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13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7"/>
        <w:gridCol w:w="4153"/>
      </w:tblGrid>
      <w:tr w:rsidR="00F47EAC" w:rsidRPr="00384787" w:rsidTr="00BC3769">
        <w:trPr>
          <w:trHeight w:val="299"/>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rsidTr="00BC3769">
        <w:trPr>
          <w:trHeight w:val="316"/>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F47EAC" w:rsidP="00323350">
            <w:pPr>
              <w:rPr>
                <w:b/>
                <w:bCs/>
                <w:lang w:val="uk-UA"/>
              </w:rPr>
            </w:pPr>
          </w:p>
        </w:tc>
      </w:tr>
      <w:tr w:rsidR="00F47EAC" w:rsidRPr="00384787" w:rsidTr="00BC3769">
        <w:trPr>
          <w:trHeight w:val="915"/>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4342F8">
              <w:rPr>
                <w:b/>
                <w:bCs/>
                <w:lang w:val="uk-UA"/>
              </w:rPr>
              <w:t>а</w:t>
            </w:r>
            <w:r w:rsidR="000A102D">
              <w:rPr>
                <w:b/>
                <w:bCs/>
                <w:lang w:val="uk-UA"/>
              </w:rPr>
              <w:t xml:space="preserve"> </w:t>
            </w:r>
            <w:r w:rsidR="008B11BD" w:rsidRPr="00384787">
              <w:rPr>
                <w:b/>
                <w:bCs/>
                <w:lang w:val="uk-UA"/>
              </w:rPr>
              <w:t>комітету конкурсних торгів</w:t>
            </w:r>
          </w:p>
          <w:p w:rsidR="008660D0" w:rsidRDefault="008660D0" w:rsidP="000A102D">
            <w:pPr>
              <w:tabs>
                <w:tab w:val="left" w:pos="1358"/>
              </w:tabs>
              <w:rPr>
                <w:bCs/>
                <w:i/>
                <w:lang w:val="uk-UA"/>
              </w:rPr>
            </w:pPr>
          </w:p>
          <w:p w:rsidR="00DE6A33" w:rsidRPr="008660D0" w:rsidRDefault="0010626A" w:rsidP="008660D0">
            <w:pPr>
              <w:tabs>
                <w:tab w:val="left" w:pos="1358"/>
              </w:tabs>
              <w:rPr>
                <w:b/>
                <w:bCs/>
                <w:lang w:val="uk-UA"/>
              </w:rPr>
            </w:pPr>
            <w:r>
              <w:rPr>
                <w:bCs/>
                <w:i/>
                <w:lang w:val="uk-UA"/>
              </w:rPr>
              <w:t>підпис</w:t>
            </w:r>
            <w:bookmarkStart w:id="0" w:name="_GoBack"/>
            <w:bookmarkEnd w:id="0"/>
            <w:r w:rsidR="008660D0" w:rsidRPr="00B03610">
              <w:rPr>
                <w:bCs/>
                <w:i/>
                <w:lang w:val="uk-UA"/>
              </w:rPr>
              <w:t xml:space="preserve"> </w:t>
            </w:r>
            <w:r w:rsidR="004342F8">
              <w:rPr>
                <w:bCs/>
                <w:lang w:val="uk-UA"/>
              </w:rPr>
              <w:t xml:space="preserve">   </w:t>
            </w:r>
            <w:r w:rsidR="004342F8" w:rsidRPr="004342F8">
              <w:rPr>
                <w:b/>
                <w:bCs/>
                <w:lang w:val="uk-UA"/>
              </w:rPr>
              <w:t>В. В. Горбяк</w:t>
            </w:r>
          </w:p>
        </w:tc>
      </w:tr>
      <w:tr w:rsidR="00DE6A33" w:rsidRPr="00384787" w:rsidTr="00BC3769">
        <w:trPr>
          <w:trHeight w:val="299"/>
        </w:trPr>
        <w:tc>
          <w:tcPr>
            <w:tcW w:w="5977" w:type="dxa"/>
            <w:tcBorders>
              <w:top w:val="nil"/>
              <w:left w:val="nil"/>
              <w:bottom w:val="nil"/>
              <w:right w:val="nil"/>
            </w:tcBorders>
          </w:tcPr>
          <w:p w:rsidR="00DE6A33" w:rsidRPr="00F009B9" w:rsidRDefault="00DE6A33" w:rsidP="00323350">
            <w:pPr>
              <w:rPr>
                <w:b/>
                <w:bCs/>
                <w:color w:val="FF0000"/>
                <w:lang w:val="uk-UA"/>
              </w:rPr>
            </w:pPr>
          </w:p>
        </w:tc>
        <w:tc>
          <w:tcPr>
            <w:tcW w:w="4153" w:type="dxa"/>
            <w:tcBorders>
              <w:top w:val="nil"/>
              <w:left w:val="nil"/>
              <w:bottom w:val="nil"/>
              <w:right w:val="nil"/>
            </w:tcBorders>
          </w:tcPr>
          <w:p w:rsidR="00DE6A33" w:rsidRPr="00384787" w:rsidRDefault="00DE6A33" w:rsidP="005A288A">
            <w:pPr>
              <w:rPr>
                <w:b/>
                <w:bCs/>
                <w:lang w:val="uk-UA"/>
              </w:rPr>
            </w:pPr>
            <w:r w:rsidRPr="00384787">
              <w:rPr>
                <w:b/>
                <w:bCs/>
                <w:lang w:val="uk-UA"/>
              </w:rPr>
              <w:t>протокол №</w:t>
            </w:r>
            <w:r w:rsidR="008F2D73">
              <w:rPr>
                <w:b/>
                <w:bCs/>
                <w:lang w:val="uk-UA"/>
              </w:rPr>
              <w:t>541</w:t>
            </w:r>
            <w:r w:rsidR="00764D06">
              <w:rPr>
                <w:b/>
                <w:bCs/>
                <w:lang w:val="uk-UA"/>
              </w:rPr>
              <w:t>/</w:t>
            </w:r>
            <w:r w:rsidR="00A65BEE">
              <w:rPr>
                <w:b/>
                <w:bCs/>
                <w:lang w:val="uk-UA"/>
              </w:rPr>
              <w:t>21</w:t>
            </w:r>
            <w:r w:rsidR="00231ABD" w:rsidRPr="000A102D">
              <w:rPr>
                <w:b/>
                <w:bCs/>
              </w:rPr>
              <w:t>-</w:t>
            </w:r>
            <w:r w:rsidR="008660D0">
              <w:rPr>
                <w:b/>
                <w:bCs/>
                <w:lang w:val="uk-UA"/>
              </w:rPr>
              <w:t xml:space="preserve">ДТ </w:t>
            </w:r>
            <w:r w:rsidRPr="00384787">
              <w:rPr>
                <w:b/>
                <w:bCs/>
                <w:lang w:val="uk-UA"/>
              </w:rPr>
              <w:t xml:space="preserve"> від</w:t>
            </w:r>
          </w:p>
        </w:tc>
      </w:tr>
      <w:tr w:rsidR="00DE6A33" w:rsidRPr="00384787" w:rsidTr="00BC3769">
        <w:trPr>
          <w:trHeight w:val="316"/>
        </w:trPr>
        <w:tc>
          <w:tcPr>
            <w:tcW w:w="5977" w:type="dxa"/>
            <w:tcBorders>
              <w:top w:val="nil"/>
              <w:left w:val="nil"/>
              <w:bottom w:val="nil"/>
              <w:right w:val="nil"/>
            </w:tcBorders>
          </w:tcPr>
          <w:p w:rsidR="00DE6A33" w:rsidRPr="00F009B9" w:rsidRDefault="00DE6A33" w:rsidP="00323350">
            <w:pPr>
              <w:rPr>
                <w:b/>
                <w:bCs/>
                <w:color w:val="FF0000"/>
                <w:lang w:val="uk-UA"/>
              </w:rPr>
            </w:pPr>
          </w:p>
        </w:tc>
        <w:tc>
          <w:tcPr>
            <w:tcW w:w="4153" w:type="dxa"/>
            <w:tcBorders>
              <w:top w:val="nil"/>
              <w:left w:val="nil"/>
              <w:bottom w:val="nil"/>
              <w:right w:val="nil"/>
            </w:tcBorders>
          </w:tcPr>
          <w:p w:rsidR="00DE6A33" w:rsidRPr="00384787" w:rsidRDefault="00DE6A33" w:rsidP="005A288A">
            <w:pPr>
              <w:rPr>
                <w:b/>
                <w:bCs/>
                <w:lang w:val="uk-UA"/>
              </w:rPr>
            </w:pPr>
            <w:r w:rsidRPr="00384787">
              <w:rPr>
                <w:b/>
                <w:bCs/>
                <w:lang w:val="uk-UA"/>
              </w:rPr>
              <w:t>«</w:t>
            </w:r>
            <w:r w:rsidR="002B6D4E">
              <w:rPr>
                <w:b/>
                <w:bCs/>
                <w:lang w:val="uk-UA"/>
              </w:rPr>
              <w:t>14</w:t>
            </w:r>
            <w:r w:rsidRPr="00384787">
              <w:rPr>
                <w:b/>
                <w:bCs/>
                <w:lang w:val="uk-UA"/>
              </w:rPr>
              <w:t xml:space="preserve">» </w:t>
            </w:r>
            <w:r w:rsidR="00E25140" w:rsidRPr="000A102D">
              <w:rPr>
                <w:b/>
                <w:bCs/>
              </w:rPr>
              <w:t xml:space="preserve"> </w:t>
            </w:r>
            <w:r w:rsidR="002B6D4E">
              <w:rPr>
                <w:b/>
                <w:bCs/>
                <w:lang w:val="uk-UA"/>
              </w:rPr>
              <w:t xml:space="preserve">травня  </w:t>
            </w:r>
            <w:r w:rsidR="00776AAB">
              <w:rPr>
                <w:b/>
                <w:bCs/>
                <w:lang w:val="uk-UA"/>
              </w:rPr>
              <w:t>20</w:t>
            </w:r>
            <w:r w:rsidR="00A65BEE">
              <w:rPr>
                <w:b/>
                <w:bCs/>
                <w:lang w:val="uk-UA"/>
              </w:rPr>
              <w:t>21</w:t>
            </w:r>
            <w:r w:rsidR="00D15B33" w:rsidRPr="000A102D">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2770D8" w:rsidRPr="00961A78" w:rsidRDefault="002770D8" w:rsidP="002770D8">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2770D8" w:rsidRPr="00961A78" w:rsidRDefault="002770D8" w:rsidP="002770D8">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2770D8" w:rsidRPr="00961A78" w:rsidRDefault="002770D8" w:rsidP="002770D8">
      <w:pPr>
        <w:spacing w:line="276" w:lineRule="auto"/>
        <w:jc w:val="center"/>
        <w:rPr>
          <w:rFonts w:eastAsia="Calibri"/>
          <w:b/>
          <w:sz w:val="22"/>
          <w:szCs w:val="22"/>
          <w:lang w:val="uk-UA" w:eastAsia="en-US"/>
        </w:rPr>
      </w:pPr>
      <w:r w:rsidRPr="00947E48">
        <w:rPr>
          <w:b/>
          <w:lang w:val="uk-UA"/>
        </w:rPr>
        <w:t>Комплекс</w:t>
      </w:r>
      <w:r>
        <w:rPr>
          <w:b/>
          <w:lang w:val="uk-UA"/>
        </w:rPr>
        <w:t>у</w:t>
      </w:r>
      <w:r w:rsidRPr="00947E48">
        <w:rPr>
          <w:b/>
          <w:lang w:val="uk-UA"/>
        </w:rPr>
        <w:t xml:space="preserve"> клінінгових та експлуатаційних послуг з сервісного технічного обслуговування інженерних систем і обладнання будівель/приміщень банку</w:t>
      </w:r>
      <w:r w:rsidRPr="00947E48">
        <w:rPr>
          <w:rFonts w:eastAsia="MS Mincho"/>
          <w:b/>
          <w:lang w:val="uk-UA"/>
        </w:rPr>
        <w:t xml:space="preserve"> _____________________________________________________________________________</w:t>
      </w:r>
    </w:p>
    <w:p w:rsidR="002770D8" w:rsidRPr="0041767C" w:rsidRDefault="002770D8" w:rsidP="002770D8">
      <w:pPr>
        <w:spacing w:line="276" w:lineRule="auto"/>
        <w:jc w:val="center"/>
        <w:rPr>
          <w:b/>
          <w:lang w:val="uk-UA"/>
        </w:rPr>
      </w:pPr>
      <w:r w:rsidRPr="0041767C">
        <w:rPr>
          <w:b/>
          <w:lang w:val="uk-UA"/>
        </w:rPr>
        <w:t xml:space="preserve">Послуги </w:t>
      </w:r>
      <w:r>
        <w:rPr>
          <w:b/>
          <w:lang w:val="uk-UA"/>
        </w:rPr>
        <w:t>різні</w:t>
      </w:r>
    </w:p>
    <w:p w:rsidR="002770D8" w:rsidRPr="0041767C" w:rsidRDefault="002770D8" w:rsidP="002770D8">
      <w:pPr>
        <w:spacing w:line="276" w:lineRule="auto"/>
        <w:jc w:val="center"/>
        <w:rPr>
          <w:b/>
          <w:lang w:val="uk-UA"/>
        </w:rPr>
      </w:pPr>
      <w:r w:rsidRPr="0041767C">
        <w:rPr>
          <w:b/>
          <w:lang w:val="uk-UA"/>
        </w:rPr>
        <w:t xml:space="preserve">код за ДК 021-2015 – </w:t>
      </w:r>
      <w:r>
        <w:rPr>
          <w:b/>
          <w:lang w:val="uk-UA"/>
        </w:rPr>
        <w:t>98300000-6</w:t>
      </w:r>
    </w:p>
    <w:p w:rsidR="002770D8" w:rsidRDefault="002770D8" w:rsidP="002770D8">
      <w:pPr>
        <w:widowControl w:val="0"/>
        <w:ind w:right="142"/>
        <w:jc w:val="center"/>
        <w:rPr>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2770D8">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A65BEE"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rsidR="00A65BEE"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A65BEE">
        <w:rPr>
          <w:b/>
          <w:bCs/>
          <w:lang w:val="uk-UA"/>
          <w14:shadow w14:blurRad="50800" w14:dist="38100" w14:dir="2700000" w14:sx="100000" w14:sy="100000" w14:kx="0" w14:ky="0" w14:algn="tl">
            <w14:srgbClr w14:val="000000">
              <w14:alpha w14:val="60000"/>
            </w14:srgbClr>
          </w14:shadow>
        </w:rPr>
        <w:t>21</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A65BEE" w:rsidRDefault="00A65BEE">
            <w:pPr>
              <w:rPr>
                <w:b/>
                <w:sz w:val="22"/>
                <w:szCs w:val="22"/>
                <w:lang w:val="uk-UA"/>
              </w:rPr>
            </w:pPr>
          </w:p>
          <w:p w:rsidR="00A65BEE" w:rsidRDefault="00A65BEE">
            <w:pPr>
              <w:rPr>
                <w:b/>
                <w:sz w:val="22"/>
                <w:szCs w:val="22"/>
                <w:lang w:val="uk-UA"/>
              </w:rPr>
            </w:pP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10626A">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10626A">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10626A">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10626A">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10626A">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C20E9C" w:rsidP="0010626A">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C20E9C" w:rsidP="0010626A">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8"/>
      </w:tblGrid>
      <w:tr w:rsidR="00F47EAC" w:rsidTr="00C16855">
        <w:tc>
          <w:tcPr>
            <w:tcW w:w="10064" w:type="dxa"/>
            <w:gridSpan w:val="2"/>
          </w:tcPr>
          <w:p w:rsidR="00F47EAC" w:rsidRDefault="008B11BD">
            <w:pPr>
              <w:pStyle w:val="a6"/>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rsidTr="00C16855">
        <w:tc>
          <w:tcPr>
            <w:tcW w:w="2376" w:type="dxa"/>
          </w:tcPr>
          <w:p w:rsidR="00F47EAC" w:rsidRDefault="008B11BD">
            <w:pPr>
              <w:rPr>
                <w:b/>
                <w:bCs/>
                <w:lang w:val="uk-UA"/>
              </w:rPr>
            </w:pPr>
            <w:r>
              <w:rPr>
                <w:b/>
                <w:bCs/>
                <w:lang w:val="uk-UA"/>
              </w:rPr>
              <w:t>1. Терміни, які вживаються в документації торгів</w:t>
            </w:r>
          </w:p>
        </w:tc>
        <w:tc>
          <w:tcPr>
            <w:tcW w:w="7688"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lastRenderedPageBreak/>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rsidTr="00C16855">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688"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lastRenderedPageBreak/>
              <w:t>роб. год. з 9.00 до 18.00</w:t>
            </w:r>
          </w:p>
        </w:tc>
      </w:tr>
      <w:tr w:rsidR="00F47EAC" w:rsidTr="00C16855">
        <w:tc>
          <w:tcPr>
            <w:tcW w:w="2376" w:type="dxa"/>
          </w:tcPr>
          <w:p w:rsidR="00F47EAC" w:rsidRPr="00C72188" w:rsidRDefault="008B11BD">
            <w:pPr>
              <w:tabs>
                <w:tab w:val="left" w:pos="2160"/>
                <w:tab w:val="left" w:pos="3600"/>
              </w:tabs>
              <w:jc w:val="both"/>
              <w:rPr>
                <w:lang w:val="uk-UA"/>
              </w:rPr>
            </w:pPr>
            <w:r w:rsidRPr="00C72188">
              <w:rPr>
                <w:lang w:val="uk-UA"/>
              </w:rPr>
              <w:lastRenderedPageBreak/>
              <w:t>-  посадова особа Замовника, уповноважена здійснювати зв'язок з Учасниками:</w:t>
            </w:r>
          </w:p>
        </w:tc>
        <w:tc>
          <w:tcPr>
            <w:tcW w:w="7688" w:type="dxa"/>
          </w:tcPr>
          <w:p w:rsidR="00B628F3" w:rsidRPr="00582B62" w:rsidRDefault="00891A27" w:rsidP="00B628F3">
            <w:pPr>
              <w:numPr>
                <w:ilvl w:val="0"/>
                <w:numId w:val="2"/>
              </w:numPr>
              <w:ind w:left="0" w:firstLine="209"/>
              <w:jc w:val="both"/>
              <w:rPr>
                <w:lang w:val="uk-UA"/>
              </w:rPr>
            </w:pPr>
            <w:r w:rsidRPr="00582B62">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sidRPr="00582B62">
              <w:rPr>
                <w:lang w:val="uk-UA"/>
              </w:rPr>
              <w:t xml:space="preserve"> </w:t>
            </w:r>
            <w:r w:rsidR="00781E54" w:rsidRPr="00582B62">
              <w:rPr>
                <w:lang w:val="uk-UA"/>
              </w:rPr>
              <w:t>Серьогіна Марина Миколаївна</w:t>
            </w:r>
            <w:r w:rsidR="008B11BD" w:rsidRPr="00582B62">
              <w:rPr>
                <w:lang w:val="uk-UA"/>
              </w:rPr>
              <w:t>, 010</w:t>
            </w:r>
            <w:r w:rsidR="001156BF" w:rsidRPr="00582B62">
              <w:rPr>
                <w:lang w:val="uk-UA"/>
              </w:rPr>
              <w:t>15</w:t>
            </w:r>
            <w:r w:rsidR="008B11BD" w:rsidRPr="00582B62">
              <w:rPr>
                <w:lang w:val="uk-UA"/>
              </w:rPr>
              <w:t xml:space="preserve">, м. Київ, вул. </w:t>
            </w:r>
            <w:r w:rsidR="001156BF" w:rsidRPr="00582B62">
              <w:rPr>
                <w:lang w:val="uk-UA"/>
              </w:rPr>
              <w:t>Старонаводницька</w:t>
            </w:r>
            <w:r w:rsidR="008B11BD" w:rsidRPr="00582B62">
              <w:rPr>
                <w:lang w:val="uk-UA"/>
              </w:rPr>
              <w:t xml:space="preserve">, </w:t>
            </w:r>
            <w:r w:rsidR="001156BF" w:rsidRPr="00582B62">
              <w:rPr>
                <w:lang w:val="uk-UA"/>
              </w:rPr>
              <w:t>1</w:t>
            </w:r>
            <w:r w:rsidR="008B11BD" w:rsidRPr="00582B62">
              <w:rPr>
                <w:lang w:val="uk-UA"/>
              </w:rPr>
              <w:t>9,</w:t>
            </w:r>
            <w:r w:rsidR="001156BF" w:rsidRPr="00582B62">
              <w:rPr>
                <w:lang w:val="uk-UA"/>
              </w:rPr>
              <w:t xml:space="preserve"> 21,</w:t>
            </w:r>
            <w:r w:rsidR="00831D0D" w:rsidRPr="00582B62">
              <w:rPr>
                <w:lang w:val="uk-UA"/>
              </w:rPr>
              <w:t xml:space="preserve"> </w:t>
            </w:r>
            <w:r w:rsidR="001156BF" w:rsidRPr="00582B62">
              <w:rPr>
                <w:lang w:val="uk-UA"/>
              </w:rPr>
              <w:t>23</w:t>
            </w:r>
            <w:r w:rsidR="008B11BD" w:rsidRPr="00582B62">
              <w:rPr>
                <w:lang w:val="uk-UA"/>
              </w:rPr>
              <w:t xml:space="preserve"> e- mail: </w:t>
            </w:r>
            <w:r w:rsidR="00FA0F92" w:rsidRPr="00582B62">
              <w:rPr>
                <w:rFonts w:eastAsia="Times New Roman"/>
                <w:lang w:val="en-US" w:eastAsia="ru-RU"/>
              </w:rPr>
              <w:t>mserohiena</w:t>
            </w:r>
            <w:r w:rsidR="00FA0F92" w:rsidRPr="00582B62">
              <w:rPr>
                <w:rFonts w:eastAsia="Times New Roman"/>
                <w:lang w:val="uk-UA" w:eastAsia="ru-RU"/>
              </w:rPr>
              <w:t>@ukrgasbank.com</w:t>
            </w:r>
            <w:r w:rsidR="008B11BD" w:rsidRPr="00582B62">
              <w:rPr>
                <w:lang w:val="uk-UA"/>
              </w:rPr>
              <w:t xml:space="preserve">, тел. </w:t>
            </w:r>
            <w:r w:rsidRPr="00582B62">
              <w:rPr>
                <w:rFonts w:eastAsia="Times New Roman"/>
                <w:lang w:val="uk-UA" w:eastAsia="ru-RU"/>
              </w:rPr>
              <w:t xml:space="preserve">(044) </w:t>
            </w:r>
            <w:r w:rsidR="00B628F3" w:rsidRPr="00582B62">
              <w:rPr>
                <w:rFonts w:eastAsia="Times New Roman"/>
                <w:bCs/>
                <w:lang w:eastAsia="ru-RU"/>
              </w:rPr>
              <w:t xml:space="preserve">494-46-66 </w:t>
            </w:r>
            <w:r w:rsidRPr="00582B62">
              <w:rPr>
                <w:rFonts w:eastAsia="Times New Roman"/>
                <w:lang w:eastAsia="ru-RU"/>
              </w:rPr>
              <w:t xml:space="preserve"> </w:t>
            </w:r>
            <w:r w:rsidR="008B11BD" w:rsidRPr="00582B62">
              <w:rPr>
                <w:lang w:val="uk-UA"/>
              </w:rPr>
              <w:t xml:space="preserve">(вн. тел. </w:t>
            </w:r>
            <w:r w:rsidRPr="00582B62">
              <w:rPr>
                <w:rFonts w:eastAsia="Times New Roman"/>
                <w:lang w:val="uk-UA" w:eastAsia="ru-RU"/>
              </w:rPr>
              <w:t>8</w:t>
            </w:r>
            <w:r w:rsidRPr="00582B62">
              <w:rPr>
                <w:rFonts w:eastAsia="Times New Roman"/>
                <w:lang w:eastAsia="ru-RU"/>
              </w:rPr>
              <w:t>0099</w:t>
            </w:r>
            <w:r w:rsidR="008B11BD" w:rsidRPr="00582B62">
              <w:rPr>
                <w:lang w:val="uk-UA"/>
              </w:rPr>
              <w:t xml:space="preserve">) </w:t>
            </w:r>
            <w:r w:rsidR="008B11BD" w:rsidRPr="00582B62">
              <w:rPr>
                <w:b/>
                <w:lang w:val="uk-UA"/>
              </w:rPr>
              <w:t>– з організаційних питань,</w:t>
            </w:r>
          </w:p>
          <w:p w:rsidR="002770D8" w:rsidRPr="00582B62" w:rsidRDefault="002770D8" w:rsidP="00B628F3">
            <w:pPr>
              <w:numPr>
                <w:ilvl w:val="0"/>
                <w:numId w:val="2"/>
              </w:numPr>
              <w:ind w:left="0" w:firstLine="209"/>
              <w:jc w:val="both"/>
              <w:rPr>
                <w:lang w:val="uk-UA"/>
              </w:rPr>
            </w:pPr>
            <w:r w:rsidRPr="00582B62">
              <w:rPr>
                <w:lang w:val="uk-UA"/>
              </w:rPr>
              <w:t xml:space="preserve">Заступник начальника управління супроводження нерухомого майна департаменту господарського забезпечення  </w:t>
            </w:r>
            <w:r w:rsidRPr="00582B62">
              <w:t>Микитин Анатолій Михайлович, 03115  м. Київ, вул. Генерала Вітрука</w:t>
            </w:r>
            <w:r w:rsidRPr="00582B62">
              <w:rPr>
                <w:lang w:val="uk-UA"/>
              </w:rPr>
              <w:t>,</w:t>
            </w:r>
            <w:r w:rsidRPr="00582B62">
              <w:t xml:space="preserve">  12</w:t>
            </w:r>
            <w:r w:rsidRPr="00582B62">
              <w:rPr>
                <w:lang w:val="uk-UA"/>
              </w:rPr>
              <w:t xml:space="preserve">, e- mail: </w:t>
            </w:r>
            <w:r w:rsidRPr="00582B62">
              <w:t>amykytyn@ukrgasbank.com</w:t>
            </w:r>
            <w:r w:rsidRPr="00582B62">
              <w:rPr>
                <w:lang w:val="uk-UA"/>
              </w:rPr>
              <w:t xml:space="preserve">, тел. </w:t>
            </w:r>
            <w:r w:rsidR="00B628F3" w:rsidRPr="00582B62">
              <w:rPr>
                <w:lang w:val="uk-UA"/>
              </w:rPr>
              <w:t xml:space="preserve">(044) 494-46-66 </w:t>
            </w:r>
            <w:r w:rsidRPr="00582B62">
              <w:rPr>
                <w:lang w:val="uk-UA"/>
              </w:rPr>
              <w:t>(вн. тел. 80514)</w:t>
            </w:r>
            <w:r w:rsidR="00B628F3" w:rsidRPr="00582B62">
              <w:rPr>
                <w:lang w:val="uk-UA"/>
              </w:rPr>
              <w:t xml:space="preserve"> - </w:t>
            </w:r>
            <w:r w:rsidR="00B628F3" w:rsidRPr="00582B62">
              <w:rPr>
                <w:b/>
                <w:lang w:val="uk-UA"/>
              </w:rPr>
              <w:t>з технічних питань.</w:t>
            </w:r>
          </w:p>
        </w:tc>
      </w:tr>
      <w:tr w:rsidR="00F47EAC" w:rsidTr="00C16855">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688" w:type="dxa"/>
            <w:vAlign w:val="center"/>
          </w:tcPr>
          <w:p w:rsidR="00A65BEE" w:rsidRPr="00582B62" w:rsidRDefault="00B628F3" w:rsidP="00A65BEE">
            <w:pPr>
              <w:widowControl w:val="0"/>
              <w:ind w:right="142"/>
              <w:jc w:val="both"/>
              <w:rPr>
                <w:rFonts w:eastAsia="Times New Roman"/>
                <w:lang w:val="uk-UA" w:eastAsia="ru-RU"/>
              </w:rPr>
            </w:pPr>
            <w:r w:rsidRPr="00582B62">
              <w:rPr>
                <w:rFonts w:eastAsia="Times New Roman"/>
                <w:lang w:val="uk-UA" w:eastAsia="ru-RU"/>
              </w:rPr>
              <w:t xml:space="preserve">Послуги різні (Комплекс клінінгових та експлуатаційних послуг з сервісного технічного обслуговування інженерних систем і обладнання будівель/приміщень банку) </w:t>
            </w:r>
            <w:r w:rsidR="00A65BEE" w:rsidRPr="00582B62">
              <w:rPr>
                <w:rFonts w:eastAsia="Times New Roman"/>
                <w:lang w:val="uk-UA" w:eastAsia="ru-RU"/>
              </w:rPr>
              <w:t>(далі</w:t>
            </w:r>
            <w:r w:rsidR="005406BD" w:rsidRPr="00582B62">
              <w:rPr>
                <w:rFonts w:eastAsia="Times New Roman"/>
                <w:lang w:val="uk-UA" w:eastAsia="ru-RU"/>
              </w:rPr>
              <w:t>, також</w:t>
            </w:r>
            <w:r w:rsidR="00A65BEE" w:rsidRPr="00582B62">
              <w:rPr>
                <w:rFonts w:eastAsia="Times New Roman"/>
                <w:lang w:val="uk-UA" w:eastAsia="ru-RU"/>
              </w:rPr>
              <w:t xml:space="preserve"> – Предмет закупівлі або Послуги)</w:t>
            </w:r>
          </w:p>
          <w:p w:rsidR="00F47EAC" w:rsidRPr="00582B62" w:rsidRDefault="00F47EAC" w:rsidP="00A65BEE">
            <w:pPr>
              <w:widowControl w:val="0"/>
              <w:ind w:right="142"/>
              <w:jc w:val="both"/>
              <w:rPr>
                <w:b/>
                <w:lang w:val="uk-UA"/>
              </w:rPr>
            </w:pPr>
          </w:p>
        </w:tc>
      </w:tr>
      <w:tr w:rsidR="00F47EAC" w:rsidTr="00C16855">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688" w:type="dxa"/>
          </w:tcPr>
          <w:p w:rsidR="00425A46" w:rsidRPr="00C43140" w:rsidRDefault="00A37C32" w:rsidP="008341AE">
            <w:pPr>
              <w:jc w:val="both"/>
              <w:rPr>
                <w:lang w:val="uk-UA"/>
              </w:rPr>
            </w:pPr>
            <w:r>
              <w:rPr>
                <w:lang w:val="uk-UA"/>
              </w:rPr>
              <w:t>о</w:t>
            </w:r>
            <w:r w:rsidR="00D87FB9" w:rsidRPr="00D87FB9">
              <w:rPr>
                <w:lang w:val="uk-UA"/>
              </w:rPr>
              <w:t>б’єкти А</w:t>
            </w:r>
            <w:r w:rsidR="00D87FB9">
              <w:rPr>
                <w:lang w:val="uk-UA"/>
              </w:rPr>
              <w:t xml:space="preserve">Б «УКРГАЗБАНК» згідно </w:t>
            </w:r>
            <w:r>
              <w:rPr>
                <w:lang w:val="uk-UA"/>
              </w:rPr>
              <w:t>з Додатком</w:t>
            </w:r>
            <w:r w:rsidR="00D87FB9">
              <w:rPr>
                <w:lang w:val="uk-UA"/>
              </w:rPr>
              <w:t xml:space="preserve"> №4</w:t>
            </w:r>
            <w:r w:rsidR="00D87FB9" w:rsidRPr="00D87FB9">
              <w:rPr>
                <w:lang w:val="uk-UA"/>
              </w:rPr>
              <w:t xml:space="preserve"> до цієї Документації</w:t>
            </w:r>
          </w:p>
          <w:p w:rsidR="00D87FB9" w:rsidRDefault="00D87FB9" w:rsidP="008341AE">
            <w:pPr>
              <w:jc w:val="both"/>
              <w:rPr>
                <w:lang w:val="uk-UA"/>
              </w:rPr>
            </w:pPr>
          </w:p>
          <w:p w:rsidR="00D87FB9" w:rsidRDefault="00D87FB9" w:rsidP="008341AE">
            <w:pPr>
              <w:jc w:val="both"/>
              <w:rPr>
                <w:lang w:val="uk-UA"/>
              </w:rPr>
            </w:pPr>
          </w:p>
          <w:p w:rsidR="00D87FB9" w:rsidRDefault="00D87FB9" w:rsidP="008341AE">
            <w:pPr>
              <w:jc w:val="both"/>
              <w:rPr>
                <w:lang w:val="uk-UA"/>
              </w:rPr>
            </w:pPr>
          </w:p>
          <w:p w:rsidR="00283E01" w:rsidRPr="00B30528" w:rsidRDefault="00B30528" w:rsidP="00B30528">
            <w:pPr>
              <w:jc w:val="both"/>
            </w:pPr>
            <w:r w:rsidRPr="00B30528">
              <w:t xml:space="preserve">згідно </w:t>
            </w:r>
            <w:r w:rsidR="00A37C32">
              <w:rPr>
                <w:lang w:val="uk-UA"/>
              </w:rPr>
              <w:t xml:space="preserve">з </w:t>
            </w:r>
            <w:r w:rsidR="00A37C32">
              <w:t>Додатком</w:t>
            </w:r>
            <w:r w:rsidRPr="00B30528">
              <w:t xml:space="preserve"> № 1 до цієї Документації</w:t>
            </w:r>
          </w:p>
        </w:tc>
      </w:tr>
      <w:tr w:rsidR="00F47EAC" w:rsidTr="00C16855">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688" w:type="dxa"/>
          </w:tcPr>
          <w:p w:rsidR="00F47EAC" w:rsidRPr="00680EDE" w:rsidRDefault="008660D0" w:rsidP="003815D2">
            <w:pPr>
              <w:jc w:val="both"/>
              <w:rPr>
                <w:i/>
                <w:lang w:val="uk-UA"/>
              </w:rPr>
            </w:pPr>
            <w:r w:rsidRPr="00F22B62">
              <w:rPr>
                <w:lang w:val="uk-UA"/>
              </w:rPr>
              <w:t>по 31</w:t>
            </w:r>
            <w:r w:rsidR="00831D0D">
              <w:rPr>
                <w:lang w:val="uk-UA"/>
              </w:rPr>
              <w:t>.12.2021</w:t>
            </w:r>
          </w:p>
        </w:tc>
      </w:tr>
      <w:tr w:rsidR="00F47EAC" w:rsidTr="00C16855">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688" w:type="dxa"/>
          </w:tcPr>
          <w:p w:rsidR="00F47EAC" w:rsidRPr="00680EDE" w:rsidRDefault="008B11BD" w:rsidP="00831D0D">
            <w:pPr>
              <w:rPr>
                <w:lang w:val="uk-UA"/>
              </w:rPr>
            </w:pPr>
            <w:r w:rsidRPr="00680EDE">
              <w:rPr>
                <w:lang w:val="uk-UA"/>
              </w:rPr>
              <w:t>Відкриті торги</w:t>
            </w:r>
          </w:p>
        </w:tc>
      </w:tr>
      <w:tr w:rsidR="00F47EAC" w:rsidTr="00C16855">
        <w:tc>
          <w:tcPr>
            <w:tcW w:w="2376" w:type="dxa"/>
          </w:tcPr>
          <w:p w:rsidR="00F47EAC" w:rsidRPr="00C72188" w:rsidRDefault="008B11BD">
            <w:pPr>
              <w:rPr>
                <w:b/>
                <w:bCs/>
                <w:lang w:val="uk-UA"/>
              </w:rPr>
            </w:pPr>
            <w:r w:rsidRPr="00C72188">
              <w:rPr>
                <w:b/>
                <w:bCs/>
                <w:lang w:val="uk-UA"/>
              </w:rPr>
              <w:t>5. Недискримінація Учасників</w:t>
            </w:r>
          </w:p>
        </w:tc>
        <w:tc>
          <w:tcPr>
            <w:tcW w:w="7688" w:type="dxa"/>
          </w:tcPr>
          <w:p w:rsidR="00F47EAC" w:rsidRDefault="008B11BD" w:rsidP="00831D0D">
            <w:pPr>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p w:rsidR="00A65BEE" w:rsidRPr="00680EDE" w:rsidRDefault="00A65BEE" w:rsidP="00831D0D">
            <w:pPr>
              <w:jc w:val="both"/>
              <w:rPr>
                <w:i/>
                <w:iCs/>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688" w:type="dxa"/>
          </w:tcPr>
          <w:p w:rsidR="00F47EAC" w:rsidRDefault="008B11BD" w:rsidP="00831D0D">
            <w:pPr>
              <w:rPr>
                <w:lang w:val="uk-UA"/>
              </w:rPr>
            </w:pPr>
            <w:r>
              <w:rPr>
                <w:lang w:val="uk-UA"/>
              </w:rPr>
              <w:t>Валютою пропозиції торгів є гривня.</w:t>
            </w:r>
          </w:p>
          <w:p w:rsidR="00F47EAC" w:rsidRDefault="00F47EAC">
            <w:pPr>
              <w:ind w:firstLine="284"/>
              <w:rPr>
                <w:i/>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688" w:type="dxa"/>
          </w:tcPr>
          <w:p w:rsidR="00F47EAC" w:rsidRDefault="008B11BD">
            <w:pPr>
              <w:pStyle w:val="a8"/>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8"/>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8"/>
              <w:spacing w:before="0" w:beforeAutospacing="0" w:after="0" w:afterAutospacing="0"/>
              <w:ind w:firstLine="340"/>
              <w:jc w:val="both"/>
              <w:rPr>
                <w:lang w:val="uk-UA"/>
              </w:rPr>
            </w:pPr>
            <w:r>
              <w:rPr>
                <w:lang w:val="uk-UA"/>
              </w:rPr>
              <w:t>Тексти повинні бути автентичними.</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10626A"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88" w:type="dxa"/>
          </w:tcPr>
          <w:p w:rsidR="00F47EAC" w:rsidRPr="00E04E94" w:rsidRDefault="00831D0D">
            <w:pPr>
              <w:spacing w:before="120"/>
              <w:jc w:val="both"/>
              <w:rPr>
                <w:lang w:val="uk-UA"/>
              </w:rPr>
            </w:pPr>
            <w:r>
              <w:rPr>
                <w:lang w:val="uk-UA"/>
              </w:rPr>
              <w:t xml:space="preserve">    </w:t>
            </w:r>
            <w:r w:rsidR="008B11BD"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008B11BD" w:rsidRPr="00E04E94">
              <w:rPr>
                <w:lang w:val="uk-UA"/>
              </w:rPr>
              <w:t>п’ять</w:t>
            </w:r>
            <w:r w:rsidR="00E04E94" w:rsidRPr="00E04E94">
              <w:rPr>
                <w:lang w:val="uk-UA"/>
              </w:rPr>
              <w:t>)</w:t>
            </w:r>
            <w:r w:rsidR="008B11BD"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008B11BD" w:rsidRPr="00E04E94">
              <w:rPr>
                <w:lang w:val="uk-UA"/>
              </w:rPr>
              <w:t>чотирьох</w:t>
            </w:r>
            <w:r w:rsidR="00E04E94" w:rsidRPr="00E04E94">
              <w:rPr>
                <w:lang w:val="uk-UA"/>
              </w:rPr>
              <w:t>)</w:t>
            </w:r>
            <w:r w:rsidR="008B11BD"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w:t>
            </w:r>
            <w:r w:rsidRPr="00E04E94">
              <w:rPr>
                <w:lang w:val="uk-UA"/>
              </w:rPr>
              <w:lastRenderedPageBreak/>
              <w:t xml:space="preserve">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rsidTr="00C16855">
        <w:tc>
          <w:tcPr>
            <w:tcW w:w="10064"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rsidTr="00C16855">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957548" w:rsidRDefault="008B11BD">
            <w:pPr>
              <w:rPr>
                <w:lang w:val="uk-UA"/>
              </w:rPr>
            </w:pPr>
            <w:r w:rsidRPr="00C72188">
              <w:rPr>
                <w:b/>
                <w:bCs/>
                <w:lang w:val="uk-UA"/>
              </w:rPr>
              <w:t>*</w:t>
            </w:r>
            <w:r w:rsidRPr="00C72188">
              <w:rPr>
                <w:lang w:val="uk-UA"/>
              </w:rPr>
              <w:t>Ця вимога не стосується Учасників, які здійснюють діяльні</w:t>
            </w:r>
            <w:r w:rsidR="00957548">
              <w:rPr>
                <w:lang w:val="uk-UA"/>
              </w:rPr>
              <w:t xml:space="preserve">сть без печатки відповідно до </w:t>
            </w:r>
          </w:p>
          <w:p w:rsidR="00F47EAC" w:rsidRPr="00C72188" w:rsidRDefault="00957548">
            <w:pPr>
              <w:rPr>
                <w:b/>
                <w:bCs/>
                <w:lang w:val="uk-UA"/>
              </w:rPr>
            </w:pPr>
            <w:r>
              <w:rPr>
                <w:lang w:val="uk-UA"/>
              </w:rPr>
              <w:t>чинного законодавства</w:t>
            </w:r>
            <w:r w:rsidR="008B11BD" w:rsidRPr="00C72188">
              <w:rPr>
                <w:lang w:val="uk-UA"/>
              </w:rPr>
              <w:t>.</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688"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w:t>
            </w:r>
            <w:r w:rsidR="00957548">
              <w:rPr>
                <w:lang w:val="uk-UA"/>
              </w:rPr>
              <w:t>умерована *та скріплена печаткою</w:t>
            </w:r>
            <w:r>
              <w:rPr>
                <w:lang w:val="uk-UA"/>
              </w:rPr>
              <w:t xml:space="preserve">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9"/>
              <w:ind w:firstLine="330"/>
              <w:jc w:val="both"/>
              <w:rPr>
                <w:lang w:val="uk-UA"/>
              </w:rPr>
            </w:pPr>
            <w:r>
              <w:rPr>
                <w:lang w:val="uk-UA"/>
              </w:rPr>
              <w:t xml:space="preserve">Усі сторінки пропозиції торгів Учасника процедури закупівлі повинні бути пронумеровані </w:t>
            </w:r>
            <w:r w:rsidR="00957548">
              <w:rPr>
                <w:lang w:val="uk-UA"/>
              </w:rPr>
              <w:t>*</w:t>
            </w:r>
            <w:r>
              <w:rPr>
                <w:lang w:val="uk-UA"/>
              </w:rPr>
              <w:t>та</w:t>
            </w:r>
            <w:r w:rsidR="00957548">
              <w:rPr>
                <w:lang w:val="uk-UA"/>
              </w:rPr>
              <w:t xml:space="preserve"> мають містити відбитки печатки</w:t>
            </w:r>
            <w:r>
              <w:rPr>
                <w:lang w:val="uk-UA"/>
              </w:rPr>
              <w:t xml:space="preserve">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9"/>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31D0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w:t>
            </w:r>
            <w:r w:rsidR="008B11BD">
              <w:rPr>
                <w:rFonts w:ascii="Times New Roman CYR" w:hAnsi="Times New Roman CYR" w:cs="Times New Roman CYR"/>
                <w:lang w:val="uk-UA"/>
              </w:rPr>
              <w:t>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w:t>
            </w:r>
            <w:r w:rsidR="00831D0D">
              <w:rPr>
                <w:lang w:val="uk-UA"/>
              </w:rPr>
              <w:t>инен надати щодо цього письмове</w:t>
            </w:r>
            <w:r w:rsidR="0083608E">
              <w:rPr>
                <w:lang w:val="uk-UA"/>
              </w:rPr>
              <w:t xml:space="preserve"> </w:t>
            </w:r>
            <w:r>
              <w:rPr>
                <w:lang w:val="uk-UA"/>
              </w:rPr>
              <w:t>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уповноваженої особи Учасника </w:t>
            </w:r>
            <w:r w:rsidR="00957548">
              <w:rPr>
                <w:lang w:val="uk-UA"/>
              </w:rPr>
              <w:t>*</w:t>
            </w:r>
            <w:r>
              <w:rPr>
                <w:lang w:val="uk-UA"/>
              </w:rPr>
              <w:t>та</w:t>
            </w:r>
            <w:r w:rsidR="00957548">
              <w:rPr>
                <w:lang w:val="uk-UA"/>
              </w:rPr>
              <w:t xml:space="preserve"> </w:t>
            </w:r>
            <w:r>
              <w:rPr>
                <w:lang w:val="uk-UA"/>
              </w:rPr>
              <w:t>печаткою.</w:t>
            </w:r>
          </w:p>
          <w:p w:rsidR="00F47EAC" w:rsidRDefault="008B11BD">
            <w:pPr>
              <w:pStyle w:val="a9"/>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sidRPr="00CB591E">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sidRPr="00CB591E">
              <w:rPr>
                <w:lang w:val="uk-UA"/>
              </w:rPr>
              <w:t xml:space="preserve"> – підприємець – копія паспорту</w:t>
            </w:r>
            <w:r w:rsidRPr="00CB591E">
              <w:rPr>
                <w:lang w:val="uk-UA"/>
              </w:rPr>
              <w:t>).</w:t>
            </w:r>
          </w:p>
          <w:p w:rsidR="00F47EAC" w:rsidRDefault="008B11BD">
            <w:pPr>
              <w:ind w:firstLine="284"/>
              <w:jc w:val="both"/>
              <w:rPr>
                <w:lang w:val="uk-UA"/>
              </w:rPr>
            </w:pPr>
            <w:r>
              <w:rPr>
                <w:lang w:val="uk-UA"/>
              </w:rPr>
              <w:t xml:space="preserve">Пропозиція торгів запечатується в одному конверті, </w:t>
            </w:r>
            <w:r w:rsidR="00957548">
              <w:rPr>
                <w:lang w:val="uk-UA"/>
              </w:rPr>
              <w:t>*</w:t>
            </w:r>
            <w:r>
              <w:rPr>
                <w:lang w:val="uk-UA"/>
              </w:rPr>
              <w:t>який у місцях склеювання повинен містити відбитки печатк</w:t>
            </w:r>
            <w:r w:rsidR="00957548">
              <w:rPr>
                <w:lang w:val="uk-UA"/>
              </w:rPr>
              <w:t>и Учасника процедури закупівлі</w:t>
            </w:r>
            <w:r>
              <w:rPr>
                <w:lang w:val="uk-UA"/>
              </w:rPr>
              <w:t>.</w:t>
            </w:r>
          </w:p>
          <w:p w:rsidR="00F47EAC" w:rsidRDefault="008B11BD">
            <w:pPr>
              <w:ind w:firstLine="284"/>
              <w:jc w:val="both"/>
              <w:rPr>
                <w:lang w:val="uk-UA"/>
              </w:rPr>
            </w:pPr>
            <w:r>
              <w:rPr>
                <w:lang w:val="uk-UA"/>
              </w:rPr>
              <w:t>На конверті повинно бути зазначено:</w:t>
            </w:r>
          </w:p>
          <w:p w:rsidR="00F47EAC" w:rsidRDefault="00831D0D" w:rsidP="00C72FC3">
            <w:pPr>
              <w:numPr>
                <w:ilvl w:val="0"/>
                <w:numId w:val="8"/>
              </w:numPr>
              <w:ind w:left="0" w:firstLine="284"/>
              <w:jc w:val="both"/>
              <w:rPr>
                <w:lang w:val="uk-UA"/>
              </w:rPr>
            </w:pPr>
            <w:r>
              <w:rPr>
                <w:lang w:val="uk-UA"/>
              </w:rPr>
              <w:t>пов</w:t>
            </w:r>
            <w:r w:rsidR="00383AC1">
              <w:rPr>
                <w:lang w:val="uk-UA"/>
              </w:rPr>
              <w:t>н</w:t>
            </w:r>
            <w:r w:rsidR="008B11BD">
              <w:rPr>
                <w:lang w:val="uk-UA"/>
              </w:rPr>
              <w:t>е найменування і місцезнаходження Замовника;</w:t>
            </w:r>
          </w:p>
          <w:p w:rsidR="00F47EAC" w:rsidRDefault="008B11BD" w:rsidP="00C72FC3">
            <w:pPr>
              <w:numPr>
                <w:ilvl w:val="0"/>
                <w:numId w:val="8"/>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C72FC3">
            <w:pPr>
              <w:numPr>
                <w:ilvl w:val="0"/>
                <w:numId w:val="8"/>
              </w:numPr>
              <w:ind w:left="0" w:firstLine="284"/>
              <w:jc w:val="both"/>
              <w:rPr>
                <w:lang w:val="uk-UA"/>
              </w:rPr>
            </w:pPr>
            <w:r>
              <w:rPr>
                <w:lang w:val="uk-UA"/>
              </w:rPr>
              <w:lastRenderedPageBreak/>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контактних телефонів</w:t>
            </w:r>
            <w:r w:rsidR="00CC4725">
              <w:rPr>
                <w:lang w:val="uk-UA"/>
              </w:rPr>
              <w:t xml:space="preserve">, </w:t>
            </w:r>
            <w:r w:rsidR="00CC4725" w:rsidRPr="00822889">
              <w:rPr>
                <w:lang w:val="uk-UA"/>
              </w:rPr>
              <w:t>e-mail</w:t>
            </w:r>
            <w:r>
              <w:rPr>
                <w:lang w:val="uk-UA"/>
              </w:rPr>
              <w:t>;</w:t>
            </w:r>
          </w:p>
          <w:p w:rsidR="00F47EAC" w:rsidRDefault="008B11BD" w:rsidP="00C72FC3">
            <w:pPr>
              <w:numPr>
                <w:ilvl w:val="0"/>
                <w:numId w:val="8"/>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Pr="00383AC1" w:rsidRDefault="008B11BD" w:rsidP="00C72FC3">
            <w:pPr>
              <w:numPr>
                <w:ilvl w:val="0"/>
                <w:numId w:val="8"/>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10626A" w:rsidTr="00C16855">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688"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CF3213" w:rsidRDefault="00CF3213" w:rsidP="00CF3213">
            <w:pPr>
              <w:jc w:val="both"/>
              <w:rPr>
                <w:lang w:val="uk-UA"/>
              </w:rPr>
            </w:pPr>
            <w:r>
              <w:rPr>
                <w:lang w:val="uk-UA"/>
              </w:rPr>
              <w:t xml:space="preserve">     2.1. </w:t>
            </w:r>
            <w:r w:rsidR="008B11BD">
              <w:rPr>
                <w:lang w:val="uk-UA"/>
              </w:rPr>
              <w:t>реєстру пропозиції  торгів з посиланням на номери сторінок;</w:t>
            </w:r>
          </w:p>
          <w:p w:rsidR="00F47EAC" w:rsidRDefault="00CF3213" w:rsidP="00CF3213">
            <w:pPr>
              <w:jc w:val="both"/>
              <w:rPr>
                <w:lang w:val="uk-UA"/>
              </w:rPr>
            </w:pPr>
            <w:r>
              <w:rPr>
                <w:lang w:val="uk-UA"/>
              </w:rPr>
              <w:t xml:space="preserve">     2.2. </w:t>
            </w:r>
            <w:r w:rsidR="008B11BD">
              <w:rPr>
                <w:lang w:val="uk-UA"/>
              </w:rPr>
              <w:t xml:space="preserve">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sidR="008B11BD">
              <w:rPr>
                <w:lang w:val="uk-UA"/>
              </w:rPr>
              <w:t>окументації;</w:t>
            </w:r>
          </w:p>
          <w:p w:rsidR="00F47EAC" w:rsidRDefault="00CF3213" w:rsidP="00CF3213">
            <w:pPr>
              <w:jc w:val="both"/>
              <w:rPr>
                <w:bCs/>
                <w:lang w:val="uk-UA"/>
              </w:rPr>
            </w:pPr>
            <w:r>
              <w:rPr>
                <w:bCs/>
                <w:lang w:val="uk-UA"/>
              </w:rPr>
              <w:t xml:space="preserve">     2.3.</w:t>
            </w:r>
            <w:r w:rsidR="008B11BD">
              <w:rPr>
                <w:bCs/>
                <w:lang w:val="uk-UA"/>
              </w:rPr>
              <w:t>пропозиції торгів щодо ціни, яку Учасник подає</w:t>
            </w:r>
            <w:r w:rsidR="00F95128">
              <w:rPr>
                <w:bCs/>
                <w:lang w:val="uk-UA"/>
              </w:rPr>
              <w:t xml:space="preserve"> Замовнику відповідно до вимог Д</w:t>
            </w:r>
            <w:r w:rsidR="008B11BD">
              <w:rPr>
                <w:bCs/>
                <w:lang w:val="uk-UA"/>
              </w:rPr>
              <w:t>окументації (форма – Додаток № 1</w:t>
            </w:r>
            <w:r w:rsidR="00F95128">
              <w:rPr>
                <w:lang w:val="uk-UA"/>
              </w:rPr>
              <w:t xml:space="preserve"> до цієї Д</w:t>
            </w:r>
            <w:r w:rsidR="008B11BD">
              <w:rPr>
                <w:lang w:val="uk-UA"/>
              </w:rPr>
              <w:t>окументації</w:t>
            </w:r>
            <w:r w:rsidR="008B11BD">
              <w:rPr>
                <w:bCs/>
                <w:lang w:val="uk-UA"/>
              </w:rPr>
              <w:t>);</w:t>
            </w:r>
          </w:p>
          <w:p w:rsidR="00F47EAC" w:rsidRDefault="00CF3213" w:rsidP="00CF3213">
            <w:pPr>
              <w:jc w:val="both"/>
              <w:rPr>
                <w:lang w:val="uk-UA"/>
              </w:rPr>
            </w:pPr>
            <w:r>
              <w:rPr>
                <w:lang w:val="uk-UA"/>
              </w:rPr>
              <w:t xml:space="preserve">     2.4. </w:t>
            </w:r>
            <w:r w:rsidR="008B11B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sidR="008B11BD">
              <w:rPr>
                <w:bCs/>
                <w:lang w:val="uk-UA"/>
              </w:rPr>
              <w:t xml:space="preserve">окументації </w:t>
            </w:r>
            <w:r w:rsidR="008B11BD">
              <w:rPr>
                <w:lang w:val="uk-UA"/>
              </w:rPr>
              <w:t>(Додаток №</w:t>
            </w:r>
            <w:r w:rsidR="00CC4725">
              <w:rPr>
                <w:lang w:val="uk-UA"/>
              </w:rPr>
              <w:t xml:space="preserve"> </w:t>
            </w:r>
            <w:r w:rsidR="008B11BD">
              <w:rPr>
                <w:lang w:val="uk-UA"/>
              </w:rPr>
              <w:t xml:space="preserve">2 </w:t>
            </w:r>
            <w:r w:rsidR="00F95128">
              <w:rPr>
                <w:lang w:val="uk-UA"/>
              </w:rPr>
              <w:t>та п. 8 Розділу 3 цієї Д</w:t>
            </w:r>
            <w:r w:rsidR="00CC4725">
              <w:rPr>
                <w:lang w:val="uk-UA"/>
              </w:rPr>
              <w:t>окументації</w:t>
            </w:r>
            <w:r w:rsidR="008B11BD">
              <w:rPr>
                <w:lang w:val="uk-UA"/>
              </w:rPr>
              <w:t>);</w:t>
            </w:r>
          </w:p>
          <w:p w:rsidR="00B628F3" w:rsidRDefault="00CF3213" w:rsidP="00CF3213">
            <w:pPr>
              <w:jc w:val="both"/>
              <w:rPr>
                <w:lang w:val="uk-UA"/>
              </w:rPr>
            </w:pPr>
            <w:r>
              <w:rPr>
                <w:lang w:val="uk-UA"/>
              </w:rPr>
              <w:t xml:space="preserve">     </w:t>
            </w:r>
            <w:r w:rsidRPr="00C62310">
              <w:rPr>
                <w:lang w:val="uk-UA"/>
              </w:rPr>
              <w:t>2.5.</w:t>
            </w:r>
            <w:r w:rsidR="00B628F3" w:rsidRPr="00C62310">
              <w:rPr>
                <w:lang w:val="uk-UA"/>
              </w:rPr>
              <w:t xml:space="preserve"> 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 Учасник повинен надати копії дозволів та ліцензій обов’язковість отримання яких передбачена чинним законодавством України, необхідніх для надання послуг;</w:t>
            </w:r>
          </w:p>
          <w:p w:rsidR="00F47EAC" w:rsidRPr="00CF3213" w:rsidRDefault="00CF3213" w:rsidP="00CF3213">
            <w:pPr>
              <w:jc w:val="both"/>
              <w:rPr>
                <w:lang w:val="uk-UA"/>
              </w:rPr>
            </w:pPr>
            <w:r w:rsidRPr="00CF3213">
              <w:rPr>
                <w:lang w:val="uk-UA"/>
              </w:rPr>
              <w:t xml:space="preserve">     2.6. </w:t>
            </w:r>
            <w:r w:rsidR="008B11BD" w:rsidRPr="00CF3213">
              <w:rPr>
                <w:lang w:val="uk-UA"/>
              </w:rPr>
              <w:t xml:space="preserve">заповненого проекту договору про закупівлю, підписаного </w:t>
            </w:r>
            <w:r w:rsidRPr="00CF3213">
              <w:rPr>
                <w:lang w:val="uk-UA"/>
              </w:rPr>
              <w:t>*</w:t>
            </w:r>
            <w:r w:rsidR="008B11BD" w:rsidRPr="00CF3213">
              <w:rPr>
                <w:lang w:val="uk-UA"/>
              </w:rPr>
              <w:t xml:space="preserve">та завіреного печаткою Учасника </w:t>
            </w:r>
            <w:r w:rsidR="00F95128" w:rsidRPr="00CF3213">
              <w:rPr>
                <w:lang w:val="uk-UA"/>
              </w:rPr>
              <w:t>(Додаток № 4 до цієї Д</w:t>
            </w:r>
            <w:r w:rsidR="008B11BD" w:rsidRPr="00CF3213">
              <w:rPr>
                <w:lang w:val="uk-UA"/>
              </w:rPr>
              <w:t>окум</w:t>
            </w:r>
            <w:r w:rsidR="00F95128" w:rsidRPr="00CF3213">
              <w:rPr>
                <w:lang w:val="uk-UA"/>
              </w:rPr>
              <w:t>ентації).</w:t>
            </w:r>
          </w:p>
          <w:p w:rsidR="00E04E94" w:rsidRPr="00120A7A" w:rsidRDefault="00CF3213" w:rsidP="00CF3213">
            <w:pPr>
              <w:jc w:val="both"/>
              <w:rPr>
                <w:lang w:val="uk-UA"/>
              </w:rPr>
            </w:pPr>
            <w:r>
              <w:rPr>
                <w:lang w:val="uk-UA"/>
              </w:rPr>
              <w:t xml:space="preserve">     2.7. </w:t>
            </w:r>
            <w:r w:rsidR="00E04E94">
              <w:rPr>
                <w:lang w:val="uk-UA"/>
              </w:rPr>
              <w:t>з</w:t>
            </w:r>
            <w:r w:rsidR="00E04E94" w:rsidRPr="00B6365E">
              <w:rPr>
                <w:lang w:val="uk-UA"/>
              </w:rPr>
              <w:t xml:space="preserve">аповненого </w:t>
            </w:r>
            <w:r w:rsidR="00E04E94">
              <w:rPr>
                <w:lang w:val="uk-UA"/>
              </w:rPr>
              <w:t>«О</w:t>
            </w:r>
            <w:r w:rsidR="00E04E94" w:rsidRPr="00B6365E">
              <w:rPr>
                <w:lang w:val="uk-UA"/>
              </w:rPr>
              <w:t>питувальник</w:t>
            </w:r>
            <w:r w:rsidR="00E04E94">
              <w:rPr>
                <w:lang w:val="uk-UA"/>
              </w:rPr>
              <w:t>а</w:t>
            </w:r>
            <w:r w:rsidR="00E04E94" w:rsidRPr="00B6365E">
              <w:rPr>
                <w:lang w:val="uk-UA"/>
              </w:rPr>
              <w:t xml:space="preserve"> Учасника з соціально-екологічних питань</w:t>
            </w:r>
            <w:r w:rsidR="00E04E94">
              <w:rPr>
                <w:lang w:val="uk-UA"/>
              </w:rPr>
              <w:t>»</w:t>
            </w:r>
            <w:r w:rsidR="00116882">
              <w:rPr>
                <w:lang w:val="uk-UA"/>
              </w:rPr>
              <w:t xml:space="preserve">, підписаного </w:t>
            </w:r>
            <w:r>
              <w:rPr>
                <w:lang w:val="uk-UA"/>
              </w:rPr>
              <w:t>*</w:t>
            </w:r>
            <w:r w:rsidR="00116882">
              <w:rPr>
                <w:lang w:val="uk-UA"/>
              </w:rPr>
              <w:t xml:space="preserve">та завіреного печаткою Учасника </w:t>
            </w:r>
            <w:r w:rsidR="00E04E94">
              <w:rPr>
                <w:lang w:val="uk-UA"/>
              </w:rPr>
              <w:t xml:space="preserve">(Додаток № </w:t>
            </w:r>
            <w:r w:rsidR="0055033E">
              <w:rPr>
                <w:lang w:val="uk-UA"/>
              </w:rPr>
              <w:t>5</w:t>
            </w:r>
            <w:r w:rsidR="00E04E94" w:rsidRPr="00827018">
              <w:rPr>
                <w:lang w:val="uk-UA"/>
              </w:rPr>
              <w:t xml:space="preserve"> до</w:t>
            </w:r>
            <w:r w:rsidR="00E04E94">
              <w:rPr>
                <w:lang w:val="uk-UA"/>
              </w:rPr>
              <w:t xml:space="preserve"> цієї Документації).</w:t>
            </w:r>
          </w:p>
          <w:p w:rsidR="00E04E94" w:rsidRDefault="00CF3213" w:rsidP="00CF3213">
            <w:pPr>
              <w:jc w:val="both"/>
              <w:rPr>
                <w:lang w:val="uk-UA"/>
              </w:rPr>
            </w:pPr>
            <w:r>
              <w:rPr>
                <w:lang w:val="uk-UA"/>
              </w:rPr>
              <w:t xml:space="preserve">     2.8. </w:t>
            </w:r>
            <w:r w:rsidR="00E04E94">
              <w:rPr>
                <w:lang w:val="uk-UA"/>
              </w:rPr>
              <w:t>заповненої «Анкети-опитувальника контрагента»</w:t>
            </w:r>
            <w:r w:rsidR="00116882">
              <w:rPr>
                <w:lang w:val="uk-UA"/>
              </w:rPr>
              <w:t xml:space="preserve">, підписаної </w:t>
            </w:r>
            <w:r>
              <w:rPr>
                <w:lang w:val="uk-UA"/>
              </w:rPr>
              <w:t>*</w:t>
            </w:r>
            <w:r w:rsidR="00116882">
              <w:rPr>
                <w:lang w:val="uk-UA"/>
              </w:rPr>
              <w:t xml:space="preserve">та завіреної печаткою Учасника </w:t>
            </w:r>
            <w:r w:rsidR="00E04E94">
              <w:rPr>
                <w:lang w:val="uk-UA"/>
              </w:rPr>
              <w:t>(Додаток №</w:t>
            </w:r>
            <w:r w:rsidR="0055033E">
              <w:rPr>
                <w:lang w:val="uk-UA"/>
              </w:rPr>
              <w:t>6</w:t>
            </w:r>
            <w:r w:rsidR="00E04E94">
              <w:rPr>
                <w:lang w:val="uk-UA"/>
              </w:rPr>
              <w:t xml:space="preserve">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688"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688"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688" w:type="dxa"/>
          </w:tcPr>
          <w:p w:rsidR="00F47EAC" w:rsidRDefault="008B11BD">
            <w:pPr>
              <w:ind w:firstLine="284"/>
              <w:jc w:val="both"/>
              <w:rPr>
                <w:lang w:val="uk-UA"/>
              </w:rPr>
            </w:pPr>
            <w:r>
              <w:rPr>
                <w:lang w:val="uk-UA"/>
              </w:rPr>
              <w:t>Не вимагається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 xml:space="preserve">6. Умови повернення чи неповернення забезпечення пропозиції торгів </w:t>
            </w:r>
          </w:p>
        </w:tc>
        <w:tc>
          <w:tcPr>
            <w:tcW w:w="7688" w:type="dxa"/>
          </w:tcPr>
          <w:p w:rsidR="00F47EAC" w:rsidRDefault="008B11BD">
            <w:pPr>
              <w:ind w:firstLine="284"/>
              <w:jc w:val="both"/>
              <w:rPr>
                <w:lang w:val="uk-UA"/>
              </w:rPr>
            </w:pPr>
            <w:r>
              <w:rPr>
                <w:lang w:val="uk-UA"/>
              </w:rPr>
              <w:t>Не застосовується</w:t>
            </w:r>
          </w:p>
        </w:tc>
      </w:tr>
      <w:tr w:rsidR="00F47EAC" w:rsidTr="00C16855">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688"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rsidTr="00C16855">
        <w:tc>
          <w:tcPr>
            <w:tcW w:w="2376" w:type="dxa"/>
          </w:tcPr>
          <w:p w:rsidR="00F47EAC" w:rsidRDefault="008B11BD">
            <w:pPr>
              <w:pStyle w:val="a6"/>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688"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10626A" w:rsidTr="00C16855">
        <w:tc>
          <w:tcPr>
            <w:tcW w:w="2376" w:type="dxa"/>
          </w:tcPr>
          <w:p w:rsidR="00F47EAC" w:rsidRPr="00C72188" w:rsidRDefault="008B11BD">
            <w:pPr>
              <w:pStyle w:val="a6"/>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88" w:type="dxa"/>
          </w:tcPr>
          <w:p w:rsidR="00F47EAC" w:rsidRDefault="008B11BD">
            <w:pPr>
              <w:pStyle w:val="a8"/>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8"/>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10626A" w:rsidTr="00C16855">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688"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10626A"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688"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 xml:space="preserve">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w:t>
            </w:r>
            <w:r>
              <w:rPr>
                <w:lang w:val="uk-UA"/>
              </w:rPr>
              <w:lastRenderedPageBreak/>
              <w:t>(крім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rsidTr="00473A0A">
        <w:trPr>
          <w:trHeight w:val="9553"/>
        </w:trPr>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F05E43" w:rsidRDefault="00F05E43"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957548">
              <w:rPr>
                <w:i/>
                <w:lang w:val="uk-UA" w:eastAsia="en-US"/>
              </w:rPr>
              <w:t xml:space="preserve">** </w:t>
            </w:r>
            <w:r w:rsidRPr="00957548">
              <w:rPr>
                <w:lang w:val="uk-UA" w:eastAsia="en-US"/>
              </w:rPr>
              <w:t xml:space="preserve">на період встановлення та дії </w:t>
            </w:r>
            <w:r w:rsidRPr="00957548">
              <w:rPr>
                <w:bCs/>
                <w:color w:val="333333"/>
                <w:shd w:val="clear" w:color="auto" w:fill="FFFFFF"/>
                <w:lang w:val="uk-UA"/>
              </w:rPr>
              <w:t xml:space="preserve">карантину і запровадження обмежувальних протиепідемічних заходів з метою запобігання поширенню на території України гострої респіраторної хвороби </w:t>
            </w:r>
            <w:r w:rsidRPr="00957548">
              <w:rPr>
                <w:bCs/>
                <w:color w:val="333333"/>
                <w:shd w:val="clear" w:color="auto" w:fill="FFFFFF"/>
              </w:rPr>
              <w:t>COVID</w:t>
            </w:r>
            <w:r w:rsidRPr="00957548">
              <w:rPr>
                <w:bCs/>
                <w:color w:val="333333"/>
                <w:shd w:val="clear" w:color="auto" w:fill="FFFFFF"/>
                <w:lang w:val="uk-UA"/>
              </w:rPr>
              <w:t xml:space="preserve">-19, спричиненої коронавірусом </w:t>
            </w:r>
            <w:r w:rsidRPr="00957548">
              <w:rPr>
                <w:bCs/>
                <w:color w:val="333333"/>
                <w:shd w:val="clear" w:color="auto" w:fill="FFFFFF"/>
              </w:rPr>
              <w:t>SARS</w:t>
            </w:r>
            <w:r w:rsidRPr="00957548">
              <w:rPr>
                <w:bCs/>
                <w:color w:val="333333"/>
                <w:shd w:val="clear" w:color="auto" w:fill="FFFFFF"/>
                <w:lang w:val="uk-UA"/>
              </w:rPr>
              <w:t>-</w:t>
            </w:r>
            <w:r w:rsidRPr="00957548">
              <w:rPr>
                <w:bCs/>
                <w:color w:val="333333"/>
                <w:shd w:val="clear" w:color="auto" w:fill="FFFFFF"/>
              </w:rPr>
              <w:t>CoV</w:t>
            </w:r>
            <w:r w:rsidRPr="00957548">
              <w:rPr>
                <w:bCs/>
                <w:color w:val="333333"/>
                <w:shd w:val="clear" w:color="auto" w:fill="FFFFFF"/>
                <w:lang w:val="uk-UA"/>
              </w:rPr>
              <w:t xml:space="preserve">-2 відповідно </w:t>
            </w:r>
            <w:r w:rsidR="00957548">
              <w:rPr>
                <w:bCs/>
                <w:color w:val="333333"/>
                <w:shd w:val="clear" w:color="auto" w:fill="FFFFFF"/>
                <w:lang w:val="uk-UA"/>
              </w:rPr>
              <w:t>до чинного законодавства</w:t>
            </w:r>
          </w:p>
          <w:p w:rsidR="00F47EAC" w:rsidRPr="00F05E43" w:rsidRDefault="00F47EAC"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F47EAC" w:rsidRPr="00F05E43"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F47EAC" w:rsidRPr="00C72188" w:rsidRDefault="00473A0A"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 xml:space="preserve">- </w:t>
            </w:r>
            <w:r w:rsidR="008B11BD"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688" w:type="dxa"/>
          </w:tcPr>
          <w:p w:rsidR="00F47EAC" w:rsidRPr="00957548" w:rsidRDefault="00DA4136">
            <w:pPr>
              <w:ind w:firstLine="284"/>
              <w:jc w:val="both"/>
              <w:rPr>
                <w:lang w:val="uk-UA" w:eastAsia="en-US"/>
              </w:rPr>
            </w:pPr>
            <w:r w:rsidRPr="00957548">
              <w:rPr>
                <w:lang w:val="uk-UA" w:eastAsia="en-US"/>
              </w:rPr>
              <w:t>Особисто або поштою.</w:t>
            </w:r>
          </w:p>
          <w:p w:rsidR="006B0DB2" w:rsidRPr="00957548" w:rsidRDefault="00E80253">
            <w:pPr>
              <w:ind w:firstLine="284"/>
              <w:jc w:val="both"/>
              <w:rPr>
                <w:lang w:val="uk-UA" w:eastAsia="en-US"/>
              </w:rPr>
            </w:pPr>
            <w:r w:rsidRPr="00957548">
              <w:rPr>
                <w:lang w:val="uk-UA" w:eastAsia="en-US"/>
              </w:rPr>
              <w:t>У разі, якщо Учасник або його уповноважений представник буде приймати участь у процедурі розкриття</w:t>
            </w:r>
            <w:r w:rsidR="00DC2D42" w:rsidRPr="00957548">
              <w:rPr>
                <w:lang w:val="uk-UA" w:eastAsia="en-US"/>
              </w:rPr>
              <w:t xml:space="preserve"> пропозицій торгів,  п</w:t>
            </w:r>
            <w:r w:rsidR="006B0DB2" w:rsidRPr="00957548">
              <w:rPr>
                <w:lang w:val="uk-UA" w:eastAsia="en-US"/>
              </w:rPr>
              <w:t xml:space="preserve">ропозиція торгів </w:t>
            </w:r>
            <w:r w:rsidR="008B11BD" w:rsidRPr="00957548">
              <w:rPr>
                <w:lang w:val="uk-UA" w:eastAsia="en-US"/>
              </w:rPr>
              <w:t>подається разом з супровідним листом про ї</w:t>
            </w:r>
            <w:r w:rsidR="006B0DB2" w:rsidRPr="00957548">
              <w:rPr>
                <w:lang w:val="uk-UA" w:eastAsia="en-US"/>
              </w:rPr>
              <w:t>ї подання, в якому зазначається:</w:t>
            </w:r>
          </w:p>
          <w:p w:rsidR="00F47EAC" w:rsidRPr="00957548" w:rsidRDefault="00E80253">
            <w:pPr>
              <w:ind w:firstLine="284"/>
              <w:jc w:val="both"/>
              <w:rPr>
                <w:lang w:val="uk-UA" w:eastAsia="en-US"/>
              </w:rPr>
            </w:pPr>
            <w:r w:rsidRPr="00957548">
              <w:rPr>
                <w:lang w:val="uk-UA" w:eastAsia="en-US"/>
              </w:rPr>
              <w:t xml:space="preserve"> - </w:t>
            </w:r>
            <w:r w:rsidR="008B11BD" w:rsidRPr="00957548">
              <w:rPr>
                <w:lang w:val="uk-UA" w:eastAsia="en-US"/>
              </w:rPr>
              <w:t xml:space="preserve">прізвище, ім’я, по батькові, </w:t>
            </w:r>
            <w:r w:rsidR="00C35531" w:rsidRPr="00957548">
              <w:rPr>
                <w:lang w:val="uk-UA" w:eastAsia="en-US"/>
              </w:rPr>
              <w:t>**</w:t>
            </w:r>
            <w:r w:rsidR="00DC2D42" w:rsidRPr="00957548">
              <w:rPr>
                <w:lang w:val="uk-UA" w:eastAsia="en-US"/>
              </w:rPr>
              <w:t>адреса електронної пошти</w:t>
            </w:r>
            <w:r w:rsidR="00473A0A" w:rsidRPr="00957548">
              <w:rPr>
                <w:lang w:eastAsia="en-US"/>
              </w:rPr>
              <w:t xml:space="preserve">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eastAsia="en-US"/>
              </w:rPr>
              <w:t>)</w:t>
            </w:r>
            <w:r w:rsidR="00DC2D42" w:rsidRPr="00957548">
              <w:rPr>
                <w:lang w:val="uk-UA" w:eastAsia="en-US"/>
              </w:rPr>
              <w:t>,</w:t>
            </w:r>
            <w:r w:rsidR="00473A0A" w:rsidRPr="00957548">
              <w:rPr>
                <w:lang w:val="uk-UA" w:eastAsia="en-US"/>
              </w:rPr>
              <w:t xml:space="preserve"> телефон,</w:t>
            </w:r>
            <w:r w:rsidR="00DC2D42" w:rsidRPr="00957548">
              <w:rPr>
                <w:lang w:val="uk-UA" w:eastAsia="en-US"/>
              </w:rPr>
              <w:t xml:space="preserve"> дані паспорта</w:t>
            </w:r>
            <w:r w:rsidR="008B11BD" w:rsidRPr="00957548">
              <w:rPr>
                <w:lang w:val="uk-UA" w:eastAsia="en-US"/>
              </w:rPr>
              <w:t xml:space="preserve"> </w:t>
            </w:r>
            <w:r w:rsidR="00DC2D42" w:rsidRPr="00957548">
              <w:rPr>
                <w:lang w:val="uk-UA" w:eastAsia="en-US"/>
              </w:rPr>
              <w:t>Учасника або його уповноваженого представника.</w:t>
            </w:r>
          </w:p>
          <w:p w:rsidR="00CB591E" w:rsidRDefault="002D5F9B" w:rsidP="00CB591E">
            <w:pPr>
              <w:tabs>
                <w:tab w:val="center" w:pos="4677"/>
                <w:tab w:val="right" w:pos="9355"/>
              </w:tabs>
              <w:ind w:firstLine="284"/>
              <w:jc w:val="both"/>
              <w:rPr>
                <w:lang w:val="uk-UA"/>
              </w:rPr>
            </w:pPr>
            <w:r w:rsidRPr="00957548">
              <w:rPr>
                <w:lang w:val="uk-UA" w:eastAsia="en-US"/>
              </w:rPr>
              <w:t xml:space="preserve"> До супровідного листа додаю</w:t>
            </w:r>
            <w:r w:rsidR="00E80253" w:rsidRPr="00957548">
              <w:rPr>
                <w:lang w:val="uk-UA" w:eastAsia="en-US"/>
              </w:rPr>
              <w:t xml:space="preserve">ться </w:t>
            </w:r>
            <w:r w:rsidR="00CB591E">
              <w:rPr>
                <w:lang w:val="uk-UA" w:eastAsia="en-US"/>
              </w:rPr>
              <w:t xml:space="preserve">копії </w:t>
            </w:r>
            <w:r w:rsidR="00DC2D42" w:rsidRPr="00957548">
              <w:rPr>
                <w:lang w:val="uk-UA" w:eastAsia="en-US"/>
              </w:rPr>
              <w:t>документ</w:t>
            </w:r>
            <w:r w:rsidR="00CB591E">
              <w:rPr>
                <w:lang w:val="uk-UA" w:eastAsia="en-US"/>
              </w:rPr>
              <w:t>ів</w:t>
            </w:r>
            <w:r w:rsidRPr="00957548">
              <w:rPr>
                <w:lang w:val="uk-UA" w:eastAsia="en-US"/>
              </w:rPr>
              <w:t>, що підтверджують</w:t>
            </w:r>
            <w:r w:rsidR="00DC2D42" w:rsidRPr="00957548">
              <w:rPr>
                <w:lang w:val="uk-UA" w:eastAsia="en-US"/>
              </w:rPr>
              <w:t xml:space="preserve"> </w:t>
            </w:r>
            <w:r w:rsidR="00DC2D42" w:rsidRPr="00957548">
              <w:rPr>
                <w:lang w:val="uk-UA"/>
              </w:rPr>
              <w:t>п</w:t>
            </w:r>
            <w:r w:rsidR="00E80253" w:rsidRPr="00957548">
              <w:rPr>
                <w:lang w:val="uk-UA"/>
              </w:rPr>
              <w:t>овно</w:t>
            </w:r>
            <w:r w:rsidR="00DC2D42" w:rsidRPr="00957548">
              <w:rPr>
                <w:lang w:val="uk-UA"/>
              </w:rPr>
              <w:t xml:space="preserve">важення </w:t>
            </w:r>
            <w:r w:rsidR="00E80253" w:rsidRPr="00957548">
              <w:rPr>
                <w:lang w:val="uk-UA"/>
              </w:rPr>
              <w:t xml:space="preserve"> Учасника </w:t>
            </w:r>
            <w:r w:rsidRPr="00957548">
              <w:rPr>
                <w:lang w:val="uk-UA"/>
              </w:rPr>
              <w:t xml:space="preserve">або його уповноваженого представника: </w:t>
            </w:r>
            <w:r w:rsidR="00CB591E">
              <w:rPr>
                <w:lang w:val="uk-UA"/>
              </w:rPr>
              <w:t xml:space="preserve"> </w:t>
            </w:r>
            <w:r w:rsidR="00CB591E" w:rsidRPr="00CB591E">
              <w:rPr>
                <w:lang w:val="uk-UA"/>
              </w:rPr>
              <w:t>протокол (виписка, витяг з протоколу) зборів (засідань, тощо) засновників про призначення (продовження п</w:t>
            </w:r>
            <w:r w:rsidR="00CB591E">
              <w:rPr>
                <w:lang w:val="uk-UA"/>
              </w:rPr>
              <w:t xml:space="preserve">овноважень) керівника Учасника, </w:t>
            </w:r>
            <w:r w:rsidR="00CB591E" w:rsidRPr="00CB591E">
              <w:rPr>
                <w:lang w:val="uk-UA"/>
              </w:rPr>
              <w:t>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DB6397" w:rsidRPr="00F05E43" w:rsidRDefault="00CB591E" w:rsidP="00CB591E">
            <w:pPr>
              <w:jc w:val="both"/>
              <w:rPr>
                <w:lang w:val="uk-UA"/>
              </w:rPr>
            </w:pPr>
            <w:r>
              <w:rPr>
                <w:lang w:val="uk-UA"/>
              </w:rPr>
              <w:t xml:space="preserve">     </w:t>
            </w:r>
            <w:r w:rsidR="00F05E43" w:rsidRPr="00957548">
              <w:rPr>
                <w:lang w:val="uk-UA"/>
              </w:rPr>
              <w:t>**</w:t>
            </w:r>
            <w:r w:rsidR="00DB6397" w:rsidRPr="00957548">
              <w:rPr>
                <w:lang w:val="uk-UA"/>
              </w:rPr>
              <w:t>Учасник або його уповноважений представник повинні забезпечити  технічну можливість участі у процедур</w:t>
            </w:r>
            <w:r w:rsidR="00473A0A" w:rsidRPr="00957548">
              <w:rPr>
                <w:lang w:val="uk-UA"/>
              </w:rPr>
              <w:t>і розкриття пропозицій торгів</w:t>
            </w:r>
            <w:r w:rsidR="00622ABD" w:rsidRPr="00957548">
              <w:rPr>
                <w:lang w:val="uk-UA"/>
              </w:rPr>
              <w:t xml:space="preserve"> в режимі відеоконференції</w:t>
            </w:r>
            <w:r w:rsidR="00473A0A" w:rsidRPr="00957548">
              <w:rPr>
                <w:lang w:val="uk-UA"/>
              </w:rPr>
              <w:t xml:space="preserve">  з використанням сервісу відеотелефонного звязку Google Meet</w:t>
            </w:r>
            <w:r w:rsidR="00DB6397" w:rsidRPr="00957548">
              <w:rPr>
                <w:lang w:val="uk-UA"/>
              </w:rPr>
              <w:t xml:space="preserve"> (наявність </w:t>
            </w:r>
            <w:r w:rsidR="00473A0A" w:rsidRPr="00957548">
              <w:rPr>
                <w:lang w:val="uk-UA"/>
              </w:rPr>
              <w:t>необхідного пристрою, доступу до мережі</w:t>
            </w:r>
            <w:r w:rsidR="00DB6397" w:rsidRPr="00957548">
              <w:rPr>
                <w:lang w:val="uk-UA"/>
              </w:rPr>
              <w:t xml:space="preserve"> інтернет, </w:t>
            </w:r>
            <w:r w:rsidR="00473A0A" w:rsidRPr="00957548">
              <w:rPr>
                <w:lang w:val="uk-UA" w:eastAsia="en-US"/>
              </w:rPr>
              <w:t xml:space="preserve">електронної пошти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val="uk-UA" w:eastAsia="en-US"/>
              </w:rPr>
              <w:t xml:space="preserve">), </w:t>
            </w:r>
            <w:r w:rsidR="00DB6397" w:rsidRPr="00957548">
              <w:rPr>
                <w:lang w:val="uk-UA"/>
              </w:rPr>
              <w:t>налаштування необхідних параметрів (звуку, відео, тощо)</w:t>
            </w:r>
            <w:r w:rsidR="00F05E43" w:rsidRPr="00957548">
              <w:rPr>
                <w:lang w:val="uk-UA"/>
              </w:rPr>
              <w:t>.</w:t>
            </w:r>
            <w:r w:rsidR="00F05E43">
              <w:rPr>
                <w:lang w:val="uk-UA"/>
              </w:rPr>
              <w:t xml:space="preserve"> </w:t>
            </w:r>
          </w:p>
          <w:p w:rsidR="00F47EAC" w:rsidRPr="00622ABD" w:rsidRDefault="00F47EAC">
            <w:pPr>
              <w:ind w:firstLine="284"/>
              <w:jc w:val="both"/>
              <w:rPr>
                <w:highlight w:val="cyan"/>
                <w:lang w:val="uk-UA" w:eastAsia="en-US"/>
              </w:rPr>
            </w:pPr>
          </w:p>
          <w:p w:rsidR="0025658F" w:rsidRDefault="008B11BD">
            <w:pPr>
              <w:jc w:val="both"/>
              <w:rPr>
                <w:lang w:val="uk-UA" w:eastAsia="en-US"/>
              </w:rPr>
            </w:pPr>
            <w:r w:rsidRPr="00622ABD">
              <w:rPr>
                <w:lang w:val="uk-UA" w:eastAsia="en-US"/>
              </w:rPr>
              <w:t xml:space="preserve">   </w:t>
            </w:r>
          </w:p>
          <w:p w:rsidR="0025658F" w:rsidRDefault="0025658F">
            <w:pPr>
              <w:jc w:val="both"/>
              <w:rPr>
                <w:lang w:val="uk-UA" w:eastAsia="en-US"/>
              </w:rPr>
            </w:pPr>
          </w:p>
          <w:p w:rsidR="0025658F" w:rsidRDefault="0025658F">
            <w:pPr>
              <w:jc w:val="both"/>
              <w:rPr>
                <w:lang w:val="uk-UA" w:eastAsia="en-US"/>
              </w:rPr>
            </w:pPr>
          </w:p>
          <w:p w:rsidR="00F47EAC" w:rsidRPr="00DB6E8F" w:rsidRDefault="008B11BD">
            <w:pPr>
              <w:jc w:val="both"/>
              <w:rPr>
                <w:lang w:eastAsia="en-US"/>
              </w:rPr>
            </w:pPr>
            <w:r w:rsidRPr="00622ABD">
              <w:rPr>
                <w:lang w:val="uk-UA" w:eastAsia="en-US"/>
              </w:rPr>
              <w:t>вул</w:t>
            </w:r>
            <w:r w:rsidRPr="00622ABD">
              <w:rPr>
                <w:lang w:val="uk-UA"/>
              </w:rPr>
              <w:t xml:space="preserve">. </w:t>
            </w:r>
            <w:r w:rsidR="001156BF" w:rsidRPr="00622ABD">
              <w:rPr>
                <w:lang w:val="uk-UA"/>
              </w:rPr>
              <w:t>Старонаводницька, 1</w:t>
            </w:r>
            <w:r w:rsidRPr="00622ABD">
              <w:rPr>
                <w:lang w:val="uk-UA"/>
              </w:rPr>
              <w:t>9,</w:t>
            </w:r>
            <w:r w:rsidR="00DA4136" w:rsidRPr="00622ABD">
              <w:rPr>
                <w:lang w:val="uk-UA"/>
              </w:rPr>
              <w:t xml:space="preserve"> </w:t>
            </w:r>
            <w:r w:rsidR="001156BF" w:rsidRPr="00622ABD">
              <w:rPr>
                <w:lang w:val="uk-UA"/>
              </w:rPr>
              <w:t xml:space="preserve">21, 23, </w:t>
            </w:r>
            <w:r w:rsidRPr="00622ABD">
              <w:rPr>
                <w:lang w:val="uk-UA"/>
              </w:rPr>
              <w:t xml:space="preserve"> м. Київ, 010</w:t>
            </w:r>
            <w:r w:rsidR="001156BF" w:rsidRPr="00622ABD">
              <w:rPr>
                <w:lang w:val="uk-UA"/>
              </w:rPr>
              <w:t>15</w:t>
            </w:r>
            <w:r w:rsidR="002B6D4E">
              <w:rPr>
                <w:lang w:val="uk-UA"/>
              </w:rPr>
              <w:t>, каб. 410.</w:t>
            </w:r>
          </w:p>
          <w:p w:rsidR="00F47EAC" w:rsidRPr="00622ABD" w:rsidRDefault="00F47EAC">
            <w:pPr>
              <w:jc w:val="both"/>
              <w:rPr>
                <w:lang w:val="uk-UA" w:eastAsia="en-US"/>
              </w:rPr>
            </w:pPr>
          </w:p>
          <w:p w:rsidR="00F47EAC" w:rsidRPr="00622ABD" w:rsidRDefault="00F47EAC">
            <w:pPr>
              <w:jc w:val="both"/>
              <w:rPr>
                <w:lang w:val="uk-UA" w:eastAsia="en-US"/>
              </w:rPr>
            </w:pPr>
          </w:p>
          <w:p w:rsidR="00F47EAC" w:rsidRPr="00622ABD" w:rsidRDefault="008B11BD">
            <w:pPr>
              <w:ind w:firstLine="284"/>
              <w:jc w:val="both"/>
              <w:rPr>
                <w:b/>
                <w:bCs/>
                <w:lang w:val="uk-UA"/>
              </w:rPr>
            </w:pPr>
            <w:r w:rsidRPr="00622ABD">
              <w:rPr>
                <w:b/>
                <w:bCs/>
                <w:lang w:val="uk-UA"/>
              </w:rPr>
              <w:t xml:space="preserve">до 09 год. 30 хв. </w:t>
            </w:r>
            <w:r w:rsidRPr="000D31A4">
              <w:rPr>
                <w:b/>
                <w:bCs/>
                <w:lang w:val="uk-UA"/>
              </w:rPr>
              <w:t>«</w:t>
            </w:r>
            <w:r w:rsidR="000D31A4" w:rsidRPr="000D31A4">
              <w:rPr>
                <w:b/>
                <w:bCs/>
                <w:lang w:val="uk-UA"/>
              </w:rPr>
              <w:t>28</w:t>
            </w:r>
            <w:r w:rsidRPr="000D31A4">
              <w:rPr>
                <w:b/>
                <w:bCs/>
                <w:lang w:val="uk-UA"/>
              </w:rPr>
              <w:t>»</w:t>
            </w:r>
            <w:r w:rsidR="001259B9" w:rsidRPr="000D31A4">
              <w:rPr>
                <w:b/>
                <w:bCs/>
                <w:lang w:val="uk-UA"/>
              </w:rPr>
              <w:t xml:space="preserve"> </w:t>
            </w:r>
            <w:r w:rsidR="00005807" w:rsidRPr="000D31A4">
              <w:rPr>
                <w:b/>
                <w:bCs/>
                <w:lang w:val="uk-UA"/>
              </w:rPr>
              <w:t xml:space="preserve"> </w:t>
            </w:r>
            <w:r w:rsidR="000D31A4" w:rsidRPr="000D31A4">
              <w:rPr>
                <w:b/>
                <w:bCs/>
                <w:lang w:val="uk-UA"/>
              </w:rPr>
              <w:t>травня</w:t>
            </w:r>
            <w:r w:rsidR="009E6ABA">
              <w:rPr>
                <w:b/>
                <w:bCs/>
                <w:lang w:val="uk-UA"/>
              </w:rPr>
              <w:t xml:space="preserve"> </w:t>
            </w:r>
            <w:r w:rsidR="00116882" w:rsidRPr="00622ABD">
              <w:rPr>
                <w:b/>
                <w:bCs/>
                <w:lang w:val="uk-UA"/>
              </w:rPr>
              <w:t>20</w:t>
            </w:r>
            <w:r w:rsidR="00BC3769">
              <w:rPr>
                <w:b/>
                <w:bCs/>
                <w:lang w:val="uk-UA"/>
              </w:rPr>
              <w:t xml:space="preserve">21 </w:t>
            </w:r>
            <w:r w:rsidRPr="00622ABD">
              <w:rPr>
                <w:b/>
                <w:bCs/>
                <w:lang w:val="uk-UA"/>
              </w:rPr>
              <w:t>р.</w:t>
            </w:r>
          </w:p>
          <w:p w:rsidR="00F47EAC" w:rsidRPr="00622ABD" w:rsidRDefault="00F47EAC">
            <w:pPr>
              <w:ind w:firstLine="284"/>
              <w:jc w:val="both"/>
              <w:rPr>
                <w:b/>
                <w:bCs/>
                <w:lang w:val="uk-UA"/>
              </w:rPr>
            </w:pPr>
          </w:p>
          <w:p w:rsidR="00F47EAC" w:rsidRPr="00622ABD" w:rsidRDefault="008B11BD">
            <w:pPr>
              <w:ind w:firstLine="284"/>
              <w:jc w:val="both"/>
              <w:rPr>
                <w:highlight w:val="cyan"/>
                <w:lang w:val="uk-UA" w:eastAsia="en-US"/>
              </w:rPr>
            </w:pPr>
            <w:r w:rsidRPr="00622ABD">
              <w:rPr>
                <w:lang w:val="uk-UA"/>
              </w:rPr>
              <w:t>Пропозиції, подані після закінчення строку їх подання, не приймаються Замовником.</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622ABD" w:rsidRPr="00622ABD" w:rsidRDefault="00622ABD" w:rsidP="00622ABD">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Pr>
                <w:b/>
                <w:lang w:val="uk-UA" w:eastAsia="en-US"/>
              </w:rPr>
              <w:lastRenderedPageBreak/>
              <w:t xml:space="preserve"> </w:t>
            </w:r>
            <w:r w:rsidR="00957548">
              <w:rPr>
                <w:b/>
                <w:lang w:val="uk-UA" w:eastAsia="en-US"/>
              </w:rPr>
              <w:t xml:space="preserve">- </w:t>
            </w:r>
            <w:r w:rsidR="008B11BD"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688" w:type="dxa"/>
          </w:tcPr>
          <w:p w:rsidR="006B0DB2" w:rsidRPr="00622ABD" w:rsidRDefault="006B0DB2" w:rsidP="005053E8">
            <w:pPr>
              <w:ind w:firstLine="284"/>
              <w:rPr>
                <w:lang w:val="uk-UA" w:eastAsia="en-US"/>
              </w:rPr>
            </w:pPr>
          </w:p>
          <w:p w:rsidR="00CF0FE3" w:rsidRPr="00DB6E8F" w:rsidRDefault="006B0DB2" w:rsidP="005053E8">
            <w:pPr>
              <w:ind w:firstLine="284"/>
            </w:pPr>
            <w:r w:rsidRPr="00622ABD">
              <w:rPr>
                <w:lang w:val="uk-UA" w:eastAsia="en-US"/>
              </w:rPr>
              <w:t>вул</w:t>
            </w:r>
            <w:r w:rsidRPr="00622ABD">
              <w:rPr>
                <w:lang w:val="uk-UA"/>
              </w:rPr>
              <w:t xml:space="preserve">. Старонаводницька, 19, 21, 23,  м. Київ, 01015, каб. </w:t>
            </w:r>
            <w:r w:rsidR="002B6D4E">
              <w:rPr>
                <w:lang w:val="uk-UA"/>
              </w:rPr>
              <w:t>410.</w:t>
            </w:r>
          </w:p>
          <w:p w:rsidR="00DB6397" w:rsidRPr="00957548" w:rsidRDefault="00DB6397" w:rsidP="00473A0A">
            <w:pPr>
              <w:jc w:val="both"/>
              <w:rPr>
                <w:lang w:val="uk-UA" w:eastAsia="en-US"/>
              </w:rPr>
            </w:pPr>
            <w:r w:rsidRPr="00622ABD">
              <w:rPr>
                <w:lang w:val="uk-UA" w:eastAsia="en-US"/>
              </w:rPr>
              <w:t xml:space="preserve">    </w:t>
            </w:r>
            <w:r w:rsidRPr="00957548">
              <w:rPr>
                <w:lang w:val="uk-UA" w:eastAsia="en-US"/>
              </w:rPr>
              <w:t>**</w:t>
            </w:r>
            <w:r w:rsidR="00473A0A" w:rsidRPr="00957548">
              <w:rPr>
                <w:lang w:val="uk-UA" w:eastAsia="en-US"/>
              </w:rPr>
              <w:t xml:space="preserve"> </w:t>
            </w:r>
            <w:r w:rsidR="00F05E43" w:rsidRPr="00957548">
              <w:rPr>
                <w:lang w:val="uk-UA" w:eastAsia="en-US"/>
              </w:rPr>
              <w:t>П</w:t>
            </w:r>
            <w:r w:rsidR="00473A0A" w:rsidRPr="00957548">
              <w:rPr>
                <w:lang w:val="uk-UA" w:eastAsia="en-US"/>
              </w:rPr>
              <w:t>роцедура розкриття пропозицій торгів проводиться</w:t>
            </w:r>
            <w:r w:rsidR="00622ABD" w:rsidRPr="00957548">
              <w:rPr>
                <w:lang w:val="uk-UA" w:eastAsia="en-US"/>
              </w:rPr>
              <w:t xml:space="preserve"> в режимі відеоконференції</w:t>
            </w:r>
            <w:r w:rsidR="00473A0A" w:rsidRPr="00957548">
              <w:rPr>
                <w:lang w:val="uk-UA" w:eastAsia="en-US"/>
              </w:rPr>
              <w:t xml:space="preserve"> з використанням сервісу відеотелефонного звязку </w:t>
            </w:r>
            <w:r w:rsidR="00473A0A" w:rsidRPr="00957548">
              <w:rPr>
                <w:lang w:val="en-US" w:eastAsia="en-US"/>
              </w:rPr>
              <w:t>Google</w:t>
            </w:r>
            <w:r w:rsidR="00473A0A" w:rsidRPr="00957548">
              <w:rPr>
                <w:lang w:eastAsia="en-US"/>
              </w:rPr>
              <w:t xml:space="preserve"> </w:t>
            </w:r>
            <w:r w:rsidR="00473A0A" w:rsidRPr="00957548">
              <w:rPr>
                <w:lang w:val="en-US" w:eastAsia="en-US"/>
              </w:rPr>
              <w:t>Meet</w:t>
            </w:r>
            <w:r w:rsidR="00473A0A" w:rsidRPr="00957548">
              <w:rPr>
                <w:lang w:val="uk-UA" w:eastAsia="en-US"/>
              </w:rPr>
              <w:t>.</w:t>
            </w:r>
          </w:p>
          <w:p w:rsidR="007966F2" w:rsidRPr="00782CF4" w:rsidRDefault="00473A0A" w:rsidP="00D0380D">
            <w:pPr>
              <w:rPr>
                <w:lang w:val="uk-UA"/>
              </w:rPr>
            </w:pPr>
            <w:r w:rsidRPr="00957548">
              <w:rPr>
                <w:lang w:val="uk-UA" w:eastAsia="en-US"/>
              </w:rPr>
              <w:t>Посилання на відеок</w:t>
            </w:r>
            <w:r w:rsidR="00622ABD" w:rsidRPr="00957548">
              <w:rPr>
                <w:lang w:val="uk-UA" w:eastAsia="en-US"/>
              </w:rPr>
              <w:t>онференцію</w:t>
            </w:r>
            <w:r w:rsidR="00BC3769">
              <w:rPr>
                <w:lang w:val="uk-UA" w:eastAsia="en-US"/>
              </w:rPr>
              <w:t>:</w:t>
            </w:r>
            <w:r w:rsidR="003D1EDA">
              <w:rPr>
                <w:lang w:val="uk-UA"/>
              </w:rPr>
              <w:t xml:space="preserve"> </w:t>
            </w:r>
            <w:hyperlink r:id="rId9" w:tgtFrame="_blank" w:history="1">
              <w:r w:rsidR="00782CF4">
                <w:rPr>
                  <w:rStyle w:val="af7"/>
                  <w:color w:val="2200CC"/>
                </w:rPr>
                <w:t>meet</w:t>
              </w:r>
              <w:r w:rsidR="00782CF4" w:rsidRPr="00782CF4">
                <w:rPr>
                  <w:rStyle w:val="af7"/>
                  <w:color w:val="2200CC"/>
                  <w:lang w:val="uk-UA"/>
                </w:rPr>
                <w:t>.</w:t>
              </w:r>
              <w:r w:rsidR="00782CF4">
                <w:rPr>
                  <w:rStyle w:val="af7"/>
                  <w:color w:val="2200CC"/>
                </w:rPr>
                <w:t>google</w:t>
              </w:r>
              <w:r w:rsidR="00782CF4" w:rsidRPr="00782CF4">
                <w:rPr>
                  <w:rStyle w:val="af7"/>
                  <w:color w:val="2200CC"/>
                  <w:lang w:val="uk-UA"/>
                </w:rPr>
                <w:t>.</w:t>
              </w:r>
              <w:r w:rsidR="00782CF4">
                <w:rPr>
                  <w:rStyle w:val="af7"/>
                  <w:color w:val="2200CC"/>
                </w:rPr>
                <w:t>com</w:t>
              </w:r>
              <w:r w:rsidR="00782CF4" w:rsidRPr="00782CF4">
                <w:rPr>
                  <w:rStyle w:val="af7"/>
                  <w:color w:val="2200CC"/>
                  <w:lang w:val="uk-UA"/>
                </w:rPr>
                <w:t>/</w:t>
              </w:r>
              <w:r w:rsidR="00782CF4">
                <w:rPr>
                  <w:rStyle w:val="af7"/>
                  <w:color w:val="2200CC"/>
                </w:rPr>
                <w:t>zyr</w:t>
              </w:r>
              <w:r w:rsidR="00782CF4" w:rsidRPr="00782CF4">
                <w:rPr>
                  <w:rStyle w:val="af7"/>
                  <w:color w:val="2200CC"/>
                  <w:lang w:val="uk-UA"/>
                </w:rPr>
                <w:t>-</w:t>
              </w:r>
              <w:r w:rsidR="00782CF4">
                <w:rPr>
                  <w:rStyle w:val="af7"/>
                  <w:color w:val="2200CC"/>
                </w:rPr>
                <w:t>xxkj</w:t>
              </w:r>
              <w:r w:rsidR="00782CF4" w:rsidRPr="00782CF4">
                <w:rPr>
                  <w:rStyle w:val="af7"/>
                  <w:color w:val="2200CC"/>
                  <w:lang w:val="uk-UA"/>
                </w:rPr>
                <w:t>-</w:t>
              </w:r>
              <w:r w:rsidR="00782CF4">
                <w:rPr>
                  <w:rStyle w:val="af7"/>
                  <w:color w:val="2200CC"/>
                </w:rPr>
                <w:t>pag</w:t>
              </w:r>
            </w:hyperlink>
          </w:p>
          <w:p w:rsidR="003D1EDA" w:rsidRDefault="003D1EDA" w:rsidP="00F05E43">
            <w:pPr>
              <w:jc w:val="both"/>
              <w:rPr>
                <w:lang w:val="uk-UA"/>
              </w:rPr>
            </w:pPr>
          </w:p>
          <w:p w:rsidR="00F47EAC" w:rsidRPr="00622ABD" w:rsidRDefault="00F05E43" w:rsidP="00F05E43">
            <w:pPr>
              <w:jc w:val="both"/>
              <w:rPr>
                <w:b/>
                <w:bCs/>
                <w:lang w:val="uk-UA" w:eastAsia="en-US"/>
              </w:rPr>
            </w:pPr>
            <w:r w:rsidRPr="00957548">
              <w:rPr>
                <w:lang w:val="uk-UA"/>
              </w:rPr>
              <w:t>При підключенні до відеоконференції Учасник або його уповноважений представник вказують  прізвище, ім’я, по батькові, зазначені у супровідному листі.</w:t>
            </w:r>
            <w:r w:rsidR="00957548">
              <w:rPr>
                <w:lang w:val="uk-UA"/>
              </w:rPr>
              <w:t xml:space="preserve"> </w:t>
            </w:r>
          </w:p>
          <w:p w:rsidR="00957548" w:rsidRDefault="00622ABD" w:rsidP="00622ABD">
            <w:pPr>
              <w:jc w:val="both"/>
              <w:rPr>
                <w:b/>
                <w:bCs/>
                <w:lang w:val="uk-UA" w:eastAsia="en-US"/>
              </w:rPr>
            </w:pPr>
            <w:r w:rsidRPr="00622ABD">
              <w:rPr>
                <w:b/>
                <w:bCs/>
                <w:lang w:val="uk-UA" w:eastAsia="en-US"/>
              </w:rPr>
              <w:t xml:space="preserve">     </w:t>
            </w:r>
          </w:p>
          <w:p w:rsidR="00957548" w:rsidRDefault="00957548" w:rsidP="00622ABD">
            <w:pPr>
              <w:jc w:val="both"/>
              <w:rPr>
                <w:b/>
                <w:bCs/>
                <w:lang w:val="uk-UA" w:eastAsia="en-US"/>
              </w:rPr>
            </w:pPr>
          </w:p>
          <w:p w:rsidR="00CB591E" w:rsidRDefault="00CB591E" w:rsidP="00622ABD">
            <w:pPr>
              <w:jc w:val="both"/>
              <w:rPr>
                <w:b/>
                <w:bCs/>
                <w:lang w:val="uk-UA" w:eastAsia="en-US"/>
              </w:rPr>
            </w:pPr>
          </w:p>
          <w:p w:rsidR="00CB591E" w:rsidRDefault="00CB591E" w:rsidP="00622ABD">
            <w:pPr>
              <w:jc w:val="both"/>
              <w:rPr>
                <w:b/>
                <w:bCs/>
                <w:lang w:val="uk-UA" w:eastAsia="en-US"/>
              </w:rPr>
            </w:pPr>
          </w:p>
          <w:p w:rsidR="00F47EAC" w:rsidRPr="00622ABD" w:rsidRDefault="0024713D" w:rsidP="00622ABD">
            <w:pPr>
              <w:jc w:val="both"/>
              <w:rPr>
                <w:b/>
                <w:bCs/>
                <w:lang w:val="uk-UA"/>
              </w:rPr>
            </w:pPr>
            <w:r w:rsidRPr="00622ABD">
              <w:rPr>
                <w:b/>
                <w:bCs/>
                <w:lang w:val="uk-UA" w:eastAsia="en-US"/>
              </w:rPr>
              <w:t>о</w:t>
            </w:r>
            <w:r w:rsidR="002B6D4E">
              <w:rPr>
                <w:b/>
                <w:bCs/>
                <w:lang w:val="uk-UA" w:eastAsia="en-US"/>
              </w:rPr>
              <w:t>б 11</w:t>
            </w:r>
            <w:r w:rsidR="00957548">
              <w:rPr>
                <w:b/>
                <w:bCs/>
                <w:lang w:val="uk-UA" w:eastAsia="en-US"/>
              </w:rPr>
              <w:t xml:space="preserve"> </w:t>
            </w:r>
            <w:r w:rsidR="005109C0" w:rsidRPr="00622ABD">
              <w:rPr>
                <w:b/>
                <w:bCs/>
                <w:lang w:val="uk-UA"/>
              </w:rPr>
              <w:t xml:space="preserve">год. </w:t>
            </w:r>
            <w:r w:rsidR="003D1EDA">
              <w:rPr>
                <w:b/>
                <w:bCs/>
                <w:lang w:val="uk-UA"/>
              </w:rPr>
              <w:t xml:space="preserve"> 00</w:t>
            </w:r>
            <w:r w:rsidR="00BC3769">
              <w:rPr>
                <w:b/>
                <w:bCs/>
                <w:lang w:val="uk-UA"/>
              </w:rPr>
              <w:t xml:space="preserve"> </w:t>
            </w:r>
            <w:r w:rsidR="008B11BD" w:rsidRPr="00622ABD">
              <w:rPr>
                <w:b/>
                <w:bCs/>
                <w:lang w:val="uk-UA"/>
              </w:rPr>
              <w:t>хв</w:t>
            </w:r>
            <w:r w:rsidR="008B11BD" w:rsidRPr="000D31A4">
              <w:rPr>
                <w:b/>
                <w:bCs/>
                <w:lang w:val="uk-UA"/>
              </w:rPr>
              <w:t xml:space="preserve">. </w:t>
            </w:r>
            <w:r w:rsidR="0025658F" w:rsidRPr="000D31A4">
              <w:rPr>
                <w:b/>
                <w:bCs/>
                <w:lang w:val="uk-UA"/>
              </w:rPr>
              <w:t xml:space="preserve"> </w:t>
            </w:r>
            <w:r w:rsidR="000D31A4" w:rsidRPr="000D31A4">
              <w:rPr>
                <w:b/>
                <w:bCs/>
                <w:lang w:val="uk-UA"/>
              </w:rPr>
              <w:t xml:space="preserve">«28» </w:t>
            </w:r>
            <w:r w:rsidR="000D31A4">
              <w:rPr>
                <w:b/>
                <w:bCs/>
                <w:lang w:val="uk-UA"/>
              </w:rPr>
              <w:t>травня</w:t>
            </w:r>
            <w:r w:rsidR="0025658F" w:rsidRPr="0025658F">
              <w:rPr>
                <w:b/>
                <w:bCs/>
                <w:lang w:val="uk-UA"/>
              </w:rPr>
              <w:t xml:space="preserve"> 2021 р.</w:t>
            </w:r>
          </w:p>
          <w:p w:rsidR="00957548" w:rsidRDefault="00957548">
            <w:pPr>
              <w:ind w:firstLine="284"/>
              <w:jc w:val="both"/>
              <w:rPr>
                <w:lang w:val="uk-UA"/>
              </w:rPr>
            </w:pPr>
          </w:p>
          <w:p w:rsidR="00F47EAC" w:rsidRPr="00622ABD" w:rsidRDefault="00957548" w:rsidP="00957548">
            <w:pPr>
              <w:jc w:val="both"/>
              <w:rPr>
                <w:lang w:val="uk-UA"/>
              </w:rPr>
            </w:pPr>
            <w:r>
              <w:rPr>
                <w:lang w:val="uk-UA"/>
              </w:rPr>
              <w:t xml:space="preserve">    </w:t>
            </w:r>
            <w:r w:rsidR="008B11BD" w:rsidRPr="00622ABD">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622ABD" w:rsidRDefault="008B11BD">
            <w:pPr>
              <w:ind w:firstLine="284"/>
              <w:jc w:val="both"/>
              <w:rPr>
                <w:lang w:val="uk-UA"/>
              </w:rPr>
            </w:pPr>
            <w:r w:rsidRPr="00622ABD">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622ABD" w:rsidRDefault="008B11BD">
            <w:pPr>
              <w:ind w:firstLine="284"/>
              <w:jc w:val="both"/>
              <w:rPr>
                <w:lang w:val="uk-UA"/>
              </w:rPr>
            </w:pPr>
            <w:r w:rsidRPr="00622ABD">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622ABD" w:rsidRDefault="008B11BD">
            <w:pPr>
              <w:ind w:firstLine="284"/>
              <w:jc w:val="both"/>
              <w:rPr>
                <w:lang w:val="uk-UA"/>
              </w:rPr>
            </w:pPr>
            <w:r w:rsidRPr="00622ABD">
              <w:rPr>
                <w:lang w:val="uk-UA"/>
              </w:rPr>
              <w:t>б) усі інші конверти з пропозиціями торгів розпечатуються у будь-якій послідовності.</w:t>
            </w:r>
          </w:p>
          <w:p w:rsidR="00F47EAC" w:rsidRPr="00622ABD" w:rsidRDefault="008B11BD">
            <w:pPr>
              <w:ind w:firstLine="284"/>
              <w:jc w:val="both"/>
              <w:rPr>
                <w:lang w:val="uk-UA"/>
              </w:rPr>
            </w:pPr>
            <w:r w:rsidRPr="00622ABD">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622ABD" w:rsidRDefault="008B11BD">
            <w:pPr>
              <w:ind w:firstLine="284"/>
              <w:jc w:val="both"/>
              <w:rPr>
                <w:lang w:val="uk-UA"/>
              </w:rPr>
            </w:pPr>
            <w:r w:rsidRPr="00622ABD">
              <w:rPr>
                <w:lang w:val="uk-UA"/>
              </w:rPr>
              <w:t>Протокол розкриття пропозицій  торгів складається у день розкриття пропозицій торгів.</w:t>
            </w:r>
          </w:p>
          <w:p w:rsidR="00F47EAC" w:rsidRPr="00622ABD" w:rsidRDefault="008B11BD" w:rsidP="00622ABD">
            <w:pPr>
              <w:ind w:firstLine="284"/>
              <w:jc w:val="both"/>
              <w:rPr>
                <w:lang w:val="uk-UA"/>
              </w:rPr>
            </w:pPr>
            <w:r w:rsidRPr="00622ABD">
              <w:rPr>
                <w:lang w:val="uk-UA"/>
              </w:rPr>
              <w:t>Протокол розкриття пропозицій торгів підписується чле</w:t>
            </w:r>
            <w:r w:rsidR="00622ABD" w:rsidRPr="00622ABD">
              <w:rPr>
                <w:lang w:val="uk-UA"/>
              </w:rPr>
              <w:t xml:space="preserve">нами Комітету конкурсних торгів. </w:t>
            </w:r>
            <w:r w:rsidRPr="00622ABD">
              <w:rPr>
                <w:lang w:val="uk-UA"/>
              </w:rPr>
              <w:t>Протокол розкриття пропозицій</w:t>
            </w:r>
            <w:r w:rsidR="00C35531">
              <w:rPr>
                <w:lang w:val="uk-UA"/>
              </w:rPr>
              <w:t xml:space="preserve"> торгів</w:t>
            </w:r>
            <w:r w:rsidRPr="00622ABD">
              <w:rPr>
                <w:lang w:val="uk-UA"/>
              </w:rPr>
              <w:t xml:space="preserve"> оприлюднюється не пізніше трьох робочих днів з дня розкриття пропозицій на веб-сайті Замовника.</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10626A" w:rsidTr="00C16855">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688"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lastRenderedPageBreak/>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688"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lastRenderedPageBreak/>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rsidTr="00C16855">
        <w:tc>
          <w:tcPr>
            <w:tcW w:w="2376" w:type="dxa"/>
          </w:tcPr>
          <w:p w:rsidR="00F47EAC" w:rsidRPr="00C72188" w:rsidRDefault="008B11BD">
            <w:pPr>
              <w:rPr>
                <w:b/>
                <w:bCs/>
                <w:lang w:val="uk-UA" w:eastAsia="en-US"/>
              </w:rPr>
            </w:pPr>
            <w:r w:rsidRPr="00C72188">
              <w:rPr>
                <w:b/>
                <w:bCs/>
                <w:lang w:val="uk-UA" w:eastAsia="en-US"/>
              </w:rPr>
              <w:lastRenderedPageBreak/>
              <w:t>4. Відхилення пропозицій торгів</w:t>
            </w:r>
          </w:p>
        </w:tc>
        <w:tc>
          <w:tcPr>
            <w:tcW w:w="7688"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lastRenderedPageBreak/>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10626A"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688"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C72FC3">
            <w:pPr>
              <w:numPr>
                <w:ilvl w:val="0"/>
                <w:numId w:val="9"/>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C72FC3">
            <w:pPr>
              <w:numPr>
                <w:ilvl w:val="0"/>
                <w:numId w:val="11"/>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C72FC3">
            <w:pPr>
              <w:numPr>
                <w:ilvl w:val="0"/>
                <w:numId w:val="9"/>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C72FC3">
            <w:pPr>
              <w:numPr>
                <w:ilvl w:val="0"/>
                <w:numId w:val="9"/>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C72FC3">
            <w:pPr>
              <w:numPr>
                <w:ilvl w:val="0"/>
                <w:numId w:val="9"/>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C72FC3">
            <w:pPr>
              <w:numPr>
                <w:ilvl w:val="0"/>
                <w:numId w:val="9"/>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C72FC3">
            <w:pPr>
              <w:numPr>
                <w:ilvl w:val="0"/>
                <w:numId w:val="10"/>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C72FC3">
            <w:pPr>
              <w:numPr>
                <w:ilvl w:val="0"/>
                <w:numId w:val="10"/>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C72FC3">
            <w:pPr>
              <w:numPr>
                <w:ilvl w:val="0"/>
                <w:numId w:val="10"/>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10626A" w:rsidTr="00C16855">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t>6. Порядок оскарження процедур закупівлі</w:t>
            </w:r>
          </w:p>
        </w:tc>
        <w:tc>
          <w:tcPr>
            <w:tcW w:w="7688"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C72FC3">
            <w:pPr>
              <w:numPr>
                <w:ilvl w:val="0"/>
                <w:numId w:val="12"/>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C72FC3">
            <w:pPr>
              <w:numPr>
                <w:ilvl w:val="0"/>
                <w:numId w:val="12"/>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C72FC3">
            <w:pPr>
              <w:numPr>
                <w:ilvl w:val="0"/>
                <w:numId w:val="12"/>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 xml:space="preserve">У разі отримання замовником звернення з вимогою щодо усунення порушення під час проведення процедури закупівлі замовник має права </w:t>
            </w:r>
            <w:r>
              <w:rPr>
                <w:lang w:val="uk-UA"/>
              </w:rPr>
              <w:lastRenderedPageBreak/>
              <w:t>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C72FC3">
            <w:pPr>
              <w:numPr>
                <w:ilvl w:val="0"/>
                <w:numId w:val="12"/>
              </w:numPr>
              <w:ind w:left="425" w:hanging="357"/>
              <w:jc w:val="both"/>
              <w:rPr>
                <w:lang w:val="uk-UA"/>
              </w:rPr>
            </w:pPr>
            <w:r>
              <w:rPr>
                <w:lang w:val="uk-UA"/>
              </w:rPr>
              <w:t xml:space="preserve">скарга не відповідає вимогам щодо форми її подання; </w:t>
            </w:r>
          </w:p>
          <w:p w:rsidR="00F47EAC" w:rsidRDefault="008B11BD" w:rsidP="00C72FC3">
            <w:pPr>
              <w:numPr>
                <w:ilvl w:val="0"/>
                <w:numId w:val="12"/>
              </w:numPr>
              <w:ind w:left="425" w:hanging="357"/>
              <w:jc w:val="both"/>
              <w:rPr>
                <w:lang w:val="uk-UA"/>
              </w:rPr>
            </w:pPr>
            <w:r>
              <w:rPr>
                <w:lang w:val="uk-UA"/>
              </w:rPr>
              <w:t>порушено строки подання скарги;</w:t>
            </w:r>
          </w:p>
          <w:p w:rsidR="00F47EAC" w:rsidRDefault="008B11BD" w:rsidP="00C72FC3">
            <w:pPr>
              <w:numPr>
                <w:ilvl w:val="0"/>
                <w:numId w:val="12"/>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rsidTr="00C16855">
        <w:tc>
          <w:tcPr>
            <w:tcW w:w="10064"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714D54" w:rsidRPr="00714D54" w:rsidRDefault="00714D54" w:rsidP="00714D54">
            <w:pPr>
              <w:ind w:firstLine="351"/>
              <w:jc w:val="both"/>
              <w:rPr>
                <w:bCs/>
                <w:sz w:val="22"/>
                <w:szCs w:val="22"/>
                <w:lang w:val="uk-UA" w:eastAsia="en-US"/>
              </w:rPr>
            </w:pPr>
            <w:r w:rsidRPr="0021199D">
              <w:rPr>
                <w:lang w:val="uk-UA" w:eastAsia="en-US"/>
              </w:rPr>
              <w:t>У разі, якщо Учаснико</w:t>
            </w:r>
            <w:r>
              <w:rPr>
                <w:lang w:val="uk-UA" w:eastAsia="en-US"/>
              </w:rPr>
              <w:t xml:space="preserve">м </w:t>
            </w:r>
            <w:r>
              <w:rPr>
                <w:lang w:val="uk-UA"/>
              </w:rPr>
              <w:t xml:space="preserve">– переможцем процедури закупівлі </w:t>
            </w:r>
            <w:r w:rsidRPr="0021199D">
              <w:rPr>
                <w:lang w:val="uk-UA" w:eastAsia="en-US"/>
              </w:rPr>
              <w:t>є товариство з обмеженою відповідальністю або  товариство з додатковою</w:t>
            </w:r>
            <w:r w:rsidRPr="00A317EB">
              <w:rPr>
                <w:lang w:val="uk-UA" w:eastAsia="en-US"/>
              </w:rPr>
              <w:t xml:space="preserve"> </w:t>
            </w:r>
            <w:r w:rsidRPr="00714D54">
              <w:rPr>
                <w:lang w:val="uk-UA" w:eastAsia="en-US"/>
              </w:rPr>
              <w:t>відповідальністю</w:t>
            </w:r>
            <w:r w:rsidRPr="00714D54">
              <w:rPr>
                <w:bCs/>
                <w:lang w:val="uk-UA" w:eastAsia="en-US"/>
              </w:rPr>
              <w:t xml:space="preserve"> (на виконання положень ч. 2 ст. 44 Закону України «Про товариства з обмеженою та додатковою відповідальністю») та у 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w:t>
            </w:r>
            <w:r>
              <w:rPr>
                <w:bCs/>
                <w:lang w:val="uk-UA" w:eastAsia="en-US"/>
              </w:rPr>
              <w:t xml:space="preserve"> при укладенні договору</w:t>
            </w:r>
            <w:r w:rsidRPr="00714D54">
              <w:rPr>
                <w:bCs/>
                <w:lang w:val="uk-UA" w:eastAsia="en-US"/>
              </w:rPr>
              <w:t xml:space="preserve"> необхідно надати:</w:t>
            </w:r>
          </w:p>
          <w:p w:rsidR="00714D54" w:rsidRPr="00A317EB" w:rsidRDefault="00714D54" w:rsidP="00714D54">
            <w:pPr>
              <w:pStyle w:val="af9"/>
              <w:ind w:left="0" w:firstLine="360"/>
              <w:jc w:val="both"/>
              <w:rPr>
                <w:lang w:val="uk-UA" w:eastAsia="en-US"/>
              </w:rPr>
            </w:pPr>
            <w:r w:rsidRPr="00A317EB">
              <w:rPr>
                <w:lang w:val="uk-UA" w:eastAsia="en-US"/>
              </w:rPr>
              <w:t xml:space="preserve">-    </w:t>
            </w:r>
            <w:r w:rsidRPr="00A317EB">
              <w:rPr>
                <w:rFonts w:eastAsia="MS Mincho"/>
                <w:lang w:val="uk-UA"/>
              </w:rPr>
              <w:t>довідку  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звітності Учасника, що передує укладанню договору (яка підтверджена</w:t>
            </w:r>
            <w:r w:rsidRPr="00A317EB">
              <w:rPr>
                <w:lang w:val="uk-UA" w:eastAsia="en-US"/>
              </w:rPr>
              <w:t xml:space="preserve"> копією останньої затвердженої фінансової звітності Учасника, </w:t>
            </w:r>
            <w:r>
              <w:rPr>
                <w:lang w:val="uk-UA" w:eastAsia="en-US"/>
              </w:rPr>
              <w:t>що передує укладанню договору);</w:t>
            </w:r>
          </w:p>
          <w:p w:rsidR="00714D54" w:rsidRPr="005C5B11" w:rsidRDefault="00714D54" w:rsidP="005C5B11">
            <w:pPr>
              <w:pStyle w:val="af9"/>
              <w:ind w:left="0" w:firstLine="360"/>
              <w:jc w:val="both"/>
              <w:rPr>
                <w:sz w:val="22"/>
                <w:szCs w:val="22"/>
                <w:lang w:val="uk-UA" w:eastAsia="en-US"/>
              </w:rPr>
            </w:pPr>
            <w:r>
              <w:rPr>
                <w:lang w:val="uk-UA"/>
              </w:rPr>
              <w:t xml:space="preserve">- </w:t>
            </w:r>
            <w:r>
              <w:rPr>
                <w:lang w:val="uk-UA" w:eastAsia="en-US"/>
              </w:rPr>
              <w:t>у</w:t>
            </w:r>
            <w:r w:rsidRPr="00A317EB">
              <w:rPr>
                <w:lang w:val="uk-UA" w:eastAsia="en-US"/>
              </w:rPr>
              <w:t xml:space="preserve"> ра</w:t>
            </w:r>
            <w:r>
              <w:rPr>
                <w:lang w:val="uk-UA" w:eastAsia="en-US"/>
              </w:rPr>
              <w:t>зі, якщо вартість П</w:t>
            </w:r>
            <w:r w:rsidRPr="00A317EB">
              <w:rPr>
                <w:lang w:val="uk-UA" w:eastAsia="en-US"/>
              </w:rPr>
              <w:t>ослуг, що є предметом договору, який буде укладено за результатами проведення цієї процедури закупівлі перевищує 50 відсотків вартості чистих активів Учасника  відповідно до останньої затвердженої фінансової звітності Учасника, Учаснику  нео</w:t>
            </w:r>
            <w:r>
              <w:rPr>
                <w:lang w:val="uk-UA" w:eastAsia="en-US"/>
              </w:rPr>
              <w:t>бхідно додатково надати</w:t>
            </w:r>
            <w:r w:rsidRPr="00A317EB">
              <w:rPr>
                <w:lang w:val="uk-UA"/>
              </w:rPr>
              <w:t xml:space="preserve"> протокол (виписка, витяг з протоколу) зборів (засідань, тощо) засновників/учасників щодо </w:t>
            </w:r>
            <w:r w:rsidRPr="00A317EB">
              <w:rPr>
                <w:lang w:val="uk-UA" w:eastAsia="en-US"/>
              </w:rPr>
              <w:t xml:space="preserve">надання попередньої  згоди  на укладення такого договору  (із зазначенням суми) </w:t>
            </w:r>
            <w:r w:rsidRPr="00A317EB">
              <w:rPr>
                <w:lang w:val="uk-UA" w:eastAsia="en-US"/>
              </w:rPr>
              <w:lastRenderedPageBreak/>
              <w:t>та надання повноважень  посадовій особі (або іншій уповноваженій особі)  Учасника на укладання такого договору.</w:t>
            </w:r>
          </w:p>
          <w:p w:rsidR="00F47EAC" w:rsidRDefault="008B11BD">
            <w:pPr>
              <w:ind w:firstLine="284"/>
              <w:jc w:val="both"/>
              <w:rPr>
                <w:lang w:val="uk-UA"/>
              </w:rPr>
            </w:pPr>
            <w:r w:rsidRPr="00B807C2">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688" w:type="dxa"/>
          </w:tcPr>
          <w:p w:rsidR="00F47EAC" w:rsidRDefault="005C5B11">
            <w:pPr>
              <w:ind w:firstLine="284"/>
              <w:jc w:val="both"/>
              <w:rPr>
                <w:lang w:val="uk-UA"/>
              </w:rPr>
            </w:pPr>
            <w:r>
              <w:rPr>
                <w:lang w:val="uk-UA"/>
              </w:rPr>
              <w:t>У день визначення переможця З</w:t>
            </w:r>
            <w:r w:rsidR="008B11BD">
              <w:rPr>
                <w:lang w:val="uk-UA"/>
              </w:rPr>
              <w:t>амовник акцептує пропозицію торгів, що визнана найбільш економічно вигідною за результатами оцінки.</w:t>
            </w:r>
          </w:p>
          <w:p w:rsidR="00F47EAC" w:rsidRDefault="005C5B11">
            <w:pPr>
              <w:spacing w:before="120"/>
              <w:jc w:val="both"/>
              <w:rPr>
                <w:lang w:val="uk-UA"/>
              </w:rPr>
            </w:pPr>
            <w:r>
              <w:rPr>
                <w:lang w:val="uk-UA"/>
              </w:rPr>
              <w:t xml:space="preserve">       </w:t>
            </w:r>
            <w:r w:rsidR="008B11BD">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sidR="008B11BD">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sidR="008B11BD">
              <w:rPr>
                <w:lang w:val="uk-UA"/>
              </w:rPr>
              <w:t xml:space="preserve"> робочі дні з дати оприлюднення на веб-сайті Замовника  повідомлення про акцепт.</w:t>
            </w:r>
          </w:p>
        </w:tc>
      </w:tr>
      <w:tr w:rsidR="00F47EAC" w:rsidRPr="005C5B11"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688" w:type="dxa"/>
          </w:tcPr>
          <w:p w:rsidR="005C5B11" w:rsidRPr="00446B8C" w:rsidRDefault="005C5B11" w:rsidP="005C5B11">
            <w:pPr>
              <w:tabs>
                <w:tab w:val="left" w:pos="3555"/>
              </w:tabs>
              <w:jc w:val="both"/>
              <w:rPr>
                <w:lang w:val="uk-UA"/>
              </w:rPr>
            </w:pPr>
            <w:r>
              <w:rPr>
                <w:lang w:val="uk-UA"/>
              </w:rPr>
              <w:t xml:space="preserve">         </w:t>
            </w:r>
            <w:r w:rsidRPr="00446B8C">
              <w:rPr>
                <w:lang w:val="uk-UA"/>
              </w:rPr>
              <w:t>Зазна</w:t>
            </w:r>
            <w:r>
              <w:rPr>
                <w:lang w:val="uk-UA"/>
              </w:rPr>
              <w:t>чається Замовником у Додатку № 4</w:t>
            </w:r>
            <w:r w:rsidRPr="00446B8C">
              <w:rPr>
                <w:lang w:val="uk-UA"/>
              </w:rPr>
              <w:t xml:space="preserve"> до Документації.</w:t>
            </w:r>
          </w:p>
          <w:p w:rsidR="00F47EAC" w:rsidRDefault="00F47EAC" w:rsidP="005C5B11">
            <w:pPr>
              <w:ind w:firstLine="284"/>
              <w:jc w:val="both"/>
              <w:rPr>
                <w:lang w:val="uk-UA"/>
              </w:rPr>
            </w:pP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688"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Tr="008B7301">
        <w:trPr>
          <w:trHeight w:val="1518"/>
        </w:trPr>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688" w:type="dxa"/>
          </w:tcPr>
          <w:p w:rsidR="00F47EAC" w:rsidRDefault="008B11BD">
            <w:pPr>
              <w:ind w:firstLine="284"/>
              <w:jc w:val="both"/>
              <w:rPr>
                <w:lang w:val="uk-UA"/>
              </w:rPr>
            </w:pPr>
            <w:r>
              <w:rPr>
                <w:lang w:val="uk-UA"/>
              </w:rPr>
              <w:t>Не вимагається.</w:t>
            </w:r>
          </w:p>
        </w:tc>
      </w:tr>
    </w:tbl>
    <w:p w:rsidR="00642FEE" w:rsidRDefault="00642FEE">
      <w:pPr>
        <w:keepNext/>
        <w:widowControl w:val="0"/>
        <w:ind w:right="23"/>
        <w:jc w:val="right"/>
        <w:rPr>
          <w:iCs/>
          <w:sz w:val="22"/>
          <w:szCs w:val="22"/>
          <w:lang w:val="uk-UA"/>
        </w:rPr>
      </w:pPr>
    </w:p>
    <w:p w:rsidR="00642FEE" w:rsidRDefault="00642FEE">
      <w:pPr>
        <w:rPr>
          <w:b/>
          <w:iCs/>
          <w:lang w:val="uk-UA"/>
        </w:rPr>
      </w:pPr>
      <w:r>
        <w:rPr>
          <w:b/>
          <w:iCs/>
          <w:lang w:val="uk-UA"/>
        </w:rPr>
        <w:br w:type="page"/>
      </w:r>
    </w:p>
    <w:p w:rsidR="0025658F" w:rsidRDefault="0025658F" w:rsidP="0025658F">
      <w:pPr>
        <w:keepNext/>
        <w:widowControl w:val="0"/>
        <w:ind w:right="23"/>
        <w:jc w:val="right"/>
        <w:rPr>
          <w:b/>
          <w:iCs/>
          <w:lang w:val="uk-UA"/>
        </w:rPr>
      </w:pPr>
      <w:r>
        <w:rPr>
          <w:b/>
          <w:iCs/>
          <w:lang w:val="uk-UA"/>
        </w:rPr>
        <w:lastRenderedPageBreak/>
        <w:t>Додаток №1 до</w:t>
      </w:r>
    </w:p>
    <w:p w:rsidR="0025658F" w:rsidRDefault="0025658F" w:rsidP="0025658F">
      <w:pPr>
        <w:jc w:val="right"/>
        <w:rPr>
          <w:i/>
          <w:iCs/>
          <w:lang w:val="uk-UA"/>
        </w:rPr>
      </w:pPr>
      <w:r>
        <w:rPr>
          <w:b/>
          <w:iCs/>
          <w:lang w:val="uk-UA"/>
        </w:rPr>
        <w:t xml:space="preserve"> Документації</w:t>
      </w:r>
    </w:p>
    <w:p w:rsidR="0025658F" w:rsidRDefault="0025658F" w:rsidP="0025658F">
      <w:pPr>
        <w:jc w:val="center"/>
        <w:outlineLvl w:val="0"/>
        <w:rPr>
          <w:b/>
          <w:bCs/>
          <w:u w:val="single"/>
          <w:lang w:val="uk-UA"/>
        </w:rPr>
      </w:pPr>
      <w:r>
        <w:rPr>
          <w:b/>
          <w:bCs/>
          <w:u w:val="single"/>
          <w:lang w:val="uk-UA"/>
        </w:rPr>
        <w:t>(форма, яка подається Учасником на фірмовому бланку)</w:t>
      </w:r>
    </w:p>
    <w:p w:rsidR="0025658F" w:rsidRDefault="0025658F" w:rsidP="0025658F">
      <w:pPr>
        <w:ind w:firstLine="426"/>
        <w:jc w:val="center"/>
        <w:outlineLvl w:val="0"/>
        <w:rPr>
          <w:lang w:val="uk-UA"/>
        </w:rPr>
      </w:pPr>
    </w:p>
    <w:p w:rsidR="00363101" w:rsidRDefault="00363101" w:rsidP="0025658F">
      <w:pPr>
        <w:ind w:firstLine="426"/>
        <w:jc w:val="center"/>
        <w:outlineLvl w:val="0"/>
        <w:rPr>
          <w:lang w:val="uk-UA"/>
        </w:rPr>
      </w:pPr>
    </w:p>
    <w:p w:rsidR="0025658F" w:rsidRDefault="0025658F" w:rsidP="0025658F">
      <w:pPr>
        <w:ind w:left="6663"/>
        <w:outlineLvl w:val="0"/>
        <w:rPr>
          <w:lang w:val="uk-UA"/>
        </w:rPr>
      </w:pPr>
      <w:r>
        <w:rPr>
          <w:lang w:val="uk-UA"/>
        </w:rPr>
        <w:t>Комітету конкурсних торгів</w:t>
      </w:r>
    </w:p>
    <w:p w:rsidR="0025658F" w:rsidRDefault="0025658F" w:rsidP="0025658F">
      <w:pPr>
        <w:ind w:left="6663"/>
        <w:outlineLvl w:val="0"/>
        <w:rPr>
          <w:lang w:val="uk-UA"/>
        </w:rPr>
      </w:pPr>
      <w:r>
        <w:rPr>
          <w:lang w:val="uk-UA"/>
        </w:rPr>
        <w:t>АБ «УКРГАЗБАНК»</w:t>
      </w:r>
    </w:p>
    <w:p w:rsidR="00741101" w:rsidRDefault="00741101" w:rsidP="0025658F">
      <w:pPr>
        <w:ind w:left="6663"/>
        <w:outlineLvl w:val="0"/>
        <w:rPr>
          <w:lang w:val="uk-UA"/>
        </w:rPr>
      </w:pPr>
    </w:p>
    <w:p w:rsidR="00741101" w:rsidRDefault="00741101" w:rsidP="0025658F">
      <w:pPr>
        <w:ind w:left="6663"/>
        <w:outlineLvl w:val="0"/>
        <w:rPr>
          <w:lang w:val="uk-UA"/>
        </w:rPr>
      </w:pPr>
    </w:p>
    <w:p w:rsidR="00741101" w:rsidRPr="007C7E2E" w:rsidRDefault="00741101" w:rsidP="00741101">
      <w:pPr>
        <w:widowControl w:val="0"/>
        <w:ind w:firstLine="567"/>
        <w:jc w:val="center"/>
        <w:rPr>
          <w:rFonts w:eastAsia="Times New Roman"/>
          <w:b/>
          <w:bCs/>
          <w:lang w:val="uk-UA" w:eastAsia="ru-RU"/>
        </w:rPr>
      </w:pPr>
      <w:r>
        <w:rPr>
          <w:b/>
          <w:bCs/>
          <w:sz w:val="22"/>
          <w:szCs w:val="22"/>
          <w:lang w:val="uk-UA"/>
        </w:rPr>
        <w:t>ПРОПОЗИЦІЯ ТОРГІВ  ЩОДО ЦІНИ</w:t>
      </w:r>
    </w:p>
    <w:p w:rsidR="00741101" w:rsidRDefault="00741101" w:rsidP="00741101">
      <w:pPr>
        <w:ind w:firstLine="567"/>
        <w:jc w:val="center"/>
        <w:rPr>
          <w:b/>
          <w:lang w:val="uk-UA"/>
        </w:rPr>
      </w:pPr>
      <w:r w:rsidRPr="007C7E2E">
        <w:rPr>
          <w:b/>
          <w:lang w:val="uk-UA"/>
        </w:rPr>
        <w:t>на участь у відкритих торгах на закупівлю</w:t>
      </w:r>
    </w:p>
    <w:p w:rsidR="00741101" w:rsidRPr="002C33FF" w:rsidRDefault="00741101" w:rsidP="00741101">
      <w:pPr>
        <w:ind w:firstLine="567"/>
        <w:jc w:val="center"/>
        <w:rPr>
          <w:rFonts w:eastAsia="Calibri"/>
          <w:b/>
          <w:lang w:val="uk-UA"/>
        </w:rPr>
      </w:pPr>
      <w:r w:rsidRPr="008368A2">
        <w:rPr>
          <w:lang w:val="uk-UA"/>
        </w:rPr>
        <w:t xml:space="preserve"> </w:t>
      </w:r>
      <w:r>
        <w:rPr>
          <w:b/>
          <w:lang w:val="uk-UA"/>
        </w:rPr>
        <w:t>п</w:t>
      </w:r>
      <w:r w:rsidRPr="002C33FF">
        <w:rPr>
          <w:b/>
          <w:lang w:val="uk-UA"/>
        </w:rPr>
        <w:t>ослуг різних (</w:t>
      </w:r>
      <w:r>
        <w:rPr>
          <w:b/>
          <w:lang w:val="uk-UA"/>
        </w:rPr>
        <w:t>к</w:t>
      </w:r>
      <w:r w:rsidRPr="002C33FF">
        <w:rPr>
          <w:b/>
          <w:lang w:val="uk-UA"/>
        </w:rPr>
        <w:t>омплекс клінінгових та експлуатаційних послуг з сервісного технічного обслуговування інженерних систем і обладнання будівель/приміщень банку)</w:t>
      </w:r>
    </w:p>
    <w:p w:rsidR="00741101" w:rsidRDefault="00741101" w:rsidP="00741101">
      <w:pPr>
        <w:ind w:firstLine="426"/>
        <w:jc w:val="center"/>
        <w:outlineLvl w:val="0"/>
        <w:rPr>
          <w:color w:val="000000" w:themeColor="text1"/>
          <w:lang w:val="uk-UA" w:eastAsia="ru-RU"/>
        </w:rPr>
      </w:pPr>
      <w:r w:rsidRPr="001A645B">
        <w:rPr>
          <w:color w:val="000000" w:themeColor="text1"/>
          <w:lang w:val="uk-UA"/>
        </w:rPr>
        <w:t xml:space="preserve"> </w:t>
      </w:r>
    </w:p>
    <w:p w:rsidR="00741101" w:rsidRPr="00BA6A7F" w:rsidRDefault="00741101" w:rsidP="00741101">
      <w:pPr>
        <w:jc w:val="center"/>
        <w:rPr>
          <w:lang w:val="uk-UA"/>
        </w:rPr>
      </w:pPr>
    </w:p>
    <w:p w:rsidR="00741101" w:rsidRDefault="00741101" w:rsidP="00741101">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741101" w:rsidRDefault="00741101" w:rsidP="00741101">
      <w:pPr>
        <w:ind w:firstLine="426"/>
        <w:jc w:val="both"/>
        <w:rPr>
          <w:lang w:val="uk-UA"/>
        </w:rPr>
      </w:pPr>
      <w:r>
        <w:rPr>
          <w:lang w:val="uk-UA"/>
        </w:rPr>
        <w:t>Повне найменування Учасника ________________________________________________</w:t>
      </w:r>
    </w:p>
    <w:p w:rsidR="00741101" w:rsidRDefault="00741101" w:rsidP="00741101">
      <w:pPr>
        <w:ind w:firstLine="426"/>
        <w:jc w:val="both"/>
        <w:rPr>
          <w:lang w:val="uk-UA"/>
        </w:rPr>
      </w:pPr>
      <w:r>
        <w:rPr>
          <w:lang w:val="uk-UA"/>
        </w:rPr>
        <w:t>Місцезнаходження (юридичне та фактичне) _____________________________________</w:t>
      </w:r>
    </w:p>
    <w:p w:rsidR="00741101" w:rsidRDefault="00741101" w:rsidP="00741101">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741101" w:rsidRDefault="00741101" w:rsidP="00741101">
      <w:pPr>
        <w:ind w:firstLine="426"/>
        <w:jc w:val="both"/>
        <w:rPr>
          <w:lang w:val="uk-UA"/>
        </w:rPr>
      </w:pPr>
      <w:r>
        <w:rPr>
          <w:lang w:val="uk-UA"/>
        </w:rPr>
        <w:t>Керівництво (посада, прізвище, ім’я по батькові) _________________________________</w:t>
      </w:r>
    </w:p>
    <w:p w:rsidR="00741101" w:rsidRDefault="00741101" w:rsidP="00741101">
      <w:pPr>
        <w:ind w:firstLine="426"/>
        <w:jc w:val="both"/>
        <w:rPr>
          <w:lang w:val="uk-UA"/>
        </w:rPr>
      </w:pPr>
      <w:r>
        <w:rPr>
          <w:lang w:val="uk-UA"/>
        </w:rPr>
        <w:t>Банківські реквізити__________________________________________________________</w:t>
      </w:r>
    </w:p>
    <w:p w:rsidR="00741101" w:rsidRDefault="00741101" w:rsidP="00741101">
      <w:pPr>
        <w:ind w:firstLine="426"/>
        <w:jc w:val="both"/>
        <w:rPr>
          <w:lang w:val="uk-UA"/>
        </w:rPr>
      </w:pPr>
      <w:r>
        <w:rPr>
          <w:lang w:val="uk-UA"/>
        </w:rPr>
        <w:t>Код ЄДРПОУ _______________________________________________________________</w:t>
      </w:r>
    </w:p>
    <w:p w:rsidR="00741101" w:rsidRPr="00E632AC" w:rsidRDefault="00741101" w:rsidP="00741101">
      <w:pPr>
        <w:ind w:firstLine="426"/>
        <w:jc w:val="both"/>
        <w:outlineLvl w:val="0"/>
        <w:rPr>
          <w:b/>
          <w:bCs/>
          <w:i/>
          <w:iCs/>
          <w:lang w:val="uk-UA"/>
        </w:rPr>
      </w:pPr>
      <w:r>
        <w:rPr>
          <w:b/>
          <w:bCs/>
          <w:i/>
          <w:iCs/>
          <w:lang w:val="uk-UA"/>
        </w:rPr>
        <w:t>Ціна</w:t>
      </w:r>
      <w:r w:rsidR="00397E7D">
        <w:rPr>
          <w:b/>
          <w:bCs/>
          <w:i/>
          <w:iCs/>
          <w:lang w:val="uk-UA"/>
        </w:rPr>
        <w:t xml:space="preserve"> пропозиції торгів з ПДВ</w:t>
      </w:r>
      <w:r w:rsidR="00BD3258" w:rsidRPr="001537ED">
        <w:rPr>
          <w:b/>
          <w:bCs/>
          <w:i/>
          <w:iCs/>
          <w:vertAlign w:val="superscript"/>
          <w:lang w:val="uk-UA"/>
        </w:rPr>
        <w:t>1</w:t>
      </w:r>
      <w:r w:rsidRPr="00E632AC">
        <w:rPr>
          <w:b/>
          <w:bCs/>
          <w:i/>
          <w:iCs/>
          <w:lang w:val="uk-UA"/>
        </w:rPr>
        <w:t>, грн.:</w:t>
      </w:r>
    </w:p>
    <w:p w:rsidR="00741101" w:rsidRPr="00E632AC" w:rsidRDefault="00741101" w:rsidP="00741101">
      <w:pPr>
        <w:ind w:firstLine="426"/>
        <w:jc w:val="both"/>
        <w:outlineLvl w:val="0"/>
        <w:rPr>
          <w:lang w:val="uk-UA"/>
        </w:rPr>
      </w:pPr>
      <w:r w:rsidRPr="00E632AC">
        <w:rPr>
          <w:lang w:val="uk-UA"/>
        </w:rPr>
        <w:t>Цифрами ____________________</w:t>
      </w:r>
    </w:p>
    <w:p w:rsidR="00741101" w:rsidRDefault="00741101" w:rsidP="00741101">
      <w:pPr>
        <w:ind w:firstLine="426"/>
        <w:jc w:val="both"/>
        <w:rPr>
          <w:lang w:val="uk-UA"/>
        </w:rPr>
      </w:pPr>
      <w:r w:rsidRPr="00E632AC">
        <w:rPr>
          <w:lang w:val="uk-UA"/>
        </w:rPr>
        <w:t>Літерами ____________________</w:t>
      </w:r>
    </w:p>
    <w:p w:rsidR="00741101" w:rsidRDefault="00741101" w:rsidP="00741101">
      <w:pPr>
        <w:ind w:firstLine="426"/>
        <w:jc w:val="both"/>
        <w:rPr>
          <w:lang w:val="uk-UA"/>
        </w:rPr>
      </w:pPr>
    </w:p>
    <w:p w:rsidR="00741101" w:rsidRDefault="00741101" w:rsidP="00741101">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1537ED" w:rsidRPr="001537ED" w:rsidRDefault="00741101" w:rsidP="001537ED">
      <w:pPr>
        <w:jc w:val="both"/>
        <w:outlineLvl w:val="0"/>
        <w:rPr>
          <w:b/>
          <w:bCs/>
          <w:i/>
          <w:iCs/>
          <w:lang w:val="uk-UA"/>
        </w:rPr>
      </w:pPr>
      <w:r w:rsidRPr="00B06799">
        <w:rPr>
          <w:b/>
          <w:bCs/>
          <w:i/>
          <w:iCs/>
          <w:lang w:val="uk-UA"/>
        </w:rPr>
        <w:t>Цінова пропозиція</w:t>
      </w:r>
    </w:p>
    <w:tbl>
      <w:tblPr>
        <w:tblW w:w="10385" w:type="dxa"/>
        <w:tblInd w:w="93" w:type="dxa"/>
        <w:tblLook w:val="04A0" w:firstRow="1" w:lastRow="0" w:firstColumn="1" w:lastColumn="0" w:noHBand="0" w:noVBand="1"/>
      </w:tblPr>
      <w:tblGrid>
        <w:gridCol w:w="583"/>
        <w:gridCol w:w="5841"/>
        <w:gridCol w:w="1417"/>
        <w:gridCol w:w="1272"/>
        <w:gridCol w:w="1272"/>
      </w:tblGrid>
      <w:tr w:rsidR="001537ED" w:rsidRPr="001537ED" w:rsidTr="00E227F2">
        <w:trPr>
          <w:trHeight w:val="9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1537ED" w:rsidRPr="00E227F2" w:rsidRDefault="001537ED" w:rsidP="001537ED">
            <w:pPr>
              <w:jc w:val="both"/>
              <w:outlineLvl w:val="0"/>
              <w:rPr>
                <w:b/>
                <w:bCs/>
                <w:iCs/>
                <w:lang w:val="uk-UA"/>
              </w:rPr>
            </w:pPr>
            <w:r w:rsidRPr="00E227F2">
              <w:rPr>
                <w:b/>
                <w:bCs/>
                <w:iCs/>
                <w:lang w:val="uk-UA"/>
              </w:rPr>
              <w:t>№ з/п</w:t>
            </w:r>
          </w:p>
        </w:tc>
        <w:tc>
          <w:tcPr>
            <w:tcW w:w="5841" w:type="dxa"/>
            <w:tcBorders>
              <w:top w:val="single" w:sz="4" w:space="0" w:color="auto"/>
              <w:left w:val="nil"/>
              <w:bottom w:val="single" w:sz="4" w:space="0" w:color="auto"/>
              <w:right w:val="single" w:sz="4" w:space="0" w:color="auto"/>
            </w:tcBorders>
            <w:noWrap/>
            <w:vAlign w:val="center"/>
            <w:hideMark/>
          </w:tcPr>
          <w:p w:rsidR="001537ED" w:rsidRPr="00E227F2" w:rsidRDefault="00CE7E4F" w:rsidP="001537ED">
            <w:pPr>
              <w:jc w:val="both"/>
              <w:outlineLvl w:val="0"/>
              <w:rPr>
                <w:b/>
                <w:bCs/>
                <w:iCs/>
                <w:lang w:val="uk-UA"/>
              </w:rPr>
            </w:pPr>
            <w:r>
              <w:rPr>
                <w:b/>
                <w:bCs/>
                <w:iCs/>
                <w:lang w:val="uk-UA"/>
              </w:rPr>
              <w:t>Найменування п</w:t>
            </w:r>
            <w:r w:rsidR="003B497D">
              <w:rPr>
                <w:b/>
                <w:bCs/>
                <w:iCs/>
                <w:lang w:val="uk-UA"/>
              </w:rPr>
              <w:t>ослуг</w:t>
            </w:r>
          </w:p>
        </w:tc>
        <w:tc>
          <w:tcPr>
            <w:tcW w:w="1417" w:type="dxa"/>
            <w:tcBorders>
              <w:top w:val="single" w:sz="4" w:space="0" w:color="auto"/>
              <w:left w:val="nil"/>
              <w:bottom w:val="single" w:sz="4" w:space="0" w:color="auto"/>
              <w:right w:val="single" w:sz="4" w:space="0" w:color="auto"/>
            </w:tcBorders>
            <w:vAlign w:val="center"/>
            <w:hideMark/>
          </w:tcPr>
          <w:p w:rsidR="001537ED" w:rsidRPr="00E227F2" w:rsidRDefault="001537ED" w:rsidP="001537ED">
            <w:pPr>
              <w:jc w:val="both"/>
              <w:outlineLvl w:val="0"/>
              <w:rPr>
                <w:b/>
                <w:bCs/>
                <w:iCs/>
                <w:lang w:val="uk-UA"/>
              </w:rPr>
            </w:pPr>
            <w:r w:rsidRPr="00E227F2">
              <w:rPr>
                <w:b/>
                <w:bCs/>
                <w:iCs/>
                <w:lang w:val="uk-UA"/>
              </w:rPr>
              <w:t>Ціна</w:t>
            </w:r>
            <w:r w:rsidR="00BD3258" w:rsidRPr="00E227F2">
              <w:rPr>
                <w:b/>
                <w:bCs/>
                <w:iCs/>
                <w:vertAlign w:val="superscript"/>
                <w:lang w:val="uk-UA"/>
              </w:rPr>
              <w:t>2</w:t>
            </w:r>
          </w:p>
          <w:p w:rsidR="001537ED" w:rsidRPr="00E227F2" w:rsidRDefault="001537ED" w:rsidP="001537ED">
            <w:pPr>
              <w:jc w:val="both"/>
              <w:outlineLvl w:val="0"/>
              <w:rPr>
                <w:b/>
                <w:bCs/>
                <w:iCs/>
                <w:lang w:val="uk-UA"/>
              </w:rPr>
            </w:pPr>
            <w:r w:rsidRPr="00E227F2">
              <w:rPr>
                <w:b/>
                <w:bCs/>
                <w:iCs/>
                <w:lang w:val="uk-UA"/>
              </w:rPr>
              <w:t>без ПДВ, грн.</w:t>
            </w:r>
          </w:p>
        </w:tc>
        <w:tc>
          <w:tcPr>
            <w:tcW w:w="1272" w:type="dxa"/>
            <w:tcBorders>
              <w:top w:val="single" w:sz="4" w:space="0" w:color="auto"/>
              <w:left w:val="nil"/>
              <w:bottom w:val="single" w:sz="4" w:space="0" w:color="auto"/>
              <w:right w:val="single" w:sz="4" w:space="0" w:color="auto"/>
            </w:tcBorders>
          </w:tcPr>
          <w:p w:rsidR="001537ED" w:rsidRPr="00E227F2" w:rsidRDefault="001537ED" w:rsidP="001537ED">
            <w:pPr>
              <w:jc w:val="both"/>
              <w:outlineLvl w:val="0"/>
              <w:rPr>
                <w:b/>
                <w:bCs/>
                <w:iCs/>
                <w:lang w:val="uk-UA"/>
              </w:rPr>
            </w:pPr>
            <w:r w:rsidRPr="00E227F2">
              <w:rPr>
                <w:b/>
                <w:bCs/>
                <w:iCs/>
                <w:lang w:val="uk-UA"/>
              </w:rPr>
              <w:t>ПДВ</w:t>
            </w:r>
            <w:r w:rsidR="00BD3258" w:rsidRPr="00E227F2">
              <w:rPr>
                <w:b/>
                <w:bCs/>
                <w:iCs/>
                <w:vertAlign w:val="superscript"/>
                <w:lang w:val="uk-UA"/>
              </w:rPr>
              <w:t>1</w:t>
            </w:r>
            <w:r w:rsidRPr="00E227F2">
              <w:rPr>
                <w:b/>
                <w:bCs/>
                <w:iCs/>
                <w:lang w:val="uk-UA"/>
              </w:rPr>
              <w:t>, грн</w:t>
            </w:r>
          </w:p>
          <w:p w:rsidR="001537ED" w:rsidRPr="00E227F2" w:rsidRDefault="001537ED" w:rsidP="001537ED">
            <w:pPr>
              <w:jc w:val="both"/>
              <w:outlineLvl w:val="0"/>
              <w:rPr>
                <w:b/>
                <w:bCs/>
                <w:iCs/>
                <w:lang w:val="uk-UA"/>
              </w:rPr>
            </w:pPr>
          </w:p>
        </w:tc>
        <w:tc>
          <w:tcPr>
            <w:tcW w:w="1272" w:type="dxa"/>
            <w:tcBorders>
              <w:top w:val="single" w:sz="4" w:space="0" w:color="auto"/>
              <w:left w:val="nil"/>
              <w:bottom w:val="single" w:sz="4" w:space="0" w:color="auto"/>
              <w:right w:val="single" w:sz="4" w:space="0" w:color="auto"/>
            </w:tcBorders>
          </w:tcPr>
          <w:p w:rsidR="001537ED" w:rsidRPr="00E227F2" w:rsidRDefault="001537ED" w:rsidP="001537ED">
            <w:pPr>
              <w:jc w:val="both"/>
              <w:outlineLvl w:val="0"/>
              <w:rPr>
                <w:b/>
                <w:bCs/>
                <w:iCs/>
                <w:lang w:val="uk-UA"/>
              </w:rPr>
            </w:pPr>
            <w:r w:rsidRPr="00E227F2">
              <w:rPr>
                <w:b/>
                <w:bCs/>
                <w:iCs/>
                <w:lang w:val="uk-UA"/>
              </w:rPr>
              <w:t>Ціна</w:t>
            </w:r>
            <w:r w:rsidR="00BD3258" w:rsidRPr="00E227F2">
              <w:rPr>
                <w:b/>
                <w:bCs/>
                <w:iCs/>
                <w:vertAlign w:val="superscript"/>
                <w:lang w:val="uk-UA"/>
              </w:rPr>
              <w:t>2</w:t>
            </w:r>
            <w:r w:rsidRPr="00E227F2">
              <w:rPr>
                <w:b/>
                <w:bCs/>
                <w:iCs/>
                <w:lang w:val="uk-UA"/>
              </w:rPr>
              <w:t xml:space="preserve"> </w:t>
            </w:r>
          </w:p>
          <w:p w:rsidR="001537ED" w:rsidRPr="00E227F2" w:rsidRDefault="001537ED" w:rsidP="001537ED">
            <w:pPr>
              <w:jc w:val="both"/>
              <w:outlineLvl w:val="0"/>
              <w:rPr>
                <w:b/>
                <w:bCs/>
                <w:iCs/>
                <w:lang w:val="uk-UA"/>
              </w:rPr>
            </w:pPr>
            <w:r w:rsidRPr="00E227F2">
              <w:rPr>
                <w:b/>
                <w:bCs/>
                <w:iCs/>
                <w:lang w:val="uk-UA"/>
              </w:rPr>
              <w:t>з ПДВ</w:t>
            </w:r>
            <w:r w:rsidR="00BD3258" w:rsidRPr="00E227F2">
              <w:rPr>
                <w:b/>
                <w:bCs/>
                <w:iCs/>
                <w:vertAlign w:val="superscript"/>
                <w:lang w:val="uk-UA"/>
              </w:rPr>
              <w:t>1</w:t>
            </w:r>
            <w:r w:rsidRPr="00E227F2">
              <w:rPr>
                <w:b/>
                <w:bCs/>
                <w:iCs/>
                <w:lang w:val="uk-UA"/>
              </w:rPr>
              <w:t>, грн.</w:t>
            </w:r>
          </w:p>
        </w:tc>
      </w:tr>
      <w:tr w:rsidR="001537ED" w:rsidRPr="001537ED" w:rsidTr="003D788B">
        <w:trPr>
          <w:trHeight w:val="739"/>
        </w:trPr>
        <w:tc>
          <w:tcPr>
            <w:tcW w:w="583" w:type="dxa"/>
            <w:tcBorders>
              <w:top w:val="nil"/>
              <w:left w:val="single" w:sz="4" w:space="0" w:color="auto"/>
              <w:bottom w:val="single" w:sz="4" w:space="0" w:color="auto"/>
              <w:right w:val="single" w:sz="4" w:space="0" w:color="auto"/>
            </w:tcBorders>
            <w:noWrap/>
            <w:hideMark/>
          </w:tcPr>
          <w:p w:rsidR="001537ED" w:rsidRPr="00E227F2" w:rsidRDefault="001537ED" w:rsidP="001537ED">
            <w:pPr>
              <w:jc w:val="both"/>
              <w:outlineLvl w:val="0"/>
              <w:rPr>
                <w:bCs/>
                <w:iCs/>
                <w:lang w:val="uk-UA"/>
              </w:rPr>
            </w:pPr>
            <w:r w:rsidRPr="00E227F2">
              <w:rPr>
                <w:bCs/>
                <w:iCs/>
                <w:lang w:val="uk-UA"/>
              </w:rPr>
              <w:t>1.</w:t>
            </w:r>
          </w:p>
        </w:tc>
        <w:tc>
          <w:tcPr>
            <w:tcW w:w="5841" w:type="dxa"/>
            <w:tcBorders>
              <w:top w:val="nil"/>
              <w:left w:val="nil"/>
              <w:bottom w:val="single" w:sz="4" w:space="0" w:color="auto"/>
              <w:right w:val="single" w:sz="4" w:space="0" w:color="auto"/>
            </w:tcBorders>
            <w:hideMark/>
          </w:tcPr>
          <w:p w:rsidR="001537ED" w:rsidRPr="003D788B" w:rsidRDefault="00E227F2" w:rsidP="003D788B">
            <w:pPr>
              <w:spacing w:after="160" w:line="259" w:lineRule="auto"/>
              <w:jc w:val="both"/>
              <w:rPr>
                <w:rFonts w:eastAsia="MS Mincho"/>
              </w:rPr>
            </w:pPr>
            <w:r w:rsidRPr="003D788B">
              <w:rPr>
                <w:rFonts w:eastAsia="MS Mincho"/>
                <w:lang w:val="uk-UA"/>
              </w:rPr>
              <w:t>Ціна</w:t>
            </w:r>
            <w:r w:rsidRPr="003D788B">
              <w:rPr>
                <w:rFonts w:eastAsia="MS Mincho"/>
              </w:rPr>
              <w:t xml:space="preserve"> послуг з технічного обслуговування (ТО) сис</w:t>
            </w:r>
            <w:r w:rsidR="003D788B">
              <w:rPr>
                <w:rFonts w:eastAsia="MS Mincho"/>
              </w:rPr>
              <w:t>тем вентиляції та кондиціювання</w:t>
            </w:r>
          </w:p>
        </w:tc>
        <w:tc>
          <w:tcPr>
            <w:tcW w:w="1417" w:type="dxa"/>
            <w:tcBorders>
              <w:top w:val="nil"/>
              <w:left w:val="nil"/>
              <w:bottom w:val="single" w:sz="4" w:space="0" w:color="auto"/>
              <w:right w:val="single" w:sz="4" w:space="0" w:color="auto"/>
            </w:tcBorders>
            <w:noWrap/>
            <w:hideMark/>
          </w:tcPr>
          <w:p w:rsidR="001537ED" w:rsidRPr="00E227F2" w:rsidRDefault="001537ED" w:rsidP="001537ED">
            <w:pPr>
              <w:jc w:val="both"/>
              <w:outlineLvl w:val="0"/>
              <w:rPr>
                <w:bCs/>
                <w:iCs/>
                <w:lang w:val="uk-UA"/>
              </w:rPr>
            </w:pPr>
            <w:r w:rsidRPr="00E227F2">
              <w:rPr>
                <w:bCs/>
                <w:iCs/>
                <w:lang w:val="uk-UA"/>
              </w:rPr>
              <w:t> </w:t>
            </w:r>
          </w:p>
        </w:tc>
        <w:tc>
          <w:tcPr>
            <w:tcW w:w="1272" w:type="dxa"/>
            <w:tcBorders>
              <w:top w:val="nil"/>
              <w:left w:val="nil"/>
              <w:bottom w:val="single" w:sz="4" w:space="0" w:color="auto"/>
              <w:right w:val="single" w:sz="4" w:space="0" w:color="auto"/>
            </w:tcBorders>
          </w:tcPr>
          <w:p w:rsidR="001537ED" w:rsidRPr="00E227F2" w:rsidRDefault="001537E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1537ED" w:rsidRPr="00E227F2" w:rsidRDefault="001537ED" w:rsidP="001537ED">
            <w:pPr>
              <w:jc w:val="both"/>
              <w:outlineLvl w:val="0"/>
              <w:rPr>
                <w:bCs/>
                <w:iCs/>
                <w:lang w:val="uk-UA"/>
              </w:rPr>
            </w:pPr>
          </w:p>
        </w:tc>
      </w:tr>
      <w:tr w:rsidR="001537ED" w:rsidRPr="001537ED" w:rsidTr="00E227F2">
        <w:trPr>
          <w:trHeight w:val="451"/>
        </w:trPr>
        <w:tc>
          <w:tcPr>
            <w:tcW w:w="583" w:type="dxa"/>
            <w:tcBorders>
              <w:top w:val="nil"/>
              <w:left w:val="single" w:sz="4" w:space="0" w:color="auto"/>
              <w:bottom w:val="single" w:sz="4" w:space="0" w:color="auto"/>
              <w:right w:val="single" w:sz="4" w:space="0" w:color="auto"/>
            </w:tcBorders>
            <w:noWrap/>
            <w:hideMark/>
          </w:tcPr>
          <w:p w:rsidR="001537ED" w:rsidRPr="00E227F2" w:rsidRDefault="001537ED" w:rsidP="001537ED">
            <w:pPr>
              <w:jc w:val="both"/>
              <w:outlineLvl w:val="0"/>
              <w:rPr>
                <w:bCs/>
                <w:iCs/>
                <w:lang w:val="uk-UA"/>
              </w:rPr>
            </w:pPr>
            <w:r w:rsidRPr="00E227F2">
              <w:rPr>
                <w:bCs/>
                <w:iCs/>
                <w:lang w:val="uk-UA"/>
              </w:rPr>
              <w:t>2.</w:t>
            </w:r>
          </w:p>
        </w:tc>
        <w:tc>
          <w:tcPr>
            <w:tcW w:w="5841" w:type="dxa"/>
            <w:tcBorders>
              <w:top w:val="nil"/>
              <w:left w:val="nil"/>
              <w:bottom w:val="single" w:sz="4" w:space="0" w:color="auto"/>
              <w:right w:val="single" w:sz="4" w:space="0" w:color="auto"/>
            </w:tcBorders>
            <w:hideMark/>
          </w:tcPr>
          <w:p w:rsidR="003B497D" w:rsidRPr="003D788B" w:rsidRDefault="003B497D" w:rsidP="003D788B">
            <w:pPr>
              <w:jc w:val="both"/>
              <w:outlineLvl w:val="0"/>
              <w:rPr>
                <w:bCs/>
                <w:iCs/>
              </w:rPr>
            </w:pPr>
            <w:r w:rsidRPr="003D788B">
              <w:rPr>
                <w:bCs/>
                <w:iCs/>
                <w:lang w:val="uk-UA"/>
              </w:rPr>
              <w:t>Ціна</w:t>
            </w:r>
            <w:r w:rsidRPr="003D788B">
              <w:rPr>
                <w:bCs/>
                <w:iCs/>
              </w:rPr>
              <w:t xml:space="preserve"> послуг з  ремонту систем вентиляції та кондиціювання </w:t>
            </w:r>
          </w:p>
          <w:p w:rsidR="001537ED" w:rsidRPr="003D788B" w:rsidRDefault="001537ED" w:rsidP="001537ED">
            <w:pPr>
              <w:jc w:val="both"/>
              <w:outlineLvl w:val="0"/>
              <w:rPr>
                <w:bCs/>
                <w:iCs/>
              </w:rPr>
            </w:pPr>
          </w:p>
        </w:tc>
        <w:tc>
          <w:tcPr>
            <w:tcW w:w="1417" w:type="dxa"/>
            <w:tcBorders>
              <w:top w:val="nil"/>
              <w:left w:val="nil"/>
              <w:bottom w:val="single" w:sz="4" w:space="0" w:color="auto"/>
              <w:right w:val="single" w:sz="4" w:space="0" w:color="auto"/>
            </w:tcBorders>
            <w:noWrap/>
            <w:hideMark/>
          </w:tcPr>
          <w:p w:rsidR="001537ED" w:rsidRPr="00E227F2" w:rsidRDefault="001537E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1537ED" w:rsidRPr="00E227F2" w:rsidRDefault="001537E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1537ED" w:rsidRPr="00E227F2" w:rsidRDefault="001537E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3.</w:t>
            </w:r>
          </w:p>
        </w:tc>
        <w:tc>
          <w:tcPr>
            <w:tcW w:w="5841" w:type="dxa"/>
            <w:tcBorders>
              <w:top w:val="nil"/>
              <w:left w:val="nil"/>
              <w:bottom w:val="single" w:sz="4" w:space="0" w:color="auto"/>
              <w:right w:val="single" w:sz="4" w:space="0" w:color="auto"/>
            </w:tcBorders>
          </w:tcPr>
          <w:p w:rsidR="00397E7D" w:rsidRPr="003D788B" w:rsidRDefault="002A366F" w:rsidP="001537ED">
            <w:pPr>
              <w:jc w:val="both"/>
              <w:outlineLvl w:val="0"/>
              <w:rPr>
                <w:bCs/>
                <w:iCs/>
                <w:lang w:val="uk-UA"/>
              </w:rPr>
            </w:pPr>
            <w:r w:rsidRPr="003D788B">
              <w:rPr>
                <w:bCs/>
                <w:iCs/>
                <w:lang w:val="uk-UA"/>
              </w:rPr>
              <w:t>Ціна послуг з абонентського обслуговування (АО) генераторних установок</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4.</w:t>
            </w:r>
          </w:p>
        </w:tc>
        <w:tc>
          <w:tcPr>
            <w:tcW w:w="5841" w:type="dxa"/>
            <w:tcBorders>
              <w:top w:val="nil"/>
              <w:left w:val="nil"/>
              <w:bottom w:val="single" w:sz="4" w:space="0" w:color="auto"/>
              <w:right w:val="single" w:sz="4" w:space="0" w:color="auto"/>
            </w:tcBorders>
          </w:tcPr>
          <w:p w:rsidR="00397E7D" w:rsidRPr="003D788B" w:rsidRDefault="00C13569" w:rsidP="001537ED">
            <w:pPr>
              <w:jc w:val="both"/>
              <w:outlineLvl w:val="0"/>
              <w:rPr>
                <w:bCs/>
                <w:iCs/>
                <w:lang w:val="uk-UA"/>
              </w:rPr>
            </w:pPr>
            <w:r w:rsidRPr="003D788B">
              <w:rPr>
                <w:bCs/>
                <w:iCs/>
                <w:lang w:val="uk-UA"/>
              </w:rPr>
              <w:t>Ціна послуг з технічного обслуговування (ТО) генераторних установок</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5.</w:t>
            </w:r>
          </w:p>
        </w:tc>
        <w:tc>
          <w:tcPr>
            <w:tcW w:w="5841" w:type="dxa"/>
            <w:tcBorders>
              <w:top w:val="nil"/>
              <w:left w:val="nil"/>
              <w:bottom w:val="single" w:sz="4" w:space="0" w:color="auto"/>
              <w:right w:val="single" w:sz="4" w:space="0" w:color="auto"/>
            </w:tcBorders>
          </w:tcPr>
          <w:p w:rsidR="00397E7D" w:rsidRPr="003D788B" w:rsidRDefault="00DF7277" w:rsidP="001537ED">
            <w:pPr>
              <w:jc w:val="both"/>
              <w:outlineLvl w:val="0"/>
              <w:rPr>
                <w:bCs/>
                <w:iCs/>
                <w:lang w:val="uk-UA"/>
              </w:rPr>
            </w:pPr>
            <w:r w:rsidRPr="003D788B">
              <w:rPr>
                <w:bCs/>
                <w:iCs/>
                <w:lang w:val="uk-UA"/>
              </w:rPr>
              <w:t>Ціна послуг з ремонту генераторних установок (ГУ)</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6.</w:t>
            </w:r>
          </w:p>
        </w:tc>
        <w:tc>
          <w:tcPr>
            <w:tcW w:w="5841" w:type="dxa"/>
            <w:tcBorders>
              <w:top w:val="nil"/>
              <w:left w:val="nil"/>
              <w:bottom w:val="single" w:sz="4" w:space="0" w:color="auto"/>
              <w:right w:val="single" w:sz="4" w:space="0" w:color="auto"/>
            </w:tcBorders>
          </w:tcPr>
          <w:p w:rsidR="00DF7277" w:rsidRPr="003D788B" w:rsidRDefault="00DF7277" w:rsidP="00DF7277">
            <w:pPr>
              <w:jc w:val="both"/>
              <w:outlineLvl w:val="0"/>
              <w:rPr>
                <w:bCs/>
                <w:iCs/>
              </w:rPr>
            </w:pPr>
            <w:r w:rsidRPr="003D788B">
              <w:rPr>
                <w:bCs/>
                <w:iCs/>
                <w:lang w:val="uk-UA"/>
              </w:rPr>
              <w:t>Ціна</w:t>
            </w:r>
            <w:r w:rsidRPr="003D788B">
              <w:rPr>
                <w:bCs/>
                <w:iCs/>
              </w:rPr>
              <w:t xml:space="preserve"> послуг з технічного обслуговування (ТО) індивідуальних теплових пунктів</w:t>
            </w:r>
          </w:p>
          <w:p w:rsidR="00397E7D" w:rsidRPr="003D788B" w:rsidRDefault="00397E7D" w:rsidP="001537ED">
            <w:pPr>
              <w:jc w:val="both"/>
              <w:outlineLvl w:val="0"/>
              <w:rPr>
                <w:bCs/>
                <w:iCs/>
              </w:rPr>
            </w:pP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7.</w:t>
            </w:r>
          </w:p>
        </w:tc>
        <w:tc>
          <w:tcPr>
            <w:tcW w:w="5841" w:type="dxa"/>
            <w:tcBorders>
              <w:top w:val="nil"/>
              <w:left w:val="nil"/>
              <w:bottom w:val="single" w:sz="4" w:space="0" w:color="auto"/>
              <w:right w:val="single" w:sz="4" w:space="0" w:color="auto"/>
            </w:tcBorders>
          </w:tcPr>
          <w:p w:rsidR="00397E7D" w:rsidRPr="00E227F2" w:rsidRDefault="003D788B" w:rsidP="001537ED">
            <w:pPr>
              <w:jc w:val="both"/>
              <w:outlineLvl w:val="0"/>
              <w:rPr>
                <w:bCs/>
                <w:iCs/>
                <w:lang w:val="uk-UA"/>
              </w:rPr>
            </w:pPr>
            <w:r w:rsidRPr="003D788B">
              <w:rPr>
                <w:bCs/>
                <w:iCs/>
                <w:lang w:val="uk-UA"/>
              </w:rPr>
              <w:t>Ціна послуг з ремонту індивідуальних теплових пунктів (ІТП)</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8.</w:t>
            </w:r>
          </w:p>
        </w:tc>
        <w:tc>
          <w:tcPr>
            <w:tcW w:w="5841" w:type="dxa"/>
            <w:tcBorders>
              <w:top w:val="nil"/>
              <w:left w:val="nil"/>
              <w:bottom w:val="single" w:sz="4" w:space="0" w:color="auto"/>
              <w:right w:val="single" w:sz="4" w:space="0" w:color="auto"/>
            </w:tcBorders>
          </w:tcPr>
          <w:p w:rsidR="00397E7D" w:rsidRPr="00E227F2" w:rsidRDefault="003D788B" w:rsidP="001537ED">
            <w:pPr>
              <w:jc w:val="both"/>
              <w:outlineLvl w:val="0"/>
              <w:rPr>
                <w:bCs/>
                <w:iCs/>
                <w:lang w:val="uk-UA"/>
              </w:rPr>
            </w:pPr>
            <w:r w:rsidRPr="003D788B">
              <w:rPr>
                <w:bCs/>
                <w:iCs/>
                <w:lang w:val="uk-UA"/>
              </w:rPr>
              <w:t>Ціна послуг з технічного обслуговування (ТО) автоматичних дверей</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9.</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автоматичних дверей</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10.</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технічного обслуговування (ТО) котлів опалення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4825D4">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11.</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котлів опалення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4825D4">
        <w:trPr>
          <w:trHeight w:val="451"/>
        </w:trPr>
        <w:tc>
          <w:tcPr>
            <w:tcW w:w="583" w:type="dxa"/>
            <w:tcBorders>
              <w:top w:val="single" w:sz="4" w:space="0" w:color="auto"/>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lastRenderedPageBreak/>
              <w:t>12.</w:t>
            </w:r>
          </w:p>
        </w:tc>
        <w:tc>
          <w:tcPr>
            <w:tcW w:w="5841" w:type="dxa"/>
            <w:tcBorders>
              <w:top w:val="single" w:sz="4" w:space="0" w:color="auto"/>
              <w:left w:val="single" w:sz="4" w:space="0" w:color="auto"/>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технічного обслуговування (ТО) підіймального устаткування</w:t>
            </w:r>
          </w:p>
        </w:tc>
        <w:tc>
          <w:tcPr>
            <w:tcW w:w="1417" w:type="dxa"/>
            <w:tcBorders>
              <w:top w:val="single" w:sz="4" w:space="0" w:color="auto"/>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single" w:sz="4" w:space="0" w:color="auto"/>
              <w:left w:val="single" w:sz="4" w:space="0" w:color="auto"/>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single" w:sz="4" w:space="0" w:color="auto"/>
              <w:left w:val="single" w:sz="4" w:space="0" w:color="auto"/>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4825D4">
        <w:trPr>
          <w:trHeight w:val="451"/>
        </w:trPr>
        <w:tc>
          <w:tcPr>
            <w:tcW w:w="583" w:type="dxa"/>
            <w:tcBorders>
              <w:top w:val="single" w:sz="4" w:space="0" w:color="auto"/>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13.</w:t>
            </w:r>
          </w:p>
        </w:tc>
        <w:tc>
          <w:tcPr>
            <w:tcW w:w="5841" w:type="dxa"/>
            <w:tcBorders>
              <w:top w:val="single" w:sz="4" w:space="0" w:color="auto"/>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підіймального устаткування</w:t>
            </w:r>
          </w:p>
        </w:tc>
        <w:tc>
          <w:tcPr>
            <w:tcW w:w="1417" w:type="dxa"/>
            <w:tcBorders>
              <w:top w:val="single" w:sz="4" w:space="0" w:color="auto"/>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single" w:sz="4" w:space="0" w:color="auto"/>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single" w:sz="4" w:space="0" w:color="auto"/>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14.</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технічного обслуговування (ТО) електроустаткування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15.</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електроустаткування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16.</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технічного обслуговування (ТО) систем водопостачання та водовідведення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17.</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систем водопостачання та водовідведення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18.</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технічного обслуговування (ТО) систем опалення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19.</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систем опалення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20.</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обов’язкових послуг з прибирання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21.</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додаткових послуг з прибирання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22.</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інших послуг</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1537ED" w:rsidRPr="001537ED" w:rsidTr="00E227F2">
        <w:trPr>
          <w:trHeight w:val="300"/>
        </w:trPr>
        <w:tc>
          <w:tcPr>
            <w:tcW w:w="9113" w:type="dxa"/>
            <w:gridSpan w:val="4"/>
            <w:tcBorders>
              <w:top w:val="single" w:sz="4" w:space="0" w:color="auto"/>
              <w:left w:val="single" w:sz="4" w:space="0" w:color="auto"/>
              <w:bottom w:val="single" w:sz="4" w:space="0" w:color="auto"/>
              <w:right w:val="single" w:sz="4" w:space="0" w:color="auto"/>
            </w:tcBorders>
            <w:noWrap/>
            <w:hideMark/>
          </w:tcPr>
          <w:p w:rsidR="001537ED" w:rsidRPr="00E227F2" w:rsidRDefault="001537ED" w:rsidP="001537ED">
            <w:pPr>
              <w:jc w:val="both"/>
              <w:outlineLvl w:val="0"/>
              <w:rPr>
                <w:b/>
                <w:bCs/>
                <w:iCs/>
                <w:lang w:val="uk-UA"/>
              </w:rPr>
            </w:pPr>
            <w:r w:rsidRPr="00E227F2">
              <w:rPr>
                <w:b/>
                <w:bCs/>
                <w:iCs/>
                <w:lang w:val="uk-UA"/>
              </w:rPr>
              <w:t>Ціна пропозиції торгів, без ПДВ, грн.</w:t>
            </w:r>
          </w:p>
          <w:p w:rsidR="001537ED" w:rsidRPr="00E227F2" w:rsidRDefault="001537ED" w:rsidP="001537ED">
            <w:pPr>
              <w:jc w:val="both"/>
              <w:outlineLvl w:val="0"/>
              <w:rPr>
                <w:b/>
                <w:bCs/>
                <w:iCs/>
                <w:lang w:val="uk-UA"/>
              </w:rPr>
            </w:pPr>
            <w:r w:rsidRPr="00E227F2">
              <w:rPr>
                <w:b/>
                <w:bCs/>
                <w:iCs/>
                <w:lang w:val="uk-UA"/>
              </w:rPr>
              <w:t> </w:t>
            </w:r>
          </w:p>
        </w:tc>
        <w:tc>
          <w:tcPr>
            <w:tcW w:w="1272" w:type="dxa"/>
            <w:tcBorders>
              <w:top w:val="nil"/>
              <w:left w:val="nil"/>
              <w:bottom w:val="single" w:sz="4" w:space="0" w:color="auto"/>
              <w:right w:val="single" w:sz="4" w:space="0" w:color="auto"/>
            </w:tcBorders>
            <w:vAlign w:val="bottom"/>
          </w:tcPr>
          <w:p w:rsidR="001537ED" w:rsidRPr="00E227F2" w:rsidRDefault="001537ED" w:rsidP="001537ED">
            <w:pPr>
              <w:jc w:val="both"/>
              <w:outlineLvl w:val="0"/>
              <w:rPr>
                <w:b/>
                <w:bCs/>
                <w:iCs/>
                <w:lang w:val="uk-UA"/>
              </w:rPr>
            </w:pPr>
          </w:p>
        </w:tc>
      </w:tr>
      <w:tr w:rsidR="001537ED" w:rsidRPr="001537ED" w:rsidTr="00E227F2">
        <w:trPr>
          <w:trHeight w:val="300"/>
        </w:trPr>
        <w:tc>
          <w:tcPr>
            <w:tcW w:w="9113" w:type="dxa"/>
            <w:gridSpan w:val="4"/>
            <w:tcBorders>
              <w:top w:val="single" w:sz="4" w:space="0" w:color="auto"/>
              <w:left w:val="single" w:sz="4" w:space="0" w:color="auto"/>
              <w:bottom w:val="single" w:sz="4" w:space="0" w:color="auto"/>
              <w:right w:val="single" w:sz="4" w:space="0" w:color="auto"/>
            </w:tcBorders>
            <w:noWrap/>
            <w:hideMark/>
          </w:tcPr>
          <w:p w:rsidR="001537ED" w:rsidRPr="00E227F2" w:rsidRDefault="00BD3258" w:rsidP="001537ED">
            <w:pPr>
              <w:jc w:val="both"/>
              <w:outlineLvl w:val="0"/>
              <w:rPr>
                <w:b/>
                <w:bCs/>
                <w:iCs/>
                <w:lang w:val="uk-UA"/>
              </w:rPr>
            </w:pPr>
            <w:r w:rsidRPr="00E227F2">
              <w:rPr>
                <w:b/>
                <w:bCs/>
                <w:iCs/>
                <w:lang w:val="uk-UA"/>
              </w:rPr>
              <w:t>ПДВ</w:t>
            </w:r>
            <w:r w:rsidRPr="00E227F2">
              <w:rPr>
                <w:b/>
                <w:bCs/>
                <w:iCs/>
                <w:vertAlign w:val="superscript"/>
                <w:lang w:val="uk-UA"/>
              </w:rPr>
              <w:t>1</w:t>
            </w:r>
            <w:r w:rsidRPr="00E227F2">
              <w:rPr>
                <w:b/>
                <w:bCs/>
                <w:iCs/>
                <w:lang w:val="uk-UA"/>
              </w:rPr>
              <w:t>,</w:t>
            </w:r>
            <w:r w:rsidR="003B497D">
              <w:rPr>
                <w:b/>
                <w:bCs/>
                <w:iCs/>
                <w:lang w:val="uk-UA"/>
              </w:rPr>
              <w:t xml:space="preserve"> </w:t>
            </w:r>
            <w:r w:rsidR="001537ED" w:rsidRPr="00E227F2">
              <w:rPr>
                <w:b/>
                <w:bCs/>
                <w:iCs/>
                <w:lang w:val="uk-UA"/>
              </w:rPr>
              <w:t>грн.</w:t>
            </w:r>
          </w:p>
          <w:p w:rsidR="001537ED" w:rsidRPr="00E227F2" w:rsidRDefault="001537ED" w:rsidP="001537ED">
            <w:pPr>
              <w:jc w:val="both"/>
              <w:outlineLvl w:val="0"/>
              <w:rPr>
                <w:b/>
                <w:bCs/>
                <w:iCs/>
                <w:lang w:val="uk-UA"/>
              </w:rPr>
            </w:pPr>
            <w:r w:rsidRPr="00E227F2">
              <w:rPr>
                <w:b/>
                <w:bCs/>
                <w:iCs/>
                <w:lang w:val="uk-UA"/>
              </w:rPr>
              <w:t> </w:t>
            </w:r>
          </w:p>
        </w:tc>
        <w:tc>
          <w:tcPr>
            <w:tcW w:w="1272" w:type="dxa"/>
            <w:tcBorders>
              <w:top w:val="nil"/>
              <w:left w:val="nil"/>
              <w:bottom w:val="single" w:sz="4" w:space="0" w:color="auto"/>
              <w:right w:val="single" w:sz="4" w:space="0" w:color="auto"/>
            </w:tcBorders>
            <w:vAlign w:val="bottom"/>
          </w:tcPr>
          <w:p w:rsidR="001537ED" w:rsidRPr="00E227F2" w:rsidRDefault="001537ED" w:rsidP="001537ED">
            <w:pPr>
              <w:jc w:val="both"/>
              <w:outlineLvl w:val="0"/>
              <w:rPr>
                <w:b/>
                <w:bCs/>
                <w:iCs/>
                <w:lang w:val="uk-UA"/>
              </w:rPr>
            </w:pPr>
          </w:p>
        </w:tc>
      </w:tr>
      <w:tr w:rsidR="001537ED" w:rsidRPr="001537ED" w:rsidTr="00E227F2">
        <w:trPr>
          <w:trHeight w:val="557"/>
        </w:trPr>
        <w:tc>
          <w:tcPr>
            <w:tcW w:w="9113" w:type="dxa"/>
            <w:gridSpan w:val="4"/>
            <w:tcBorders>
              <w:top w:val="single" w:sz="4" w:space="0" w:color="auto"/>
              <w:left w:val="single" w:sz="4" w:space="0" w:color="auto"/>
              <w:bottom w:val="single" w:sz="4" w:space="0" w:color="auto"/>
              <w:right w:val="single" w:sz="4" w:space="0" w:color="auto"/>
            </w:tcBorders>
            <w:noWrap/>
            <w:hideMark/>
          </w:tcPr>
          <w:p w:rsidR="001537ED" w:rsidRPr="00E227F2" w:rsidRDefault="001537ED" w:rsidP="001537ED">
            <w:pPr>
              <w:jc w:val="both"/>
              <w:outlineLvl w:val="0"/>
              <w:rPr>
                <w:b/>
                <w:bCs/>
                <w:iCs/>
                <w:lang w:val="uk-UA"/>
              </w:rPr>
            </w:pPr>
            <w:r w:rsidRPr="00E227F2">
              <w:rPr>
                <w:b/>
                <w:bCs/>
                <w:iCs/>
                <w:lang w:val="uk-UA"/>
              </w:rPr>
              <w:t>Ціна пропозиції торгів, з ПДВ</w:t>
            </w:r>
            <w:r w:rsidR="00BD3258" w:rsidRPr="00E227F2">
              <w:rPr>
                <w:b/>
                <w:bCs/>
                <w:iCs/>
                <w:vertAlign w:val="superscript"/>
                <w:lang w:val="uk-UA"/>
              </w:rPr>
              <w:t>1</w:t>
            </w:r>
            <w:r w:rsidRPr="00E227F2">
              <w:rPr>
                <w:b/>
                <w:bCs/>
                <w:iCs/>
                <w:lang w:val="uk-UA"/>
              </w:rPr>
              <w:t>, грн.</w:t>
            </w:r>
          </w:p>
        </w:tc>
        <w:tc>
          <w:tcPr>
            <w:tcW w:w="1272" w:type="dxa"/>
            <w:tcBorders>
              <w:top w:val="nil"/>
              <w:left w:val="nil"/>
              <w:bottom w:val="single" w:sz="4" w:space="0" w:color="auto"/>
              <w:right w:val="single" w:sz="4" w:space="0" w:color="auto"/>
            </w:tcBorders>
            <w:vAlign w:val="bottom"/>
          </w:tcPr>
          <w:p w:rsidR="001537ED" w:rsidRPr="00E227F2" w:rsidRDefault="001537ED" w:rsidP="001537ED">
            <w:pPr>
              <w:jc w:val="both"/>
              <w:outlineLvl w:val="0"/>
              <w:rPr>
                <w:b/>
                <w:bCs/>
                <w:iCs/>
                <w:lang w:val="uk-UA"/>
              </w:rPr>
            </w:pPr>
          </w:p>
        </w:tc>
      </w:tr>
    </w:tbl>
    <w:p w:rsidR="00741101" w:rsidRPr="008368A2" w:rsidRDefault="00741101" w:rsidP="00741101">
      <w:pPr>
        <w:jc w:val="both"/>
        <w:outlineLvl w:val="0"/>
        <w:rPr>
          <w:b/>
          <w:bCs/>
          <w:i/>
          <w:iCs/>
        </w:rPr>
      </w:pPr>
    </w:p>
    <w:p w:rsidR="00741101" w:rsidRPr="00C46CFC" w:rsidRDefault="00741101" w:rsidP="004825D4">
      <w:pPr>
        <w:ind w:firstLine="284"/>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741101" w:rsidRPr="00C46CFC" w:rsidRDefault="00741101" w:rsidP="00741101">
      <w:pPr>
        <w:ind w:firstLine="426"/>
        <w:jc w:val="both"/>
        <w:rPr>
          <w:lang w:val="uk-UA"/>
        </w:rPr>
      </w:pPr>
      <w:r w:rsidRPr="00C46CFC">
        <w:rPr>
          <w:lang w:val="uk-UA"/>
        </w:rPr>
        <w:t>Ми погоджуємося з умовами проекту договору</w:t>
      </w:r>
      <w:r w:rsidR="00ED02EA">
        <w:rPr>
          <w:lang w:val="uk-UA"/>
        </w:rPr>
        <w:t xml:space="preserve"> про закупівлю (Додаток</w:t>
      </w:r>
      <w:r w:rsidRPr="00C46CFC">
        <w:rPr>
          <w:lang w:val="uk-UA"/>
        </w:rPr>
        <w:t xml:space="preserve"> № 4 до</w:t>
      </w:r>
      <w:r w:rsidR="00ED02EA">
        <w:rPr>
          <w:lang w:val="uk-UA"/>
        </w:rPr>
        <w:t xml:space="preserve"> цієї Документації) </w:t>
      </w:r>
      <w:r w:rsidRPr="00C46CFC">
        <w:rPr>
          <w:lang w:val="uk-UA"/>
        </w:rPr>
        <w:t>та зобов’язуємось не вносити змін та доповнень, крім передбачених Замовником та підписати його в разі визнання нас переможцями закупівлі.</w:t>
      </w:r>
    </w:p>
    <w:p w:rsidR="00741101" w:rsidRPr="00C46CFC" w:rsidRDefault="00741101" w:rsidP="00741101">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741101" w:rsidRDefault="00741101" w:rsidP="00741101">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BD3258" w:rsidRDefault="00BD3258" w:rsidP="00741101">
      <w:pPr>
        <w:ind w:firstLine="426"/>
        <w:jc w:val="both"/>
        <w:rPr>
          <w:lang w:val="uk-UA"/>
        </w:rPr>
      </w:pPr>
    </w:p>
    <w:p w:rsidR="00BD3258" w:rsidRPr="00BD3258" w:rsidRDefault="00BD3258" w:rsidP="00BD3258">
      <w:pPr>
        <w:ind w:firstLine="426"/>
        <w:jc w:val="both"/>
        <w:rPr>
          <w:lang w:val="uk-UA"/>
        </w:rPr>
      </w:pPr>
      <w:r w:rsidRPr="00BD3258">
        <w:rPr>
          <w:lang w:val="uk-UA"/>
        </w:rPr>
        <w:t xml:space="preserve">Дата заповнення пропозиції: ______________________________. </w:t>
      </w:r>
    </w:p>
    <w:p w:rsidR="00BD3258" w:rsidRPr="00BD3258" w:rsidRDefault="00BD3258" w:rsidP="00BD3258">
      <w:pPr>
        <w:ind w:firstLine="426"/>
        <w:jc w:val="both"/>
        <w:rPr>
          <w:lang w:val="uk-UA"/>
        </w:rPr>
      </w:pPr>
    </w:p>
    <w:p w:rsidR="00BD3258" w:rsidRPr="00BD3258" w:rsidRDefault="00BD3258" w:rsidP="00BD3258">
      <w:pPr>
        <w:ind w:firstLine="426"/>
        <w:jc w:val="both"/>
        <w:rPr>
          <w:lang w:val="uk-UA"/>
        </w:rPr>
      </w:pPr>
      <w:r w:rsidRPr="00BD3258">
        <w:rPr>
          <w:lang w:val="uk-UA"/>
        </w:rPr>
        <w:t xml:space="preserve"> </w:t>
      </w:r>
    </w:p>
    <w:p w:rsidR="00BD3258" w:rsidRPr="00BD3258" w:rsidRDefault="00BD3258" w:rsidP="00BD3258">
      <w:pPr>
        <w:ind w:firstLine="426"/>
        <w:jc w:val="both"/>
        <w:rPr>
          <w:lang w:val="uk-UA"/>
        </w:rPr>
      </w:pPr>
      <w:r w:rsidRPr="00BD3258">
        <w:rPr>
          <w:lang w:val="uk-UA"/>
        </w:rPr>
        <w:t xml:space="preserve"> М.П.* ___________________________________________ </w:t>
      </w:r>
    </w:p>
    <w:p w:rsidR="00BD3258" w:rsidRPr="00BD3258" w:rsidRDefault="00BD3258" w:rsidP="00BD3258">
      <w:pPr>
        <w:ind w:firstLine="426"/>
        <w:jc w:val="both"/>
        <w:rPr>
          <w:lang w:val="uk-UA"/>
        </w:rPr>
      </w:pPr>
      <w:r w:rsidRPr="00BD3258">
        <w:rPr>
          <w:lang w:val="uk-UA"/>
        </w:rPr>
        <w:t xml:space="preserve">                </w:t>
      </w:r>
      <w:r w:rsidRPr="00BD3258">
        <w:rPr>
          <w:i/>
          <w:lang w:val="uk-UA"/>
        </w:rPr>
        <w:t>(Підпис, посада, П.І.Б., уповноваженої особи Учасника)</w:t>
      </w:r>
    </w:p>
    <w:p w:rsidR="00BD3258" w:rsidRDefault="00BD3258" w:rsidP="00741101">
      <w:pPr>
        <w:ind w:firstLine="426"/>
        <w:jc w:val="both"/>
        <w:rPr>
          <w:lang w:val="uk-UA"/>
        </w:rPr>
      </w:pPr>
    </w:p>
    <w:p w:rsidR="0025658F" w:rsidRPr="00741101" w:rsidRDefault="0025658F" w:rsidP="004825D4">
      <w:pPr>
        <w:outlineLvl w:val="0"/>
        <w:rPr>
          <w:b/>
          <w:bCs/>
          <w:sz w:val="22"/>
          <w:szCs w:val="22"/>
        </w:rPr>
      </w:pPr>
    </w:p>
    <w:p w:rsidR="00363101" w:rsidRDefault="00BD3258" w:rsidP="00363101">
      <w:pPr>
        <w:ind w:firstLine="426"/>
        <w:jc w:val="both"/>
        <w:rPr>
          <w:rFonts w:eastAsia="Times New Roman"/>
          <w:i/>
          <w:sz w:val="20"/>
          <w:szCs w:val="20"/>
          <w:lang w:val="uk-UA" w:eastAsia="ru-RU"/>
        </w:rPr>
      </w:pPr>
      <w:r>
        <w:rPr>
          <w:b/>
          <w:color w:val="000000"/>
          <w:vertAlign w:val="superscript"/>
          <w:lang w:val="uk-UA"/>
        </w:rPr>
        <w:t>1</w:t>
      </w:r>
      <w:r w:rsidR="00363101">
        <w:rPr>
          <w:b/>
          <w:color w:val="000000"/>
          <w:vertAlign w:val="superscript"/>
          <w:lang w:val="uk-UA"/>
        </w:rPr>
        <w:t xml:space="preserve">  </w:t>
      </w:r>
      <w:r w:rsidR="00363101">
        <w:rPr>
          <w:rFonts w:eastAsia="Times New Roman"/>
          <w:i/>
          <w:sz w:val="20"/>
          <w:szCs w:val="20"/>
          <w:lang w:val="uk-UA" w:eastAsia="ru-RU"/>
        </w:rPr>
        <w:t xml:space="preserve">у </w:t>
      </w:r>
      <w:r w:rsidR="00363101" w:rsidRPr="00F13DD7">
        <w:rPr>
          <w:rFonts w:eastAsia="Times New Roman"/>
          <w:i/>
          <w:sz w:val="20"/>
          <w:szCs w:val="20"/>
          <w:lang w:val="uk-UA" w:eastAsia="ru-RU"/>
        </w:rPr>
        <w:t xml:space="preserve"> разі, якщо Учасник є платником податку на додану вартість;</w:t>
      </w:r>
    </w:p>
    <w:p w:rsidR="00BD3258" w:rsidRPr="00F13DD7" w:rsidRDefault="00BD3258" w:rsidP="00363101">
      <w:pPr>
        <w:ind w:firstLine="426"/>
        <w:jc w:val="both"/>
        <w:rPr>
          <w:rFonts w:eastAsia="Times New Roman"/>
          <w:i/>
          <w:sz w:val="20"/>
          <w:szCs w:val="20"/>
          <w:lang w:val="uk-UA" w:eastAsia="ru-RU"/>
        </w:rPr>
      </w:pPr>
      <w:r>
        <w:rPr>
          <w:rFonts w:eastAsia="Times New Roman"/>
          <w:b/>
          <w:i/>
          <w:sz w:val="20"/>
          <w:szCs w:val="20"/>
          <w:vertAlign w:val="superscript"/>
          <w:lang w:val="uk-UA" w:eastAsia="ru-RU"/>
        </w:rPr>
        <w:t>2</w:t>
      </w:r>
      <w:r>
        <w:rPr>
          <w:rFonts w:eastAsia="Times New Roman"/>
          <w:i/>
          <w:sz w:val="20"/>
          <w:szCs w:val="20"/>
          <w:lang w:val="uk-UA" w:eastAsia="ru-RU"/>
        </w:rPr>
        <w:t xml:space="preserve"> зазначається ц</w:t>
      </w:r>
      <w:r w:rsidRPr="00BD3258">
        <w:rPr>
          <w:rFonts w:eastAsia="Times New Roman"/>
          <w:i/>
          <w:sz w:val="20"/>
          <w:szCs w:val="20"/>
          <w:lang w:val="uk-UA" w:eastAsia="ru-RU"/>
        </w:rPr>
        <w:t>іна Послуг, згідно з розрах</w:t>
      </w:r>
      <w:r>
        <w:rPr>
          <w:rFonts w:eastAsia="Times New Roman"/>
          <w:i/>
          <w:sz w:val="20"/>
          <w:szCs w:val="20"/>
          <w:lang w:val="uk-UA" w:eastAsia="ru-RU"/>
        </w:rPr>
        <w:t>унками ціни Послуг (Таблиці 1-2</w:t>
      </w:r>
      <w:r w:rsidRPr="00BD3258">
        <w:rPr>
          <w:rFonts w:eastAsia="Times New Roman"/>
          <w:i/>
          <w:sz w:val="20"/>
          <w:szCs w:val="20"/>
          <w:lang w:val="uk-UA" w:eastAsia="ru-RU"/>
        </w:rPr>
        <w:t>2 Додатку № 1 цієї Документації)</w:t>
      </w:r>
    </w:p>
    <w:p w:rsidR="00363101" w:rsidRPr="00524A8B" w:rsidRDefault="00363101" w:rsidP="00363101">
      <w:pPr>
        <w:jc w:val="both"/>
        <w:rPr>
          <w:i/>
          <w:iCs/>
          <w:sz w:val="20"/>
          <w:szCs w:val="20"/>
          <w:lang w:val="uk-UA"/>
        </w:rPr>
      </w:pPr>
      <w:r>
        <w:rPr>
          <w:i/>
          <w:sz w:val="20"/>
          <w:szCs w:val="20"/>
          <w:lang w:val="uk-UA"/>
        </w:rPr>
        <w:t xml:space="preserve">       * крім осіб, які здійснюють діяльність без печатки згідно з чинним законодавством</w:t>
      </w:r>
    </w:p>
    <w:p w:rsidR="00F22BDC" w:rsidRDefault="00F22BDC">
      <w:pPr>
        <w:rPr>
          <w:rFonts w:eastAsia="Calibri"/>
          <w:b/>
          <w:iCs/>
          <w:lang w:val="uk-UA" w:eastAsia="en-US"/>
        </w:rPr>
      </w:pPr>
    </w:p>
    <w:p w:rsidR="00363101" w:rsidRDefault="00363101" w:rsidP="007F149C">
      <w:pPr>
        <w:spacing w:line="276" w:lineRule="auto"/>
        <w:jc w:val="right"/>
        <w:rPr>
          <w:rFonts w:eastAsia="Calibri"/>
          <w:b/>
          <w:i/>
          <w:lang w:val="uk-UA" w:eastAsia="ru-RU"/>
        </w:rPr>
      </w:pPr>
    </w:p>
    <w:p w:rsidR="00E1475A" w:rsidRDefault="00E1475A" w:rsidP="00E1475A">
      <w:pPr>
        <w:ind w:firstLine="284"/>
        <w:jc w:val="both"/>
        <w:rPr>
          <w:i/>
          <w:lang w:val="uk-UA"/>
        </w:rPr>
      </w:pPr>
      <w:r w:rsidRPr="000A2307">
        <w:rPr>
          <w:i/>
          <w:lang w:val="uk-UA"/>
        </w:rPr>
        <w:t>Учасник</w:t>
      </w:r>
      <w:r>
        <w:rPr>
          <w:i/>
          <w:lang w:val="uk-UA"/>
        </w:rPr>
        <w:t xml:space="preserve">ом надаються розрахунки ціни </w:t>
      </w:r>
      <w:r w:rsidRPr="000A2307">
        <w:rPr>
          <w:i/>
          <w:lang w:val="uk-UA"/>
        </w:rPr>
        <w:t xml:space="preserve"> Посл</w:t>
      </w:r>
      <w:r w:rsidR="00BD3258">
        <w:rPr>
          <w:i/>
          <w:lang w:val="uk-UA"/>
        </w:rPr>
        <w:t>уг шляхом заповнення Таблиць 1 - 2</w:t>
      </w:r>
      <w:r w:rsidRPr="000A2307">
        <w:rPr>
          <w:i/>
          <w:lang w:val="uk-UA"/>
        </w:rPr>
        <w:t>2 (наведених нижче), які є невід’ємною частиною Пропозиції торгів щодо ціни (Додаток № 1 цієї Документації).</w:t>
      </w:r>
    </w:p>
    <w:p w:rsidR="00363101" w:rsidRDefault="00363101" w:rsidP="00E1475A">
      <w:pPr>
        <w:spacing w:line="276" w:lineRule="auto"/>
        <w:rPr>
          <w:rFonts w:eastAsia="Calibri"/>
          <w:b/>
          <w:i/>
          <w:lang w:val="uk-UA" w:eastAsia="ru-RU"/>
        </w:rPr>
      </w:pPr>
    </w:p>
    <w:p w:rsidR="00363101" w:rsidRPr="00CE7E4F" w:rsidRDefault="00363101" w:rsidP="00CE7E4F">
      <w:pPr>
        <w:spacing w:line="276" w:lineRule="auto"/>
        <w:rPr>
          <w:rFonts w:eastAsia="Calibri"/>
          <w:b/>
          <w:lang w:val="uk-UA" w:eastAsia="ru-RU"/>
        </w:rPr>
      </w:pPr>
    </w:p>
    <w:p w:rsidR="00363101" w:rsidRDefault="00363101" w:rsidP="007F149C">
      <w:pPr>
        <w:spacing w:line="276" w:lineRule="auto"/>
        <w:jc w:val="right"/>
        <w:rPr>
          <w:rFonts w:eastAsia="Calibri"/>
          <w:b/>
          <w:i/>
          <w:lang w:val="uk-UA" w:eastAsia="ru-RU"/>
        </w:rPr>
      </w:pPr>
    </w:p>
    <w:p w:rsidR="00563FF6" w:rsidRDefault="00E227F2" w:rsidP="00E227F2">
      <w:pPr>
        <w:spacing w:line="276" w:lineRule="auto"/>
        <w:jc w:val="right"/>
        <w:rPr>
          <w:rFonts w:eastAsia="Calibri"/>
          <w:b/>
          <w:i/>
          <w:lang w:val="uk-UA" w:eastAsia="ru-RU"/>
        </w:rPr>
      </w:pPr>
      <w:r>
        <w:rPr>
          <w:rFonts w:eastAsia="Calibri"/>
          <w:b/>
          <w:i/>
          <w:lang w:val="uk-UA" w:eastAsia="ru-RU"/>
        </w:rPr>
        <w:t>Таблиця 1</w:t>
      </w:r>
    </w:p>
    <w:p w:rsidR="00E227F2" w:rsidRPr="00C13569" w:rsidRDefault="00E227F2" w:rsidP="00C13569">
      <w:pPr>
        <w:spacing w:after="160" w:line="259" w:lineRule="auto"/>
        <w:jc w:val="center"/>
        <w:rPr>
          <w:rFonts w:eastAsia="MS Mincho"/>
          <w:b/>
          <w:lang w:val="uk-UA"/>
        </w:rPr>
      </w:pPr>
      <w:r w:rsidRPr="00E227F2">
        <w:rPr>
          <w:rFonts w:eastAsia="MS Mincho"/>
          <w:b/>
          <w:lang w:val="uk-UA"/>
        </w:rPr>
        <w:t>Ціна</w:t>
      </w:r>
      <w:r w:rsidRPr="00C13569">
        <w:rPr>
          <w:rFonts w:eastAsia="MS Mincho"/>
          <w:b/>
          <w:lang w:val="uk-UA"/>
        </w:rPr>
        <w:t xml:space="preserve"> послуг з технічного обслуговування (ТО) систем вентиляції та кондиціювання</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15"/>
        <w:gridCol w:w="1276"/>
        <w:gridCol w:w="1275"/>
        <w:gridCol w:w="1134"/>
        <w:gridCol w:w="1560"/>
      </w:tblGrid>
      <w:tr w:rsidR="00E227F2" w:rsidRPr="00E227F2" w:rsidTr="003B497D">
        <w:trPr>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3B497D" w:rsidRDefault="00E227F2" w:rsidP="003B497D">
            <w:pPr>
              <w:rPr>
                <w:rFonts w:eastAsia="MS Mincho"/>
                <w:b/>
              </w:rPr>
            </w:pPr>
            <w:r w:rsidRPr="003B497D">
              <w:rPr>
                <w:rFonts w:eastAsia="MS Mincho"/>
                <w:b/>
              </w:rPr>
              <w:t>№ п/п</w:t>
            </w:r>
          </w:p>
        </w:tc>
        <w:tc>
          <w:tcPr>
            <w:tcW w:w="4815" w:type="dxa"/>
            <w:tcBorders>
              <w:top w:val="single" w:sz="4" w:space="0" w:color="auto"/>
              <w:left w:val="single" w:sz="4" w:space="0" w:color="auto"/>
              <w:bottom w:val="single" w:sz="4" w:space="0" w:color="auto"/>
              <w:right w:val="single" w:sz="4" w:space="0" w:color="auto"/>
            </w:tcBorders>
            <w:hideMark/>
          </w:tcPr>
          <w:p w:rsidR="00E227F2" w:rsidRPr="003B497D" w:rsidRDefault="00CE7E4F" w:rsidP="003B497D">
            <w:pPr>
              <w:rPr>
                <w:rFonts w:eastAsia="MS Mincho"/>
                <w:b/>
              </w:rPr>
            </w:pPr>
            <w:r>
              <w:rPr>
                <w:rFonts w:eastAsia="MS Mincho"/>
                <w:b/>
              </w:rPr>
              <w:t>Найменування п</w:t>
            </w:r>
            <w:r w:rsidR="00E227F2" w:rsidRPr="003B497D">
              <w:rPr>
                <w:rFonts w:eastAsia="MS Mincho"/>
                <w:b/>
              </w:rPr>
              <w:t>ослуг</w:t>
            </w:r>
          </w:p>
        </w:tc>
        <w:tc>
          <w:tcPr>
            <w:tcW w:w="1276" w:type="dxa"/>
            <w:tcBorders>
              <w:top w:val="single" w:sz="4" w:space="0" w:color="auto"/>
              <w:left w:val="single" w:sz="4" w:space="0" w:color="auto"/>
              <w:bottom w:val="single" w:sz="4" w:space="0" w:color="auto"/>
              <w:right w:val="single" w:sz="4" w:space="0" w:color="auto"/>
            </w:tcBorders>
            <w:hideMark/>
          </w:tcPr>
          <w:p w:rsidR="00E227F2" w:rsidRPr="003B497D" w:rsidRDefault="00E227F2" w:rsidP="003B497D">
            <w:pPr>
              <w:rPr>
                <w:rFonts w:eastAsia="MS Mincho"/>
                <w:b/>
              </w:rPr>
            </w:pPr>
            <w:r w:rsidRPr="003B497D">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hideMark/>
          </w:tcPr>
          <w:p w:rsidR="00E227F2" w:rsidRPr="003B497D" w:rsidRDefault="00E227F2" w:rsidP="003B497D">
            <w:pPr>
              <w:rPr>
                <w:rFonts w:eastAsia="MS Mincho"/>
                <w:b/>
              </w:rPr>
            </w:pPr>
            <w:r w:rsidRPr="003B497D">
              <w:rPr>
                <w:rFonts w:eastAsia="MS Mincho"/>
                <w:b/>
                <w:lang w:val="uk-UA"/>
              </w:rPr>
              <w:t>Ціна</w:t>
            </w:r>
            <w:r w:rsidRPr="003B497D">
              <w:rPr>
                <w:rFonts w:eastAsia="MS Mincho"/>
                <w:b/>
              </w:rPr>
              <w:t xml:space="preserve"> за од. ТО, грн. без ПДВ</w:t>
            </w:r>
          </w:p>
        </w:tc>
        <w:tc>
          <w:tcPr>
            <w:tcW w:w="1134" w:type="dxa"/>
            <w:tcBorders>
              <w:top w:val="single" w:sz="4" w:space="0" w:color="auto"/>
              <w:left w:val="single" w:sz="4" w:space="0" w:color="auto"/>
              <w:bottom w:val="single" w:sz="4" w:space="0" w:color="auto"/>
              <w:right w:val="single" w:sz="4" w:space="0" w:color="auto"/>
            </w:tcBorders>
          </w:tcPr>
          <w:p w:rsidR="00E227F2" w:rsidRPr="003B497D" w:rsidRDefault="00E227F2" w:rsidP="003B497D">
            <w:pPr>
              <w:rPr>
                <w:rFonts w:eastAsia="MS Mincho"/>
                <w:b/>
                <w:lang w:val="uk-UA"/>
              </w:rPr>
            </w:pPr>
            <w:r w:rsidRPr="003B497D">
              <w:rPr>
                <w:rFonts w:eastAsia="MS Mincho"/>
                <w:b/>
                <w:lang w:val="uk-UA"/>
              </w:rPr>
              <w:t>ПДВ</w:t>
            </w:r>
            <w:r w:rsidRPr="003B497D">
              <w:rPr>
                <w:b/>
                <w:bCs/>
                <w:iCs/>
                <w:vertAlign w:val="superscript"/>
                <w:lang w:val="uk-UA"/>
              </w:rPr>
              <w:t>1</w:t>
            </w:r>
            <w:r w:rsidRPr="003B497D">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E227F2" w:rsidRPr="003B497D" w:rsidRDefault="00E227F2" w:rsidP="003B497D">
            <w:pPr>
              <w:rPr>
                <w:rFonts w:eastAsia="MS Mincho"/>
                <w:b/>
              </w:rPr>
            </w:pPr>
            <w:r w:rsidRPr="003B497D">
              <w:rPr>
                <w:rFonts w:eastAsia="MS Mincho"/>
                <w:b/>
                <w:lang w:val="uk-UA"/>
              </w:rPr>
              <w:t>Ціна</w:t>
            </w:r>
            <w:r w:rsidRPr="003B497D">
              <w:rPr>
                <w:rFonts w:eastAsia="MS Mincho"/>
                <w:b/>
              </w:rPr>
              <w:t xml:space="preserve"> за од. ТО, грн. з ПДВ</w:t>
            </w:r>
            <w:r w:rsidRPr="003B497D">
              <w:rPr>
                <w:b/>
                <w:bCs/>
                <w:iCs/>
                <w:vertAlign w:val="superscript"/>
                <w:lang w:val="uk-UA"/>
              </w:rPr>
              <w:t>1</w:t>
            </w:r>
          </w:p>
        </w:tc>
      </w:tr>
      <w:tr w:rsidR="00E227F2" w:rsidRPr="00E227F2" w:rsidTr="003B497D">
        <w:trPr>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настінного кондиціонера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2</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настінного кондиціонера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3</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настінного кондиціонера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4</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настінного кондиціонера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5</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внутрішнього блоку мульти спліт-ситеми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6</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внутрішнього блоку мульти спліт-ситеми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7</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внутрішнього блоку мульти спліт-ситеми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8</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внутрішнього блоку мульти спліт-ситеми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9</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 xml:space="preserve">ТО канального кондиціонера до 4 кВт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10</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канального кондиціонера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11</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канального кондиціонера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12</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канального кондиціонера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13</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припливно-витяжної установки до 10 000 м3/год.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14</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припливно-витяжної установки від 10 000 м3/год.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15</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фанкойла настінного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16</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фанкойла настінного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17</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фанкойла настінного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18</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фанкойла настінного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19</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компресорно-конденсаторного блоку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20</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холодильної машини (чіллера)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3B497D" w:rsidRPr="003B497D" w:rsidTr="00DF7277">
        <w:trPr>
          <w:trHeight w:val="437"/>
          <w:jc w:val="center"/>
        </w:trPr>
        <w:tc>
          <w:tcPr>
            <w:tcW w:w="9067" w:type="dxa"/>
            <w:gridSpan w:val="5"/>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r w:rsidRPr="003B497D">
              <w:rPr>
                <w:rFonts w:eastAsia="MS Mincho"/>
              </w:rPr>
              <w:t>Ціна послуг з технічного обслуговування (ТО) систем вентиляції та кондиціювання</w:t>
            </w:r>
            <w:r>
              <w:rPr>
                <w:rFonts w:eastAsia="MS Mincho"/>
                <w:lang w:val="uk-UA"/>
              </w:rPr>
              <w:t>,</w:t>
            </w:r>
            <w:r>
              <w:t xml:space="preserve"> </w:t>
            </w:r>
            <w:r w:rsidRPr="003B497D">
              <w:rPr>
                <w:rFonts w:eastAsia="MS Mincho"/>
              </w:rPr>
              <w:t>без ПДВ, грн.</w:t>
            </w:r>
          </w:p>
        </w:tc>
        <w:tc>
          <w:tcPr>
            <w:tcW w:w="1560" w:type="dxa"/>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p>
        </w:tc>
      </w:tr>
      <w:tr w:rsidR="003B497D" w:rsidRPr="003B497D" w:rsidTr="00DF7277">
        <w:trPr>
          <w:trHeight w:val="437"/>
          <w:jc w:val="center"/>
        </w:trPr>
        <w:tc>
          <w:tcPr>
            <w:tcW w:w="9067" w:type="dxa"/>
            <w:gridSpan w:val="5"/>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r w:rsidRPr="003B497D">
              <w:rPr>
                <w:rFonts w:eastAsia="MS Mincho"/>
              </w:rPr>
              <w:t>ПДВ</w:t>
            </w:r>
            <w:r w:rsidRPr="003B497D">
              <w:rPr>
                <w:rFonts w:eastAsia="MS Mincho"/>
                <w:vertAlign w:val="superscript"/>
              </w:rPr>
              <w:t>1</w:t>
            </w:r>
            <w:r w:rsidRPr="003B497D">
              <w:rPr>
                <w:rFonts w:eastAsia="MS Mincho"/>
              </w:rPr>
              <w:t>,</w:t>
            </w:r>
            <w:r>
              <w:rPr>
                <w:rFonts w:eastAsia="MS Mincho"/>
                <w:lang w:val="uk-UA"/>
              </w:rPr>
              <w:t xml:space="preserve"> </w:t>
            </w:r>
            <w:r w:rsidRPr="003B497D">
              <w:rPr>
                <w:rFonts w:eastAsia="MS Mincho"/>
              </w:rPr>
              <w:t>грн.</w:t>
            </w:r>
          </w:p>
        </w:tc>
        <w:tc>
          <w:tcPr>
            <w:tcW w:w="1560" w:type="dxa"/>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p>
        </w:tc>
      </w:tr>
      <w:tr w:rsidR="003B497D" w:rsidRPr="003B497D" w:rsidTr="00DF7277">
        <w:trPr>
          <w:trHeight w:val="437"/>
          <w:jc w:val="center"/>
        </w:trPr>
        <w:tc>
          <w:tcPr>
            <w:tcW w:w="9067" w:type="dxa"/>
            <w:gridSpan w:val="5"/>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r>
              <w:rPr>
                <w:rFonts w:eastAsia="MS Mincho"/>
              </w:rPr>
              <w:t xml:space="preserve">Ціна </w:t>
            </w:r>
            <w:r w:rsidRPr="003B497D">
              <w:rPr>
                <w:rFonts w:eastAsia="MS Mincho"/>
              </w:rPr>
              <w:t>послуг з технічного обслуговування (ТО) систем вентиляції та кондиціювання, з ПДВ</w:t>
            </w:r>
            <w:r w:rsidRPr="003B497D">
              <w:rPr>
                <w:rFonts w:eastAsia="MS Mincho"/>
                <w:vertAlign w:val="superscript"/>
              </w:rPr>
              <w:t>1</w:t>
            </w:r>
            <w:r w:rsidRPr="003B497D">
              <w:rPr>
                <w:rFonts w:eastAsia="MS Mincho"/>
              </w:rPr>
              <w:t>, грн.</w:t>
            </w:r>
          </w:p>
        </w:tc>
        <w:tc>
          <w:tcPr>
            <w:tcW w:w="1560" w:type="dxa"/>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p>
        </w:tc>
      </w:tr>
    </w:tbl>
    <w:p w:rsidR="00E227F2" w:rsidRPr="00E227F2" w:rsidRDefault="00E227F2" w:rsidP="00E227F2">
      <w:pPr>
        <w:spacing w:after="160" w:line="259" w:lineRule="auto"/>
        <w:ind w:left="644"/>
        <w:rPr>
          <w:rFonts w:eastAsia="MS Mincho"/>
          <w:b/>
        </w:rPr>
      </w:pPr>
    </w:p>
    <w:p w:rsidR="00E227F2" w:rsidRPr="003B497D" w:rsidRDefault="003B497D" w:rsidP="003B497D">
      <w:pPr>
        <w:tabs>
          <w:tab w:val="left" w:pos="8333"/>
        </w:tabs>
        <w:spacing w:after="160" w:line="259" w:lineRule="auto"/>
        <w:ind w:left="284"/>
        <w:jc w:val="right"/>
        <w:rPr>
          <w:rFonts w:eastAsia="MS Mincho"/>
          <w:b/>
          <w:i/>
          <w:lang w:val="uk-UA"/>
        </w:rPr>
      </w:pPr>
      <w:r>
        <w:rPr>
          <w:rFonts w:eastAsia="MS Mincho"/>
          <w:b/>
        </w:rPr>
        <w:tab/>
      </w:r>
      <w:r w:rsidRPr="003B497D">
        <w:rPr>
          <w:rFonts w:eastAsia="MS Mincho"/>
          <w:b/>
          <w:i/>
          <w:lang w:val="uk-UA"/>
        </w:rPr>
        <w:t>Таблиця 2</w:t>
      </w:r>
    </w:p>
    <w:p w:rsidR="00E227F2" w:rsidRPr="00E227F2" w:rsidRDefault="00E227F2" w:rsidP="00C13569">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систем вентиляції та кондиціювання</w:t>
      </w:r>
    </w:p>
    <w:tbl>
      <w:tblPr>
        <w:tblW w:w="10485" w:type="dxa"/>
        <w:jc w:val="center"/>
        <w:tblLayout w:type="fixed"/>
        <w:tblLook w:val="04A0" w:firstRow="1" w:lastRow="0" w:firstColumn="1" w:lastColumn="0" w:noHBand="0" w:noVBand="1"/>
      </w:tblPr>
      <w:tblGrid>
        <w:gridCol w:w="562"/>
        <w:gridCol w:w="4253"/>
        <w:gridCol w:w="1281"/>
        <w:gridCol w:w="1418"/>
        <w:gridCol w:w="1412"/>
        <w:gridCol w:w="1559"/>
      </w:tblGrid>
      <w:tr w:rsidR="003B497D" w:rsidRPr="00E227F2" w:rsidTr="00114387">
        <w:trPr>
          <w:trHeight w:val="300"/>
          <w:jc w:val="center"/>
        </w:trPr>
        <w:tc>
          <w:tcPr>
            <w:tcW w:w="562" w:type="dxa"/>
            <w:tcBorders>
              <w:top w:val="single" w:sz="4" w:space="0" w:color="auto"/>
              <w:left w:val="single" w:sz="4" w:space="0" w:color="auto"/>
              <w:bottom w:val="single" w:sz="4" w:space="0" w:color="auto"/>
              <w:right w:val="single" w:sz="4" w:space="0" w:color="auto"/>
            </w:tcBorders>
            <w:hideMark/>
          </w:tcPr>
          <w:p w:rsidR="003B497D" w:rsidRPr="003B497D" w:rsidRDefault="003B497D" w:rsidP="003B497D">
            <w:pPr>
              <w:rPr>
                <w:rFonts w:eastAsia="MS Mincho"/>
                <w:b/>
              </w:rPr>
            </w:pPr>
            <w:r w:rsidRPr="003B497D">
              <w:rPr>
                <w:rFonts w:eastAsia="MS Mincho"/>
                <w:b/>
              </w:rPr>
              <w:t>№ з/п</w:t>
            </w:r>
          </w:p>
        </w:tc>
        <w:tc>
          <w:tcPr>
            <w:tcW w:w="4253" w:type="dxa"/>
            <w:tcBorders>
              <w:top w:val="single" w:sz="4" w:space="0" w:color="auto"/>
              <w:left w:val="nil"/>
              <w:bottom w:val="single" w:sz="4" w:space="0" w:color="auto"/>
              <w:right w:val="single" w:sz="4" w:space="0" w:color="auto"/>
            </w:tcBorders>
            <w:hideMark/>
          </w:tcPr>
          <w:p w:rsidR="003B497D" w:rsidRPr="003B497D" w:rsidRDefault="003B497D" w:rsidP="003B497D">
            <w:pPr>
              <w:rPr>
                <w:rFonts w:eastAsia="MS Mincho"/>
                <w:b/>
              </w:rPr>
            </w:pPr>
            <w:r w:rsidRPr="003B497D">
              <w:rPr>
                <w:rFonts w:eastAsia="MS Mincho"/>
                <w:b/>
              </w:rPr>
              <w:t>Найменування  послуг</w:t>
            </w:r>
          </w:p>
        </w:tc>
        <w:tc>
          <w:tcPr>
            <w:tcW w:w="1281" w:type="dxa"/>
            <w:tcBorders>
              <w:top w:val="single" w:sz="4" w:space="0" w:color="auto"/>
              <w:left w:val="single" w:sz="4" w:space="0" w:color="auto"/>
              <w:bottom w:val="single" w:sz="4" w:space="0" w:color="auto"/>
              <w:right w:val="single" w:sz="4" w:space="0" w:color="auto"/>
            </w:tcBorders>
            <w:hideMark/>
          </w:tcPr>
          <w:p w:rsidR="003B497D" w:rsidRPr="003B497D" w:rsidRDefault="003B497D" w:rsidP="003B497D">
            <w:pPr>
              <w:rPr>
                <w:rFonts w:eastAsia="MS Mincho"/>
                <w:b/>
              </w:rPr>
            </w:pPr>
            <w:r w:rsidRPr="003B497D">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noWrap/>
            <w:hideMark/>
          </w:tcPr>
          <w:p w:rsidR="003B497D" w:rsidRPr="003B497D" w:rsidRDefault="003B497D" w:rsidP="003B497D">
            <w:pPr>
              <w:rPr>
                <w:rFonts w:eastAsia="MS Mincho"/>
                <w:b/>
              </w:rPr>
            </w:pPr>
            <w:r w:rsidRPr="003B497D">
              <w:rPr>
                <w:rFonts w:eastAsia="MS Mincho"/>
                <w:b/>
                <w:lang w:val="uk-UA"/>
              </w:rPr>
              <w:t>Ціна</w:t>
            </w:r>
            <w:r w:rsidRPr="003B497D">
              <w:rPr>
                <w:rFonts w:eastAsia="MS Mincho"/>
                <w:b/>
              </w:rPr>
              <w:t xml:space="preserve"> за од., грн. без ПДВ</w:t>
            </w:r>
          </w:p>
        </w:tc>
        <w:tc>
          <w:tcPr>
            <w:tcW w:w="1412" w:type="dxa"/>
            <w:tcBorders>
              <w:top w:val="single" w:sz="4" w:space="0" w:color="auto"/>
              <w:left w:val="nil"/>
              <w:bottom w:val="single" w:sz="4" w:space="0" w:color="auto"/>
              <w:right w:val="single" w:sz="4" w:space="0" w:color="auto"/>
            </w:tcBorders>
          </w:tcPr>
          <w:p w:rsidR="003B497D" w:rsidRPr="003B497D" w:rsidRDefault="003B497D" w:rsidP="003B497D">
            <w:pPr>
              <w:rPr>
                <w:rFonts w:eastAsia="MS Mincho"/>
                <w:b/>
                <w:lang w:val="uk-UA"/>
              </w:rPr>
            </w:pPr>
            <w:r w:rsidRPr="003B497D">
              <w:rPr>
                <w:rFonts w:eastAsia="MS Mincho"/>
                <w:b/>
                <w:lang w:val="uk-UA"/>
              </w:rPr>
              <w:t>ПДВ</w:t>
            </w:r>
            <w:r w:rsidRPr="003B497D">
              <w:rPr>
                <w:b/>
                <w:bCs/>
                <w:iCs/>
                <w:vertAlign w:val="superscript"/>
                <w:lang w:val="uk-UA"/>
              </w:rPr>
              <w:t>1</w:t>
            </w:r>
            <w:r w:rsidRPr="003B497D">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noWrap/>
            <w:hideMark/>
          </w:tcPr>
          <w:p w:rsidR="003B497D" w:rsidRPr="003B497D" w:rsidRDefault="003B497D" w:rsidP="003B497D">
            <w:pPr>
              <w:rPr>
                <w:rFonts w:eastAsia="MS Mincho"/>
                <w:b/>
              </w:rPr>
            </w:pPr>
            <w:r w:rsidRPr="003B497D">
              <w:rPr>
                <w:rFonts w:eastAsia="MS Mincho"/>
                <w:b/>
                <w:lang w:val="uk-UA"/>
              </w:rPr>
              <w:t>Ціна</w:t>
            </w:r>
            <w:r>
              <w:rPr>
                <w:rFonts w:eastAsia="MS Mincho"/>
                <w:b/>
              </w:rPr>
              <w:t xml:space="preserve"> за од., грн. з ПДВ</w:t>
            </w:r>
            <w:r w:rsidRPr="003B497D">
              <w:rPr>
                <w:b/>
                <w:bCs/>
                <w:iCs/>
                <w:vertAlign w:val="superscript"/>
                <w:lang w:val="uk-UA"/>
              </w:rPr>
              <w:t>1</w:t>
            </w: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Діагностика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2</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 xml:space="preserve">Демонтаж системи вентиляції </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174"/>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3</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Демонтаж системи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4</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Монтаж системи кондиціювання до 4 кВт</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5</w:t>
            </w:r>
          </w:p>
        </w:tc>
        <w:tc>
          <w:tcPr>
            <w:tcW w:w="4253" w:type="dxa"/>
            <w:tcBorders>
              <w:top w:val="single" w:sz="4" w:space="0" w:color="auto"/>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Монтаж системи кондиціювання від 4 кВт до 7 кВт</w:t>
            </w:r>
          </w:p>
        </w:tc>
        <w:tc>
          <w:tcPr>
            <w:tcW w:w="1281" w:type="dxa"/>
            <w:tcBorders>
              <w:top w:val="single" w:sz="4" w:space="0" w:color="auto"/>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lastRenderedPageBreak/>
              <w:t>6</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Монтаж системи кондиціювання понад 7 кВт</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7</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 xml:space="preserve">Прокладання додаткової фреонової магістралі </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8</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Монтаж вентилятора побутового</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9</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Монтаж вентилятора промислового</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10</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Усунення витоку фреону</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11</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 xml:space="preserve">Заправка фреоном </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кг</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12</w:t>
            </w:r>
          </w:p>
        </w:tc>
        <w:tc>
          <w:tcPr>
            <w:tcW w:w="4253" w:type="dxa"/>
            <w:tcBorders>
              <w:top w:val="single" w:sz="4" w:space="0" w:color="auto"/>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 xml:space="preserve">Заміна компресора </w:t>
            </w:r>
          </w:p>
        </w:tc>
        <w:tc>
          <w:tcPr>
            <w:tcW w:w="1281" w:type="dxa"/>
            <w:tcBorders>
              <w:top w:val="single" w:sz="4" w:space="0" w:color="auto"/>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13</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Заміна двигуна вентилятора внутрішнього блоку</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14</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Заміна двигуна вентилятора зовнішнього блоку</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263"/>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15</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Заміна вузлів холодильного контуру</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16</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Усунення несправності в електрообладнанні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17</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Усунення несправності в автоматиці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261"/>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18</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Заміна плати управління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19</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Ремонт плати управління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20</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Регулювання повітророзподільних пристроїв</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21</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Регулювання і налагодження працездатності обладнання та апаратури управління</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22</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Ремонт, заміна окремих ділянок повітропроводів</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23</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Відновлення теплоізоляції повітроводів і магістралей</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кв.м.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48"/>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24</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Відновлення дренажної системи</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25</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Ремонт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26</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Заміна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27</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Чистка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28</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Чистка дренажної системи кондиціонера</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29</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 xml:space="preserve">Чистка повітророзподільних решіток  </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30</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Прокладання декоративного коробу 17х17мм</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31</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Прокладання декоративного коробу 60х60мм</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32</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Заміна теплоізоляції фреонової магістралі</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33</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Демонтаж/монтаж підвісної стелі</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кв.м.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34</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Демонтаж/монтаж склопакетів</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35</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Демонтаж/монтаж металевої конструкції</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2A366F" w:rsidRPr="002A366F" w:rsidTr="00DF7277">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366F" w:rsidRPr="002A366F" w:rsidRDefault="002A366F" w:rsidP="00E227F2">
            <w:pPr>
              <w:rPr>
                <w:rFonts w:eastAsia="MS Mincho"/>
                <w:lang w:val="uk-UA"/>
              </w:rPr>
            </w:pPr>
            <w:r w:rsidRPr="002A366F">
              <w:rPr>
                <w:rFonts w:eastAsia="MS Mincho"/>
              </w:rPr>
              <w:t>Ціна послуг з  ремонту систем вентиляції та кондиціювання</w:t>
            </w:r>
            <w:r>
              <w:rPr>
                <w:rFonts w:eastAsia="MS Mincho"/>
                <w:lang w:val="uk-UA"/>
              </w:rPr>
              <w:t>,</w:t>
            </w:r>
            <w:r>
              <w:t xml:space="preserve"> </w:t>
            </w:r>
            <w:r w:rsidRPr="002A366F">
              <w:rPr>
                <w:rFonts w:eastAsia="MS Mincho"/>
                <w:lang w:val="uk-UA"/>
              </w:rPr>
              <w:t>без ПДВ, грн.</w:t>
            </w:r>
          </w:p>
        </w:tc>
        <w:tc>
          <w:tcPr>
            <w:tcW w:w="1559"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DF7277">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3B497D">
              <w:rPr>
                <w:rFonts w:eastAsia="MS Mincho"/>
              </w:rPr>
              <w:t>ПДВ</w:t>
            </w:r>
            <w:r w:rsidRPr="003B497D">
              <w:rPr>
                <w:rFonts w:eastAsia="MS Mincho"/>
                <w:vertAlign w:val="superscript"/>
              </w:rPr>
              <w:t>1</w:t>
            </w:r>
            <w:r w:rsidRPr="003B497D">
              <w:rPr>
                <w:rFonts w:eastAsia="MS Mincho"/>
              </w:rPr>
              <w:t>,</w:t>
            </w:r>
            <w:r>
              <w:rPr>
                <w:rFonts w:eastAsia="MS Mincho"/>
                <w:lang w:val="uk-UA"/>
              </w:rPr>
              <w:t xml:space="preserve"> </w:t>
            </w:r>
            <w:r w:rsidRPr="003B497D">
              <w:rPr>
                <w:rFonts w:eastAsia="MS Mincho"/>
              </w:rPr>
              <w:t>грн.</w:t>
            </w:r>
          </w:p>
        </w:tc>
        <w:tc>
          <w:tcPr>
            <w:tcW w:w="1559"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2A366F" w:rsidTr="00DF7277">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2A366F">
              <w:rPr>
                <w:rFonts w:eastAsia="MS Mincho"/>
              </w:rPr>
              <w:t>Ціна послуг з  ремонту систем вентиляції та кондиціювання</w:t>
            </w:r>
            <w:r>
              <w:rPr>
                <w:rFonts w:eastAsia="MS Mincho"/>
                <w:lang w:val="uk-UA"/>
              </w:rPr>
              <w:t>,</w:t>
            </w:r>
            <w:r>
              <w:t xml:space="preserve"> </w:t>
            </w:r>
            <w:r w:rsidRPr="002A366F">
              <w:rPr>
                <w:rFonts w:eastAsia="MS Mincho"/>
              </w:rPr>
              <w:t>з ПДВ</w:t>
            </w:r>
            <w:r w:rsidRPr="002A366F">
              <w:rPr>
                <w:rFonts w:eastAsia="MS Mincho"/>
                <w:vertAlign w:val="superscript"/>
              </w:rPr>
              <w:t>1</w:t>
            </w:r>
            <w:r w:rsidRPr="002A366F">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bl>
    <w:p w:rsidR="00114387" w:rsidRPr="00114387" w:rsidRDefault="00114387" w:rsidP="00114387">
      <w:pPr>
        <w:spacing w:after="160" w:line="259" w:lineRule="auto"/>
        <w:ind w:left="644"/>
        <w:rPr>
          <w:rFonts w:eastAsia="MS Mincho"/>
          <w:b/>
        </w:rPr>
      </w:pPr>
    </w:p>
    <w:p w:rsidR="00114387" w:rsidRPr="00114387" w:rsidRDefault="00114387" w:rsidP="00114387">
      <w:pPr>
        <w:spacing w:after="160" w:line="259" w:lineRule="auto"/>
        <w:ind w:left="644"/>
        <w:rPr>
          <w:rFonts w:eastAsia="MS Mincho"/>
          <w:b/>
        </w:rPr>
      </w:pPr>
    </w:p>
    <w:p w:rsidR="00CE7E4F" w:rsidRDefault="00CE7E4F" w:rsidP="002A366F">
      <w:pPr>
        <w:tabs>
          <w:tab w:val="left" w:pos="8333"/>
        </w:tabs>
        <w:spacing w:after="160" w:line="259" w:lineRule="auto"/>
        <w:ind w:left="284"/>
        <w:jc w:val="right"/>
        <w:rPr>
          <w:rFonts w:eastAsia="MS Mincho"/>
          <w:b/>
          <w:i/>
          <w:lang w:val="uk-UA"/>
        </w:rPr>
      </w:pPr>
    </w:p>
    <w:p w:rsidR="002A366F" w:rsidRPr="002A366F" w:rsidRDefault="002A366F" w:rsidP="002A366F">
      <w:pPr>
        <w:tabs>
          <w:tab w:val="left" w:pos="8333"/>
        </w:tabs>
        <w:spacing w:after="160" w:line="259" w:lineRule="auto"/>
        <w:ind w:left="284"/>
        <w:jc w:val="right"/>
        <w:rPr>
          <w:rFonts w:eastAsia="MS Mincho"/>
          <w:b/>
          <w:i/>
          <w:lang w:val="uk-UA"/>
        </w:rPr>
      </w:pPr>
      <w:r>
        <w:rPr>
          <w:rFonts w:eastAsia="MS Mincho"/>
          <w:b/>
          <w:i/>
          <w:lang w:val="uk-UA"/>
        </w:rPr>
        <w:lastRenderedPageBreak/>
        <w:t>Таблиця 3</w:t>
      </w:r>
    </w:p>
    <w:p w:rsidR="002A366F" w:rsidRPr="00E227F2" w:rsidRDefault="00E227F2" w:rsidP="00C13569">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абонентського обслуговування (АО) генераторних установок</w:t>
      </w:r>
    </w:p>
    <w:tbl>
      <w:tblPr>
        <w:tblW w:w="10343" w:type="dxa"/>
        <w:jc w:val="center"/>
        <w:tblLayout w:type="fixed"/>
        <w:tblLook w:val="04A0" w:firstRow="1" w:lastRow="0" w:firstColumn="1" w:lastColumn="0" w:noHBand="0" w:noVBand="1"/>
      </w:tblPr>
      <w:tblGrid>
        <w:gridCol w:w="562"/>
        <w:gridCol w:w="4678"/>
        <w:gridCol w:w="1282"/>
        <w:gridCol w:w="1270"/>
        <w:gridCol w:w="1139"/>
        <w:gridCol w:w="1412"/>
      </w:tblGrid>
      <w:tr w:rsidR="002A366F" w:rsidRPr="00E227F2" w:rsidTr="00C13569">
        <w:trPr>
          <w:trHeight w:val="232"/>
          <w:jc w:val="center"/>
        </w:trPr>
        <w:tc>
          <w:tcPr>
            <w:tcW w:w="562" w:type="dxa"/>
            <w:tcBorders>
              <w:top w:val="single" w:sz="4" w:space="0" w:color="auto"/>
              <w:left w:val="single" w:sz="4" w:space="0" w:color="auto"/>
              <w:bottom w:val="single" w:sz="4" w:space="0" w:color="auto"/>
              <w:right w:val="single" w:sz="4" w:space="0" w:color="auto"/>
            </w:tcBorders>
            <w:hideMark/>
          </w:tcPr>
          <w:p w:rsidR="002A366F" w:rsidRPr="002A366F" w:rsidRDefault="002A366F" w:rsidP="002A366F">
            <w:pPr>
              <w:rPr>
                <w:rFonts w:eastAsia="MS Mincho"/>
                <w:b/>
              </w:rPr>
            </w:pPr>
            <w:r w:rsidRPr="002A366F">
              <w:rPr>
                <w:rFonts w:eastAsia="MS Mincho"/>
                <w:b/>
              </w:rPr>
              <w:t>№ п/п</w:t>
            </w:r>
          </w:p>
        </w:tc>
        <w:tc>
          <w:tcPr>
            <w:tcW w:w="4678" w:type="dxa"/>
            <w:tcBorders>
              <w:top w:val="single" w:sz="4" w:space="0" w:color="auto"/>
              <w:left w:val="single" w:sz="4" w:space="0" w:color="auto"/>
              <w:bottom w:val="single" w:sz="4" w:space="0" w:color="auto"/>
              <w:right w:val="single" w:sz="4" w:space="0" w:color="auto"/>
            </w:tcBorders>
            <w:hideMark/>
          </w:tcPr>
          <w:p w:rsidR="002A366F" w:rsidRPr="002A366F" w:rsidRDefault="002A366F" w:rsidP="002A366F">
            <w:pPr>
              <w:rPr>
                <w:rFonts w:eastAsia="MS Mincho"/>
                <w:b/>
              </w:rPr>
            </w:pPr>
            <w:r w:rsidRPr="002A366F">
              <w:rPr>
                <w:rFonts w:eastAsia="MS Mincho"/>
                <w:b/>
              </w:rPr>
              <w:t>Найменування послуг</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2A366F" w:rsidRPr="002A366F" w:rsidRDefault="002A366F" w:rsidP="002A366F">
            <w:pPr>
              <w:rPr>
                <w:rFonts w:eastAsia="MS Mincho"/>
                <w:b/>
              </w:rPr>
            </w:pPr>
            <w:r w:rsidRPr="002A366F">
              <w:rPr>
                <w:rFonts w:eastAsia="MS Mincho"/>
                <w:b/>
              </w:rPr>
              <w:t>Одиниці виміру</w:t>
            </w:r>
          </w:p>
        </w:tc>
        <w:tc>
          <w:tcPr>
            <w:tcW w:w="1270" w:type="dxa"/>
            <w:tcBorders>
              <w:top w:val="single" w:sz="4" w:space="0" w:color="auto"/>
              <w:left w:val="single" w:sz="4" w:space="0" w:color="auto"/>
              <w:bottom w:val="single" w:sz="4" w:space="0" w:color="auto"/>
              <w:right w:val="single" w:sz="4" w:space="0" w:color="auto"/>
            </w:tcBorders>
            <w:shd w:val="clear" w:color="auto" w:fill="FFFFFF"/>
            <w:hideMark/>
          </w:tcPr>
          <w:p w:rsidR="002A366F" w:rsidRPr="002A366F" w:rsidRDefault="002A366F" w:rsidP="002A366F">
            <w:pPr>
              <w:rPr>
                <w:rFonts w:eastAsia="MS Mincho"/>
                <w:b/>
              </w:rPr>
            </w:pPr>
            <w:r w:rsidRPr="002A366F">
              <w:rPr>
                <w:rFonts w:eastAsia="MS Mincho"/>
                <w:b/>
                <w:lang w:val="uk-UA"/>
              </w:rPr>
              <w:t>Ціна</w:t>
            </w:r>
            <w:r w:rsidRPr="002A366F">
              <w:rPr>
                <w:rFonts w:eastAsia="MS Mincho"/>
                <w:b/>
              </w:rPr>
              <w:t xml:space="preserve"> за од. АО, грн. без ПДВ</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2A366F" w:rsidRPr="002A366F" w:rsidRDefault="002A366F" w:rsidP="002A366F">
            <w:pPr>
              <w:rPr>
                <w:rFonts w:eastAsia="MS Mincho"/>
                <w:b/>
                <w:lang w:val="uk-UA"/>
              </w:rPr>
            </w:pPr>
            <w:r w:rsidRPr="002A366F">
              <w:rPr>
                <w:rFonts w:eastAsia="MS Mincho"/>
                <w:b/>
                <w:lang w:val="uk-UA"/>
              </w:rPr>
              <w:t>ПДВ</w:t>
            </w:r>
            <w:r w:rsidRPr="002A366F">
              <w:rPr>
                <w:b/>
                <w:bCs/>
                <w:iCs/>
                <w:vertAlign w:val="superscript"/>
                <w:lang w:val="uk-UA"/>
              </w:rPr>
              <w:t>1</w:t>
            </w:r>
            <w:r w:rsidRPr="002A366F">
              <w:rPr>
                <w:rFonts w:eastAsia="MS Mincho"/>
                <w:b/>
                <w:lang w:val="uk-UA"/>
              </w:rPr>
              <w:t>, грн</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2A366F" w:rsidRPr="002A366F" w:rsidRDefault="002A366F" w:rsidP="002A366F">
            <w:pPr>
              <w:rPr>
                <w:rFonts w:eastAsia="MS Mincho"/>
                <w:b/>
              </w:rPr>
            </w:pPr>
            <w:r w:rsidRPr="002A366F">
              <w:rPr>
                <w:rFonts w:eastAsia="MS Mincho"/>
                <w:b/>
                <w:lang w:val="uk-UA"/>
              </w:rPr>
              <w:t xml:space="preserve">Ціна </w:t>
            </w:r>
            <w:r w:rsidRPr="002A366F">
              <w:rPr>
                <w:rFonts w:eastAsia="MS Mincho"/>
                <w:b/>
              </w:rPr>
              <w:t>за од. АО, грн. з ПДВ</w:t>
            </w:r>
            <w:r w:rsidRPr="002A366F">
              <w:rPr>
                <w:rFonts w:eastAsia="MS Mincho"/>
                <w:b/>
                <w:bCs/>
                <w:iCs/>
                <w:vertAlign w:val="superscript"/>
                <w:lang w:val="uk-UA"/>
              </w:rPr>
              <w:t>1</w:t>
            </w:r>
          </w:p>
        </w:tc>
      </w:tr>
      <w:tr w:rsidR="002A366F" w:rsidRPr="00E227F2" w:rsidTr="00C13569">
        <w:trPr>
          <w:trHeight w:val="13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highlight w:val="yellow"/>
              </w:rPr>
            </w:pPr>
            <w:r w:rsidRPr="00E227F2">
              <w:rPr>
                <w:rFonts w:eastAsia="MS Mincho"/>
              </w:rPr>
              <w:t>АО дизель-генератора  KJ Power 5KJT-15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KJ Power 5KJT-20</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KJ Power 5KJT-25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KJ Power 5KJR-75</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KJ Power 5KJT-150</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KJ Power 5KJT-250</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RID 200 D-SERIES S</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en-US"/>
              </w:rPr>
              <w:t>SDMO</w:t>
            </w:r>
            <w:r w:rsidRPr="00E227F2">
              <w:rPr>
                <w:rFonts w:eastAsia="MS Mincho"/>
              </w:rPr>
              <w:t xml:space="preserve">  JS120K</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en-US"/>
              </w:rPr>
            </w:pPr>
            <w:r w:rsidRPr="00E227F2">
              <w:rPr>
                <w:rFonts w:eastAsia="MS Mincho"/>
                <w:lang w:val="en-US"/>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en-US"/>
              </w:rPr>
              <w:t>Wilson</w:t>
            </w:r>
            <w:r w:rsidRPr="00E227F2">
              <w:rPr>
                <w:rFonts w:eastAsia="MS Mincho"/>
              </w:rPr>
              <w:t xml:space="preserve"> P-100E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0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en-US"/>
              </w:rPr>
            </w:pPr>
            <w:r w:rsidRPr="00E227F2">
              <w:rPr>
                <w:rFonts w:eastAsia="MS Mincho"/>
              </w:rPr>
              <w:t>1</w:t>
            </w:r>
            <w:r w:rsidRPr="00E227F2">
              <w:rPr>
                <w:rFonts w:eastAsia="MS Mincho"/>
                <w:lang w:val="en-US"/>
              </w:rPr>
              <w:t>0</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SDMO J-165K</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20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en-US"/>
              </w:rPr>
            </w:pPr>
            <w:r w:rsidRPr="00E227F2">
              <w:rPr>
                <w:rFonts w:eastAsia="MS Mincho"/>
              </w:rPr>
              <w:t>1</w:t>
            </w:r>
            <w:r w:rsidRPr="00E227F2">
              <w:rPr>
                <w:rFonts w:eastAsia="MS Mincho"/>
                <w:lang w:val="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SDMO V-410K</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en-US"/>
              </w:rPr>
            </w:pPr>
            <w:r w:rsidRPr="00E227F2">
              <w:rPr>
                <w:rFonts w:eastAsia="MS Mincho"/>
              </w:rPr>
              <w:t>12</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en-US"/>
              </w:rPr>
              <w:t>CUMMINS</w:t>
            </w:r>
            <w:r w:rsidRPr="00E227F2">
              <w:rPr>
                <w:rFonts w:eastAsia="MS Mincho"/>
              </w:rPr>
              <w:t xml:space="preserve">  ES28D5</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13</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en-US"/>
              </w:rPr>
              <w:t>TEKSAN</w:t>
            </w:r>
            <w:r w:rsidRPr="00E227F2">
              <w:rPr>
                <w:rFonts w:eastAsia="MS Mincho"/>
              </w:rPr>
              <w:t xml:space="preserve"> </w:t>
            </w:r>
            <w:r w:rsidRPr="00E227F2">
              <w:rPr>
                <w:rFonts w:eastAsia="MS Mincho"/>
                <w:lang w:val="en-US"/>
              </w:rPr>
              <w:t>TJ</w:t>
            </w:r>
            <w:r w:rsidRPr="00E227F2">
              <w:rPr>
                <w:rFonts w:eastAsia="MS Mincho"/>
              </w:rPr>
              <w:t>385</w:t>
            </w:r>
            <w:r w:rsidRPr="00E227F2">
              <w:rPr>
                <w:rFonts w:eastAsia="MS Mincho"/>
                <w:lang w:val="en-US"/>
              </w:rPr>
              <w:t>DW</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14</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дизель-генератора  SDMO J-33</w:t>
            </w:r>
            <w:r w:rsidRPr="00E227F2">
              <w:rPr>
                <w:rFonts w:eastAsia="MS Mincho"/>
                <w:lang w:val="uk-UA"/>
              </w:rPr>
              <w:t xml:space="preserve"> </w:t>
            </w:r>
            <w:r w:rsidRPr="00E227F2">
              <w:rPr>
                <w:rFonts w:eastAsia="MS Mincho"/>
              </w:rPr>
              <w:t>К</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15</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uk-UA"/>
              </w:rPr>
              <w:t>ALIMAR EAG-45/S</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16</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uk-UA"/>
              </w:rPr>
              <w:t>ALIMAR ALM-D-13500TE/S</w:t>
            </w:r>
            <w:r w:rsidRPr="00E227F2">
              <w:rPr>
                <w:rFonts w:eastAsia="MS Mincho"/>
              </w:rPr>
              <w:t xml:space="preserve">  </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17</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en-US"/>
              </w:rPr>
              <w:t>SDMO</w:t>
            </w:r>
            <w:r w:rsidRPr="00E227F2">
              <w:rPr>
                <w:rFonts w:eastAsia="MS Mincho"/>
              </w:rPr>
              <w:t xml:space="preserve">  Т44К</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18</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Calibri"/>
              </w:rPr>
              <w:t>БМЕ АД-50 ММЗ</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rPr>
              <w:t>1</w:t>
            </w:r>
            <w:r w:rsidRPr="00E227F2">
              <w:rPr>
                <w:rFonts w:eastAsia="MS Mincho"/>
                <w:lang w:val="uk-UA"/>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бензо-генератора RID RH5000E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rPr>
              <w:t>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бензо-генератора RID RV10000E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rPr>
              <w:t>21</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бензо-генератора RID RV12001E</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lang w:val="uk-UA"/>
              </w:rPr>
              <w:t>22</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lang w:val="uk-UA"/>
              </w:rPr>
              <w:t xml:space="preserve">АО бензо-генератора </w:t>
            </w:r>
            <w:r w:rsidRPr="00E227F2">
              <w:rPr>
                <w:rFonts w:eastAsia="MS Mincho"/>
              </w:rPr>
              <w:t>Genmac</w:t>
            </w:r>
            <w:r w:rsidRPr="00E227F2">
              <w:rPr>
                <w:rFonts w:eastAsia="MS Mincho"/>
                <w:lang w:val="uk-UA"/>
              </w:rPr>
              <w:t xml:space="preserve"> </w:t>
            </w:r>
            <w:r w:rsidRPr="00E227F2">
              <w:rPr>
                <w:rFonts w:eastAsia="MS Mincho"/>
              </w:rPr>
              <w:t>Combiplus</w:t>
            </w:r>
            <w:r w:rsidRPr="00E227F2">
              <w:rPr>
                <w:rFonts w:eastAsia="MS Mincho"/>
                <w:lang w:val="uk-UA"/>
              </w:rPr>
              <w:t xml:space="preserve"> 12000</w:t>
            </w:r>
            <w:r w:rsidRPr="00E227F2">
              <w:rPr>
                <w:rFonts w:eastAsia="MS Mincho"/>
              </w:rPr>
              <w:t>RE</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lang w:val="uk-UA"/>
              </w:rPr>
              <w:t>23</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бензо-генератора SН15000 ТЕ</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lang w:val="uk-UA"/>
              </w:rPr>
              <w:t>24</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бензо-генератора HONDA ЕР 6500СХ</w:t>
            </w:r>
            <w:r w:rsidRPr="00E227F2">
              <w:rPr>
                <w:rFonts w:eastAsia="MS Mincho"/>
                <w:lang w:val="en-US"/>
              </w:rPr>
              <w:t>S</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rPr>
              <w:t>2</w:t>
            </w:r>
            <w:r w:rsidRPr="00E227F2">
              <w:rPr>
                <w:rFonts w:eastAsia="MS Mincho"/>
                <w:lang w:val="uk-UA"/>
              </w:rPr>
              <w:t>5</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Eіsemann E 4401</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rPr>
              <w:t>2</w:t>
            </w:r>
            <w:r w:rsidRPr="00E227F2">
              <w:rPr>
                <w:rFonts w:eastAsia="MS Mincho"/>
                <w:lang w:val="uk-UA"/>
              </w:rPr>
              <w:t>6</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ЕР 3300</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rPr>
              <w:t>2</w:t>
            </w:r>
            <w:r w:rsidRPr="00E227F2">
              <w:rPr>
                <w:rFonts w:eastAsia="MS Mincho"/>
                <w:lang w:val="uk-UA"/>
              </w:rPr>
              <w:t>7</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HONDA ЕР 6500 L</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rPr>
              <w:t>2</w:t>
            </w:r>
            <w:r w:rsidRPr="00E227F2">
              <w:rPr>
                <w:rFonts w:eastAsia="MS Mincho"/>
                <w:lang w:val="uk-UA"/>
              </w:rPr>
              <w:t>8</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SH-7600 ЕХHВА</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rPr>
              <w:t>2</w:t>
            </w:r>
            <w:r w:rsidRPr="00E227F2">
              <w:rPr>
                <w:rFonts w:eastAsia="MS Mincho"/>
                <w:lang w:val="uk-UA"/>
              </w:rPr>
              <w:t>9</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GEKO TYP 6600</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30</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бензо-генератора </w:t>
            </w:r>
            <w:r w:rsidRPr="00E227F2">
              <w:rPr>
                <w:rFonts w:eastAsia="MS Mincho"/>
                <w:lang w:val="uk-UA"/>
              </w:rPr>
              <w:t>ALIMAR ALM-B-7500TE</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31</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GEKO2600 Е- А/ННВА</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32</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бензо-генератора HONDA </w:t>
            </w:r>
            <w:r w:rsidRPr="00E227F2">
              <w:rPr>
                <w:rFonts w:eastAsia="MS Mincho"/>
                <w:lang w:val="en-US"/>
              </w:rPr>
              <w:t>GX</w:t>
            </w:r>
            <w:r w:rsidRPr="00E227F2">
              <w:rPr>
                <w:rFonts w:eastAsia="MS Mincho"/>
              </w:rPr>
              <w:t xml:space="preserve"> 270-</w:t>
            </w:r>
            <w:r w:rsidRPr="00E227F2">
              <w:rPr>
                <w:rFonts w:eastAsia="MS Mincho"/>
                <w:lang w:val="en-US"/>
              </w:rPr>
              <w:t>HX</w:t>
            </w:r>
            <w:r w:rsidRPr="00E227F2">
              <w:rPr>
                <w:rFonts w:eastAsia="MS Mincho"/>
              </w:rPr>
              <w:t xml:space="preserve"> 4000-</w:t>
            </w:r>
            <w:r w:rsidRPr="00E227F2">
              <w:rPr>
                <w:rFonts w:eastAsia="MS Mincho"/>
                <w:lang w:val="en-US"/>
              </w:rPr>
              <w:t>C</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33</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бензо-генератора </w:t>
            </w:r>
            <w:r w:rsidRPr="00E227F2">
              <w:rPr>
                <w:rFonts w:eastAsia="MS Mincho"/>
                <w:lang w:val="en-US"/>
              </w:rPr>
              <w:t>YAMAHA</w:t>
            </w:r>
            <w:r w:rsidRPr="00E227F2">
              <w:rPr>
                <w:rFonts w:eastAsia="MS Mincho"/>
              </w:rPr>
              <w:t xml:space="preserve"> </w:t>
            </w:r>
            <w:r w:rsidRPr="00E227F2">
              <w:rPr>
                <w:rFonts w:eastAsia="MS Mincho"/>
                <w:lang w:val="en-US"/>
              </w:rPr>
              <w:t>EF</w:t>
            </w:r>
            <w:r w:rsidRPr="00E227F2">
              <w:rPr>
                <w:rFonts w:eastAsia="MS Mincho"/>
              </w:rPr>
              <w:t xml:space="preserve"> 6600</w:t>
            </w:r>
            <w:r w:rsidRPr="00E227F2">
              <w:rPr>
                <w:rFonts w:eastAsia="MS Mincho"/>
                <w:lang w:val="en-US"/>
              </w:rPr>
              <w:t>E</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34</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rPr>
              <w:t xml:space="preserve">АО бензо-генератора </w:t>
            </w:r>
            <w:r w:rsidRPr="00E227F2">
              <w:rPr>
                <w:rFonts w:eastAsia="MS Mincho"/>
                <w:lang w:val="en-US"/>
              </w:rPr>
              <w:t>Ranger 2500</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35</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rPr>
              <w:t xml:space="preserve">АО бензо-генератора </w:t>
            </w:r>
            <w:r w:rsidRPr="00E227F2">
              <w:rPr>
                <w:rFonts w:eastAsia="MS Mincho"/>
                <w:lang w:val="en-US"/>
              </w:rPr>
              <w:t>ER10000E</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36</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бензо-генератора </w:t>
            </w:r>
            <w:r w:rsidRPr="00E227F2">
              <w:rPr>
                <w:rFonts w:eastAsia="MS Mincho"/>
                <w:lang w:val="en-US"/>
              </w:rPr>
              <w:t>FIRMAN</w:t>
            </w:r>
            <w:r w:rsidRPr="00E227F2">
              <w:rPr>
                <w:rFonts w:eastAsia="MS Mincho"/>
              </w:rPr>
              <w:t xml:space="preserve"> </w:t>
            </w:r>
            <w:r w:rsidRPr="00E227F2">
              <w:rPr>
                <w:rFonts w:eastAsia="MS Mincho"/>
                <w:lang w:val="en-US"/>
              </w:rPr>
              <w:t>SPG</w:t>
            </w:r>
            <w:r w:rsidRPr="00E227F2">
              <w:rPr>
                <w:rFonts w:eastAsia="MS Mincho"/>
              </w:rPr>
              <w:t>-3000</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C13569" w:rsidRPr="00C13569" w:rsidTr="00DF7277">
        <w:trPr>
          <w:trHeight w:val="70"/>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C13569">
              <w:rPr>
                <w:rFonts w:eastAsia="MS Mincho"/>
              </w:rPr>
              <w:t>Ціна послуг з абонентського обслуговування (АО) генераторних установок, без ПДВ, 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C13569" w:rsidTr="00DF7277">
        <w:trPr>
          <w:trHeight w:val="70"/>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C13569">
              <w:rPr>
                <w:rFonts w:eastAsia="MS Mincho"/>
              </w:rPr>
              <w:t>ПДВ</w:t>
            </w:r>
            <w:r w:rsidRPr="00C13569">
              <w:rPr>
                <w:rFonts w:eastAsia="MS Mincho"/>
                <w:vertAlign w:val="superscript"/>
              </w:rPr>
              <w:t>1</w:t>
            </w:r>
            <w:r w:rsidRPr="00C13569">
              <w:rPr>
                <w:rFonts w:eastAsia="MS Mincho"/>
              </w:rPr>
              <w:t>,</w:t>
            </w:r>
            <w:r w:rsidRPr="00C13569">
              <w:rPr>
                <w:rFonts w:eastAsia="MS Mincho"/>
                <w:lang w:val="uk-UA"/>
              </w:rPr>
              <w:t xml:space="preserve"> </w:t>
            </w:r>
            <w:r w:rsidRPr="00C13569">
              <w:rPr>
                <w:rFonts w:eastAsia="MS Mincho"/>
              </w:rPr>
              <w:t>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C13569" w:rsidTr="00DF7277">
        <w:trPr>
          <w:trHeight w:val="70"/>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C13569">
              <w:rPr>
                <w:rFonts w:eastAsia="MS Mincho"/>
              </w:rPr>
              <w:t>Ціна послуг з абонентського обслуговування (АО) генераторних установок, з ПДВ</w:t>
            </w:r>
            <w:r w:rsidRPr="00C13569">
              <w:rPr>
                <w:rFonts w:eastAsia="MS Mincho"/>
                <w:vertAlign w:val="superscript"/>
              </w:rPr>
              <w:t>1</w:t>
            </w:r>
            <w:r w:rsidRPr="00C13569">
              <w:rPr>
                <w:rFonts w:eastAsia="MS Mincho"/>
              </w:rPr>
              <w:t>, 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bl>
    <w:p w:rsidR="002A366F" w:rsidRPr="002A366F" w:rsidRDefault="002A366F" w:rsidP="002A366F">
      <w:pPr>
        <w:spacing w:after="160" w:line="259" w:lineRule="auto"/>
        <w:ind w:left="644"/>
        <w:rPr>
          <w:rFonts w:eastAsia="MS Mincho"/>
          <w:b/>
        </w:rPr>
      </w:pPr>
    </w:p>
    <w:p w:rsidR="002A366F" w:rsidRPr="00C13569" w:rsidRDefault="00C13569" w:rsidP="00C13569">
      <w:pPr>
        <w:spacing w:after="160" w:line="259" w:lineRule="auto"/>
        <w:ind w:left="284"/>
        <w:jc w:val="right"/>
        <w:rPr>
          <w:rFonts w:eastAsia="MS Mincho"/>
          <w:b/>
          <w:i/>
          <w:lang w:val="uk-UA"/>
        </w:rPr>
      </w:pPr>
      <w:r>
        <w:rPr>
          <w:rFonts w:eastAsia="MS Mincho"/>
          <w:b/>
          <w:i/>
          <w:lang w:val="uk-UA"/>
        </w:rPr>
        <w:lastRenderedPageBreak/>
        <w:t>Таблиця 4</w:t>
      </w:r>
    </w:p>
    <w:p w:rsidR="00E227F2" w:rsidRPr="00E227F2" w:rsidRDefault="00E227F2" w:rsidP="00C13569">
      <w:pPr>
        <w:spacing w:after="160" w:line="259" w:lineRule="auto"/>
        <w:ind w:left="284"/>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генераторних установок</w:t>
      </w:r>
    </w:p>
    <w:tbl>
      <w:tblPr>
        <w:tblW w:w="10343" w:type="dxa"/>
        <w:jc w:val="center"/>
        <w:tblLayout w:type="fixed"/>
        <w:tblLook w:val="04A0" w:firstRow="1" w:lastRow="0" w:firstColumn="1" w:lastColumn="0" w:noHBand="0" w:noVBand="1"/>
      </w:tblPr>
      <w:tblGrid>
        <w:gridCol w:w="562"/>
        <w:gridCol w:w="4820"/>
        <w:gridCol w:w="1276"/>
        <w:gridCol w:w="1275"/>
        <w:gridCol w:w="998"/>
        <w:gridCol w:w="1412"/>
      </w:tblGrid>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hideMark/>
          </w:tcPr>
          <w:p w:rsidR="00C13569" w:rsidRPr="00C13569" w:rsidRDefault="00C13569" w:rsidP="00C13569">
            <w:pPr>
              <w:rPr>
                <w:rFonts w:eastAsia="MS Mincho"/>
                <w:b/>
              </w:rPr>
            </w:pPr>
            <w:r w:rsidRPr="00C13569">
              <w:rPr>
                <w:rFonts w:eastAsia="MS Mincho"/>
                <w:b/>
              </w:rPr>
              <w:t>№ п/п</w:t>
            </w:r>
          </w:p>
        </w:tc>
        <w:tc>
          <w:tcPr>
            <w:tcW w:w="4820" w:type="dxa"/>
            <w:tcBorders>
              <w:top w:val="single" w:sz="4" w:space="0" w:color="auto"/>
              <w:left w:val="single" w:sz="4" w:space="0" w:color="auto"/>
              <w:bottom w:val="single" w:sz="4" w:space="0" w:color="auto"/>
              <w:right w:val="single" w:sz="4" w:space="0" w:color="auto"/>
            </w:tcBorders>
            <w:hideMark/>
          </w:tcPr>
          <w:p w:rsidR="00C13569" w:rsidRPr="00C13569" w:rsidRDefault="00C13569" w:rsidP="00C13569">
            <w:pPr>
              <w:rPr>
                <w:rFonts w:eastAsia="MS Mincho"/>
                <w:b/>
              </w:rPr>
            </w:pPr>
            <w:r w:rsidRPr="00C13569">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13569" w:rsidRPr="00C13569" w:rsidRDefault="00C13569" w:rsidP="00C13569">
            <w:pPr>
              <w:rPr>
                <w:rFonts w:eastAsia="MS Mincho"/>
                <w:b/>
              </w:rPr>
            </w:pPr>
            <w:r w:rsidRPr="00C13569">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C13569" w:rsidRPr="00C13569" w:rsidRDefault="00C13569" w:rsidP="00C13569">
            <w:pPr>
              <w:rPr>
                <w:rFonts w:eastAsia="MS Mincho"/>
                <w:b/>
              </w:rPr>
            </w:pPr>
            <w:r w:rsidRPr="00C13569">
              <w:rPr>
                <w:rFonts w:eastAsia="MS Mincho"/>
                <w:b/>
                <w:lang w:val="uk-UA"/>
              </w:rPr>
              <w:t xml:space="preserve">Ціна </w:t>
            </w:r>
            <w:r w:rsidRPr="00C13569">
              <w:rPr>
                <w:rFonts w:eastAsia="MS Mincho"/>
                <w:b/>
              </w:rPr>
              <w:t>за од. ТО, грн. без ПДВ</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C13569" w:rsidRPr="00C13569" w:rsidRDefault="00C13569" w:rsidP="00C13569">
            <w:pPr>
              <w:rPr>
                <w:rFonts w:eastAsia="MS Mincho"/>
                <w:b/>
                <w:lang w:val="uk-UA"/>
              </w:rPr>
            </w:pPr>
            <w:r w:rsidRPr="00C13569">
              <w:rPr>
                <w:rFonts w:eastAsia="MS Mincho"/>
                <w:b/>
                <w:lang w:val="uk-UA"/>
              </w:rPr>
              <w:t>ПДВ</w:t>
            </w:r>
            <w:r w:rsidRPr="00C13569">
              <w:rPr>
                <w:rFonts w:eastAsia="MS Mincho"/>
                <w:b/>
                <w:vertAlign w:val="superscript"/>
                <w:lang w:val="uk-UA"/>
              </w:rPr>
              <w:t>1</w:t>
            </w:r>
            <w:r w:rsidRPr="00C13569">
              <w:rPr>
                <w:rFonts w:eastAsia="MS Mincho"/>
                <w:b/>
                <w:lang w:val="uk-UA"/>
              </w:rPr>
              <w:t>, грн</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C13569" w:rsidRPr="00C13569" w:rsidRDefault="00C13569" w:rsidP="00C13569">
            <w:pPr>
              <w:rPr>
                <w:rFonts w:eastAsia="MS Mincho"/>
                <w:b/>
              </w:rPr>
            </w:pPr>
            <w:r w:rsidRPr="00C13569">
              <w:rPr>
                <w:rFonts w:eastAsia="MS Mincho"/>
                <w:b/>
                <w:lang w:val="uk-UA"/>
              </w:rPr>
              <w:t>Ціна</w:t>
            </w:r>
            <w:r w:rsidRPr="00C13569">
              <w:rPr>
                <w:rFonts w:eastAsia="MS Mincho"/>
                <w:b/>
              </w:rPr>
              <w:t xml:space="preserve"> за од. ТО, грн. з ПДВ</w:t>
            </w:r>
            <w:r w:rsidRPr="00C13569">
              <w:rPr>
                <w:rFonts w:eastAsia="MS Mincho"/>
                <w:b/>
                <w:vertAlign w:val="superscript"/>
              </w:rPr>
              <w:t>1</w:t>
            </w: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5KJR-75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5KJT-250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7</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RID 200 D-SERIES S</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8</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en-US"/>
              </w:rPr>
              <w:t>SDMO</w:t>
            </w:r>
            <w:r w:rsidRPr="00E227F2">
              <w:rPr>
                <w:rFonts w:eastAsia="MS Mincho"/>
              </w:rPr>
              <w:t xml:space="preserve">   JS120K</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 xml:space="preserve"> 9</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en-US"/>
              </w:rPr>
              <w:t>Wilson</w:t>
            </w:r>
            <w:r w:rsidRPr="00E227F2">
              <w:rPr>
                <w:rFonts w:eastAsia="MS Mincho"/>
              </w:rPr>
              <w:t xml:space="preserve">   P-100E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SDMO J-165K</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11</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SDMO V-410K</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en-US"/>
              </w:rPr>
              <w:t>CUMMINS</w:t>
            </w:r>
            <w:r w:rsidRPr="00E227F2">
              <w:rPr>
                <w:rFonts w:eastAsia="MS Mincho"/>
              </w:rPr>
              <w:t xml:space="preserve">   ES28D5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13</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en-US"/>
              </w:rPr>
              <w:t>TEKSAN</w:t>
            </w:r>
            <w:r w:rsidRPr="00E227F2">
              <w:rPr>
                <w:rFonts w:eastAsia="MS Mincho"/>
              </w:rPr>
              <w:t xml:space="preserve"> </w:t>
            </w:r>
            <w:r w:rsidRPr="00E227F2">
              <w:rPr>
                <w:rFonts w:eastAsia="MS Mincho"/>
                <w:lang w:val="en-US"/>
              </w:rPr>
              <w:t>TJ</w:t>
            </w:r>
            <w:r w:rsidRPr="00E227F2">
              <w:rPr>
                <w:rFonts w:eastAsia="MS Mincho"/>
              </w:rPr>
              <w:t>385</w:t>
            </w:r>
            <w:r w:rsidRPr="00E227F2">
              <w:rPr>
                <w:rFonts w:eastAsia="MS Mincho"/>
                <w:lang w:val="en-US"/>
              </w:rPr>
              <w:t>DW</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14</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SDMO J-33</w:t>
            </w:r>
            <w:r w:rsidRPr="00E227F2">
              <w:rPr>
                <w:rFonts w:eastAsia="MS Mincho"/>
                <w:lang w:val="uk-UA"/>
              </w:rPr>
              <w:t xml:space="preserve"> </w:t>
            </w:r>
            <w:r w:rsidRPr="00E227F2">
              <w:rPr>
                <w:rFonts w:eastAsia="MS Mincho"/>
              </w:rPr>
              <w:t>К</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1</w:t>
            </w:r>
            <w:r w:rsidRPr="00E227F2">
              <w:rPr>
                <w:rFonts w:eastAsia="MS Mincho"/>
                <w:lang w:val="uk-UA"/>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uk-UA"/>
              </w:rPr>
              <w:t>ALIMAR EAG-45/S</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1</w:t>
            </w:r>
            <w:r w:rsidRPr="00E227F2">
              <w:rPr>
                <w:rFonts w:eastAsia="MS Mincho"/>
                <w:lang w:val="uk-UA"/>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uk-UA"/>
              </w:rPr>
              <w:t>ALIMAR ALM-D-13500TE/S</w:t>
            </w:r>
            <w:r w:rsidRPr="00E227F2">
              <w:rPr>
                <w:rFonts w:eastAsia="MS Mincho"/>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1</w:t>
            </w:r>
            <w:r w:rsidRPr="00E227F2">
              <w:rPr>
                <w:rFonts w:eastAsia="MS Mincho"/>
                <w:lang w:val="uk-UA"/>
              </w:rPr>
              <w:t>7</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en-US"/>
              </w:rPr>
              <w:t>SDMO</w:t>
            </w:r>
            <w:r w:rsidRPr="00E227F2">
              <w:rPr>
                <w:rFonts w:eastAsia="MS Mincho"/>
              </w:rPr>
              <w:t xml:space="preserve">  Т44К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18</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uk-UA"/>
              </w:rPr>
              <w:t>Т</w:t>
            </w:r>
            <w:r w:rsidRPr="00E227F2">
              <w:rPr>
                <w:rFonts w:eastAsia="MS Mincho"/>
              </w:rPr>
              <w:t xml:space="preserve">О дизель-генератора </w:t>
            </w:r>
            <w:r w:rsidRPr="00E227F2">
              <w:rPr>
                <w:rFonts w:eastAsia="Calibri"/>
              </w:rPr>
              <w:t>БМЕ АД-50 ММЗ</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1</w:t>
            </w:r>
            <w:r w:rsidRPr="00E227F2">
              <w:rPr>
                <w:rFonts w:eastAsia="MS Mincho"/>
                <w:lang w:val="uk-UA"/>
              </w:rPr>
              <w:t>9</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RID RH5000E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lang w:val="uk-UA"/>
              </w:rPr>
              <w:t>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RID RV10000E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RID RV12001E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Genmac Combiplus 12000RE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3</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SН15000 ТЕ</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4</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HONDA ЕР 6500СХ</w:t>
            </w:r>
            <w:r w:rsidRPr="00E227F2">
              <w:rPr>
                <w:rFonts w:eastAsia="MS Mincho"/>
                <w:lang w:val="en-US"/>
              </w:rPr>
              <w:t>S</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rPr>
              <w:t>25</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Eіsemann E 4401</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6</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ЕР 3300</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7</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HONDA ЕР 6500 L</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2</w:t>
            </w:r>
            <w:r w:rsidRPr="00E227F2">
              <w:rPr>
                <w:rFonts w:eastAsia="MS Mincho"/>
                <w:lang w:val="uk-UA"/>
              </w:rPr>
              <w:t>8</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SH-7600 ЕХHВА</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2</w:t>
            </w:r>
            <w:r w:rsidRPr="00E227F2">
              <w:rPr>
                <w:rFonts w:eastAsia="MS Mincho"/>
                <w:lang w:val="uk-UA"/>
              </w:rPr>
              <w:t>9</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GEKO TYP 6600</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uk-UA"/>
              </w:rPr>
              <w:t>30</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бензо-генератора </w:t>
            </w:r>
            <w:r w:rsidRPr="00E227F2">
              <w:rPr>
                <w:rFonts w:eastAsia="MS Mincho"/>
                <w:lang w:val="uk-UA"/>
              </w:rPr>
              <w:t>ALIMAR ALM-B-7500TE</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3</w:t>
            </w:r>
            <w:r w:rsidRPr="00E227F2">
              <w:rPr>
                <w:rFonts w:eastAsia="MS Mincho"/>
                <w:lang w:val="uk-UA"/>
              </w:rPr>
              <w:t>1</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GEKO2600 Е- А/ННВА</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3</w:t>
            </w:r>
            <w:r w:rsidRPr="00E227F2">
              <w:rPr>
                <w:rFonts w:eastAsia="MS Mincho"/>
                <w:lang w:val="uk-UA"/>
              </w:rPr>
              <w:t>2</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бензо-генератора HONDA </w:t>
            </w:r>
            <w:r w:rsidRPr="00E227F2">
              <w:rPr>
                <w:rFonts w:eastAsia="MS Mincho"/>
                <w:lang w:val="en-US"/>
              </w:rPr>
              <w:t>GX</w:t>
            </w:r>
            <w:r w:rsidRPr="00E227F2">
              <w:rPr>
                <w:rFonts w:eastAsia="MS Mincho"/>
              </w:rPr>
              <w:t xml:space="preserve"> 270-</w:t>
            </w:r>
            <w:r w:rsidRPr="00E227F2">
              <w:rPr>
                <w:rFonts w:eastAsia="MS Mincho"/>
                <w:lang w:val="en-US"/>
              </w:rPr>
              <w:t>HX</w:t>
            </w:r>
            <w:r w:rsidRPr="00E227F2">
              <w:rPr>
                <w:rFonts w:eastAsia="MS Mincho"/>
              </w:rPr>
              <w:t xml:space="preserve"> 4000-</w:t>
            </w:r>
            <w:r w:rsidRPr="00E227F2">
              <w:rPr>
                <w:rFonts w:eastAsia="MS Mincho"/>
                <w:lang w:val="en-US"/>
              </w:rPr>
              <w:t>C</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3</w:t>
            </w:r>
            <w:r w:rsidRPr="00E227F2">
              <w:rPr>
                <w:rFonts w:eastAsia="MS Mincho"/>
                <w:lang w:val="uk-UA"/>
              </w:rPr>
              <w:t>3</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бензо-генератора </w:t>
            </w:r>
            <w:r w:rsidRPr="00E227F2">
              <w:rPr>
                <w:rFonts w:eastAsia="MS Mincho"/>
                <w:lang w:val="en-US"/>
              </w:rPr>
              <w:t>YAMAHA</w:t>
            </w:r>
            <w:r w:rsidRPr="00E227F2">
              <w:rPr>
                <w:rFonts w:eastAsia="MS Mincho"/>
              </w:rPr>
              <w:t xml:space="preserve"> </w:t>
            </w:r>
            <w:r w:rsidRPr="00E227F2">
              <w:rPr>
                <w:rFonts w:eastAsia="MS Mincho"/>
                <w:lang w:val="en-US"/>
              </w:rPr>
              <w:t>EF</w:t>
            </w:r>
            <w:r w:rsidRPr="00E227F2">
              <w:rPr>
                <w:rFonts w:eastAsia="MS Mincho"/>
              </w:rPr>
              <w:t xml:space="preserve"> 6600</w:t>
            </w:r>
            <w:r w:rsidRPr="00E227F2">
              <w:rPr>
                <w:rFonts w:eastAsia="MS Mincho"/>
                <w:lang w:val="en-US"/>
              </w:rPr>
              <w:t>E</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3</w:t>
            </w:r>
            <w:r w:rsidRPr="00E227F2">
              <w:rPr>
                <w:rFonts w:eastAsia="MS Mincho"/>
                <w:lang w:val="uk-UA"/>
              </w:rPr>
              <w:t>4</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en-US"/>
              </w:rPr>
            </w:pPr>
            <w:r w:rsidRPr="00E227F2">
              <w:rPr>
                <w:rFonts w:eastAsia="MS Mincho"/>
                <w:lang w:val="uk-UA"/>
              </w:rPr>
              <w:t>Т</w:t>
            </w:r>
            <w:r w:rsidRPr="00E227F2">
              <w:rPr>
                <w:rFonts w:eastAsia="MS Mincho"/>
              </w:rPr>
              <w:t xml:space="preserve">О бензо-генератора </w:t>
            </w:r>
            <w:r w:rsidRPr="00E227F2">
              <w:rPr>
                <w:rFonts w:eastAsia="MS Mincho"/>
                <w:lang w:val="en-US"/>
              </w:rPr>
              <w:t>Ranger 2500</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3</w:t>
            </w:r>
            <w:r w:rsidRPr="00E227F2">
              <w:rPr>
                <w:rFonts w:eastAsia="MS Mincho"/>
                <w:lang w:val="uk-UA"/>
              </w:rPr>
              <w:t>5</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en-US"/>
              </w:rPr>
            </w:pPr>
            <w:r w:rsidRPr="00E227F2">
              <w:rPr>
                <w:rFonts w:eastAsia="MS Mincho"/>
                <w:lang w:val="uk-UA"/>
              </w:rPr>
              <w:t>Т</w:t>
            </w:r>
            <w:r w:rsidRPr="00E227F2">
              <w:rPr>
                <w:rFonts w:eastAsia="MS Mincho"/>
              </w:rPr>
              <w:t xml:space="preserve">О бензо-генератора </w:t>
            </w:r>
            <w:r w:rsidRPr="00E227F2">
              <w:rPr>
                <w:rFonts w:eastAsia="MS Mincho"/>
                <w:lang w:val="en-US"/>
              </w:rPr>
              <w:t>ER10000E</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uk-UA"/>
              </w:rPr>
              <w:t>36</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uk-UA"/>
              </w:rPr>
              <w:t>Т</w:t>
            </w:r>
            <w:r w:rsidRPr="00E227F2">
              <w:rPr>
                <w:rFonts w:eastAsia="MS Mincho"/>
              </w:rPr>
              <w:t>О бензо-генератора</w:t>
            </w:r>
            <w:r w:rsidRPr="00E227F2">
              <w:rPr>
                <w:rFonts w:eastAsia="MS Mincho"/>
                <w:lang w:val="uk-UA"/>
              </w:rPr>
              <w:t xml:space="preserve"> </w:t>
            </w:r>
            <w:r w:rsidRPr="00E227F2">
              <w:rPr>
                <w:rFonts w:eastAsia="MS Mincho"/>
                <w:lang w:val="en-US"/>
              </w:rPr>
              <w:t>FIRMAN</w:t>
            </w:r>
            <w:r w:rsidRPr="00E227F2">
              <w:rPr>
                <w:rFonts w:eastAsia="MS Mincho"/>
              </w:rPr>
              <w:t xml:space="preserve"> </w:t>
            </w:r>
            <w:r w:rsidRPr="00E227F2">
              <w:rPr>
                <w:rFonts w:eastAsia="MS Mincho"/>
                <w:lang w:val="en-US"/>
              </w:rPr>
              <w:t>SPG</w:t>
            </w:r>
            <w:r w:rsidRPr="00E227F2">
              <w:rPr>
                <w:rFonts w:eastAsia="MS Mincho"/>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C13569" w:rsidTr="00DF7277">
        <w:trPr>
          <w:trHeight w:val="118"/>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C13569" w:rsidRDefault="00C13569" w:rsidP="00E227F2">
            <w:pPr>
              <w:rPr>
                <w:rFonts w:eastAsia="MS Mincho"/>
                <w:lang w:val="uk-UA"/>
              </w:rPr>
            </w:pPr>
            <w:r w:rsidRPr="00C13569">
              <w:rPr>
                <w:rFonts w:eastAsia="MS Mincho"/>
              </w:rPr>
              <w:t>Ціна послуг з технічного обслуговування (ТО) генераторних установок</w:t>
            </w:r>
            <w:r>
              <w:rPr>
                <w:rFonts w:eastAsia="MS Mincho"/>
                <w:lang w:val="uk-UA"/>
              </w:rPr>
              <w:t xml:space="preserve">, </w:t>
            </w:r>
            <w:r w:rsidRPr="00C13569">
              <w:rPr>
                <w:rFonts w:eastAsia="MS Mincho"/>
                <w:lang w:val="uk-UA"/>
              </w:rPr>
              <w:t>без ПДВ, 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DF7277">
        <w:trPr>
          <w:trHeight w:val="118"/>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C13569">
              <w:rPr>
                <w:rFonts w:eastAsia="MS Mincho"/>
              </w:rPr>
              <w:t>ПДВ</w:t>
            </w:r>
            <w:r w:rsidRPr="00C13569">
              <w:rPr>
                <w:rFonts w:eastAsia="MS Mincho"/>
                <w:vertAlign w:val="superscript"/>
              </w:rPr>
              <w:t>1</w:t>
            </w:r>
            <w:r w:rsidRPr="00C13569">
              <w:rPr>
                <w:rFonts w:eastAsia="MS Mincho"/>
              </w:rPr>
              <w:t>,</w:t>
            </w:r>
            <w:r w:rsidRPr="00C13569">
              <w:rPr>
                <w:rFonts w:eastAsia="MS Mincho"/>
                <w:lang w:val="uk-UA"/>
              </w:rPr>
              <w:t xml:space="preserve"> </w:t>
            </w:r>
            <w:r w:rsidRPr="00C13569">
              <w:rPr>
                <w:rFonts w:eastAsia="MS Mincho"/>
              </w:rPr>
              <w:t>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C13569" w:rsidTr="00DF7277">
        <w:trPr>
          <w:trHeight w:val="118"/>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C13569">
              <w:rPr>
                <w:rFonts w:eastAsia="MS Mincho"/>
              </w:rPr>
              <w:t>Ціна послуг з технічного обслуговування (ТО) генераторних установок</w:t>
            </w:r>
            <w:r w:rsidR="00DF7277" w:rsidRPr="00DF7277">
              <w:rPr>
                <w:rFonts w:eastAsia="MS Mincho"/>
                <w:lang w:val="uk-UA"/>
              </w:rPr>
              <w:t>,</w:t>
            </w:r>
            <w:r w:rsidR="00DF7277" w:rsidRPr="00DF7277">
              <w:rPr>
                <w:rFonts w:eastAsia="MS Mincho"/>
              </w:rPr>
              <w:t xml:space="preserve"> з ПДВ</w:t>
            </w:r>
            <w:r w:rsidR="00DF7277" w:rsidRPr="00DF7277">
              <w:rPr>
                <w:rFonts w:eastAsia="MS Mincho"/>
                <w:vertAlign w:val="superscript"/>
              </w:rPr>
              <w:t>1</w:t>
            </w:r>
            <w:r w:rsidR="00DF7277" w:rsidRPr="00DF7277">
              <w:rPr>
                <w:rFonts w:eastAsia="MS Mincho"/>
              </w:rPr>
              <w:t>, 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bl>
    <w:p w:rsidR="00C13569" w:rsidRDefault="00C13569" w:rsidP="00C13569">
      <w:pPr>
        <w:spacing w:after="160" w:line="259" w:lineRule="auto"/>
        <w:ind w:left="644"/>
        <w:rPr>
          <w:rFonts w:eastAsia="MS Mincho"/>
          <w:b/>
          <w:lang w:val="uk-UA"/>
        </w:rPr>
      </w:pPr>
    </w:p>
    <w:p w:rsidR="00CE7E4F" w:rsidRDefault="00CE7E4F" w:rsidP="00CE7E4F">
      <w:pPr>
        <w:spacing w:after="160" w:line="259" w:lineRule="auto"/>
        <w:rPr>
          <w:rFonts w:eastAsia="MS Mincho"/>
          <w:b/>
          <w:lang w:val="uk-UA"/>
        </w:rPr>
      </w:pPr>
    </w:p>
    <w:p w:rsidR="00DF7277" w:rsidRPr="00DF7277" w:rsidRDefault="00DF7277" w:rsidP="00CE7E4F">
      <w:pPr>
        <w:spacing w:after="160" w:line="259" w:lineRule="auto"/>
        <w:jc w:val="right"/>
        <w:rPr>
          <w:rFonts w:eastAsia="MS Mincho"/>
          <w:b/>
          <w:i/>
          <w:lang w:val="uk-UA"/>
        </w:rPr>
      </w:pPr>
      <w:r>
        <w:rPr>
          <w:rFonts w:eastAsia="MS Mincho"/>
          <w:b/>
          <w:i/>
          <w:lang w:val="uk-UA"/>
        </w:rPr>
        <w:lastRenderedPageBreak/>
        <w:t>Таблиця 5</w:t>
      </w:r>
    </w:p>
    <w:p w:rsidR="00E227F2" w:rsidRPr="00E227F2" w:rsidRDefault="00E227F2" w:rsidP="00DF7277">
      <w:pPr>
        <w:spacing w:after="160" w:line="259" w:lineRule="auto"/>
        <w:ind w:left="644"/>
        <w:jc w:val="center"/>
        <w:rPr>
          <w:rFonts w:eastAsia="MS Mincho"/>
          <w:b/>
        </w:rPr>
      </w:pPr>
      <w:r w:rsidRPr="00E227F2">
        <w:rPr>
          <w:rFonts w:eastAsia="MS Mincho"/>
          <w:b/>
          <w:lang w:val="uk-UA"/>
        </w:rPr>
        <w:t>Ціна</w:t>
      </w:r>
      <w:r w:rsidRPr="00E227F2">
        <w:rPr>
          <w:rFonts w:eastAsia="MS Mincho"/>
          <w:b/>
        </w:rPr>
        <w:t xml:space="preserve"> послуг з ремонту генераторних установок (ГУ)</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4"/>
        <w:gridCol w:w="1276"/>
        <w:gridCol w:w="1134"/>
        <w:gridCol w:w="1134"/>
        <w:gridCol w:w="1418"/>
      </w:tblGrid>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 п/п</w:t>
            </w:r>
          </w:p>
        </w:tc>
        <w:tc>
          <w:tcPr>
            <w:tcW w:w="4814"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Одиниці виміру</w:t>
            </w:r>
          </w:p>
        </w:tc>
        <w:tc>
          <w:tcPr>
            <w:tcW w:w="1134"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lang w:val="uk-UA"/>
              </w:rPr>
              <w:t>Ціна</w:t>
            </w:r>
            <w:r w:rsidRPr="00DF7277">
              <w:rPr>
                <w:rFonts w:eastAsia="MS Mincho"/>
                <w:b/>
              </w:rPr>
              <w:t xml:space="preserve"> за од., грн. без ПДВ</w:t>
            </w:r>
          </w:p>
        </w:tc>
        <w:tc>
          <w:tcPr>
            <w:tcW w:w="1134" w:type="dxa"/>
            <w:tcBorders>
              <w:top w:val="single" w:sz="4" w:space="0" w:color="auto"/>
              <w:left w:val="single" w:sz="4" w:space="0" w:color="auto"/>
              <w:bottom w:val="single" w:sz="4" w:space="0" w:color="auto"/>
              <w:right w:val="single" w:sz="4" w:space="0" w:color="auto"/>
            </w:tcBorders>
          </w:tcPr>
          <w:p w:rsidR="00DF7277" w:rsidRPr="00DF7277" w:rsidRDefault="00DF7277" w:rsidP="00DF7277">
            <w:pPr>
              <w:rPr>
                <w:rFonts w:eastAsia="MS Mincho"/>
                <w:b/>
                <w:lang w:val="uk-UA"/>
              </w:rPr>
            </w:pPr>
            <w:r w:rsidRPr="00DF7277">
              <w:rPr>
                <w:rFonts w:eastAsia="MS Mincho"/>
                <w:b/>
                <w:lang w:val="uk-UA"/>
              </w:rPr>
              <w:t>ПДВ</w:t>
            </w:r>
            <w:r w:rsidRPr="00DF7277">
              <w:rPr>
                <w:rFonts w:eastAsia="MS Mincho"/>
                <w:b/>
                <w:vertAlign w:val="superscript"/>
                <w:lang w:val="uk-UA"/>
              </w:rPr>
              <w:t>1</w:t>
            </w:r>
            <w:r w:rsidRPr="00DF7277">
              <w:rPr>
                <w:rFonts w:eastAsia="MS Mincho"/>
                <w:b/>
                <w:lang w:val="uk-UA"/>
              </w:rPr>
              <w:t>, грн</w:t>
            </w:r>
          </w:p>
        </w:tc>
        <w:tc>
          <w:tcPr>
            <w:tcW w:w="1418"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lang w:val="uk-UA"/>
              </w:rPr>
              <w:t>Ціна</w:t>
            </w:r>
            <w:r>
              <w:rPr>
                <w:rFonts w:eastAsia="MS Mincho"/>
                <w:b/>
              </w:rPr>
              <w:t xml:space="preserve"> за од., грн. з ПДВ</w:t>
            </w:r>
            <w:r w:rsidRPr="00DF7277">
              <w:rPr>
                <w:rFonts w:eastAsia="MS Mincho"/>
                <w:b/>
                <w:vertAlign w:val="superscript"/>
                <w:lang w:val="uk-UA"/>
              </w:rPr>
              <w:t>1</w:t>
            </w: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Діагностика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2</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Демонтаж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3</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Монтаж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4</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паливної системи дизель-генератора </w:t>
            </w:r>
          </w:p>
          <w:p w:rsidR="00DF7277" w:rsidRPr="00E227F2" w:rsidRDefault="00DF7277" w:rsidP="00E227F2">
            <w:pPr>
              <w:rPr>
                <w:rFonts w:eastAsia="MS Mincho"/>
              </w:rPr>
            </w:pPr>
            <w:r w:rsidRPr="00E227F2">
              <w:rPr>
                <w:rFonts w:eastAsia="MS Mincho"/>
              </w:rPr>
              <w:t>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5</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паливної системи дизель-генератора </w:t>
            </w:r>
          </w:p>
          <w:p w:rsidR="00DF7277" w:rsidRPr="00E227F2" w:rsidRDefault="00DF7277" w:rsidP="00E227F2">
            <w:pPr>
              <w:rPr>
                <w:rFonts w:eastAsia="MS Mincho"/>
              </w:rPr>
            </w:pPr>
            <w:r w:rsidRPr="00E227F2">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6</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паливної системи дизель-генератора </w:t>
            </w:r>
          </w:p>
          <w:p w:rsidR="00DF7277" w:rsidRPr="00E227F2" w:rsidRDefault="00DF7277" w:rsidP="00E227F2">
            <w:pPr>
              <w:rPr>
                <w:rFonts w:eastAsia="MS Mincho"/>
              </w:rPr>
            </w:pPr>
            <w:r w:rsidRPr="00E227F2">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7</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паливної системи бензо-генератора </w:t>
            </w:r>
          </w:p>
          <w:p w:rsidR="00DF7277" w:rsidRPr="00E227F2" w:rsidRDefault="00DF7277" w:rsidP="00E227F2">
            <w:pPr>
              <w:rPr>
                <w:rFonts w:eastAsia="MS Mincho"/>
              </w:rPr>
            </w:pPr>
            <w:r w:rsidRPr="00E227F2">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8</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двигуна дизель-генератора 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9</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двигуна дизель-генератора 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10</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двигуна дизель-генератора 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11</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двигуна бензо-генератора 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12</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системи обігріву  дизель-генератора </w:t>
            </w:r>
          </w:p>
          <w:p w:rsidR="00DF7277" w:rsidRPr="00E227F2" w:rsidRDefault="00DF7277" w:rsidP="00E227F2">
            <w:pPr>
              <w:rPr>
                <w:rFonts w:eastAsia="MS Mincho"/>
              </w:rPr>
            </w:pPr>
            <w:r w:rsidRPr="00E227F2">
              <w:rPr>
                <w:rFonts w:eastAsia="MS Mincho"/>
              </w:rPr>
              <w:t>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13</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системи обігріву  дизель-генератора </w:t>
            </w:r>
          </w:p>
          <w:p w:rsidR="00DF7277" w:rsidRPr="00E227F2" w:rsidRDefault="00DF7277" w:rsidP="00E227F2">
            <w:pPr>
              <w:rPr>
                <w:rFonts w:eastAsia="MS Mincho"/>
              </w:rPr>
            </w:pPr>
            <w:r w:rsidRPr="00E227F2">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14</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системи обігріву  дизель-генератора </w:t>
            </w:r>
          </w:p>
          <w:p w:rsidR="00DF7277" w:rsidRPr="00E227F2" w:rsidRDefault="00DF7277" w:rsidP="00E227F2">
            <w:pPr>
              <w:rPr>
                <w:rFonts w:eastAsia="MS Mincho"/>
              </w:rPr>
            </w:pPr>
            <w:r w:rsidRPr="00E227F2">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15</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системи обігріву  бензо-генератора </w:t>
            </w:r>
          </w:p>
          <w:p w:rsidR="00DF7277" w:rsidRPr="00E227F2" w:rsidRDefault="00DF7277" w:rsidP="00E227F2">
            <w:pPr>
              <w:rPr>
                <w:rFonts w:eastAsia="MS Mincho"/>
              </w:rPr>
            </w:pPr>
            <w:r w:rsidRPr="00E227F2">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16</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автоматики  дизель-генератора 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17</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автоматики  дизель-генератора </w:t>
            </w:r>
          </w:p>
          <w:p w:rsidR="00DF7277" w:rsidRPr="00E227F2" w:rsidRDefault="00DF7277" w:rsidP="00E227F2">
            <w:pPr>
              <w:rPr>
                <w:rFonts w:eastAsia="MS Mincho"/>
              </w:rPr>
            </w:pPr>
            <w:r w:rsidRPr="00E227F2">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18</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автоматики  дизель-генератора </w:t>
            </w:r>
          </w:p>
          <w:p w:rsidR="00DF7277" w:rsidRPr="00E227F2" w:rsidRDefault="00DF7277" w:rsidP="00E227F2">
            <w:pPr>
              <w:rPr>
                <w:rFonts w:eastAsia="MS Mincho"/>
              </w:rPr>
            </w:pPr>
            <w:r w:rsidRPr="00E227F2">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19</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автоматики  бензо-генератора </w:t>
            </w:r>
          </w:p>
          <w:p w:rsidR="00DF7277" w:rsidRPr="00E227F2" w:rsidRDefault="00DF7277" w:rsidP="00E227F2">
            <w:pPr>
              <w:rPr>
                <w:rFonts w:eastAsia="MS Mincho"/>
              </w:rPr>
            </w:pPr>
            <w:r w:rsidRPr="00E227F2">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20</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силового щита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21</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рами-основи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22</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захисної решітки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23</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Чистка паливної системи</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24</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Чистка радіатора</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25</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Ремонт паливного насосу</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26</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Ремонт форсунок</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27</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Ремонт панелі керування</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28</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Тестування робочих показників генератора</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29</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Ремонт системи охолодження</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30</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Ремонт системи запуску генератора</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DF7277"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Ціна послуг з ремонту генераторних установок (ГУ)</w:t>
            </w:r>
            <w:r>
              <w:rPr>
                <w:rFonts w:eastAsia="MS Mincho"/>
                <w:lang w:val="uk-UA"/>
              </w:rPr>
              <w:t>,</w:t>
            </w:r>
            <w:r>
              <w:t xml:space="preserve"> </w:t>
            </w:r>
            <w:r w:rsidRPr="00DF7277">
              <w:rPr>
                <w:rFonts w:eastAsia="MS Mincho"/>
              </w:rPr>
              <w:t>без ПДВ, грн.</w:t>
            </w: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ПДВ</w:t>
            </w:r>
            <w:r w:rsidRPr="00DF7277">
              <w:rPr>
                <w:rFonts w:eastAsia="MS Mincho"/>
                <w:vertAlign w:val="superscript"/>
              </w:rPr>
              <w:t>1</w:t>
            </w:r>
            <w:r w:rsidRPr="00DF7277">
              <w:rPr>
                <w:rFonts w:eastAsia="MS Mincho"/>
              </w:rPr>
              <w:t>,</w:t>
            </w:r>
            <w:r w:rsidRPr="00DF7277">
              <w:rPr>
                <w:rFonts w:eastAsia="MS Mincho"/>
                <w:lang w:val="uk-UA"/>
              </w:rPr>
              <w:t xml:space="preserve"> </w:t>
            </w:r>
            <w:r w:rsidRPr="00DF7277">
              <w:rPr>
                <w:rFonts w:eastAsia="MS Mincho"/>
              </w:rPr>
              <w:t>грн.</w:t>
            </w: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DF7277"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Ціна послуг з ремонту генераторних установок (ГУ)</w:t>
            </w:r>
            <w:r>
              <w:rPr>
                <w:rFonts w:eastAsia="MS Mincho"/>
                <w:lang w:val="uk-UA"/>
              </w:rPr>
              <w:t>,</w:t>
            </w:r>
            <w:r>
              <w:t xml:space="preserve"> </w:t>
            </w:r>
            <w:r w:rsidRPr="00DF7277">
              <w:rPr>
                <w:rFonts w:eastAsia="MS Mincho"/>
              </w:rPr>
              <w:t>з ПДВ</w:t>
            </w:r>
            <w:r w:rsidRPr="00DF7277">
              <w:rPr>
                <w:rFonts w:eastAsia="MS Mincho"/>
                <w:vertAlign w:val="superscript"/>
              </w:rPr>
              <w:t>1</w:t>
            </w:r>
            <w:r w:rsidRPr="00DF7277">
              <w:rPr>
                <w:rFonts w:eastAsia="MS Mincho"/>
              </w:rPr>
              <w:t>, грн</w:t>
            </w: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bl>
    <w:p w:rsidR="00DF7277" w:rsidRPr="00DF7277" w:rsidRDefault="00DF7277" w:rsidP="00DF7277">
      <w:pPr>
        <w:spacing w:after="160" w:line="259" w:lineRule="auto"/>
        <w:ind w:left="644"/>
        <w:rPr>
          <w:rFonts w:eastAsia="MS Mincho"/>
          <w:b/>
        </w:rPr>
      </w:pPr>
    </w:p>
    <w:p w:rsidR="00DF7277" w:rsidRPr="00DF7277" w:rsidRDefault="00DF7277" w:rsidP="00DF7277">
      <w:pPr>
        <w:spacing w:after="160" w:line="259" w:lineRule="auto"/>
        <w:ind w:left="644"/>
        <w:rPr>
          <w:rFonts w:eastAsia="MS Mincho"/>
          <w:b/>
        </w:rPr>
      </w:pPr>
    </w:p>
    <w:p w:rsidR="00DF7277" w:rsidRPr="00DF7277" w:rsidRDefault="00DF7277" w:rsidP="00DF7277">
      <w:pPr>
        <w:spacing w:after="160" w:line="259" w:lineRule="auto"/>
        <w:ind w:left="644"/>
        <w:jc w:val="right"/>
        <w:rPr>
          <w:rFonts w:eastAsia="MS Mincho"/>
          <w:b/>
          <w:i/>
          <w:lang w:val="uk-UA"/>
        </w:rPr>
      </w:pPr>
      <w:r>
        <w:rPr>
          <w:rFonts w:eastAsia="MS Mincho"/>
          <w:b/>
          <w:i/>
          <w:lang w:val="uk-UA"/>
        </w:rPr>
        <w:t>Таблиця 6</w:t>
      </w:r>
    </w:p>
    <w:p w:rsidR="00E227F2" w:rsidRPr="00E227F2" w:rsidRDefault="00E227F2" w:rsidP="00DF7277">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індивідуальних теплових пунктів</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89"/>
        <w:gridCol w:w="1134"/>
        <w:gridCol w:w="1559"/>
        <w:gridCol w:w="1276"/>
        <w:gridCol w:w="1417"/>
      </w:tblGrid>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 п/п</w:t>
            </w:r>
          </w:p>
        </w:tc>
        <w:tc>
          <w:tcPr>
            <w:tcW w:w="4389"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Найменування послуг</w:t>
            </w:r>
          </w:p>
        </w:tc>
        <w:tc>
          <w:tcPr>
            <w:tcW w:w="1134"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lang w:val="uk-UA"/>
              </w:rPr>
              <w:t>Ціна</w:t>
            </w:r>
            <w:r w:rsidRPr="00DF7277">
              <w:rPr>
                <w:rFonts w:eastAsia="MS Mincho"/>
                <w:b/>
              </w:rPr>
              <w:t xml:space="preserve"> за од. ТО, грн. без ПДВ</w:t>
            </w:r>
          </w:p>
        </w:tc>
        <w:tc>
          <w:tcPr>
            <w:tcW w:w="1276" w:type="dxa"/>
            <w:tcBorders>
              <w:top w:val="single" w:sz="4" w:space="0" w:color="auto"/>
              <w:left w:val="single" w:sz="4" w:space="0" w:color="auto"/>
              <w:bottom w:val="single" w:sz="4" w:space="0" w:color="auto"/>
              <w:right w:val="single" w:sz="4" w:space="0" w:color="auto"/>
            </w:tcBorders>
          </w:tcPr>
          <w:p w:rsidR="00DF7277" w:rsidRPr="00DF7277" w:rsidRDefault="00DF7277" w:rsidP="00DF7277">
            <w:pPr>
              <w:rPr>
                <w:rFonts w:eastAsia="MS Mincho"/>
                <w:b/>
                <w:lang w:val="uk-UA"/>
              </w:rPr>
            </w:pPr>
            <w:r w:rsidRPr="00DF7277">
              <w:rPr>
                <w:rFonts w:eastAsia="MS Mincho"/>
                <w:b/>
                <w:lang w:val="uk-UA"/>
              </w:rPr>
              <w:t>ПДВ</w:t>
            </w:r>
            <w:r w:rsidRPr="00DF7277">
              <w:rPr>
                <w:rFonts w:eastAsia="MS Mincho"/>
                <w:b/>
                <w:vertAlign w:val="superscript"/>
                <w:lang w:val="uk-UA"/>
              </w:rPr>
              <w:t>1</w:t>
            </w:r>
            <w:r w:rsidRPr="00DF7277">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lang w:val="uk-UA"/>
              </w:rPr>
              <w:t>Ціна</w:t>
            </w:r>
            <w:r w:rsidRPr="00DF7277">
              <w:rPr>
                <w:rFonts w:eastAsia="MS Mincho"/>
                <w:b/>
              </w:rPr>
              <w:t xml:space="preserve"> за од. ТО, грн. з ПДВ</w:t>
            </w:r>
            <w:r w:rsidRPr="00DF7277">
              <w:rPr>
                <w:rFonts w:eastAsia="MS Mincho"/>
                <w:b/>
                <w:vertAlign w:val="superscript"/>
              </w:rPr>
              <w:t>1</w:t>
            </w: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w:t>
            </w:r>
          </w:p>
        </w:tc>
        <w:tc>
          <w:tcPr>
            <w:tcW w:w="4389"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Підготовка індивідуального теплового пункту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DF7277"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Ціна послуг з технічного обслуговування (ТО) індивідуальних теплових пунктів</w:t>
            </w:r>
            <w:r>
              <w:rPr>
                <w:rFonts w:eastAsia="MS Mincho"/>
                <w:lang w:val="uk-UA"/>
              </w:rPr>
              <w:t>,</w:t>
            </w:r>
            <w:r>
              <w:t xml:space="preserve"> </w:t>
            </w:r>
            <w:r w:rsidRPr="00DF7277">
              <w:rPr>
                <w:rFonts w:eastAsia="MS Mincho"/>
              </w:rPr>
              <w:t>без ПДВ, грн.</w:t>
            </w:r>
          </w:p>
        </w:tc>
        <w:tc>
          <w:tcPr>
            <w:tcW w:w="1417"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ПДВ</w:t>
            </w:r>
            <w:r w:rsidRPr="00DF7277">
              <w:rPr>
                <w:rFonts w:eastAsia="MS Mincho"/>
                <w:vertAlign w:val="superscript"/>
              </w:rPr>
              <w:t>1</w:t>
            </w:r>
            <w:r w:rsidRPr="00DF7277">
              <w:rPr>
                <w:rFonts w:eastAsia="MS Mincho"/>
              </w:rPr>
              <w:t>,</w:t>
            </w:r>
            <w:r w:rsidRPr="00DF7277">
              <w:rPr>
                <w:rFonts w:eastAsia="MS Mincho"/>
                <w:lang w:val="uk-UA"/>
              </w:rPr>
              <w:t xml:space="preserve"> </w:t>
            </w:r>
            <w:r w:rsidRPr="00DF7277">
              <w:rPr>
                <w:rFonts w:eastAsia="MS Mincho"/>
              </w:rPr>
              <w:t>грн.</w:t>
            </w:r>
          </w:p>
        </w:tc>
        <w:tc>
          <w:tcPr>
            <w:tcW w:w="1417"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DF7277"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Ціна послуг з технічного обслуговування (ТО) індивідуальних теплових пунктів, з ПДВ</w:t>
            </w:r>
            <w:r w:rsidRPr="002A6100">
              <w:rPr>
                <w:rFonts w:eastAsia="MS Mincho"/>
                <w:vertAlign w:val="superscript"/>
              </w:rPr>
              <w:t>1</w:t>
            </w:r>
            <w:r w:rsidRPr="00DF7277">
              <w:rPr>
                <w:rFonts w:eastAsia="MS Mincho"/>
              </w:rPr>
              <w:t>, грн.</w:t>
            </w:r>
          </w:p>
        </w:tc>
        <w:tc>
          <w:tcPr>
            <w:tcW w:w="1417"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bl>
    <w:p w:rsidR="00DF7277" w:rsidRPr="00DF7277" w:rsidRDefault="00DF7277" w:rsidP="00DF7277">
      <w:pPr>
        <w:spacing w:after="160" w:line="259" w:lineRule="auto"/>
        <w:ind w:left="644"/>
        <w:rPr>
          <w:rFonts w:eastAsia="MS Mincho"/>
          <w:b/>
        </w:rPr>
      </w:pPr>
    </w:p>
    <w:p w:rsidR="002A6100" w:rsidRPr="002A6100" w:rsidRDefault="002A6100" w:rsidP="002A6100">
      <w:pPr>
        <w:spacing w:after="160" w:line="259" w:lineRule="auto"/>
        <w:ind w:left="644"/>
        <w:jc w:val="right"/>
        <w:rPr>
          <w:rFonts w:eastAsia="MS Mincho"/>
          <w:b/>
          <w:i/>
          <w:lang w:val="uk-UA"/>
        </w:rPr>
      </w:pPr>
      <w:r>
        <w:rPr>
          <w:rFonts w:eastAsia="MS Mincho"/>
          <w:b/>
          <w:i/>
          <w:lang w:val="uk-UA"/>
        </w:rPr>
        <w:t>Таблиця 7</w:t>
      </w:r>
    </w:p>
    <w:p w:rsidR="00E227F2" w:rsidRPr="00E227F2" w:rsidRDefault="00E227F2" w:rsidP="002A6100">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індивідуальних теплових пунктів (ІТП)</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89"/>
        <w:gridCol w:w="1275"/>
        <w:gridCol w:w="1418"/>
        <w:gridCol w:w="1276"/>
        <w:gridCol w:w="1417"/>
      </w:tblGrid>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 п/п</w:t>
            </w:r>
          </w:p>
        </w:tc>
        <w:tc>
          <w:tcPr>
            <w:tcW w:w="4389"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lang w:val="uk-UA"/>
              </w:rPr>
              <w:t>Ціна</w:t>
            </w:r>
            <w:r w:rsidRPr="002A6100">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2A6100" w:rsidRPr="002A6100" w:rsidRDefault="002A6100" w:rsidP="002A6100">
            <w:pPr>
              <w:rPr>
                <w:rFonts w:eastAsia="MS Mincho"/>
                <w:b/>
                <w:lang w:val="uk-UA"/>
              </w:rPr>
            </w:pPr>
            <w:r w:rsidRPr="002A6100">
              <w:rPr>
                <w:rFonts w:eastAsia="MS Mincho"/>
                <w:b/>
                <w:lang w:val="uk-UA"/>
              </w:rPr>
              <w:t>ПДВ</w:t>
            </w:r>
            <w:r w:rsidRPr="002A6100">
              <w:rPr>
                <w:rFonts w:eastAsia="MS Mincho"/>
                <w:b/>
                <w:vertAlign w:val="superscript"/>
                <w:lang w:val="uk-UA"/>
              </w:rPr>
              <w:t>1</w:t>
            </w:r>
            <w:r w:rsidRPr="002A6100">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lang w:val="uk-UA"/>
              </w:rPr>
              <w:t>Ціна</w:t>
            </w:r>
            <w:r w:rsidRPr="002A6100">
              <w:rPr>
                <w:rFonts w:eastAsia="MS Mincho"/>
                <w:b/>
              </w:rPr>
              <w:t xml:space="preserve"> за од., грн. з ПДВ</w:t>
            </w:r>
            <w:r w:rsidRPr="002A6100">
              <w:rPr>
                <w:rFonts w:eastAsia="MS Mincho"/>
                <w:b/>
                <w:vertAlign w:val="superscript"/>
              </w:rPr>
              <w:t>1</w:t>
            </w: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1</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Діагностика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2</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Ремонт засувки/крану кульового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3</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Заміна засувки/крану кульового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4</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Заміна фільтру в обладнанні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5</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Ремонт циркуляційного насоса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6</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Заміна циркуляційного насоса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7</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Промивання теплообмінника ІТП з демонтажем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8</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Промивання теплообмінника ІТП без демонтажу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9</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Ремонт теплообмінника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10</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Ремонт автоматики управління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11</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Заміна автоматики управління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12</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Промивання контуру опалення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r w:rsidRPr="002A6100">
              <w:rPr>
                <w:rFonts w:eastAsia="MS Mincho"/>
              </w:rPr>
              <w:t>Ціна послуг з ремонту індивідуальних теплових пунктів (ІТП)</w:t>
            </w:r>
            <w:r>
              <w:rPr>
                <w:rFonts w:eastAsia="MS Mincho"/>
                <w:lang w:val="uk-UA"/>
              </w:rPr>
              <w:t>,</w:t>
            </w:r>
            <w:r>
              <w:t xml:space="preserve"> </w:t>
            </w:r>
            <w:r w:rsidRPr="002A6100">
              <w:rPr>
                <w:rFonts w:eastAsia="MS Mincho"/>
              </w:rPr>
              <w:t>без ПДВ, грн.</w:t>
            </w: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r w:rsidRPr="002A6100">
              <w:rPr>
                <w:rFonts w:eastAsia="MS Mincho"/>
              </w:rPr>
              <w:t>ПДВ</w:t>
            </w:r>
            <w:r w:rsidRPr="002A6100">
              <w:rPr>
                <w:rFonts w:eastAsia="MS Mincho"/>
                <w:vertAlign w:val="superscript"/>
              </w:rPr>
              <w:t>1</w:t>
            </w:r>
            <w:r w:rsidRPr="002A6100">
              <w:rPr>
                <w:rFonts w:eastAsia="MS Mincho"/>
              </w:rPr>
              <w:t>,</w:t>
            </w:r>
            <w:r w:rsidRPr="002A6100">
              <w:rPr>
                <w:rFonts w:eastAsia="MS Mincho"/>
                <w:lang w:val="uk-UA"/>
              </w:rPr>
              <w:t xml:space="preserve"> </w:t>
            </w:r>
            <w:r w:rsidRPr="002A6100">
              <w:rPr>
                <w:rFonts w:eastAsia="MS Mincho"/>
              </w:rPr>
              <w:t>грн</w:t>
            </w: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r w:rsidRPr="002A6100">
              <w:rPr>
                <w:rFonts w:eastAsia="MS Mincho"/>
              </w:rPr>
              <w:t>Ціна послуг з ремонту індивідуальних теплових пунктів (ІТП), з ПДВ</w:t>
            </w:r>
            <w:r w:rsidRPr="002A6100">
              <w:rPr>
                <w:rFonts w:eastAsia="MS Mincho"/>
                <w:vertAlign w:val="superscript"/>
              </w:rPr>
              <w:t>1</w:t>
            </w:r>
            <w:r w:rsidRPr="002A6100">
              <w:rPr>
                <w:rFonts w:eastAsia="MS Mincho"/>
              </w:rPr>
              <w:t>, грн.</w:t>
            </w: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bl>
    <w:p w:rsidR="002A6100" w:rsidRPr="002A6100" w:rsidRDefault="002A6100" w:rsidP="002A6100">
      <w:pPr>
        <w:spacing w:after="160" w:line="259" w:lineRule="auto"/>
        <w:ind w:left="644"/>
        <w:rPr>
          <w:rFonts w:eastAsia="MS Mincho"/>
          <w:b/>
        </w:rPr>
      </w:pPr>
    </w:p>
    <w:p w:rsidR="002A6100" w:rsidRPr="002A6100" w:rsidRDefault="002A6100" w:rsidP="002A6100">
      <w:pPr>
        <w:spacing w:after="160" w:line="259" w:lineRule="auto"/>
        <w:ind w:left="644"/>
        <w:jc w:val="right"/>
        <w:rPr>
          <w:rFonts w:eastAsia="MS Mincho"/>
          <w:b/>
          <w:i/>
          <w:lang w:val="uk-UA"/>
        </w:rPr>
      </w:pPr>
      <w:r>
        <w:rPr>
          <w:rFonts w:eastAsia="MS Mincho"/>
          <w:b/>
          <w:i/>
          <w:lang w:val="uk-UA"/>
        </w:rPr>
        <w:t>Таблиця 8</w:t>
      </w:r>
    </w:p>
    <w:p w:rsidR="00E227F2" w:rsidRPr="00E227F2" w:rsidRDefault="00E227F2" w:rsidP="002A6100">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автоматичних дверей</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3"/>
        <w:gridCol w:w="1560"/>
        <w:gridCol w:w="1275"/>
        <w:gridCol w:w="1560"/>
        <w:gridCol w:w="1560"/>
      </w:tblGrid>
      <w:tr w:rsidR="002A6100" w:rsidRPr="00E227F2" w:rsidTr="002A6100">
        <w:trPr>
          <w:trHeight w:val="102"/>
          <w:jc w:val="center"/>
        </w:trPr>
        <w:tc>
          <w:tcPr>
            <w:tcW w:w="568"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 п/п</w:t>
            </w:r>
          </w:p>
        </w:tc>
        <w:tc>
          <w:tcPr>
            <w:tcW w:w="3963"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Найменування послуг</w:t>
            </w:r>
          </w:p>
        </w:tc>
        <w:tc>
          <w:tcPr>
            <w:tcW w:w="1560"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lang w:val="uk-UA"/>
              </w:rPr>
              <w:t>Ціна</w:t>
            </w:r>
            <w:r w:rsidRPr="002A6100">
              <w:rPr>
                <w:rFonts w:eastAsia="MS Mincho"/>
                <w:b/>
              </w:rPr>
              <w:t xml:space="preserve"> за од. ТО, грн. без ПДВ</w:t>
            </w:r>
          </w:p>
        </w:tc>
        <w:tc>
          <w:tcPr>
            <w:tcW w:w="1560" w:type="dxa"/>
            <w:tcBorders>
              <w:top w:val="single" w:sz="4" w:space="0" w:color="auto"/>
              <w:left w:val="single" w:sz="4" w:space="0" w:color="auto"/>
              <w:bottom w:val="single" w:sz="4" w:space="0" w:color="auto"/>
              <w:right w:val="single" w:sz="4" w:space="0" w:color="auto"/>
            </w:tcBorders>
          </w:tcPr>
          <w:p w:rsidR="002A6100" w:rsidRPr="002A6100" w:rsidRDefault="002A6100" w:rsidP="002A6100">
            <w:pPr>
              <w:rPr>
                <w:rFonts w:eastAsia="MS Mincho"/>
                <w:b/>
                <w:lang w:val="uk-UA"/>
              </w:rPr>
            </w:pPr>
            <w:r w:rsidRPr="002A6100">
              <w:rPr>
                <w:rFonts w:eastAsia="MS Mincho"/>
                <w:b/>
                <w:lang w:val="uk-UA"/>
              </w:rPr>
              <w:t>ПДВ</w:t>
            </w:r>
            <w:r w:rsidRPr="002A6100">
              <w:rPr>
                <w:rFonts w:eastAsia="MS Mincho"/>
                <w:b/>
                <w:vertAlign w:val="superscript"/>
                <w:lang w:val="uk-UA"/>
              </w:rPr>
              <w:t>1</w:t>
            </w:r>
            <w:r w:rsidRPr="002A6100">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lang w:val="uk-UA"/>
              </w:rPr>
              <w:t>Ціна</w:t>
            </w:r>
            <w:r w:rsidRPr="002A6100">
              <w:rPr>
                <w:rFonts w:eastAsia="MS Mincho"/>
                <w:b/>
              </w:rPr>
              <w:t xml:space="preserve"> за од. ТО, грн. з ПДВ</w:t>
            </w:r>
            <w:r w:rsidRPr="002A6100">
              <w:rPr>
                <w:rFonts w:eastAsia="MS Mincho"/>
                <w:b/>
                <w:vertAlign w:val="superscript"/>
              </w:rPr>
              <w:t>1</w:t>
            </w: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1</w:t>
            </w:r>
          </w:p>
        </w:tc>
        <w:tc>
          <w:tcPr>
            <w:tcW w:w="3963"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ТО автоматичної двері карусельної</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2</w:t>
            </w:r>
          </w:p>
        </w:tc>
        <w:tc>
          <w:tcPr>
            <w:tcW w:w="3963"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ТО автоматичної двері розсувної</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2A6100" w:rsidRDefault="002A6100" w:rsidP="00E227F2">
            <w:pPr>
              <w:rPr>
                <w:rFonts w:eastAsia="MS Mincho"/>
                <w:lang w:val="uk-UA"/>
              </w:rPr>
            </w:pPr>
            <w:r w:rsidRPr="002A6100">
              <w:rPr>
                <w:rFonts w:eastAsia="MS Mincho"/>
              </w:rPr>
              <w:t>Ціна послуг з технічного обслуговування (ТО) автоматичних дверей</w:t>
            </w:r>
            <w:r>
              <w:rPr>
                <w:rFonts w:eastAsia="MS Mincho"/>
                <w:lang w:val="uk-UA"/>
              </w:rPr>
              <w:t xml:space="preserve">, </w:t>
            </w:r>
            <w:r w:rsidRPr="002A6100">
              <w:rPr>
                <w:rFonts w:eastAsia="MS Mincho"/>
              </w:rPr>
              <w:t>без ПДВ, грн.</w:t>
            </w:r>
          </w:p>
        </w:tc>
        <w:tc>
          <w:tcPr>
            <w:tcW w:w="1560"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r w:rsidRPr="002A6100">
              <w:rPr>
                <w:rFonts w:eastAsia="MS Mincho"/>
              </w:rPr>
              <w:t>ПДВ</w:t>
            </w:r>
            <w:r w:rsidRPr="002A6100">
              <w:rPr>
                <w:rFonts w:eastAsia="MS Mincho"/>
                <w:vertAlign w:val="superscript"/>
              </w:rPr>
              <w:t>1</w:t>
            </w:r>
            <w:r w:rsidRPr="002A6100">
              <w:rPr>
                <w:rFonts w:eastAsia="MS Mincho"/>
              </w:rPr>
              <w:t>,</w:t>
            </w:r>
            <w:r w:rsidRPr="002A6100">
              <w:rPr>
                <w:rFonts w:eastAsia="MS Mincho"/>
                <w:lang w:val="uk-UA"/>
              </w:rPr>
              <w:t xml:space="preserve"> </w:t>
            </w:r>
            <w:r w:rsidRPr="002A6100">
              <w:rPr>
                <w:rFonts w:eastAsia="MS Mincho"/>
              </w:rPr>
              <w:t>грн</w:t>
            </w:r>
          </w:p>
        </w:tc>
        <w:tc>
          <w:tcPr>
            <w:tcW w:w="1560"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r w:rsidRPr="002A6100">
              <w:rPr>
                <w:rFonts w:eastAsia="MS Mincho"/>
              </w:rPr>
              <w:t>Ціна послуг з технічного обслуговування (ТО) автоматичних дверей</w:t>
            </w:r>
            <w:r>
              <w:rPr>
                <w:rFonts w:eastAsia="MS Mincho"/>
                <w:lang w:val="uk-UA"/>
              </w:rPr>
              <w:t>,</w:t>
            </w:r>
            <w:r w:rsidRPr="002A6100">
              <w:rPr>
                <w:rFonts w:eastAsia="MS Mincho"/>
              </w:rPr>
              <w:t xml:space="preserve"> з ПДВ</w:t>
            </w:r>
            <w:r w:rsidRPr="002A6100">
              <w:rPr>
                <w:rFonts w:eastAsia="MS Mincho"/>
                <w:vertAlign w:val="superscript"/>
              </w:rPr>
              <w:t>1</w:t>
            </w:r>
            <w:r w:rsidRPr="002A6100">
              <w:rPr>
                <w:rFonts w:eastAsia="MS Mincho"/>
              </w:rPr>
              <w:t>, грн.</w:t>
            </w:r>
          </w:p>
        </w:tc>
        <w:tc>
          <w:tcPr>
            <w:tcW w:w="1560"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bl>
    <w:p w:rsidR="002A6100" w:rsidRDefault="002A6100" w:rsidP="002A6100">
      <w:pPr>
        <w:spacing w:after="160" w:line="259" w:lineRule="auto"/>
        <w:ind w:left="644"/>
        <w:rPr>
          <w:rFonts w:eastAsia="MS Mincho"/>
          <w:b/>
        </w:rPr>
      </w:pPr>
    </w:p>
    <w:p w:rsidR="002A6100" w:rsidRPr="002A6100" w:rsidRDefault="002A6100" w:rsidP="002A6100">
      <w:pPr>
        <w:spacing w:after="160" w:line="259" w:lineRule="auto"/>
        <w:ind w:left="644"/>
        <w:jc w:val="right"/>
        <w:rPr>
          <w:rFonts w:eastAsia="MS Mincho"/>
          <w:b/>
          <w:i/>
          <w:lang w:val="uk-UA"/>
        </w:rPr>
      </w:pPr>
      <w:r>
        <w:rPr>
          <w:rFonts w:eastAsia="MS Mincho"/>
          <w:b/>
          <w:i/>
          <w:lang w:val="uk-UA"/>
        </w:rPr>
        <w:lastRenderedPageBreak/>
        <w:t>Таблиця 9</w:t>
      </w:r>
    </w:p>
    <w:p w:rsidR="00E227F2" w:rsidRPr="002A6100" w:rsidRDefault="00E227F2" w:rsidP="002A6100">
      <w:pPr>
        <w:spacing w:after="160" w:line="259" w:lineRule="auto"/>
        <w:jc w:val="center"/>
        <w:rPr>
          <w:rFonts w:eastAsia="MS Mincho"/>
          <w:b/>
        </w:rPr>
      </w:pPr>
      <w:r w:rsidRPr="002A6100">
        <w:rPr>
          <w:rFonts w:eastAsia="MS Mincho"/>
          <w:b/>
          <w:lang w:val="uk-UA"/>
        </w:rPr>
        <w:t>Ціна</w:t>
      </w:r>
      <w:r w:rsidRPr="002A6100">
        <w:rPr>
          <w:rFonts w:eastAsia="MS Mincho"/>
          <w:b/>
        </w:rPr>
        <w:t xml:space="preserve"> послуг з ремонту автоматичних дверей</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276"/>
        <w:gridCol w:w="1418"/>
        <w:gridCol w:w="1275"/>
        <w:gridCol w:w="1417"/>
      </w:tblGrid>
      <w:tr w:rsidR="004647D9" w:rsidRPr="00E227F2" w:rsidTr="004647D9">
        <w:trPr>
          <w:trHeight w:val="319"/>
          <w:jc w:val="center"/>
        </w:trPr>
        <w:tc>
          <w:tcPr>
            <w:tcW w:w="568" w:type="dxa"/>
            <w:tcBorders>
              <w:top w:val="single" w:sz="4" w:space="0" w:color="auto"/>
              <w:left w:val="single" w:sz="4" w:space="0" w:color="auto"/>
              <w:bottom w:val="single" w:sz="4" w:space="0" w:color="auto"/>
              <w:right w:val="single" w:sz="4" w:space="0" w:color="auto"/>
            </w:tcBorders>
            <w:hideMark/>
          </w:tcPr>
          <w:p w:rsidR="004647D9" w:rsidRPr="004647D9" w:rsidRDefault="004647D9" w:rsidP="004647D9">
            <w:pPr>
              <w:rPr>
                <w:rFonts w:eastAsia="MS Mincho"/>
                <w:b/>
              </w:rPr>
            </w:pPr>
            <w:r w:rsidRPr="004647D9">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4647D9" w:rsidRPr="004647D9" w:rsidRDefault="004647D9" w:rsidP="004647D9">
            <w:pPr>
              <w:rPr>
                <w:rFonts w:eastAsia="MS Mincho"/>
                <w:b/>
              </w:rPr>
            </w:pPr>
            <w:r w:rsidRPr="004647D9">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4647D9" w:rsidRPr="004647D9" w:rsidRDefault="004647D9" w:rsidP="004647D9">
            <w:pPr>
              <w:rPr>
                <w:rFonts w:eastAsia="MS Mincho"/>
                <w:b/>
              </w:rPr>
            </w:pPr>
            <w:r w:rsidRPr="004647D9">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4647D9" w:rsidRPr="004647D9" w:rsidRDefault="004647D9" w:rsidP="004647D9">
            <w:pPr>
              <w:rPr>
                <w:rFonts w:eastAsia="MS Mincho"/>
                <w:b/>
              </w:rPr>
            </w:pPr>
            <w:r w:rsidRPr="004647D9">
              <w:rPr>
                <w:rFonts w:eastAsia="MS Mincho"/>
                <w:b/>
                <w:lang w:val="uk-UA"/>
              </w:rPr>
              <w:t>Ціна</w:t>
            </w:r>
            <w:r w:rsidRPr="004647D9">
              <w:rPr>
                <w:rFonts w:eastAsia="MS Mincho"/>
                <w:b/>
              </w:rPr>
              <w:t xml:space="preserve"> за од., грн. без ПДВ</w:t>
            </w:r>
          </w:p>
        </w:tc>
        <w:tc>
          <w:tcPr>
            <w:tcW w:w="1275" w:type="dxa"/>
            <w:tcBorders>
              <w:top w:val="single" w:sz="4" w:space="0" w:color="auto"/>
              <w:left w:val="single" w:sz="4" w:space="0" w:color="auto"/>
              <w:bottom w:val="single" w:sz="4" w:space="0" w:color="auto"/>
              <w:right w:val="single" w:sz="4" w:space="0" w:color="auto"/>
            </w:tcBorders>
          </w:tcPr>
          <w:p w:rsidR="004647D9" w:rsidRPr="004647D9" w:rsidRDefault="004647D9" w:rsidP="004647D9">
            <w:pPr>
              <w:rPr>
                <w:rFonts w:eastAsia="MS Mincho"/>
                <w:b/>
                <w:lang w:val="uk-UA"/>
              </w:rPr>
            </w:pPr>
            <w:r w:rsidRPr="004647D9">
              <w:rPr>
                <w:rFonts w:eastAsia="MS Mincho"/>
                <w:b/>
                <w:lang w:val="uk-UA"/>
              </w:rPr>
              <w:t>ПДВ</w:t>
            </w:r>
            <w:r w:rsidRPr="004647D9">
              <w:rPr>
                <w:rFonts w:eastAsia="MS Mincho"/>
                <w:b/>
                <w:vertAlign w:val="superscript"/>
                <w:lang w:val="uk-UA"/>
              </w:rPr>
              <w:t>1</w:t>
            </w:r>
            <w:r w:rsidRPr="004647D9">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4647D9" w:rsidRPr="004647D9" w:rsidRDefault="004647D9" w:rsidP="004647D9">
            <w:pPr>
              <w:rPr>
                <w:rFonts w:eastAsia="MS Mincho"/>
                <w:b/>
              </w:rPr>
            </w:pPr>
            <w:r w:rsidRPr="004647D9">
              <w:rPr>
                <w:rFonts w:eastAsia="MS Mincho"/>
                <w:b/>
                <w:lang w:val="uk-UA"/>
              </w:rPr>
              <w:t>Ціна</w:t>
            </w:r>
            <w:r>
              <w:rPr>
                <w:rFonts w:eastAsia="MS Mincho"/>
                <w:b/>
              </w:rPr>
              <w:t xml:space="preserve"> за од., грн. з ПДВ</w:t>
            </w:r>
            <w:r w:rsidRPr="004647D9">
              <w:rPr>
                <w:rFonts w:eastAsia="MS Mincho"/>
                <w:b/>
                <w:vertAlign w:val="superscript"/>
              </w:rPr>
              <w:t>1</w:t>
            </w: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Діагностика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Регулювання стулки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Протяжка гвинтів кріплення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датчика безпеки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датчика руху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електронного замка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двигуна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 xml:space="preserve">Ремонт плати управління автоматичної двері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каретки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 xml:space="preserve">Ремонт стулки автоматичної двері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пульта управління приводом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12</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приводу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13</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Заміна склопакету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м кв.</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14</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Заміна ущільнювача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м п.</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4647D9" w:rsidTr="003463BA">
        <w:trPr>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r w:rsidRPr="004647D9">
              <w:rPr>
                <w:rFonts w:eastAsia="MS Mincho"/>
              </w:rPr>
              <w:t>Ціна послуг з ремонту автоматичних дверей</w:t>
            </w:r>
            <w:r>
              <w:rPr>
                <w:rFonts w:eastAsia="MS Mincho"/>
                <w:lang w:val="uk-UA"/>
              </w:rPr>
              <w:t>,</w:t>
            </w:r>
            <w:r w:rsidRPr="004647D9">
              <w:rPr>
                <w:rFonts w:eastAsia="MS Mincho"/>
              </w:rPr>
              <w:t xml:space="preserve"> без ПДВ, грн.</w:t>
            </w: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3463BA">
        <w:trPr>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r w:rsidRPr="004647D9">
              <w:rPr>
                <w:rFonts w:eastAsia="MS Mincho"/>
              </w:rPr>
              <w:t>ПДВ</w:t>
            </w:r>
            <w:r w:rsidRPr="004647D9">
              <w:rPr>
                <w:rFonts w:eastAsia="MS Mincho"/>
                <w:vertAlign w:val="superscript"/>
              </w:rPr>
              <w:t>1</w:t>
            </w:r>
            <w:r w:rsidRPr="004647D9">
              <w:rPr>
                <w:rFonts w:eastAsia="MS Mincho"/>
              </w:rPr>
              <w:t>,</w:t>
            </w:r>
            <w:r w:rsidRPr="004647D9">
              <w:rPr>
                <w:rFonts w:eastAsia="MS Mincho"/>
                <w:lang w:val="uk-UA"/>
              </w:rPr>
              <w:t xml:space="preserve"> </w:t>
            </w:r>
            <w:r w:rsidRPr="004647D9">
              <w:rPr>
                <w:rFonts w:eastAsia="MS Mincho"/>
              </w:rPr>
              <w:t>грн</w:t>
            </w: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4647D9" w:rsidTr="003463BA">
        <w:trPr>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r w:rsidRPr="004647D9">
              <w:rPr>
                <w:rFonts w:eastAsia="MS Mincho"/>
              </w:rPr>
              <w:t>Ціна послуг з ремонту автоматичних дверей</w:t>
            </w:r>
            <w:r>
              <w:rPr>
                <w:rFonts w:eastAsia="MS Mincho"/>
                <w:lang w:val="uk-UA"/>
              </w:rPr>
              <w:t>,</w:t>
            </w:r>
            <w:r w:rsidRPr="004647D9">
              <w:rPr>
                <w:rFonts w:eastAsia="MS Mincho"/>
              </w:rPr>
              <w:t xml:space="preserve"> з ПДВ</w:t>
            </w:r>
            <w:r w:rsidRPr="004647D9">
              <w:rPr>
                <w:rFonts w:eastAsia="MS Mincho"/>
                <w:vertAlign w:val="superscript"/>
              </w:rPr>
              <w:t>1</w:t>
            </w:r>
            <w:r w:rsidRPr="004647D9">
              <w:rPr>
                <w:rFonts w:eastAsia="MS Mincho"/>
              </w:rPr>
              <w:t>, грн</w:t>
            </w: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bl>
    <w:p w:rsidR="002A6100" w:rsidRPr="002A6100" w:rsidRDefault="002A6100" w:rsidP="004647D9">
      <w:pPr>
        <w:spacing w:after="160" w:line="259" w:lineRule="auto"/>
        <w:ind w:left="644"/>
        <w:rPr>
          <w:rFonts w:eastAsia="MS Mincho"/>
          <w:b/>
        </w:rPr>
      </w:pPr>
    </w:p>
    <w:p w:rsidR="00564653" w:rsidRPr="00564653" w:rsidRDefault="00564653" w:rsidP="00564653">
      <w:pPr>
        <w:spacing w:after="160" w:line="259" w:lineRule="auto"/>
        <w:ind w:left="284"/>
        <w:jc w:val="right"/>
        <w:rPr>
          <w:rFonts w:eastAsia="MS Mincho"/>
          <w:b/>
          <w:i/>
          <w:lang w:val="uk-UA"/>
        </w:rPr>
      </w:pPr>
      <w:r>
        <w:rPr>
          <w:rFonts w:eastAsia="MS Mincho"/>
          <w:b/>
          <w:i/>
          <w:lang w:val="uk-UA"/>
        </w:rPr>
        <w:t>Таблиця 10</w:t>
      </w:r>
    </w:p>
    <w:p w:rsidR="00E227F2" w:rsidRPr="00E227F2" w:rsidRDefault="00E227F2" w:rsidP="00564653">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котлів опалення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1276"/>
        <w:gridCol w:w="1559"/>
        <w:gridCol w:w="1134"/>
        <w:gridCol w:w="1559"/>
      </w:tblGrid>
      <w:tr w:rsidR="00564653" w:rsidRPr="00E227F2" w:rsidTr="00564653">
        <w:trPr>
          <w:jc w:val="center"/>
        </w:trPr>
        <w:tc>
          <w:tcPr>
            <w:tcW w:w="562" w:type="dxa"/>
            <w:tcBorders>
              <w:top w:val="single" w:sz="4" w:space="0" w:color="auto"/>
              <w:left w:val="single" w:sz="4" w:space="0" w:color="auto"/>
              <w:bottom w:val="single" w:sz="4" w:space="0" w:color="auto"/>
              <w:right w:val="single" w:sz="4" w:space="0" w:color="auto"/>
            </w:tcBorders>
            <w:hideMark/>
          </w:tcPr>
          <w:p w:rsidR="00564653" w:rsidRPr="00564653" w:rsidRDefault="00564653" w:rsidP="00564653">
            <w:pPr>
              <w:rPr>
                <w:rFonts w:eastAsia="MS Mincho"/>
                <w:b/>
              </w:rPr>
            </w:pPr>
            <w:r w:rsidRPr="00564653">
              <w:rPr>
                <w:rFonts w:eastAsia="MS Mincho"/>
                <w:b/>
              </w:rPr>
              <w:t>№ п/п</w:t>
            </w:r>
          </w:p>
        </w:tc>
        <w:tc>
          <w:tcPr>
            <w:tcW w:w="4253" w:type="dxa"/>
            <w:tcBorders>
              <w:top w:val="single" w:sz="4" w:space="0" w:color="auto"/>
              <w:left w:val="single" w:sz="4" w:space="0" w:color="auto"/>
              <w:bottom w:val="single" w:sz="4" w:space="0" w:color="auto"/>
              <w:right w:val="single" w:sz="4" w:space="0" w:color="auto"/>
            </w:tcBorders>
            <w:hideMark/>
          </w:tcPr>
          <w:p w:rsidR="00564653" w:rsidRPr="00564653" w:rsidRDefault="00564653" w:rsidP="00564653">
            <w:pPr>
              <w:rPr>
                <w:rFonts w:eastAsia="MS Mincho"/>
                <w:b/>
              </w:rPr>
            </w:pPr>
            <w:r w:rsidRPr="00564653">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64653" w:rsidRPr="00564653" w:rsidRDefault="00564653" w:rsidP="00564653">
            <w:pPr>
              <w:rPr>
                <w:rFonts w:eastAsia="MS Mincho"/>
                <w:b/>
              </w:rPr>
            </w:pPr>
            <w:r w:rsidRPr="00564653">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64653" w:rsidRPr="00564653" w:rsidRDefault="00564653" w:rsidP="00564653">
            <w:pPr>
              <w:rPr>
                <w:rFonts w:eastAsia="MS Mincho"/>
                <w:b/>
              </w:rPr>
            </w:pPr>
            <w:r w:rsidRPr="00564653">
              <w:rPr>
                <w:rFonts w:eastAsia="MS Mincho"/>
                <w:b/>
                <w:lang w:val="uk-UA"/>
              </w:rPr>
              <w:t>Ціна</w:t>
            </w:r>
            <w:r w:rsidRPr="00564653">
              <w:rPr>
                <w:rFonts w:eastAsia="MS Mincho"/>
                <w:b/>
              </w:rPr>
              <w:t xml:space="preserve"> за од. ТО, грн. без ПДВ</w:t>
            </w:r>
          </w:p>
        </w:tc>
        <w:tc>
          <w:tcPr>
            <w:tcW w:w="1134" w:type="dxa"/>
            <w:tcBorders>
              <w:top w:val="single" w:sz="4" w:space="0" w:color="auto"/>
              <w:left w:val="single" w:sz="4" w:space="0" w:color="auto"/>
              <w:bottom w:val="single" w:sz="4" w:space="0" w:color="auto"/>
              <w:right w:val="single" w:sz="4" w:space="0" w:color="auto"/>
            </w:tcBorders>
          </w:tcPr>
          <w:p w:rsidR="00564653" w:rsidRPr="00564653" w:rsidRDefault="00564653" w:rsidP="00564653">
            <w:pPr>
              <w:rPr>
                <w:rFonts w:eastAsia="MS Mincho"/>
                <w:b/>
                <w:lang w:val="uk-UA"/>
              </w:rPr>
            </w:pPr>
            <w:r w:rsidRPr="00564653">
              <w:rPr>
                <w:rFonts w:eastAsia="MS Mincho"/>
                <w:b/>
                <w:lang w:val="uk-UA"/>
              </w:rPr>
              <w:t>ПДВ</w:t>
            </w:r>
            <w:r w:rsidRPr="00564653">
              <w:rPr>
                <w:rFonts w:eastAsia="MS Mincho"/>
                <w:b/>
                <w:vertAlign w:val="superscript"/>
                <w:lang w:val="uk-UA"/>
              </w:rPr>
              <w:t>1</w:t>
            </w:r>
            <w:r w:rsidRPr="00564653">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564653" w:rsidRPr="00564653" w:rsidRDefault="00564653" w:rsidP="00564653">
            <w:pPr>
              <w:rPr>
                <w:rFonts w:eastAsia="MS Mincho"/>
                <w:b/>
              </w:rPr>
            </w:pPr>
            <w:r w:rsidRPr="00564653">
              <w:rPr>
                <w:rFonts w:eastAsia="MS Mincho"/>
                <w:b/>
                <w:lang w:val="uk-UA"/>
              </w:rPr>
              <w:t>Ціна</w:t>
            </w:r>
            <w:r w:rsidRPr="00564653">
              <w:rPr>
                <w:rFonts w:eastAsia="MS Mincho"/>
                <w:b/>
              </w:rPr>
              <w:t xml:space="preserve"> за од. ТО, грн. з ПДВ</w:t>
            </w:r>
            <w:r w:rsidRPr="00564653">
              <w:rPr>
                <w:rFonts w:eastAsia="MS Mincho"/>
                <w:b/>
                <w:vertAlign w:val="superscript"/>
              </w:rPr>
              <w:t>1</w:t>
            </w:r>
          </w:p>
        </w:tc>
      </w:tr>
      <w:tr w:rsidR="00564653" w:rsidRPr="00E227F2" w:rsidTr="000F3E2B">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ТО котла опалення до 32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E227F2" w:rsidTr="000F3E2B">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564653" w:rsidRPr="00E227F2" w:rsidRDefault="00564653" w:rsidP="00E227F2">
            <w:pPr>
              <w:rPr>
                <w:rFonts w:eastAsia="MS Mincho"/>
              </w:rPr>
            </w:pPr>
            <w:r w:rsidRPr="00E227F2">
              <w:rPr>
                <w:rFonts w:eastAsia="MS Mincho"/>
              </w:rPr>
              <w:t>ТО котла опалення від 32 до 60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E227F2" w:rsidTr="000F3E2B">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564653" w:rsidRPr="00E227F2" w:rsidRDefault="00564653" w:rsidP="00E227F2">
            <w:pPr>
              <w:rPr>
                <w:rFonts w:eastAsia="MS Mincho"/>
              </w:rPr>
            </w:pPr>
            <w:r w:rsidRPr="00E227F2">
              <w:rPr>
                <w:rFonts w:eastAsia="MS Mincho"/>
              </w:rPr>
              <w:t>ТО котла опалення від 60 до 110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E227F2" w:rsidTr="000F3E2B">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4</w:t>
            </w:r>
          </w:p>
        </w:tc>
        <w:tc>
          <w:tcPr>
            <w:tcW w:w="4253" w:type="dxa"/>
            <w:tcBorders>
              <w:top w:val="single" w:sz="4" w:space="0" w:color="auto"/>
              <w:left w:val="single" w:sz="4" w:space="0" w:color="auto"/>
              <w:bottom w:val="single" w:sz="4" w:space="0" w:color="auto"/>
              <w:right w:val="single" w:sz="4" w:space="0" w:color="auto"/>
            </w:tcBorders>
            <w:hideMark/>
          </w:tcPr>
          <w:p w:rsidR="00564653" w:rsidRPr="00E227F2" w:rsidRDefault="00564653" w:rsidP="00E227F2">
            <w:pPr>
              <w:rPr>
                <w:rFonts w:eastAsia="MS Mincho"/>
              </w:rPr>
            </w:pPr>
            <w:r w:rsidRPr="00E227F2">
              <w:rPr>
                <w:rFonts w:eastAsia="MS Mincho"/>
              </w:rPr>
              <w:t>ТО котла опалення від 110 до 160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E227F2" w:rsidTr="00564653">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r w:rsidRPr="00E227F2">
              <w:rPr>
                <w:rFonts w:eastAsia="MS Mincho"/>
              </w:rPr>
              <w:t>5</w:t>
            </w:r>
          </w:p>
        </w:tc>
        <w:tc>
          <w:tcPr>
            <w:tcW w:w="4253"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r w:rsidRPr="00E227F2">
              <w:rPr>
                <w:rFonts w:eastAsia="MS Mincho"/>
              </w:rPr>
              <w:t>Підготовка до роботи в опалювальний період</w:t>
            </w:r>
          </w:p>
        </w:tc>
        <w:tc>
          <w:tcPr>
            <w:tcW w:w="1276"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564653" w:rsidTr="003463BA">
        <w:trPr>
          <w:trHeight w:val="7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r w:rsidRPr="00564653">
              <w:rPr>
                <w:rFonts w:eastAsia="MS Mincho"/>
              </w:rPr>
              <w:t>Ціна послуг з технічного обслуговування (ТО) котлів опалення</w:t>
            </w:r>
            <w:r>
              <w:rPr>
                <w:rFonts w:eastAsia="MS Mincho"/>
                <w:lang w:val="uk-UA"/>
              </w:rPr>
              <w:t>,</w:t>
            </w:r>
            <w:r>
              <w:t xml:space="preserve"> </w:t>
            </w:r>
            <w:r w:rsidRPr="00564653">
              <w:rPr>
                <w:rFonts w:eastAsia="MS Mincho"/>
              </w:rPr>
              <w:t>без ПДВ, грн.</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E227F2" w:rsidTr="003463BA">
        <w:trPr>
          <w:trHeight w:val="7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r w:rsidRPr="00564653">
              <w:rPr>
                <w:rFonts w:eastAsia="MS Mincho"/>
              </w:rPr>
              <w:t>ПДВ</w:t>
            </w:r>
            <w:r w:rsidRPr="00564653">
              <w:rPr>
                <w:rFonts w:eastAsia="MS Mincho"/>
                <w:vertAlign w:val="superscript"/>
              </w:rPr>
              <w:t>1</w:t>
            </w:r>
            <w:r w:rsidRPr="00564653">
              <w:rPr>
                <w:rFonts w:eastAsia="MS Mincho"/>
              </w:rPr>
              <w:t>,</w:t>
            </w:r>
            <w:r w:rsidRPr="00564653">
              <w:rPr>
                <w:rFonts w:eastAsia="MS Mincho"/>
                <w:lang w:val="uk-UA"/>
              </w:rPr>
              <w:t xml:space="preserve"> </w:t>
            </w:r>
            <w:r w:rsidRPr="00564653">
              <w:rPr>
                <w:rFonts w:eastAsia="MS Mincho"/>
              </w:rPr>
              <w:t>грн</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564653" w:rsidTr="00564653">
        <w:trPr>
          <w:trHeight w:val="348"/>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r w:rsidRPr="00564653">
              <w:rPr>
                <w:rFonts w:eastAsia="MS Mincho"/>
              </w:rPr>
              <w:t>Ціна послуг з технічного обслуговування (ТО) котлів опалення</w:t>
            </w:r>
            <w:r>
              <w:rPr>
                <w:rFonts w:eastAsia="MS Mincho"/>
                <w:lang w:val="uk-UA"/>
              </w:rPr>
              <w:t>,</w:t>
            </w:r>
            <w:r w:rsidRPr="00564653">
              <w:rPr>
                <w:rFonts w:eastAsia="MS Mincho"/>
              </w:rPr>
              <w:t xml:space="preserve"> з ПДВ</w:t>
            </w:r>
            <w:r w:rsidRPr="00564653">
              <w:rPr>
                <w:rFonts w:eastAsia="MS Mincho"/>
                <w:vertAlign w:val="superscript"/>
              </w:rPr>
              <w:t>1</w:t>
            </w:r>
            <w:r w:rsidRPr="00564653">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bl>
    <w:p w:rsidR="00564653" w:rsidRDefault="00564653" w:rsidP="00CE7E4F">
      <w:pPr>
        <w:spacing w:after="160" w:line="259" w:lineRule="auto"/>
        <w:rPr>
          <w:rFonts w:eastAsia="MS Mincho"/>
          <w:b/>
          <w:lang w:val="uk-UA"/>
        </w:rPr>
      </w:pPr>
    </w:p>
    <w:p w:rsidR="00564653" w:rsidRPr="00564653" w:rsidRDefault="00564653" w:rsidP="00564653">
      <w:pPr>
        <w:spacing w:after="160" w:line="259" w:lineRule="auto"/>
        <w:ind w:left="644"/>
        <w:jc w:val="right"/>
        <w:rPr>
          <w:rFonts w:eastAsia="MS Mincho"/>
          <w:b/>
          <w:i/>
          <w:lang w:val="uk-UA"/>
        </w:rPr>
      </w:pPr>
      <w:r w:rsidRPr="00564653">
        <w:rPr>
          <w:rFonts w:eastAsia="MS Mincho"/>
          <w:b/>
          <w:i/>
          <w:lang w:val="uk-UA"/>
        </w:rPr>
        <w:t>Таблиця 11</w:t>
      </w:r>
    </w:p>
    <w:p w:rsidR="00E227F2" w:rsidRPr="00E227F2" w:rsidRDefault="00E227F2" w:rsidP="00564653">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котлів опалення</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2"/>
        <w:gridCol w:w="1275"/>
        <w:gridCol w:w="1418"/>
        <w:gridCol w:w="1276"/>
        <w:gridCol w:w="1560"/>
      </w:tblGrid>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 п/п</w:t>
            </w:r>
          </w:p>
        </w:tc>
        <w:tc>
          <w:tcPr>
            <w:tcW w:w="3822"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lang w:val="uk-UA"/>
              </w:rPr>
              <w:t>Ціна</w:t>
            </w:r>
            <w:r w:rsidRPr="000F3E2B">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0F3E2B" w:rsidRPr="000F3E2B" w:rsidRDefault="000F3E2B" w:rsidP="000F3E2B">
            <w:pPr>
              <w:rPr>
                <w:rFonts w:eastAsia="MS Mincho"/>
                <w:b/>
                <w:lang w:val="uk-UA"/>
              </w:rPr>
            </w:pPr>
            <w:r w:rsidRPr="000F3E2B">
              <w:rPr>
                <w:rFonts w:eastAsia="MS Mincho"/>
                <w:b/>
                <w:lang w:val="uk-UA"/>
              </w:rPr>
              <w:t>ПДВ</w:t>
            </w:r>
            <w:r w:rsidRPr="000F3E2B">
              <w:rPr>
                <w:rFonts w:eastAsia="MS Mincho"/>
                <w:b/>
                <w:vertAlign w:val="superscript"/>
                <w:lang w:val="uk-UA"/>
              </w:rPr>
              <w:t>1</w:t>
            </w:r>
            <w:r w:rsidRPr="000F3E2B">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lang w:val="uk-UA"/>
              </w:rPr>
              <w:t>Ціна</w:t>
            </w:r>
            <w:r>
              <w:rPr>
                <w:rFonts w:eastAsia="MS Mincho"/>
                <w:b/>
              </w:rPr>
              <w:t xml:space="preserve"> за од. </w:t>
            </w:r>
            <w:r w:rsidRPr="000F3E2B">
              <w:rPr>
                <w:rFonts w:eastAsia="MS Mincho"/>
                <w:b/>
              </w:rPr>
              <w:t>, грн. з ПДВ</w:t>
            </w:r>
            <w:r w:rsidRPr="000F3E2B">
              <w:rPr>
                <w:rFonts w:eastAsia="MS Mincho"/>
                <w:b/>
                <w:vertAlign w:val="superscript"/>
              </w:rPr>
              <w:t>1</w:t>
            </w: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Діагностика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2</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теплообмінника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lastRenderedPageBreak/>
              <w:t>3</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теплообмінника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4</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 xml:space="preserve">Ремонт трансформатора розпалу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5</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трансформатора розпалу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6</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насоса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7</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насоса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8</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Очищення тену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9</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 xml:space="preserve">Заміна тену котла опалення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10</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запобіжника клапану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11</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запобіжника клапану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12</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датчика тяги/аварійного термостату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13</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датчика тяги/аварійного термостату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14</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електронного регулятора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15</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електронного регулятора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16</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системи сигналізації аварійного стану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17</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шафи управління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0F3E2B" w:rsidTr="003463BA">
        <w:trPr>
          <w:jc w:val="center"/>
        </w:trPr>
        <w:tc>
          <w:tcPr>
            <w:tcW w:w="8359"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Ціна послуг з ремонту котлів опалення</w:t>
            </w:r>
            <w:r>
              <w:rPr>
                <w:rFonts w:eastAsia="MS Mincho"/>
                <w:lang w:val="uk-UA"/>
              </w:rPr>
              <w:t>,</w:t>
            </w:r>
            <w:r>
              <w:t xml:space="preserve"> </w:t>
            </w:r>
            <w:r w:rsidRPr="000F3E2B">
              <w:rPr>
                <w:rFonts w:eastAsia="MS Mincho"/>
              </w:rPr>
              <w:t>без ПДВ, грн.</w:t>
            </w: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3463BA">
        <w:trPr>
          <w:jc w:val="center"/>
        </w:trPr>
        <w:tc>
          <w:tcPr>
            <w:tcW w:w="8359"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ПДВ</w:t>
            </w:r>
            <w:r w:rsidRPr="000F3E2B">
              <w:rPr>
                <w:rFonts w:eastAsia="MS Mincho"/>
                <w:vertAlign w:val="superscript"/>
              </w:rPr>
              <w:t>1</w:t>
            </w:r>
            <w:r w:rsidRPr="000F3E2B">
              <w:rPr>
                <w:rFonts w:eastAsia="MS Mincho"/>
              </w:rPr>
              <w:t>,</w:t>
            </w:r>
            <w:r w:rsidRPr="000F3E2B">
              <w:rPr>
                <w:rFonts w:eastAsia="MS Mincho"/>
                <w:lang w:val="uk-UA"/>
              </w:rPr>
              <w:t xml:space="preserve"> </w:t>
            </w:r>
            <w:r w:rsidRPr="000F3E2B">
              <w:rPr>
                <w:rFonts w:eastAsia="MS Mincho"/>
              </w:rPr>
              <w:t>грн</w:t>
            </w: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0F3E2B" w:rsidTr="003463BA">
        <w:trPr>
          <w:jc w:val="center"/>
        </w:trPr>
        <w:tc>
          <w:tcPr>
            <w:tcW w:w="8359"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Ціна послуг з ремонту котлів опалення</w:t>
            </w:r>
            <w:r>
              <w:rPr>
                <w:rFonts w:eastAsia="MS Mincho"/>
                <w:lang w:val="uk-UA"/>
              </w:rPr>
              <w:t>,</w:t>
            </w:r>
            <w:r w:rsidRPr="000F3E2B">
              <w:rPr>
                <w:rFonts w:eastAsia="MS Mincho"/>
              </w:rPr>
              <w:t xml:space="preserve"> з ПДВ</w:t>
            </w:r>
            <w:r w:rsidRPr="000F3E2B">
              <w:rPr>
                <w:rFonts w:eastAsia="MS Mincho"/>
                <w:vertAlign w:val="superscript"/>
              </w:rPr>
              <w:t>1</w:t>
            </w:r>
            <w:r w:rsidRPr="000F3E2B">
              <w:rPr>
                <w:rFonts w:eastAsia="MS Mincho"/>
              </w:rPr>
              <w:t>, грн.</w:t>
            </w: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bl>
    <w:p w:rsidR="00564653" w:rsidRPr="00564653" w:rsidRDefault="00564653" w:rsidP="000F3E2B">
      <w:pPr>
        <w:spacing w:after="160" w:line="259" w:lineRule="auto"/>
        <w:ind w:left="644"/>
        <w:rPr>
          <w:rFonts w:eastAsia="MS Mincho"/>
          <w:b/>
        </w:rPr>
      </w:pPr>
    </w:p>
    <w:p w:rsidR="000F3E2B" w:rsidRPr="000F3E2B" w:rsidRDefault="000F3E2B" w:rsidP="000F3E2B">
      <w:pPr>
        <w:spacing w:after="160" w:line="259" w:lineRule="auto"/>
        <w:ind w:left="644"/>
        <w:jc w:val="right"/>
        <w:rPr>
          <w:rFonts w:eastAsia="MS Mincho"/>
          <w:b/>
          <w:i/>
          <w:lang w:val="uk-UA"/>
        </w:rPr>
      </w:pPr>
      <w:r>
        <w:rPr>
          <w:rFonts w:eastAsia="MS Mincho"/>
          <w:b/>
          <w:i/>
          <w:lang w:val="uk-UA"/>
        </w:rPr>
        <w:t>Таблиця 12</w:t>
      </w:r>
    </w:p>
    <w:p w:rsidR="00E227F2" w:rsidRPr="00E227F2" w:rsidRDefault="00E227F2" w:rsidP="000F3E2B">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підіймального устаткування</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3255"/>
        <w:gridCol w:w="1275"/>
        <w:gridCol w:w="1276"/>
        <w:gridCol w:w="1554"/>
        <w:gridCol w:w="1559"/>
      </w:tblGrid>
      <w:tr w:rsidR="000F3E2B" w:rsidRPr="00E227F2" w:rsidTr="000F3E2B">
        <w:trPr>
          <w:jc w:val="center"/>
        </w:trPr>
        <w:tc>
          <w:tcPr>
            <w:tcW w:w="857"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 п/п</w:t>
            </w:r>
          </w:p>
        </w:tc>
        <w:tc>
          <w:tcPr>
            <w:tcW w:w="3255"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Одиниці виміру</w:t>
            </w:r>
          </w:p>
        </w:tc>
        <w:tc>
          <w:tcPr>
            <w:tcW w:w="1276"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lang w:val="uk-UA"/>
              </w:rPr>
              <w:t>Ціна</w:t>
            </w:r>
            <w:r w:rsidRPr="000F3E2B">
              <w:rPr>
                <w:rFonts w:eastAsia="MS Mincho"/>
                <w:b/>
              </w:rPr>
              <w:t xml:space="preserve"> за од. ТО, грн. без ПДВ</w:t>
            </w:r>
          </w:p>
        </w:tc>
        <w:tc>
          <w:tcPr>
            <w:tcW w:w="1554" w:type="dxa"/>
            <w:tcBorders>
              <w:top w:val="single" w:sz="4" w:space="0" w:color="auto"/>
              <w:left w:val="single" w:sz="4" w:space="0" w:color="auto"/>
              <w:bottom w:val="single" w:sz="4" w:space="0" w:color="auto"/>
              <w:right w:val="single" w:sz="4" w:space="0" w:color="auto"/>
            </w:tcBorders>
          </w:tcPr>
          <w:p w:rsidR="000F3E2B" w:rsidRPr="000F3E2B" w:rsidRDefault="000F3E2B" w:rsidP="000F3E2B">
            <w:pPr>
              <w:rPr>
                <w:rFonts w:eastAsia="MS Mincho"/>
                <w:b/>
                <w:lang w:val="uk-UA"/>
              </w:rPr>
            </w:pPr>
            <w:r w:rsidRPr="000F3E2B">
              <w:rPr>
                <w:rFonts w:eastAsia="MS Mincho"/>
                <w:b/>
                <w:lang w:val="uk-UA"/>
              </w:rPr>
              <w:t>ПДВ</w:t>
            </w:r>
            <w:r w:rsidRPr="000F3E2B">
              <w:rPr>
                <w:rFonts w:eastAsia="MS Mincho"/>
                <w:b/>
                <w:vertAlign w:val="superscript"/>
                <w:lang w:val="uk-UA"/>
              </w:rPr>
              <w:t>1</w:t>
            </w:r>
            <w:r w:rsidRPr="000F3E2B">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lang w:val="uk-UA"/>
              </w:rPr>
              <w:t>Ціна</w:t>
            </w:r>
            <w:r w:rsidRPr="000F3E2B">
              <w:rPr>
                <w:rFonts w:eastAsia="MS Mincho"/>
                <w:b/>
              </w:rPr>
              <w:t xml:space="preserve"> за од. ТО, грн. з ПДВ</w:t>
            </w:r>
            <w:r w:rsidRPr="000F3E2B">
              <w:rPr>
                <w:rFonts w:eastAsia="MS Mincho"/>
                <w:b/>
                <w:vertAlign w:val="superscript"/>
              </w:rPr>
              <w:t>1</w:t>
            </w:r>
          </w:p>
        </w:tc>
      </w:tr>
      <w:tr w:rsidR="000F3E2B" w:rsidRPr="00E227F2" w:rsidTr="000F3E2B">
        <w:trPr>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w:t>
            </w:r>
          </w:p>
        </w:tc>
        <w:tc>
          <w:tcPr>
            <w:tcW w:w="325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ТО ліфта пасажирського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trHeight w:val="70"/>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2</w:t>
            </w:r>
          </w:p>
        </w:tc>
        <w:tc>
          <w:tcPr>
            <w:tcW w:w="325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ТО ліфта мало вантажного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trHeight w:val="70"/>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3</w:t>
            </w:r>
          </w:p>
        </w:tc>
        <w:tc>
          <w:tcPr>
            <w:tcW w:w="325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 xml:space="preserve">ТО підйомника мало вантажного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0F3E2B" w:rsidTr="003463BA">
        <w:trPr>
          <w:trHeight w:val="70"/>
          <w:jc w:val="center"/>
        </w:trPr>
        <w:tc>
          <w:tcPr>
            <w:tcW w:w="8217"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Ціна послуг з технічного обслуговування (ТО) підіймального устаткування</w:t>
            </w:r>
            <w:r>
              <w:rPr>
                <w:rFonts w:eastAsia="MS Mincho"/>
                <w:lang w:val="uk-UA"/>
              </w:rPr>
              <w:t>,</w:t>
            </w:r>
            <w:r w:rsidRPr="000F3E2B">
              <w:rPr>
                <w:rFonts w:eastAsia="MS Mincho"/>
              </w:rPr>
              <w:t xml:space="preserve"> без ПДВ, грн.</w:t>
            </w: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0F3E2B" w:rsidTr="003463BA">
        <w:trPr>
          <w:trHeight w:val="70"/>
          <w:jc w:val="center"/>
        </w:trPr>
        <w:tc>
          <w:tcPr>
            <w:tcW w:w="8217"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ПДВ</w:t>
            </w:r>
            <w:r w:rsidRPr="000F3E2B">
              <w:rPr>
                <w:rFonts w:eastAsia="MS Mincho"/>
                <w:vertAlign w:val="superscript"/>
              </w:rPr>
              <w:t>1</w:t>
            </w:r>
            <w:r w:rsidRPr="000F3E2B">
              <w:rPr>
                <w:rFonts w:eastAsia="MS Mincho"/>
              </w:rPr>
              <w:t>,</w:t>
            </w:r>
            <w:r w:rsidRPr="000F3E2B">
              <w:rPr>
                <w:rFonts w:eastAsia="MS Mincho"/>
                <w:lang w:val="uk-UA"/>
              </w:rPr>
              <w:t xml:space="preserve"> </w:t>
            </w:r>
            <w:r w:rsidRPr="000F3E2B">
              <w:rPr>
                <w:rFonts w:eastAsia="MS Mincho"/>
              </w:rPr>
              <w:t>грн</w:t>
            </w: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0F3E2B" w:rsidTr="003463BA">
        <w:trPr>
          <w:trHeight w:val="70"/>
          <w:jc w:val="center"/>
        </w:trPr>
        <w:tc>
          <w:tcPr>
            <w:tcW w:w="8217"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Ціна послуг з технічного обслуговування (ТО) підіймального устаткування</w:t>
            </w:r>
            <w:r>
              <w:rPr>
                <w:rFonts w:eastAsia="MS Mincho"/>
                <w:lang w:val="uk-UA"/>
              </w:rPr>
              <w:t>,</w:t>
            </w:r>
            <w:r w:rsidRPr="000F3E2B">
              <w:rPr>
                <w:rFonts w:eastAsia="MS Mincho"/>
              </w:rPr>
              <w:t xml:space="preserve"> з ПДВ</w:t>
            </w:r>
            <w:r w:rsidRPr="000F3E2B">
              <w:rPr>
                <w:rFonts w:eastAsia="MS Mincho"/>
                <w:vertAlign w:val="superscript"/>
              </w:rPr>
              <w:t>1</w:t>
            </w:r>
            <w:r w:rsidRPr="000F3E2B">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bl>
    <w:p w:rsidR="000F3E2B" w:rsidRPr="000F3E2B" w:rsidRDefault="000F3E2B" w:rsidP="000F3E2B">
      <w:pPr>
        <w:spacing w:after="160" w:line="259" w:lineRule="auto"/>
        <w:ind w:left="644"/>
        <w:rPr>
          <w:rFonts w:eastAsia="MS Mincho"/>
          <w:b/>
        </w:rPr>
      </w:pPr>
    </w:p>
    <w:p w:rsidR="000F3E2B" w:rsidRPr="000F3E2B" w:rsidRDefault="000F3E2B" w:rsidP="000F3E2B">
      <w:pPr>
        <w:spacing w:after="160" w:line="259" w:lineRule="auto"/>
        <w:ind w:left="644"/>
        <w:jc w:val="right"/>
        <w:rPr>
          <w:rFonts w:eastAsia="MS Mincho"/>
          <w:b/>
          <w:i/>
          <w:lang w:val="uk-UA"/>
        </w:rPr>
      </w:pPr>
      <w:r>
        <w:rPr>
          <w:rFonts w:eastAsia="MS Mincho"/>
          <w:b/>
          <w:i/>
          <w:lang w:val="uk-UA"/>
        </w:rPr>
        <w:t>Таблиця 13</w:t>
      </w:r>
    </w:p>
    <w:p w:rsidR="00E227F2" w:rsidRPr="00E227F2" w:rsidRDefault="00E227F2" w:rsidP="000F3E2B">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підіймального устаткування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100"/>
        <w:gridCol w:w="1281"/>
        <w:gridCol w:w="1559"/>
        <w:gridCol w:w="1276"/>
        <w:gridCol w:w="1270"/>
      </w:tblGrid>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 п/п</w:t>
            </w:r>
          </w:p>
        </w:tc>
        <w:tc>
          <w:tcPr>
            <w:tcW w:w="4100"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Найменування послуг</w:t>
            </w:r>
          </w:p>
        </w:tc>
        <w:tc>
          <w:tcPr>
            <w:tcW w:w="1281"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lang w:val="uk-UA"/>
              </w:rPr>
              <w:t>Ціна</w:t>
            </w:r>
            <w:r w:rsidRPr="00115250">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115250" w:rsidRPr="00115250" w:rsidRDefault="00115250" w:rsidP="00115250">
            <w:pPr>
              <w:rPr>
                <w:rFonts w:eastAsia="MS Mincho"/>
                <w:b/>
                <w:lang w:val="uk-UA"/>
              </w:rPr>
            </w:pPr>
            <w:r w:rsidRPr="00115250">
              <w:rPr>
                <w:rFonts w:eastAsia="MS Mincho"/>
                <w:b/>
                <w:lang w:val="uk-UA"/>
              </w:rPr>
              <w:t>ПДВ</w:t>
            </w:r>
            <w:r w:rsidRPr="00115250">
              <w:rPr>
                <w:rFonts w:eastAsia="MS Mincho"/>
                <w:b/>
                <w:vertAlign w:val="superscript"/>
                <w:lang w:val="uk-UA"/>
              </w:rPr>
              <w:t>1</w:t>
            </w:r>
            <w:r w:rsidRPr="00115250">
              <w:rPr>
                <w:rFonts w:eastAsia="MS Mincho"/>
                <w:b/>
                <w:lang w:val="uk-UA"/>
              </w:rPr>
              <w:t>, грн</w:t>
            </w:r>
          </w:p>
        </w:tc>
        <w:tc>
          <w:tcPr>
            <w:tcW w:w="1270"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lang w:val="uk-UA"/>
              </w:rPr>
              <w:t>Ціна</w:t>
            </w:r>
            <w:r w:rsidRPr="00115250">
              <w:rPr>
                <w:rFonts w:eastAsia="MS Mincho"/>
                <w:b/>
              </w:rPr>
              <w:t xml:space="preserve"> за од., грн. з ПДВ</w:t>
            </w:r>
            <w:r w:rsidRPr="00115250">
              <w:rPr>
                <w:rFonts w:eastAsia="MS Mincho"/>
                <w:b/>
                <w:vertAlign w:val="superscript"/>
              </w:rPr>
              <w:t>1</w:t>
            </w: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Діагностика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lastRenderedPageBreak/>
              <w:t>2</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електродвигуна приводу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3</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електродвигуна приводу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4</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гальмівного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5</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гальмівного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6</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стулки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7</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каретки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8</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каретки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9</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обмежувача швидкості</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10</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натяжного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11</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тягового канату</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м</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12</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канату обмежувача швидкості</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м</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13</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контр ролика каретки дверей шахти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14</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шафи управління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15</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контактора та пускача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16</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визивного апарата/світлового табло</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17</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визивного апарата/світлового табло</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18</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автоматичного/неавтоматичного замка дверей шахти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19</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вимикачів шахти і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20</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вимикачів шахти і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21</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датчика селекції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E227F2">
              <w:rPr>
                <w:rFonts w:eastAsia="MS Mincho"/>
              </w:rPr>
              <w:t>22</w:t>
            </w:r>
          </w:p>
        </w:tc>
        <w:tc>
          <w:tcPr>
            <w:tcW w:w="4100"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r w:rsidRPr="00E227F2">
              <w:rPr>
                <w:rFonts w:eastAsia="MS Mincho"/>
              </w:rPr>
              <w:t>Заміна електронного обладнання управління ліфтом</w:t>
            </w:r>
          </w:p>
        </w:tc>
        <w:tc>
          <w:tcPr>
            <w:tcW w:w="1281"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115250" w:rsidTr="003463BA">
        <w:trPr>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Ціна послуг з ремонту підіймального устаткування</w:t>
            </w:r>
            <w:r>
              <w:rPr>
                <w:rFonts w:eastAsia="MS Mincho"/>
                <w:lang w:val="uk-UA"/>
              </w:rPr>
              <w:t>,</w:t>
            </w:r>
            <w:r w:rsidRPr="00115250">
              <w:rPr>
                <w:rFonts w:eastAsia="MS Mincho"/>
              </w:rPr>
              <w:t xml:space="preserve"> без ПДВ, грн.</w:t>
            </w: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3463BA">
        <w:trPr>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ПДВ</w:t>
            </w:r>
            <w:r w:rsidRPr="00115250">
              <w:rPr>
                <w:rFonts w:eastAsia="MS Mincho"/>
                <w:vertAlign w:val="superscript"/>
              </w:rPr>
              <w:t>1</w:t>
            </w:r>
            <w:r w:rsidRPr="00115250">
              <w:rPr>
                <w:rFonts w:eastAsia="MS Mincho"/>
              </w:rPr>
              <w:t>,</w:t>
            </w:r>
            <w:r w:rsidRPr="00115250">
              <w:rPr>
                <w:rFonts w:eastAsia="MS Mincho"/>
                <w:lang w:val="uk-UA"/>
              </w:rPr>
              <w:t xml:space="preserve"> </w:t>
            </w:r>
            <w:r w:rsidRPr="00115250">
              <w:rPr>
                <w:rFonts w:eastAsia="MS Mincho"/>
              </w:rPr>
              <w:t>грн</w:t>
            </w: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115250" w:rsidTr="003463BA">
        <w:trPr>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Ціна послуг з ремонту підіймального устаткування</w:t>
            </w:r>
            <w:r>
              <w:rPr>
                <w:rFonts w:eastAsia="MS Mincho"/>
                <w:lang w:val="uk-UA"/>
              </w:rPr>
              <w:t>,</w:t>
            </w:r>
            <w:r w:rsidRPr="00115250">
              <w:rPr>
                <w:rFonts w:eastAsia="MS Mincho"/>
              </w:rPr>
              <w:t xml:space="preserve"> з ПДВ</w:t>
            </w:r>
            <w:r w:rsidRPr="00115250">
              <w:rPr>
                <w:rFonts w:eastAsia="MS Mincho"/>
                <w:vertAlign w:val="superscript"/>
              </w:rPr>
              <w:t>1</w:t>
            </w:r>
            <w:r w:rsidRPr="00115250">
              <w:rPr>
                <w:rFonts w:eastAsia="MS Mincho"/>
              </w:rPr>
              <w:t>, грн.</w:t>
            </w: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bl>
    <w:p w:rsidR="000F3E2B" w:rsidRDefault="000F3E2B" w:rsidP="000F3E2B">
      <w:pPr>
        <w:spacing w:after="160" w:line="259" w:lineRule="auto"/>
        <w:ind w:left="644"/>
        <w:rPr>
          <w:rFonts w:eastAsia="MS Mincho"/>
          <w:b/>
          <w:lang w:val="uk-UA"/>
        </w:rPr>
      </w:pPr>
    </w:p>
    <w:p w:rsidR="00115250" w:rsidRPr="00115250" w:rsidRDefault="00115250" w:rsidP="00115250">
      <w:pPr>
        <w:spacing w:after="160" w:line="259" w:lineRule="auto"/>
        <w:ind w:left="644"/>
        <w:jc w:val="right"/>
        <w:rPr>
          <w:rFonts w:eastAsia="MS Mincho"/>
          <w:b/>
          <w:i/>
          <w:lang w:val="uk-UA"/>
        </w:rPr>
      </w:pPr>
      <w:r>
        <w:rPr>
          <w:rFonts w:eastAsia="MS Mincho"/>
          <w:b/>
          <w:i/>
          <w:lang w:val="uk-UA"/>
        </w:rPr>
        <w:t>Таблиця 14</w:t>
      </w:r>
    </w:p>
    <w:p w:rsidR="00E227F2" w:rsidRPr="00E227F2" w:rsidRDefault="00E227F2" w:rsidP="00115250">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електроустаткування</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1275"/>
        <w:gridCol w:w="1560"/>
        <w:gridCol w:w="997"/>
        <w:gridCol w:w="1560"/>
      </w:tblGrid>
      <w:tr w:rsidR="00115250" w:rsidRPr="00E227F2" w:rsidTr="00115250">
        <w:trPr>
          <w:jc w:val="center"/>
        </w:trPr>
        <w:tc>
          <w:tcPr>
            <w:tcW w:w="562"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 п/п</w:t>
            </w:r>
          </w:p>
        </w:tc>
        <w:tc>
          <w:tcPr>
            <w:tcW w:w="4395"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Одиниці виміру</w:t>
            </w:r>
          </w:p>
        </w:tc>
        <w:tc>
          <w:tcPr>
            <w:tcW w:w="1560"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lang w:val="uk-UA"/>
              </w:rPr>
              <w:t>Ціна</w:t>
            </w:r>
            <w:r w:rsidRPr="00115250">
              <w:rPr>
                <w:rFonts w:eastAsia="MS Mincho"/>
                <w:b/>
              </w:rPr>
              <w:t xml:space="preserve"> за од. ТО, грн. без ПДВ</w:t>
            </w:r>
          </w:p>
        </w:tc>
        <w:tc>
          <w:tcPr>
            <w:tcW w:w="997" w:type="dxa"/>
            <w:tcBorders>
              <w:top w:val="single" w:sz="4" w:space="0" w:color="auto"/>
              <w:left w:val="single" w:sz="4" w:space="0" w:color="auto"/>
              <w:bottom w:val="single" w:sz="4" w:space="0" w:color="auto"/>
              <w:right w:val="single" w:sz="4" w:space="0" w:color="auto"/>
            </w:tcBorders>
          </w:tcPr>
          <w:p w:rsidR="00115250" w:rsidRPr="00115250" w:rsidRDefault="00115250" w:rsidP="00115250">
            <w:pPr>
              <w:rPr>
                <w:rFonts w:eastAsia="MS Mincho"/>
                <w:b/>
                <w:lang w:val="uk-UA"/>
              </w:rPr>
            </w:pPr>
            <w:r w:rsidRPr="00115250">
              <w:rPr>
                <w:rFonts w:eastAsia="MS Mincho"/>
                <w:b/>
                <w:lang w:val="uk-UA"/>
              </w:rPr>
              <w:t>ПДВ</w:t>
            </w:r>
            <w:r w:rsidRPr="00115250">
              <w:rPr>
                <w:rFonts w:eastAsia="MS Mincho"/>
                <w:b/>
                <w:vertAlign w:val="superscript"/>
                <w:lang w:val="uk-UA"/>
              </w:rPr>
              <w:t>1</w:t>
            </w:r>
            <w:r w:rsidRPr="00115250">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lang w:val="uk-UA"/>
              </w:rPr>
              <w:t>Ціна</w:t>
            </w:r>
            <w:r>
              <w:rPr>
                <w:rFonts w:eastAsia="MS Mincho"/>
                <w:b/>
              </w:rPr>
              <w:t xml:space="preserve"> за од. ТО, грн. з ПДВ</w:t>
            </w:r>
            <w:r w:rsidRPr="00115250">
              <w:rPr>
                <w:rFonts w:eastAsia="MS Mincho"/>
                <w:b/>
                <w:vertAlign w:val="superscript"/>
              </w:rPr>
              <w:t>1</w:t>
            </w:r>
          </w:p>
        </w:tc>
      </w:tr>
      <w:tr w:rsidR="00115250" w:rsidRPr="00E227F2" w:rsidTr="0011525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ТО щита силового 0,2 -0,4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2</w:t>
            </w:r>
          </w:p>
        </w:tc>
        <w:tc>
          <w:tcPr>
            <w:tcW w:w="4395"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ТО щита розподільчого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3</w:t>
            </w:r>
          </w:p>
        </w:tc>
        <w:tc>
          <w:tcPr>
            <w:tcW w:w="4395"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ТО щита освітлювального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4</w:t>
            </w:r>
          </w:p>
        </w:tc>
        <w:tc>
          <w:tcPr>
            <w:tcW w:w="4395"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ТО щита комп’ютерного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5</w:t>
            </w:r>
          </w:p>
        </w:tc>
        <w:tc>
          <w:tcPr>
            <w:tcW w:w="4395"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ТО щита облікового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ТО шафи управління електроустаткування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7</w:t>
            </w:r>
          </w:p>
        </w:tc>
        <w:tc>
          <w:tcPr>
            <w:tcW w:w="4395"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ТО кабельних мереж</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м. кв</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115250" w:rsidTr="003463BA">
        <w:trPr>
          <w:trHeight w:val="70"/>
          <w:jc w:val="center"/>
        </w:trPr>
        <w:tc>
          <w:tcPr>
            <w:tcW w:w="8789"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Ціна послуг з технічного обслуговування (ТО) електроустаткування</w:t>
            </w:r>
            <w:r>
              <w:rPr>
                <w:rFonts w:eastAsia="MS Mincho"/>
                <w:lang w:val="uk-UA"/>
              </w:rPr>
              <w:t>,</w:t>
            </w:r>
            <w:r w:rsidRPr="00115250">
              <w:rPr>
                <w:rFonts w:eastAsia="MS Mincho"/>
              </w:rPr>
              <w:t xml:space="preserve"> без ПДВ, грн.</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3463BA">
        <w:trPr>
          <w:trHeight w:val="70"/>
          <w:jc w:val="center"/>
        </w:trPr>
        <w:tc>
          <w:tcPr>
            <w:tcW w:w="8789"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ПДВ</w:t>
            </w:r>
            <w:r w:rsidRPr="00115250">
              <w:rPr>
                <w:rFonts w:eastAsia="MS Mincho"/>
                <w:vertAlign w:val="superscript"/>
              </w:rPr>
              <w:t>1</w:t>
            </w:r>
            <w:r w:rsidRPr="00115250">
              <w:rPr>
                <w:rFonts w:eastAsia="MS Mincho"/>
              </w:rPr>
              <w:t>,</w:t>
            </w:r>
            <w:r w:rsidRPr="00115250">
              <w:rPr>
                <w:rFonts w:eastAsia="MS Mincho"/>
                <w:lang w:val="uk-UA"/>
              </w:rPr>
              <w:t xml:space="preserve"> </w:t>
            </w:r>
            <w:r w:rsidRPr="00115250">
              <w:rPr>
                <w:rFonts w:eastAsia="MS Mincho"/>
              </w:rPr>
              <w:t>грн</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115250" w:rsidTr="003463BA">
        <w:trPr>
          <w:trHeight w:val="70"/>
          <w:jc w:val="center"/>
        </w:trPr>
        <w:tc>
          <w:tcPr>
            <w:tcW w:w="8789"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Ціна послуг з технічного обслуговування (ТО) електроустаткування</w:t>
            </w:r>
            <w:r>
              <w:rPr>
                <w:rFonts w:eastAsia="MS Mincho"/>
                <w:lang w:val="uk-UA"/>
              </w:rPr>
              <w:t>,</w:t>
            </w:r>
            <w:r w:rsidRPr="00115250">
              <w:rPr>
                <w:rFonts w:eastAsia="MS Mincho"/>
              </w:rPr>
              <w:t xml:space="preserve"> з ПДВ</w:t>
            </w:r>
            <w:r w:rsidRPr="00115250">
              <w:rPr>
                <w:rFonts w:eastAsia="MS Mincho"/>
                <w:vertAlign w:val="superscript"/>
              </w:rPr>
              <w:t>1</w:t>
            </w:r>
            <w:r w:rsidRPr="00115250">
              <w:rPr>
                <w:rFonts w:eastAsia="MS Mincho"/>
              </w:rPr>
              <w:t>, грн.</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bl>
    <w:p w:rsidR="00115250" w:rsidRPr="00115250" w:rsidRDefault="00115250" w:rsidP="00115250">
      <w:pPr>
        <w:spacing w:after="160" w:line="259" w:lineRule="auto"/>
        <w:ind w:left="644"/>
        <w:rPr>
          <w:rFonts w:eastAsia="MS Mincho"/>
          <w:b/>
        </w:rPr>
      </w:pPr>
    </w:p>
    <w:p w:rsidR="00CE7E4F" w:rsidRDefault="00CE7E4F" w:rsidP="00115250">
      <w:pPr>
        <w:spacing w:after="160" w:line="259" w:lineRule="auto"/>
        <w:jc w:val="right"/>
        <w:rPr>
          <w:rFonts w:eastAsia="MS Mincho"/>
          <w:b/>
          <w:i/>
          <w:lang w:val="uk-UA"/>
        </w:rPr>
      </w:pPr>
    </w:p>
    <w:p w:rsidR="00115250" w:rsidRPr="00115250" w:rsidRDefault="00115250" w:rsidP="00115250">
      <w:pPr>
        <w:spacing w:after="160" w:line="259" w:lineRule="auto"/>
        <w:jc w:val="right"/>
        <w:rPr>
          <w:rFonts w:eastAsia="MS Mincho"/>
          <w:b/>
        </w:rPr>
      </w:pPr>
      <w:r>
        <w:rPr>
          <w:rFonts w:eastAsia="MS Mincho"/>
          <w:b/>
          <w:i/>
          <w:lang w:val="uk-UA"/>
        </w:rPr>
        <w:lastRenderedPageBreak/>
        <w:t>Таблиця 15</w:t>
      </w:r>
    </w:p>
    <w:p w:rsidR="00E227F2" w:rsidRPr="00E227F2" w:rsidRDefault="00E227F2" w:rsidP="00115250">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електроустаткування</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276"/>
        <w:gridCol w:w="1559"/>
        <w:gridCol w:w="993"/>
        <w:gridCol w:w="1276"/>
      </w:tblGrid>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 xml:space="preserve">Найменування послуг </w:t>
            </w:r>
          </w:p>
        </w:tc>
        <w:tc>
          <w:tcPr>
            <w:tcW w:w="1276"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lang w:val="uk-UA"/>
              </w:rPr>
              <w:t>Ціна</w:t>
            </w:r>
            <w:r w:rsidRPr="003463BA">
              <w:rPr>
                <w:rFonts w:eastAsia="MS Mincho"/>
                <w:b/>
              </w:rPr>
              <w:t xml:space="preserve"> за од., грн. без ПДВ</w:t>
            </w:r>
          </w:p>
        </w:tc>
        <w:tc>
          <w:tcPr>
            <w:tcW w:w="993" w:type="dxa"/>
            <w:tcBorders>
              <w:top w:val="single" w:sz="4" w:space="0" w:color="auto"/>
              <w:left w:val="single" w:sz="4" w:space="0" w:color="auto"/>
              <w:bottom w:val="single" w:sz="4" w:space="0" w:color="auto"/>
              <w:right w:val="single" w:sz="4" w:space="0" w:color="auto"/>
            </w:tcBorders>
          </w:tcPr>
          <w:p w:rsidR="003463BA" w:rsidRPr="003463BA" w:rsidRDefault="003463BA" w:rsidP="003463BA">
            <w:pPr>
              <w:rPr>
                <w:rFonts w:eastAsia="MS Mincho"/>
                <w:b/>
                <w:lang w:val="uk-UA"/>
              </w:rPr>
            </w:pPr>
            <w:r w:rsidRPr="003463BA">
              <w:rPr>
                <w:rFonts w:eastAsia="MS Mincho"/>
                <w:b/>
                <w:lang w:val="uk-UA"/>
              </w:rPr>
              <w:t>ПДВ</w:t>
            </w:r>
            <w:r w:rsidRPr="003463BA">
              <w:rPr>
                <w:rFonts w:eastAsia="MS Mincho"/>
                <w:b/>
                <w:vertAlign w:val="superscript"/>
                <w:lang w:val="uk-UA"/>
              </w:rPr>
              <w:t>1</w:t>
            </w:r>
            <w:r w:rsidRPr="003463BA">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lang w:val="uk-UA"/>
              </w:rPr>
              <w:t>Ціна</w:t>
            </w:r>
            <w:r w:rsidRPr="003463BA">
              <w:rPr>
                <w:rFonts w:eastAsia="MS Mincho"/>
                <w:b/>
              </w:rPr>
              <w:t xml:space="preserve"> за од., грн. з ПДВ</w:t>
            </w:r>
            <w:r w:rsidRPr="003463BA">
              <w:rPr>
                <w:rFonts w:eastAsia="MS Mincho"/>
                <w:b/>
                <w:vertAlign w:val="superscript"/>
              </w:rPr>
              <w:t>1</w:t>
            </w: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освітлювальної арматури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Діагностика електроустаткування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щита силового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щита розподільчого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щита освітлення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щита комп’ютерного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щита обліку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шафи управління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ввідно-розмикаючого пристрою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прожектора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прожектора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12</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рукосушки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13</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бойлера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14</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 xml:space="preserve">Заміна бойлера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15</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Прокладання електричного кабелю різного діаметру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м.п</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16</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електричної частини інформаційної освітлюваної вивіски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17</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повітряної завіси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18</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повітряної завіси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19</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щита силового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20</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щита розподільчого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21</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щита освітлювального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22</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щита комп’ютерного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23</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щита обліку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24</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шафи управління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25</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понижувального трансформатора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26</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 xml:space="preserve">Монтаж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27</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 xml:space="preserve">Демонтаж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28</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світильника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29</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 xml:space="preserve">Заміна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30</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Встановлення та заміна вимикачів та розеток у внутрішніх мережах будівель, що вийшли з ладу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3463BA" w:rsidTr="003463BA">
        <w:trPr>
          <w:trHeight w:val="403"/>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Ціна послуг з ремонту електроустаткування,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396"/>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ПДВ</w:t>
            </w:r>
            <w:r w:rsidRPr="003463BA">
              <w:rPr>
                <w:rFonts w:eastAsia="MS Mincho"/>
                <w:vertAlign w:val="superscript"/>
              </w:rPr>
              <w:t>1</w:t>
            </w:r>
            <w:r w:rsidRPr="003463BA">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3463BA" w:rsidTr="003463BA">
        <w:trPr>
          <w:trHeight w:val="376"/>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Ціна послуг з ремонту електроустаткування, з ПДВ</w:t>
            </w:r>
            <w:r w:rsidRPr="003463BA">
              <w:rPr>
                <w:rFonts w:eastAsia="MS Mincho"/>
                <w:vertAlign w:val="superscript"/>
              </w:rPr>
              <w:t>1</w:t>
            </w:r>
            <w:r w:rsidRPr="003463BA">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bl>
    <w:p w:rsidR="003463BA" w:rsidRDefault="003463BA" w:rsidP="003463BA">
      <w:pPr>
        <w:spacing w:after="160" w:line="259" w:lineRule="auto"/>
        <w:ind w:left="644"/>
        <w:jc w:val="right"/>
        <w:rPr>
          <w:rFonts w:eastAsia="MS Mincho"/>
          <w:b/>
          <w:i/>
          <w:lang w:val="uk-UA"/>
        </w:rPr>
      </w:pPr>
    </w:p>
    <w:p w:rsidR="003463BA" w:rsidRPr="003463BA" w:rsidRDefault="003463BA" w:rsidP="003463BA">
      <w:pPr>
        <w:spacing w:after="160" w:line="259" w:lineRule="auto"/>
        <w:ind w:left="644"/>
        <w:jc w:val="right"/>
        <w:rPr>
          <w:rFonts w:eastAsia="MS Mincho"/>
          <w:b/>
        </w:rPr>
      </w:pPr>
      <w:r>
        <w:rPr>
          <w:rFonts w:eastAsia="MS Mincho"/>
          <w:b/>
          <w:i/>
          <w:lang w:val="uk-UA"/>
        </w:rPr>
        <w:t>Таблиця 16</w:t>
      </w:r>
    </w:p>
    <w:p w:rsidR="00E227F2" w:rsidRPr="00E227F2" w:rsidRDefault="00E227F2" w:rsidP="003463BA">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систем водопостачання та водовідведення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5"/>
        <w:gridCol w:w="1276"/>
        <w:gridCol w:w="1701"/>
        <w:gridCol w:w="1276"/>
        <w:gridCol w:w="1417"/>
      </w:tblGrid>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 п/п</w:t>
            </w:r>
          </w:p>
        </w:tc>
        <w:tc>
          <w:tcPr>
            <w:tcW w:w="4105"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Одиниці виміру</w:t>
            </w:r>
          </w:p>
        </w:tc>
        <w:tc>
          <w:tcPr>
            <w:tcW w:w="1701"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lang w:val="uk-UA"/>
              </w:rPr>
              <w:t>Ціна</w:t>
            </w:r>
            <w:r w:rsidRPr="003463BA">
              <w:rPr>
                <w:rFonts w:eastAsia="MS Mincho"/>
                <w:b/>
              </w:rPr>
              <w:t xml:space="preserve"> за од. ТО, грн. без ПДВ</w:t>
            </w:r>
          </w:p>
        </w:tc>
        <w:tc>
          <w:tcPr>
            <w:tcW w:w="1276" w:type="dxa"/>
            <w:tcBorders>
              <w:top w:val="single" w:sz="4" w:space="0" w:color="auto"/>
              <w:left w:val="single" w:sz="4" w:space="0" w:color="auto"/>
              <w:bottom w:val="single" w:sz="4" w:space="0" w:color="auto"/>
              <w:right w:val="single" w:sz="4" w:space="0" w:color="auto"/>
            </w:tcBorders>
          </w:tcPr>
          <w:p w:rsidR="003463BA" w:rsidRPr="003463BA" w:rsidRDefault="003463BA" w:rsidP="003463BA">
            <w:pPr>
              <w:rPr>
                <w:rFonts w:eastAsia="MS Mincho"/>
                <w:b/>
                <w:lang w:val="uk-UA"/>
              </w:rPr>
            </w:pPr>
            <w:r w:rsidRPr="003463BA">
              <w:rPr>
                <w:rFonts w:eastAsia="MS Mincho"/>
                <w:b/>
                <w:lang w:val="uk-UA"/>
              </w:rPr>
              <w:t>ПДВ</w:t>
            </w:r>
            <w:r w:rsidRPr="003463BA">
              <w:rPr>
                <w:rFonts w:eastAsia="MS Mincho"/>
                <w:b/>
                <w:vertAlign w:val="superscript"/>
                <w:lang w:val="uk-UA"/>
              </w:rPr>
              <w:t>1</w:t>
            </w:r>
            <w:r w:rsidRPr="003463BA">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lang w:val="uk-UA"/>
              </w:rPr>
              <w:t>Ціна</w:t>
            </w:r>
            <w:r w:rsidRPr="003463BA">
              <w:rPr>
                <w:rFonts w:eastAsia="MS Mincho"/>
                <w:b/>
              </w:rPr>
              <w:t xml:space="preserve"> за од. ТО, грн. з ПДВ</w:t>
            </w:r>
            <w:r w:rsidRPr="003463BA">
              <w:rPr>
                <w:rFonts w:eastAsia="MS Mincho"/>
                <w:b/>
                <w:vertAlign w:val="superscript"/>
              </w:rPr>
              <w:t>1</w:t>
            </w: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lastRenderedPageBreak/>
              <w:t>1</w:t>
            </w:r>
          </w:p>
        </w:tc>
        <w:tc>
          <w:tcPr>
            <w:tcW w:w="4105"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 xml:space="preserve">ТО системи водопостачання та водовідведення </w:t>
            </w:r>
          </w:p>
          <w:p w:rsidR="003463BA" w:rsidRPr="00E227F2" w:rsidRDefault="003463BA" w:rsidP="00E227F2">
            <w:pPr>
              <w:rPr>
                <w:rFonts w:eastAsia="MS Mincho"/>
              </w:rPr>
            </w:pPr>
            <w:r w:rsidRPr="00E227F2">
              <w:rPr>
                <w:rFonts w:eastAsia="MS Mincho"/>
              </w:rPr>
              <w:t>до 10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w:t>
            </w:r>
          </w:p>
        </w:tc>
        <w:tc>
          <w:tcPr>
            <w:tcW w:w="4105"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 xml:space="preserve">ТО системи водопостачання та водовідведення </w:t>
            </w:r>
          </w:p>
          <w:p w:rsidR="003463BA" w:rsidRPr="00E227F2" w:rsidRDefault="003463BA" w:rsidP="00E227F2">
            <w:pPr>
              <w:rPr>
                <w:rFonts w:eastAsia="MS Mincho"/>
              </w:rPr>
            </w:pPr>
            <w:r w:rsidRPr="00E227F2">
              <w:rPr>
                <w:rFonts w:eastAsia="MS Mincho"/>
              </w:rPr>
              <w:t>від 10 до 50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3</w:t>
            </w:r>
          </w:p>
        </w:tc>
        <w:tc>
          <w:tcPr>
            <w:tcW w:w="4105"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 xml:space="preserve">ТО системи водопостачання та водовідведення </w:t>
            </w:r>
          </w:p>
          <w:p w:rsidR="003463BA" w:rsidRPr="00E227F2" w:rsidRDefault="003463BA" w:rsidP="00E227F2">
            <w:pPr>
              <w:rPr>
                <w:rFonts w:eastAsia="MS Mincho"/>
              </w:rPr>
            </w:pPr>
            <w:r w:rsidRPr="00E227F2">
              <w:rPr>
                <w:rFonts w:eastAsia="MS Mincho"/>
              </w:rPr>
              <w:t>від 50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3463BA"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Ціна послуг з технічного обслуговування (ТО) систем водопостачання та водовідведення</w:t>
            </w:r>
            <w:r>
              <w:rPr>
                <w:rFonts w:eastAsia="MS Mincho"/>
                <w:lang w:val="uk-UA"/>
              </w:rPr>
              <w:t>,</w:t>
            </w:r>
            <w:r w:rsidRPr="003463BA">
              <w:rPr>
                <w:rFonts w:eastAsia="MS Mincho"/>
              </w:rPr>
              <w:t xml:space="preserve"> без ПДВ, грн.</w:t>
            </w: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ПДВ</w:t>
            </w:r>
            <w:r w:rsidRPr="003463BA">
              <w:rPr>
                <w:rFonts w:eastAsia="MS Mincho"/>
                <w:vertAlign w:val="superscript"/>
              </w:rPr>
              <w:t>1</w:t>
            </w:r>
            <w:r w:rsidRPr="003463BA">
              <w:rPr>
                <w:rFonts w:eastAsia="MS Mincho"/>
              </w:rPr>
              <w:t>,</w:t>
            </w:r>
            <w:r w:rsidRPr="003463BA">
              <w:rPr>
                <w:rFonts w:eastAsia="MS Mincho"/>
                <w:lang w:val="uk-UA"/>
              </w:rPr>
              <w:t xml:space="preserve"> </w:t>
            </w:r>
            <w:r w:rsidRPr="003463BA">
              <w:rPr>
                <w:rFonts w:eastAsia="MS Mincho"/>
              </w:rPr>
              <w:t>грн</w:t>
            </w: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3463BA"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Ціна послуг з технічного обслуговування (ТО) систем водопостачання та водовідведення</w:t>
            </w:r>
            <w:r>
              <w:rPr>
                <w:rFonts w:eastAsia="MS Mincho"/>
                <w:lang w:val="uk-UA"/>
              </w:rPr>
              <w:t>,</w:t>
            </w:r>
            <w:r w:rsidRPr="003463BA">
              <w:rPr>
                <w:rFonts w:eastAsia="MS Mincho"/>
              </w:rPr>
              <w:t xml:space="preserve"> з ПДВ</w:t>
            </w:r>
            <w:r w:rsidRPr="003463BA">
              <w:rPr>
                <w:rFonts w:eastAsia="MS Mincho"/>
                <w:vertAlign w:val="superscript"/>
              </w:rPr>
              <w:t>1</w:t>
            </w:r>
            <w:r w:rsidRPr="003463BA">
              <w:rPr>
                <w:rFonts w:eastAsia="MS Mincho"/>
              </w:rPr>
              <w:t>, грн</w:t>
            </w: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bl>
    <w:p w:rsidR="003463BA" w:rsidRPr="003463BA" w:rsidRDefault="003463BA" w:rsidP="003463BA">
      <w:pPr>
        <w:spacing w:after="160" w:line="259" w:lineRule="auto"/>
        <w:ind w:left="644"/>
        <w:rPr>
          <w:rFonts w:eastAsia="MS Mincho"/>
          <w:b/>
        </w:rPr>
      </w:pPr>
    </w:p>
    <w:p w:rsidR="003463BA" w:rsidRPr="003463BA" w:rsidRDefault="003463BA" w:rsidP="003463BA">
      <w:pPr>
        <w:spacing w:after="160" w:line="259" w:lineRule="auto"/>
        <w:ind w:left="644"/>
        <w:jc w:val="right"/>
        <w:rPr>
          <w:rFonts w:eastAsia="MS Mincho"/>
          <w:b/>
        </w:rPr>
      </w:pPr>
      <w:r>
        <w:rPr>
          <w:rFonts w:eastAsia="MS Mincho"/>
          <w:b/>
          <w:i/>
          <w:lang w:val="uk-UA"/>
        </w:rPr>
        <w:t>Таблиця 17</w:t>
      </w:r>
    </w:p>
    <w:p w:rsidR="00E227F2" w:rsidRPr="00E227F2" w:rsidRDefault="00E227F2" w:rsidP="003463BA">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систем водопостачання та водовідведення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1139"/>
        <w:gridCol w:w="1412"/>
        <w:gridCol w:w="1134"/>
        <w:gridCol w:w="1559"/>
      </w:tblGrid>
      <w:tr w:rsidR="003463BA" w:rsidRPr="00E227F2" w:rsidTr="00B064C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B064CD" w:rsidRDefault="003463BA" w:rsidP="00E227F2">
            <w:pPr>
              <w:rPr>
                <w:rFonts w:eastAsia="MS Mincho"/>
                <w:b/>
              </w:rPr>
            </w:pPr>
            <w:r w:rsidRPr="00B064CD">
              <w:rPr>
                <w:rFonts w:eastAsia="MS Mincho"/>
                <w:b/>
              </w:rPr>
              <w:t>№ п/п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3463BA" w:rsidRPr="00B064CD" w:rsidRDefault="003463BA" w:rsidP="00E227F2">
            <w:pPr>
              <w:rPr>
                <w:rFonts w:eastAsia="MS Mincho"/>
                <w:b/>
              </w:rPr>
            </w:pPr>
            <w:r w:rsidRPr="00B064CD">
              <w:rPr>
                <w:rFonts w:eastAsia="MS Mincho"/>
                <w:b/>
              </w:rPr>
              <w:t>Найменування послуг</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B064CD" w:rsidRDefault="003463BA" w:rsidP="00E227F2">
            <w:pPr>
              <w:rPr>
                <w:rFonts w:eastAsia="MS Mincho"/>
                <w:b/>
              </w:rPr>
            </w:pPr>
            <w:r w:rsidRPr="00B064CD">
              <w:rPr>
                <w:rFonts w:eastAsia="MS Mincho"/>
                <w:b/>
              </w:rPr>
              <w:t>Одиниці виміру</w:t>
            </w:r>
          </w:p>
        </w:tc>
        <w:tc>
          <w:tcPr>
            <w:tcW w:w="1412" w:type="dxa"/>
            <w:tcBorders>
              <w:top w:val="single" w:sz="4" w:space="0" w:color="auto"/>
              <w:left w:val="single" w:sz="4" w:space="0" w:color="auto"/>
              <w:bottom w:val="single" w:sz="4" w:space="0" w:color="auto"/>
              <w:right w:val="single" w:sz="4" w:space="0" w:color="auto"/>
            </w:tcBorders>
            <w:vAlign w:val="center"/>
            <w:hideMark/>
          </w:tcPr>
          <w:p w:rsidR="003463BA" w:rsidRPr="00B064CD" w:rsidRDefault="003463BA" w:rsidP="00E227F2">
            <w:pPr>
              <w:rPr>
                <w:rFonts w:eastAsia="MS Mincho"/>
                <w:b/>
              </w:rPr>
            </w:pPr>
            <w:r w:rsidRPr="00B064CD">
              <w:rPr>
                <w:rFonts w:eastAsia="MS Mincho"/>
                <w:b/>
                <w:lang w:val="uk-UA"/>
              </w:rPr>
              <w:t>Ціна</w:t>
            </w:r>
            <w:r w:rsidRPr="00B064CD">
              <w:rPr>
                <w:rFonts w:eastAsia="MS Mincho"/>
                <w:b/>
              </w:rPr>
              <w:t xml:space="preserve"> за од., грн. без ПДВ</w:t>
            </w:r>
          </w:p>
        </w:tc>
        <w:tc>
          <w:tcPr>
            <w:tcW w:w="1134" w:type="dxa"/>
            <w:tcBorders>
              <w:top w:val="single" w:sz="4" w:space="0" w:color="auto"/>
              <w:left w:val="single" w:sz="4" w:space="0" w:color="auto"/>
              <w:bottom w:val="single" w:sz="4" w:space="0" w:color="auto"/>
              <w:right w:val="single" w:sz="4" w:space="0" w:color="auto"/>
            </w:tcBorders>
          </w:tcPr>
          <w:p w:rsidR="003463BA" w:rsidRPr="00B064CD" w:rsidRDefault="00B064CD" w:rsidP="00E227F2">
            <w:pPr>
              <w:rPr>
                <w:rFonts w:eastAsia="MS Mincho"/>
                <w:b/>
                <w:lang w:val="uk-UA"/>
              </w:rPr>
            </w:pPr>
            <w:r w:rsidRPr="00B064CD">
              <w:rPr>
                <w:rFonts w:eastAsia="MS Mincho"/>
                <w:b/>
                <w:lang w:val="uk-UA"/>
              </w:rPr>
              <w:t>ПДВ</w:t>
            </w:r>
            <w:r w:rsidRPr="00B064CD">
              <w:rPr>
                <w:rFonts w:eastAsia="MS Mincho"/>
                <w:b/>
                <w:vertAlign w:val="superscript"/>
                <w:lang w:val="uk-UA"/>
              </w:rPr>
              <w:t>1</w:t>
            </w:r>
            <w:r w:rsidRPr="00B064CD">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3BA" w:rsidRPr="00B064CD" w:rsidRDefault="003463BA" w:rsidP="00E227F2">
            <w:pPr>
              <w:rPr>
                <w:rFonts w:eastAsia="MS Mincho"/>
                <w:b/>
              </w:rPr>
            </w:pPr>
            <w:r w:rsidRPr="00B064CD">
              <w:rPr>
                <w:rFonts w:eastAsia="MS Mincho"/>
                <w:b/>
                <w:lang w:val="uk-UA"/>
              </w:rPr>
              <w:t>Ціна</w:t>
            </w:r>
            <w:r w:rsidR="00B064CD" w:rsidRPr="00B064CD">
              <w:rPr>
                <w:rFonts w:eastAsia="MS Mincho"/>
                <w:b/>
              </w:rPr>
              <w:t xml:space="preserve"> за од., грн. з ПДВ</w:t>
            </w:r>
            <w:r w:rsidR="00B064CD" w:rsidRPr="00B064CD">
              <w:rPr>
                <w:rFonts w:eastAsia="MS Mincho"/>
                <w:b/>
                <w:vertAlign w:val="superscript"/>
              </w:rPr>
              <w:t>1</w:t>
            </w: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Діагностика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бачка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змішувача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4</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змішувача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5</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умивальника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6</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бачка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7</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8</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біде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9</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пісуара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10</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чаші генуя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11</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запірної арматури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12</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запірної арматури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13</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трубопроводу металевого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14</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трубопроводу полімерного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15</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Очищення внутрішньої каналізації</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16</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Очищення дворової каналізації</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17</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сифону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483CF1" w:rsidRPr="00483CF1" w:rsidTr="006D5B7B">
        <w:trPr>
          <w:trHeight w:val="70"/>
          <w:jc w:val="center"/>
        </w:trPr>
        <w:tc>
          <w:tcPr>
            <w:tcW w:w="8642"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Ціна послуг з ремонту систем водопостачання та водовідведення</w:t>
            </w:r>
            <w:r>
              <w:rPr>
                <w:rFonts w:eastAsia="MS Mincho"/>
                <w:lang w:val="uk-UA"/>
              </w:rPr>
              <w:t>,</w:t>
            </w:r>
            <w:r w:rsidRPr="00483CF1">
              <w:rPr>
                <w:rFonts w:eastAsia="MS Mincho"/>
              </w:rPr>
              <w:t xml:space="preserve"> без ПДВ, грн.</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483CF1" w:rsidTr="006D5B7B">
        <w:trPr>
          <w:trHeight w:val="70"/>
          <w:jc w:val="center"/>
        </w:trPr>
        <w:tc>
          <w:tcPr>
            <w:tcW w:w="8642"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ПДВ</w:t>
            </w:r>
            <w:r w:rsidRPr="00483CF1">
              <w:rPr>
                <w:rFonts w:eastAsia="MS Mincho"/>
                <w:vertAlign w:val="superscript"/>
              </w:rPr>
              <w:t>1</w:t>
            </w:r>
            <w:r w:rsidRPr="00483CF1">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483CF1" w:rsidTr="006D5B7B">
        <w:trPr>
          <w:trHeight w:val="70"/>
          <w:jc w:val="center"/>
        </w:trPr>
        <w:tc>
          <w:tcPr>
            <w:tcW w:w="8642"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Ціна послуг з ремонту систем водопостачання та водовідведення</w:t>
            </w:r>
            <w:r>
              <w:rPr>
                <w:rFonts w:eastAsia="MS Mincho"/>
                <w:lang w:val="uk-UA"/>
              </w:rPr>
              <w:t>,</w:t>
            </w:r>
            <w:r w:rsidRPr="00483CF1">
              <w:rPr>
                <w:rFonts w:eastAsia="MS Mincho"/>
              </w:rPr>
              <w:t xml:space="preserve"> з ПДВ</w:t>
            </w:r>
            <w:r w:rsidRPr="00483CF1">
              <w:rPr>
                <w:rFonts w:eastAsia="MS Mincho"/>
                <w:vertAlign w:val="superscript"/>
              </w:rPr>
              <w:t>1</w:t>
            </w:r>
            <w:r w:rsidRPr="00483CF1">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bl>
    <w:p w:rsidR="003463BA" w:rsidRDefault="003463BA" w:rsidP="003463BA">
      <w:pPr>
        <w:spacing w:after="160" w:line="259" w:lineRule="auto"/>
        <w:ind w:left="644"/>
        <w:rPr>
          <w:rFonts w:eastAsia="MS Mincho"/>
          <w:b/>
          <w:lang w:val="uk-UA"/>
        </w:rPr>
      </w:pPr>
    </w:p>
    <w:p w:rsidR="003463BA" w:rsidRDefault="003463BA" w:rsidP="003463BA">
      <w:pPr>
        <w:spacing w:after="160" w:line="259" w:lineRule="auto"/>
        <w:ind w:left="644"/>
        <w:rPr>
          <w:rFonts w:eastAsia="MS Mincho"/>
          <w:b/>
          <w:lang w:val="uk-UA"/>
        </w:rPr>
      </w:pPr>
    </w:p>
    <w:p w:rsidR="00CE7E4F" w:rsidRDefault="00CE7E4F" w:rsidP="00483CF1">
      <w:pPr>
        <w:spacing w:after="160" w:line="259" w:lineRule="auto"/>
        <w:ind w:left="644"/>
        <w:jc w:val="right"/>
        <w:rPr>
          <w:rFonts w:eastAsia="MS Mincho"/>
          <w:b/>
          <w:i/>
          <w:lang w:val="uk-UA"/>
        </w:rPr>
      </w:pPr>
    </w:p>
    <w:p w:rsidR="00CE7E4F" w:rsidRDefault="00CE7E4F" w:rsidP="00483CF1">
      <w:pPr>
        <w:spacing w:after="160" w:line="259" w:lineRule="auto"/>
        <w:ind w:left="644"/>
        <w:jc w:val="right"/>
        <w:rPr>
          <w:rFonts w:eastAsia="MS Mincho"/>
          <w:b/>
          <w:i/>
          <w:lang w:val="uk-UA"/>
        </w:rPr>
      </w:pPr>
    </w:p>
    <w:p w:rsidR="00CE7E4F" w:rsidRDefault="00CE7E4F" w:rsidP="00483CF1">
      <w:pPr>
        <w:spacing w:after="160" w:line="259" w:lineRule="auto"/>
        <w:ind w:left="644"/>
        <w:jc w:val="right"/>
        <w:rPr>
          <w:rFonts w:eastAsia="MS Mincho"/>
          <w:b/>
          <w:i/>
          <w:lang w:val="uk-UA"/>
        </w:rPr>
      </w:pPr>
    </w:p>
    <w:p w:rsidR="00483CF1" w:rsidRPr="00483CF1" w:rsidRDefault="00483CF1" w:rsidP="00483CF1">
      <w:pPr>
        <w:spacing w:after="160" w:line="259" w:lineRule="auto"/>
        <w:ind w:left="644"/>
        <w:jc w:val="right"/>
        <w:rPr>
          <w:rFonts w:eastAsia="MS Mincho"/>
          <w:b/>
        </w:rPr>
      </w:pPr>
      <w:r w:rsidRPr="00483CF1">
        <w:rPr>
          <w:rFonts w:eastAsia="MS Mincho"/>
          <w:b/>
          <w:i/>
          <w:lang w:val="uk-UA"/>
        </w:rPr>
        <w:lastRenderedPageBreak/>
        <w:t>Таблиц</w:t>
      </w:r>
      <w:r>
        <w:rPr>
          <w:rFonts w:eastAsia="MS Mincho"/>
          <w:b/>
          <w:i/>
          <w:lang w:val="uk-UA"/>
        </w:rPr>
        <w:t>я 18</w:t>
      </w:r>
    </w:p>
    <w:p w:rsidR="00E227F2" w:rsidRPr="00E227F2" w:rsidRDefault="00E227F2" w:rsidP="00483CF1">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систем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5"/>
        <w:gridCol w:w="1418"/>
        <w:gridCol w:w="1559"/>
        <w:gridCol w:w="1559"/>
        <w:gridCol w:w="1276"/>
      </w:tblGrid>
      <w:tr w:rsidR="00483CF1" w:rsidRPr="00E227F2" w:rsidTr="00483CF1">
        <w:trPr>
          <w:jc w:val="center"/>
        </w:trPr>
        <w:tc>
          <w:tcPr>
            <w:tcW w:w="568"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 п/п</w:t>
            </w:r>
          </w:p>
        </w:tc>
        <w:tc>
          <w:tcPr>
            <w:tcW w:w="4105"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Найменування послуг</w:t>
            </w:r>
          </w:p>
        </w:tc>
        <w:tc>
          <w:tcPr>
            <w:tcW w:w="1418"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lang w:val="uk-UA"/>
              </w:rPr>
              <w:t>Ціна</w:t>
            </w:r>
            <w:r w:rsidRPr="00483CF1">
              <w:rPr>
                <w:rFonts w:eastAsia="MS Mincho"/>
                <w:b/>
              </w:rPr>
              <w:t xml:space="preserve"> за од. ТО, грн. без ПДВ</w:t>
            </w:r>
          </w:p>
        </w:tc>
        <w:tc>
          <w:tcPr>
            <w:tcW w:w="1559" w:type="dxa"/>
            <w:tcBorders>
              <w:top w:val="single" w:sz="4" w:space="0" w:color="auto"/>
              <w:left w:val="single" w:sz="4" w:space="0" w:color="auto"/>
              <w:bottom w:val="single" w:sz="4" w:space="0" w:color="auto"/>
              <w:right w:val="single" w:sz="4" w:space="0" w:color="auto"/>
            </w:tcBorders>
          </w:tcPr>
          <w:p w:rsidR="00483CF1" w:rsidRPr="00483CF1" w:rsidRDefault="00483CF1" w:rsidP="00483CF1">
            <w:pPr>
              <w:rPr>
                <w:rFonts w:eastAsia="MS Mincho"/>
                <w:b/>
                <w:lang w:val="uk-UA"/>
              </w:rPr>
            </w:pPr>
            <w:r w:rsidRPr="00483CF1">
              <w:rPr>
                <w:rFonts w:eastAsia="MS Mincho"/>
                <w:b/>
                <w:lang w:val="uk-UA"/>
              </w:rPr>
              <w:t>ПДВ</w:t>
            </w:r>
            <w:r w:rsidRPr="00483CF1">
              <w:rPr>
                <w:rFonts w:eastAsia="MS Mincho"/>
                <w:b/>
                <w:vertAlign w:val="superscript"/>
                <w:lang w:val="uk-UA"/>
              </w:rPr>
              <w:t>1</w:t>
            </w:r>
            <w:r w:rsidRPr="00483CF1">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lang w:val="uk-UA"/>
              </w:rPr>
              <w:t>Ціна</w:t>
            </w:r>
            <w:r w:rsidRPr="00483CF1">
              <w:rPr>
                <w:rFonts w:eastAsia="MS Mincho"/>
                <w:b/>
              </w:rPr>
              <w:t xml:space="preserve"> за од. ТО, грн. з ПДВ</w:t>
            </w:r>
            <w:r w:rsidRPr="00483CF1">
              <w:rPr>
                <w:rFonts w:eastAsia="MS Mincho"/>
                <w:b/>
                <w:vertAlign w:val="superscript"/>
              </w:rPr>
              <w:t>1</w:t>
            </w:r>
          </w:p>
        </w:tc>
      </w:tr>
      <w:tr w:rsidR="00483CF1" w:rsidRPr="00E227F2" w:rsidTr="00483C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1</w:t>
            </w:r>
          </w:p>
        </w:tc>
        <w:tc>
          <w:tcPr>
            <w:tcW w:w="4105"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 xml:space="preserve">ТО системи опалення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2</w:t>
            </w:r>
          </w:p>
        </w:tc>
        <w:tc>
          <w:tcPr>
            <w:tcW w:w="4105"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ТО приладів обліку теплової енергії, зняття показників теплового лічильника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3</w:t>
            </w:r>
          </w:p>
        </w:tc>
        <w:tc>
          <w:tcPr>
            <w:tcW w:w="4105"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ТО газового конвектора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483CF1" w:rsidTr="006D5B7B">
        <w:trPr>
          <w:trHeight w:val="70"/>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Ціна послуг з технічного обслуговування (ТО) систем опалення</w:t>
            </w:r>
            <w:r>
              <w:rPr>
                <w:rFonts w:eastAsia="MS Mincho"/>
                <w:lang w:val="uk-UA"/>
              </w:rPr>
              <w:t>,</w:t>
            </w:r>
            <w:r w:rsidRPr="00483CF1">
              <w:rPr>
                <w:rFonts w:eastAsia="MS Mincho"/>
              </w:rPr>
              <w:t xml:space="preserve">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6D5B7B">
        <w:trPr>
          <w:trHeight w:val="70"/>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ПДВ</w:t>
            </w:r>
            <w:r w:rsidRPr="00483CF1">
              <w:rPr>
                <w:rFonts w:eastAsia="MS Mincho"/>
                <w:vertAlign w:val="superscript"/>
              </w:rPr>
              <w:t>1</w:t>
            </w:r>
            <w:r w:rsidRPr="00483CF1">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483CF1" w:rsidTr="006D5B7B">
        <w:trPr>
          <w:trHeight w:val="70"/>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Ціна послуг з технічного обслуговування (ТО) систем опалення</w:t>
            </w:r>
            <w:r>
              <w:rPr>
                <w:rFonts w:eastAsia="MS Mincho"/>
                <w:lang w:val="uk-UA"/>
              </w:rPr>
              <w:t>,</w:t>
            </w:r>
            <w:r w:rsidRPr="00483CF1">
              <w:rPr>
                <w:rFonts w:eastAsia="MS Mincho"/>
              </w:rPr>
              <w:t xml:space="preserve"> з ПДВ</w:t>
            </w:r>
            <w:r w:rsidRPr="00483CF1">
              <w:rPr>
                <w:rFonts w:eastAsia="MS Mincho"/>
                <w:vertAlign w:val="superscript"/>
              </w:rPr>
              <w:t>1</w:t>
            </w:r>
            <w:r w:rsidRPr="00483CF1">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bl>
    <w:p w:rsidR="00483CF1" w:rsidRDefault="00483CF1" w:rsidP="00483CF1">
      <w:pPr>
        <w:spacing w:after="160" w:line="259" w:lineRule="auto"/>
        <w:ind w:left="644"/>
        <w:rPr>
          <w:rFonts w:eastAsia="MS Mincho"/>
          <w:b/>
          <w:lang w:val="uk-UA"/>
        </w:rPr>
      </w:pPr>
    </w:p>
    <w:p w:rsidR="00483CF1" w:rsidRPr="00483CF1" w:rsidRDefault="00483CF1" w:rsidP="00483CF1">
      <w:pPr>
        <w:spacing w:after="160" w:line="259" w:lineRule="auto"/>
        <w:ind w:left="644"/>
        <w:jc w:val="right"/>
        <w:rPr>
          <w:rFonts w:eastAsia="MS Mincho"/>
          <w:b/>
        </w:rPr>
      </w:pPr>
      <w:r w:rsidRPr="00483CF1">
        <w:rPr>
          <w:rFonts w:eastAsia="MS Mincho"/>
          <w:b/>
          <w:i/>
          <w:lang w:val="uk-UA"/>
        </w:rPr>
        <w:t>Таблиц</w:t>
      </w:r>
      <w:r>
        <w:rPr>
          <w:rFonts w:eastAsia="MS Mincho"/>
          <w:b/>
          <w:i/>
          <w:lang w:val="uk-UA"/>
        </w:rPr>
        <w:t>я 19</w:t>
      </w:r>
    </w:p>
    <w:p w:rsidR="00E227F2" w:rsidRPr="00E227F2" w:rsidRDefault="00E227F2" w:rsidP="00483CF1">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систем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418"/>
        <w:gridCol w:w="1417"/>
        <w:gridCol w:w="1276"/>
        <w:gridCol w:w="1276"/>
      </w:tblGrid>
      <w:tr w:rsidR="00483CF1" w:rsidRPr="00E227F2" w:rsidTr="00483CF1">
        <w:trPr>
          <w:trHeight w:val="205"/>
          <w:jc w:val="center"/>
        </w:trPr>
        <w:tc>
          <w:tcPr>
            <w:tcW w:w="568"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Найменування послуг</w:t>
            </w:r>
          </w:p>
        </w:tc>
        <w:tc>
          <w:tcPr>
            <w:tcW w:w="1418"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Одиниці виміру</w:t>
            </w:r>
          </w:p>
        </w:tc>
        <w:tc>
          <w:tcPr>
            <w:tcW w:w="1417"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lang w:val="uk-UA"/>
              </w:rPr>
              <w:t>Ціна</w:t>
            </w:r>
            <w:r w:rsidRPr="00483CF1">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483CF1" w:rsidRPr="00483CF1" w:rsidRDefault="00483CF1" w:rsidP="00483CF1">
            <w:pPr>
              <w:rPr>
                <w:rFonts w:eastAsia="MS Mincho"/>
                <w:b/>
                <w:lang w:val="uk-UA"/>
              </w:rPr>
            </w:pPr>
            <w:r w:rsidRPr="00483CF1">
              <w:rPr>
                <w:rFonts w:eastAsia="MS Mincho"/>
                <w:b/>
                <w:lang w:val="uk-UA"/>
              </w:rPr>
              <w:t>ПДВ</w:t>
            </w:r>
            <w:r w:rsidRPr="00483CF1">
              <w:rPr>
                <w:rFonts w:eastAsia="MS Mincho"/>
                <w:b/>
                <w:vertAlign w:val="superscript"/>
                <w:lang w:val="uk-UA"/>
              </w:rPr>
              <w:t>1</w:t>
            </w:r>
            <w:r w:rsidRPr="00483CF1">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lang w:val="uk-UA"/>
              </w:rPr>
              <w:t>Ціна</w:t>
            </w:r>
            <w:r w:rsidRPr="00483CF1">
              <w:rPr>
                <w:rFonts w:eastAsia="MS Mincho"/>
                <w:b/>
              </w:rPr>
              <w:t xml:space="preserve"> за од., грн. з ПДВ</w:t>
            </w:r>
            <w:r w:rsidRPr="00483CF1">
              <w:rPr>
                <w:rFonts w:eastAsia="MS Mincho"/>
                <w:b/>
                <w:vertAlign w:val="superscript"/>
              </w:rPr>
              <w:t>1</w:t>
            </w: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Діагностика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радіатора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Заміна радіатора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Заміна крану Маєвського</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Заміна утеплювача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трубопроводу металевого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трубопроводу полімерного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насоса циркуляційного (опалення, ГВП)</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Заміна насоса циркуляційного (опалення, ГВП)</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конвектора електричного</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конвектора газового</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5B2498" w:rsidRPr="005B2498" w:rsidTr="006D5B7B">
        <w:trPr>
          <w:trHeight w:val="64"/>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Ціна послуг з ремонту систем опалення</w:t>
            </w:r>
            <w:r>
              <w:rPr>
                <w:rFonts w:eastAsia="MS Mincho"/>
                <w:lang w:val="uk-UA"/>
              </w:rPr>
              <w:t>,</w:t>
            </w:r>
            <w:r w:rsidRPr="005B2498">
              <w:rPr>
                <w:rFonts w:eastAsia="MS Mincho"/>
              </w:rPr>
              <w:t xml:space="preserve">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6D5B7B">
        <w:trPr>
          <w:trHeight w:val="64"/>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ПДВ</w:t>
            </w:r>
            <w:r w:rsidRPr="005B2498">
              <w:rPr>
                <w:rFonts w:eastAsia="MS Mincho"/>
                <w:vertAlign w:val="superscript"/>
              </w:rPr>
              <w:t>1</w:t>
            </w:r>
            <w:r w:rsidRPr="005B2498">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5B2498" w:rsidTr="006D5B7B">
        <w:trPr>
          <w:trHeight w:val="64"/>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Ціна послуг з ремонту систем опалення</w:t>
            </w:r>
            <w:r>
              <w:rPr>
                <w:rFonts w:eastAsia="MS Mincho"/>
                <w:lang w:val="uk-UA"/>
              </w:rPr>
              <w:t>,</w:t>
            </w:r>
            <w:r w:rsidRPr="005B2498">
              <w:rPr>
                <w:rFonts w:eastAsia="MS Mincho"/>
              </w:rPr>
              <w:t xml:space="preserve"> з ПДВ</w:t>
            </w:r>
            <w:r w:rsidRPr="005B2498">
              <w:rPr>
                <w:rFonts w:eastAsia="MS Mincho"/>
                <w:vertAlign w:val="superscript"/>
              </w:rPr>
              <w:t>1</w:t>
            </w:r>
            <w:r w:rsidRPr="005B2498">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bl>
    <w:p w:rsidR="00483CF1" w:rsidRDefault="00483CF1" w:rsidP="00483CF1">
      <w:pPr>
        <w:spacing w:after="160" w:line="259" w:lineRule="auto"/>
        <w:ind w:left="644"/>
        <w:rPr>
          <w:rFonts w:eastAsia="MS Mincho"/>
          <w:b/>
          <w:lang w:val="uk-UA"/>
        </w:rPr>
      </w:pPr>
    </w:p>
    <w:p w:rsidR="005B2498" w:rsidRPr="005B2498" w:rsidRDefault="005B2498" w:rsidP="005B2498">
      <w:pPr>
        <w:spacing w:after="160" w:line="259" w:lineRule="auto"/>
        <w:ind w:left="644"/>
        <w:jc w:val="right"/>
        <w:rPr>
          <w:rFonts w:eastAsia="MS Mincho"/>
          <w:b/>
        </w:rPr>
      </w:pPr>
      <w:r w:rsidRPr="005B2498">
        <w:rPr>
          <w:rFonts w:eastAsia="MS Mincho"/>
          <w:b/>
          <w:i/>
          <w:lang w:val="uk-UA"/>
        </w:rPr>
        <w:t>Таблиц</w:t>
      </w:r>
      <w:r>
        <w:rPr>
          <w:rFonts w:eastAsia="MS Mincho"/>
          <w:b/>
          <w:i/>
          <w:lang w:val="uk-UA"/>
        </w:rPr>
        <w:t>я 20</w:t>
      </w:r>
    </w:p>
    <w:p w:rsidR="00E227F2" w:rsidRPr="00E227F2" w:rsidRDefault="00E227F2" w:rsidP="005B2498">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обов’язкових послуг з прибирання</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1139"/>
        <w:gridCol w:w="1838"/>
        <w:gridCol w:w="1280"/>
        <w:gridCol w:w="1559"/>
      </w:tblGrid>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 п/п</w:t>
            </w:r>
          </w:p>
        </w:tc>
        <w:tc>
          <w:tcPr>
            <w:tcW w:w="4253"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Найменування послуг</w:t>
            </w:r>
          </w:p>
        </w:tc>
        <w:tc>
          <w:tcPr>
            <w:tcW w:w="1139"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Одиниці виміру</w:t>
            </w:r>
          </w:p>
        </w:tc>
        <w:tc>
          <w:tcPr>
            <w:tcW w:w="1838"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lang w:val="uk-UA"/>
              </w:rPr>
              <w:t>Ціна</w:t>
            </w:r>
            <w:r w:rsidRPr="005B2498">
              <w:rPr>
                <w:rFonts w:eastAsia="MS Mincho"/>
                <w:b/>
              </w:rPr>
              <w:t xml:space="preserve"> од. прибирання за м кв., грн. без ПДВ</w:t>
            </w:r>
          </w:p>
        </w:tc>
        <w:tc>
          <w:tcPr>
            <w:tcW w:w="1280" w:type="dxa"/>
            <w:tcBorders>
              <w:top w:val="single" w:sz="4" w:space="0" w:color="auto"/>
              <w:left w:val="single" w:sz="4" w:space="0" w:color="auto"/>
              <w:bottom w:val="single" w:sz="4" w:space="0" w:color="auto"/>
              <w:right w:val="single" w:sz="4" w:space="0" w:color="auto"/>
            </w:tcBorders>
          </w:tcPr>
          <w:p w:rsidR="005B2498" w:rsidRPr="005B2498" w:rsidRDefault="005B2498" w:rsidP="005B2498">
            <w:pPr>
              <w:rPr>
                <w:rFonts w:eastAsia="MS Mincho"/>
                <w:b/>
                <w:lang w:val="uk-UA"/>
              </w:rPr>
            </w:pPr>
            <w:r w:rsidRPr="005B2498">
              <w:rPr>
                <w:rFonts w:eastAsia="MS Mincho"/>
                <w:b/>
                <w:lang w:val="uk-UA"/>
              </w:rPr>
              <w:t>ПДВ</w:t>
            </w:r>
            <w:r w:rsidRPr="005B2498">
              <w:rPr>
                <w:rFonts w:eastAsia="MS Mincho"/>
                <w:b/>
                <w:vertAlign w:val="superscript"/>
                <w:lang w:val="uk-UA"/>
              </w:rPr>
              <w:t>1</w:t>
            </w:r>
            <w:r w:rsidRPr="005B2498">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lang w:val="uk-UA"/>
              </w:rPr>
              <w:t>Ціна</w:t>
            </w:r>
            <w:r w:rsidRPr="005B2498">
              <w:rPr>
                <w:rFonts w:eastAsia="MS Mincho"/>
                <w:b/>
              </w:rPr>
              <w:t xml:space="preserve"> од.  прибирання за м кв., грн. з ПДВ</w:t>
            </w:r>
            <w:r w:rsidRPr="005B2498">
              <w:rPr>
                <w:rFonts w:eastAsia="MS Mincho"/>
                <w:b/>
                <w:vertAlign w:val="superscript"/>
              </w:rPr>
              <w:t>1</w:t>
            </w: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до 35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36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lastRenderedPageBreak/>
              <w:t>4</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101 до 150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5</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151 до 200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6</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201 до 250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7</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251 до 300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8</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301 до 350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9</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351 до 400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10</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401 до 450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11</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451 до 500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12</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501 до 550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13</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551 до 600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14</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601 до 1000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15</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від 1001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16</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Підтримуюче прибирання приміщення до 35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17</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36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18</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19</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101 до 150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20</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151 до 200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21</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201 до 250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22</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251 до 300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23</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301 до 350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24</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351 до 400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25</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401 до 450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26</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451 до 500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27</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501 до 550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28</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551 до 600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29</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601 до 1000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30</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1001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31</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Прибирання прибудинкової території від 11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lastRenderedPageBreak/>
              <w:t>32</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Прибирання прибудинкової території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33</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Прибирання прибудинкової території від 101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5B2498" w:rsidTr="006D5B7B">
        <w:trPr>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Ціна обов’язкових послуг з прибирання</w:t>
            </w:r>
            <w:r>
              <w:rPr>
                <w:rFonts w:eastAsia="MS Mincho"/>
                <w:lang w:val="uk-UA"/>
              </w:rPr>
              <w:t>,</w:t>
            </w:r>
            <w:r w:rsidRPr="005B2498">
              <w:rPr>
                <w:rFonts w:eastAsia="MS Mincho"/>
              </w:rPr>
              <w:t xml:space="preserve"> без ПДВ, грн.</w:t>
            </w: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6D5B7B">
        <w:trPr>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ПДВ</w:t>
            </w:r>
            <w:r w:rsidRPr="005B2498">
              <w:rPr>
                <w:rFonts w:eastAsia="MS Mincho"/>
                <w:vertAlign w:val="superscript"/>
              </w:rPr>
              <w:t>1</w:t>
            </w:r>
            <w:r w:rsidRPr="005B2498">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5B2498" w:rsidTr="006D5B7B">
        <w:trPr>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Ціна обов’язкових послуг з прибирання</w:t>
            </w:r>
            <w:r>
              <w:rPr>
                <w:rFonts w:eastAsia="MS Mincho"/>
              </w:rPr>
              <w:t xml:space="preserve">, </w:t>
            </w:r>
            <w:r w:rsidRPr="005B2498">
              <w:rPr>
                <w:rFonts w:eastAsia="MS Mincho"/>
              </w:rPr>
              <w:t>з ПДВ</w:t>
            </w:r>
            <w:r w:rsidRPr="005B2498">
              <w:rPr>
                <w:rFonts w:eastAsia="MS Mincho"/>
                <w:vertAlign w:val="superscript"/>
              </w:rPr>
              <w:t>1</w:t>
            </w:r>
            <w:r w:rsidRPr="005B2498">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bl>
    <w:p w:rsidR="005B2498" w:rsidRPr="005B2498" w:rsidRDefault="005B2498" w:rsidP="005B2498">
      <w:pPr>
        <w:spacing w:after="160" w:line="259" w:lineRule="auto"/>
        <w:ind w:left="644"/>
        <w:rPr>
          <w:rFonts w:eastAsia="MS Mincho"/>
          <w:b/>
        </w:rPr>
      </w:pPr>
    </w:p>
    <w:p w:rsidR="005B2498" w:rsidRPr="005B2498" w:rsidRDefault="005B2498" w:rsidP="005B2498">
      <w:pPr>
        <w:spacing w:after="160" w:line="259" w:lineRule="auto"/>
        <w:ind w:left="644"/>
        <w:jc w:val="right"/>
        <w:rPr>
          <w:rFonts w:eastAsia="MS Mincho"/>
          <w:b/>
        </w:rPr>
      </w:pPr>
      <w:r w:rsidRPr="005B2498">
        <w:rPr>
          <w:rFonts w:eastAsia="MS Mincho"/>
          <w:b/>
          <w:i/>
          <w:lang w:val="uk-UA"/>
        </w:rPr>
        <w:t>Таблиц</w:t>
      </w:r>
      <w:r>
        <w:rPr>
          <w:rFonts w:eastAsia="MS Mincho"/>
          <w:b/>
          <w:i/>
          <w:lang w:val="uk-UA"/>
        </w:rPr>
        <w:t>я 21</w:t>
      </w:r>
    </w:p>
    <w:p w:rsidR="00E227F2" w:rsidRPr="00E227F2" w:rsidRDefault="00E227F2" w:rsidP="005B2498">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додаткових послуг з прибирання</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276"/>
        <w:gridCol w:w="1701"/>
        <w:gridCol w:w="1134"/>
        <w:gridCol w:w="1706"/>
      </w:tblGrid>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 п/п</w:t>
            </w:r>
          </w:p>
        </w:tc>
        <w:tc>
          <w:tcPr>
            <w:tcW w:w="4394"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Одиниці виміру</w:t>
            </w:r>
          </w:p>
        </w:tc>
        <w:tc>
          <w:tcPr>
            <w:tcW w:w="1701"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lang w:val="uk-UA"/>
              </w:rPr>
              <w:t>Ціна</w:t>
            </w:r>
            <w:r w:rsidRPr="005B2498">
              <w:rPr>
                <w:rFonts w:eastAsia="MS Mincho"/>
                <w:b/>
              </w:rPr>
              <w:t xml:space="preserve"> од. прибирання, грн. без ПДВ</w:t>
            </w:r>
          </w:p>
        </w:tc>
        <w:tc>
          <w:tcPr>
            <w:tcW w:w="1134" w:type="dxa"/>
            <w:tcBorders>
              <w:top w:val="single" w:sz="4" w:space="0" w:color="auto"/>
              <w:left w:val="single" w:sz="4" w:space="0" w:color="auto"/>
              <w:bottom w:val="single" w:sz="4" w:space="0" w:color="auto"/>
              <w:right w:val="single" w:sz="4" w:space="0" w:color="auto"/>
            </w:tcBorders>
          </w:tcPr>
          <w:p w:rsidR="005B2498" w:rsidRPr="005B2498" w:rsidRDefault="005B2498" w:rsidP="005B2498">
            <w:pPr>
              <w:rPr>
                <w:rFonts w:eastAsia="MS Mincho"/>
                <w:b/>
                <w:lang w:val="uk-UA"/>
              </w:rPr>
            </w:pPr>
            <w:r w:rsidRPr="005B2498">
              <w:rPr>
                <w:rFonts w:eastAsia="MS Mincho"/>
                <w:b/>
                <w:lang w:val="uk-UA"/>
              </w:rPr>
              <w:t>ПДВ</w:t>
            </w:r>
            <w:r w:rsidRPr="005B2498">
              <w:rPr>
                <w:rFonts w:eastAsia="MS Mincho"/>
                <w:b/>
                <w:vertAlign w:val="superscript"/>
                <w:lang w:val="uk-UA"/>
              </w:rPr>
              <w:t>1</w:t>
            </w:r>
            <w:r w:rsidRPr="005B2498">
              <w:rPr>
                <w:rFonts w:eastAsia="MS Mincho"/>
                <w:b/>
                <w:lang w:val="uk-UA"/>
              </w:rPr>
              <w:t>, грн</w:t>
            </w:r>
          </w:p>
        </w:tc>
        <w:tc>
          <w:tcPr>
            <w:tcW w:w="1706"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lang w:val="uk-UA"/>
              </w:rPr>
              <w:t>Ціна</w:t>
            </w:r>
            <w:r w:rsidRPr="005B2498">
              <w:rPr>
                <w:rFonts w:eastAsia="MS Mincho"/>
                <w:b/>
              </w:rPr>
              <w:t xml:space="preserve"> од. прибирання, грн. з ПДВ</w:t>
            </w:r>
            <w:r w:rsidRPr="005B2498">
              <w:rPr>
                <w:rFonts w:eastAsia="MS Mincho"/>
                <w:b/>
                <w:vertAlign w:val="superscript"/>
              </w:rPr>
              <w:t>1</w:t>
            </w:r>
          </w:p>
        </w:tc>
      </w:tr>
      <w:tr w:rsidR="005B2498" w:rsidRPr="00E227F2" w:rsidTr="00A31F9C">
        <w:trPr>
          <w:trHeight w:val="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Прибирання банкомата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Зовнішнє миття вікон з використанням телескопічної трубки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Зовнішнє миття вікон з використанням драбини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Зовнішнє миття вікон із застосуванням методів промислового альпінізму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Зовнішнє миття вікон із використанням автовишки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Генеральне прибирання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Хімічне чищення килимового покриття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8</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Хімічне чищення м’яких меблів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 м.</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9</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Хімічне чищення жалюзі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Обрізка дерев та кущів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Вивіз негабаритного сміття, чагарнику, листя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Косіння трави на території об’єкта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 xml:space="preserve">Фарбування бордюрів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п.</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17</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Фарбування парканів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18</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Дезінфекція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19</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Дезінсекція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Дератизація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 xml:space="preserve">Очищення покрівель будівель від снігу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Збивання бурульок з покрівель будівель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п.</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23</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Вивіз снігу з території об’єкта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trHeight w:val="10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24</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Чищення брудопоглинаючого килима 1200х900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25</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Чищення брудопоглинаючого килима 1450х900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Чищення брудопоглинаючого килима 1750х1150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lang w:val="uk-UA"/>
              </w:rPr>
            </w:pPr>
            <w:r w:rsidRPr="00E227F2">
              <w:rPr>
                <w:rFonts w:eastAsia="MS Mincho"/>
                <w:lang w:val="uk-UA"/>
              </w:rPr>
              <w:t>27</w:t>
            </w:r>
          </w:p>
        </w:tc>
        <w:tc>
          <w:tcPr>
            <w:tcW w:w="4394"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lang w:val="uk-UA"/>
              </w:rPr>
            </w:pPr>
            <w:r w:rsidRPr="00E227F2">
              <w:rPr>
                <w:rFonts w:eastAsia="MS Mincho"/>
                <w:lang w:val="uk-UA"/>
              </w:rPr>
              <w:t>Роздільний збір і сортування сміття</w:t>
            </w:r>
          </w:p>
        </w:tc>
        <w:tc>
          <w:tcPr>
            <w:tcW w:w="1276"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A31F9C" w:rsidRPr="00A31F9C" w:rsidTr="00A31F9C">
        <w:trPr>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Ціна додаткових послуг з прибирання</w:t>
            </w:r>
            <w:r>
              <w:rPr>
                <w:rFonts w:eastAsia="MS Mincho"/>
              </w:rPr>
              <w:t xml:space="preserve">, </w:t>
            </w:r>
            <w:r w:rsidRPr="00A31F9C">
              <w:rPr>
                <w:rFonts w:eastAsia="MS Mincho"/>
              </w:rPr>
              <w:t>без ПДВ, грн.</w:t>
            </w:r>
          </w:p>
        </w:tc>
        <w:tc>
          <w:tcPr>
            <w:tcW w:w="1706"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ПДВ</w:t>
            </w:r>
            <w:r w:rsidRPr="00A31F9C">
              <w:rPr>
                <w:rFonts w:eastAsia="MS Mincho"/>
                <w:vertAlign w:val="superscript"/>
              </w:rPr>
              <w:t>1</w:t>
            </w:r>
            <w:r w:rsidRPr="00A31F9C">
              <w:rPr>
                <w:rFonts w:eastAsia="MS Mincho"/>
              </w:rPr>
              <w:t>, грн</w:t>
            </w:r>
          </w:p>
        </w:tc>
        <w:tc>
          <w:tcPr>
            <w:tcW w:w="1706"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A31F9C" w:rsidTr="00A31F9C">
        <w:trPr>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Ціна додаткових послуг з прибирання, з ПДВ</w:t>
            </w:r>
            <w:r w:rsidRPr="00A31F9C">
              <w:rPr>
                <w:rFonts w:eastAsia="MS Mincho"/>
                <w:vertAlign w:val="superscript"/>
              </w:rPr>
              <w:t>1</w:t>
            </w:r>
            <w:r w:rsidRPr="00A31F9C">
              <w:rPr>
                <w:rFonts w:eastAsia="MS Mincho"/>
              </w:rPr>
              <w:t>, грн.</w:t>
            </w:r>
          </w:p>
        </w:tc>
        <w:tc>
          <w:tcPr>
            <w:tcW w:w="1706"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bl>
    <w:p w:rsidR="005B2498" w:rsidRDefault="005B2498" w:rsidP="005B2498">
      <w:pPr>
        <w:spacing w:after="160" w:line="259" w:lineRule="auto"/>
        <w:ind w:left="644"/>
        <w:rPr>
          <w:rFonts w:eastAsia="MS Mincho"/>
          <w:b/>
        </w:rPr>
      </w:pPr>
    </w:p>
    <w:p w:rsidR="005B2498" w:rsidRPr="005B2498" w:rsidRDefault="005B2498" w:rsidP="005B2498">
      <w:pPr>
        <w:spacing w:after="160" w:line="259" w:lineRule="auto"/>
        <w:ind w:left="644"/>
        <w:rPr>
          <w:rFonts w:eastAsia="MS Mincho"/>
          <w:b/>
        </w:rPr>
      </w:pPr>
    </w:p>
    <w:p w:rsidR="00CE7E4F" w:rsidRDefault="00CE7E4F" w:rsidP="00A31F9C">
      <w:pPr>
        <w:spacing w:after="160" w:line="259" w:lineRule="auto"/>
        <w:ind w:left="644"/>
        <w:jc w:val="right"/>
        <w:rPr>
          <w:rFonts w:eastAsia="MS Mincho"/>
          <w:b/>
          <w:i/>
          <w:lang w:val="uk-UA"/>
        </w:rPr>
      </w:pPr>
    </w:p>
    <w:p w:rsidR="00CE7E4F" w:rsidRDefault="00CE7E4F" w:rsidP="00A31F9C">
      <w:pPr>
        <w:spacing w:after="160" w:line="259" w:lineRule="auto"/>
        <w:ind w:left="644"/>
        <w:jc w:val="right"/>
        <w:rPr>
          <w:rFonts w:eastAsia="MS Mincho"/>
          <w:b/>
          <w:i/>
          <w:lang w:val="uk-UA"/>
        </w:rPr>
      </w:pPr>
    </w:p>
    <w:p w:rsidR="00A31F9C" w:rsidRPr="00A31F9C" w:rsidRDefault="00A31F9C" w:rsidP="00A31F9C">
      <w:pPr>
        <w:spacing w:after="160" w:line="259" w:lineRule="auto"/>
        <w:ind w:left="644"/>
        <w:jc w:val="right"/>
        <w:rPr>
          <w:rFonts w:eastAsia="MS Mincho"/>
          <w:b/>
        </w:rPr>
      </w:pPr>
      <w:r w:rsidRPr="00A31F9C">
        <w:rPr>
          <w:rFonts w:eastAsia="MS Mincho"/>
          <w:b/>
          <w:i/>
          <w:lang w:val="uk-UA"/>
        </w:rPr>
        <w:lastRenderedPageBreak/>
        <w:t>Таблиц</w:t>
      </w:r>
      <w:r>
        <w:rPr>
          <w:rFonts w:eastAsia="MS Mincho"/>
          <w:b/>
          <w:i/>
          <w:lang w:val="uk-UA"/>
        </w:rPr>
        <w:t>я 22</w:t>
      </w:r>
    </w:p>
    <w:p w:rsidR="00E227F2" w:rsidRPr="00E227F2" w:rsidRDefault="00E227F2" w:rsidP="00A31F9C">
      <w:pPr>
        <w:spacing w:after="160" w:line="259" w:lineRule="auto"/>
        <w:ind w:left="644"/>
        <w:jc w:val="center"/>
        <w:rPr>
          <w:rFonts w:eastAsia="MS Mincho"/>
          <w:b/>
        </w:rPr>
      </w:pPr>
      <w:r w:rsidRPr="00E227F2">
        <w:rPr>
          <w:rFonts w:eastAsia="MS Mincho"/>
          <w:b/>
          <w:lang w:val="uk-UA"/>
        </w:rPr>
        <w:t>Ціна</w:t>
      </w:r>
      <w:r w:rsidRPr="00E227F2">
        <w:rPr>
          <w:rFonts w:eastAsia="MS Mincho"/>
          <w:b/>
        </w:rPr>
        <w:t xml:space="preserve"> інших послуг</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9"/>
        <w:gridCol w:w="1555"/>
        <w:gridCol w:w="1559"/>
        <w:gridCol w:w="992"/>
        <w:gridCol w:w="1564"/>
      </w:tblGrid>
      <w:tr w:rsidR="00A31F9C" w:rsidRPr="00A31F9C" w:rsidTr="00A31F9C">
        <w:trPr>
          <w:jc w:val="center"/>
        </w:trPr>
        <w:tc>
          <w:tcPr>
            <w:tcW w:w="562" w:type="dxa"/>
            <w:tcBorders>
              <w:top w:val="single" w:sz="4" w:space="0" w:color="auto"/>
              <w:left w:val="single" w:sz="4" w:space="0" w:color="auto"/>
              <w:bottom w:val="single" w:sz="4" w:space="0" w:color="auto"/>
              <w:right w:val="single" w:sz="4" w:space="0" w:color="auto"/>
            </w:tcBorders>
            <w:hideMark/>
          </w:tcPr>
          <w:p w:rsidR="00A31F9C" w:rsidRPr="00A31F9C" w:rsidRDefault="00A31F9C" w:rsidP="00A31F9C">
            <w:pPr>
              <w:rPr>
                <w:rFonts w:eastAsia="MS Mincho"/>
                <w:b/>
              </w:rPr>
            </w:pPr>
            <w:r w:rsidRPr="00A31F9C">
              <w:rPr>
                <w:rFonts w:eastAsia="MS Mincho"/>
                <w:b/>
              </w:rPr>
              <w:t>№ п/п</w:t>
            </w:r>
          </w:p>
        </w:tc>
        <w:tc>
          <w:tcPr>
            <w:tcW w:w="4399" w:type="dxa"/>
            <w:tcBorders>
              <w:top w:val="single" w:sz="4" w:space="0" w:color="auto"/>
              <w:left w:val="single" w:sz="4" w:space="0" w:color="auto"/>
              <w:bottom w:val="single" w:sz="4" w:space="0" w:color="auto"/>
              <w:right w:val="single" w:sz="4" w:space="0" w:color="auto"/>
            </w:tcBorders>
            <w:hideMark/>
          </w:tcPr>
          <w:p w:rsidR="00A31F9C" w:rsidRPr="00A31F9C" w:rsidRDefault="00A31F9C" w:rsidP="00A31F9C">
            <w:pPr>
              <w:rPr>
                <w:rFonts w:eastAsia="MS Mincho"/>
                <w:b/>
              </w:rPr>
            </w:pPr>
            <w:r w:rsidRPr="00A31F9C">
              <w:rPr>
                <w:rFonts w:eastAsia="MS Mincho"/>
                <w:b/>
              </w:rPr>
              <w:t>Найменування послуги</w:t>
            </w:r>
          </w:p>
        </w:tc>
        <w:tc>
          <w:tcPr>
            <w:tcW w:w="1555" w:type="dxa"/>
            <w:tcBorders>
              <w:top w:val="single" w:sz="4" w:space="0" w:color="auto"/>
              <w:left w:val="single" w:sz="4" w:space="0" w:color="auto"/>
              <w:bottom w:val="single" w:sz="4" w:space="0" w:color="auto"/>
              <w:right w:val="single" w:sz="4" w:space="0" w:color="auto"/>
            </w:tcBorders>
            <w:hideMark/>
          </w:tcPr>
          <w:p w:rsidR="00A31F9C" w:rsidRPr="00A31F9C" w:rsidRDefault="00A31F9C" w:rsidP="00A31F9C">
            <w:pPr>
              <w:rPr>
                <w:rFonts w:eastAsia="MS Mincho"/>
                <w:b/>
              </w:rPr>
            </w:pPr>
            <w:r w:rsidRPr="00A31F9C">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A31F9C" w:rsidRPr="00A31F9C" w:rsidRDefault="00A31F9C" w:rsidP="00A31F9C">
            <w:pPr>
              <w:rPr>
                <w:rFonts w:eastAsia="MS Mincho"/>
                <w:b/>
              </w:rPr>
            </w:pPr>
            <w:r w:rsidRPr="00A31F9C">
              <w:rPr>
                <w:rFonts w:eastAsia="MS Mincho"/>
                <w:b/>
                <w:lang w:val="uk-UA"/>
              </w:rPr>
              <w:t>Ціна</w:t>
            </w:r>
            <w:r w:rsidRPr="00A31F9C">
              <w:rPr>
                <w:rFonts w:eastAsia="MS Mincho"/>
                <w:b/>
              </w:rPr>
              <w:t xml:space="preserve"> за од.,</w:t>
            </w:r>
          </w:p>
          <w:p w:rsidR="00A31F9C" w:rsidRPr="00A31F9C" w:rsidRDefault="00A31F9C" w:rsidP="00A31F9C">
            <w:pPr>
              <w:rPr>
                <w:rFonts w:eastAsia="MS Mincho"/>
                <w:b/>
              </w:rPr>
            </w:pPr>
            <w:r w:rsidRPr="00A31F9C">
              <w:rPr>
                <w:rFonts w:eastAsia="MS Mincho"/>
                <w:b/>
              </w:rPr>
              <w:t>грн. без ПДВ</w:t>
            </w:r>
          </w:p>
        </w:tc>
        <w:tc>
          <w:tcPr>
            <w:tcW w:w="992" w:type="dxa"/>
            <w:tcBorders>
              <w:top w:val="single" w:sz="4" w:space="0" w:color="auto"/>
              <w:left w:val="single" w:sz="4" w:space="0" w:color="auto"/>
              <w:bottom w:val="single" w:sz="4" w:space="0" w:color="auto"/>
              <w:right w:val="single" w:sz="4" w:space="0" w:color="auto"/>
            </w:tcBorders>
          </w:tcPr>
          <w:p w:rsidR="00A31F9C" w:rsidRPr="00A31F9C" w:rsidRDefault="00A31F9C" w:rsidP="00A31F9C">
            <w:pPr>
              <w:rPr>
                <w:rFonts w:eastAsia="MS Mincho"/>
                <w:b/>
                <w:lang w:val="uk-UA"/>
              </w:rPr>
            </w:pPr>
            <w:r w:rsidRPr="00A31F9C">
              <w:rPr>
                <w:rFonts w:eastAsia="MS Mincho"/>
                <w:b/>
                <w:lang w:val="uk-UA"/>
              </w:rPr>
              <w:t>ПДВ</w:t>
            </w:r>
            <w:r w:rsidRPr="00A31F9C">
              <w:rPr>
                <w:rFonts w:eastAsia="MS Mincho"/>
                <w:b/>
                <w:vertAlign w:val="superscript"/>
                <w:lang w:val="uk-UA"/>
              </w:rPr>
              <w:t>1</w:t>
            </w:r>
            <w:r w:rsidRPr="00A31F9C">
              <w:rPr>
                <w:rFonts w:eastAsia="MS Mincho"/>
                <w:b/>
                <w:lang w:val="uk-UA"/>
              </w:rPr>
              <w:t>, грн</w:t>
            </w:r>
          </w:p>
        </w:tc>
        <w:tc>
          <w:tcPr>
            <w:tcW w:w="1564" w:type="dxa"/>
            <w:tcBorders>
              <w:top w:val="single" w:sz="4" w:space="0" w:color="auto"/>
              <w:left w:val="single" w:sz="4" w:space="0" w:color="auto"/>
              <w:bottom w:val="single" w:sz="4" w:space="0" w:color="auto"/>
              <w:right w:val="single" w:sz="4" w:space="0" w:color="auto"/>
            </w:tcBorders>
            <w:hideMark/>
          </w:tcPr>
          <w:p w:rsidR="00A31F9C" w:rsidRPr="00A31F9C" w:rsidRDefault="00A31F9C" w:rsidP="00A31F9C">
            <w:pPr>
              <w:rPr>
                <w:rFonts w:eastAsia="MS Mincho"/>
                <w:b/>
              </w:rPr>
            </w:pPr>
            <w:r w:rsidRPr="00A31F9C">
              <w:rPr>
                <w:rFonts w:eastAsia="MS Mincho"/>
                <w:b/>
                <w:lang w:val="uk-UA"/>
              </w:rPr>
              <w:t>Ціна</w:t>
            </w:r>
            <w:r w:rsidRPr="00A31F9C">
              <w:rPr>
                <w:rFonts w:eastAsia="MS Mincho"/>
                <w:b/>
              </w:rPr>
              <w:t xml:space="preserve"> за од.,</w:t>
            </w:r>
          </w:p>
          <w:p w:rsidR="00A31F9C" w:rsidRPr="00A31F9C" w:rsidRDefault="00A31F9C" w:rsidP="00A31F9C">
            <w:pPr>
              <w:rPr>
                <w:rFonts w:eastAsia="MS Mincho"/>
                <w:b/>
                <w:lang w:val="uk-UA"/>
              </w:rPr>
            </w:pPr>
            <w:r>
              <w:rPr>
                <w:rFonts w:eastAsia="MS Mincho"/>
                <w:b/>
              </w:rPr>
              <w:t>грн. з ПДВ</w:t>
            </w:r>
            <w:r w:rsidRPr="00A31F9C">
              <w:rPr>
                <w:rFonts w:eastAsia="MS Mincho"/>
                <w:b/>
                <w:vertAlign w:val="superscript"/>
                <w:lang w:val="uk-UA"/>
              </w:rPr>
              <w:t>1</w:t>
            </w: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 xml:space="preserve">Цілодобове обслуговування об’єктів </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місяць</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Господарське обслуговування об’єктів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місяць</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Ліквідація аварійних ситуацій на об’єкті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разів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4</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 xml:space="preserve">Комплексне обстеження об’єкта на території обласного центру </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об’єкт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5</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Комплексне обстеження об’єкта на території області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об’єкт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6</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асфальтобетонного вимощення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7</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тротуарної доріжки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8</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Дрібний ремонт бордюрів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9</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lang w:val="uk-UA"/>
              </w:rPr>
            </w:pPr>
            <w:r w:rsidRPr="00E227F2">
              <w:rPr>
                <w:rFonts w:eastAsia="MS Mincho"/>
              </w:rPr>
              <w:t xml:space="preserve">Частковий ремонт </w:t>
            </w:r>
            <w:r w:rsidRPr="00E227F2">
              <w:rPr>
                <w:rFonts w:eastAsia="MS Mincho"/>
                <w:lang w:val="uk-UA"/>
              </w:rPr>
              <w:t xml:space="preserve">облицювання </w:t>
            </w:r>
            <w:r w:rsidRPr="00E227F2">
              <w:rPr>
                <w:rFonts w:eastAsia="MS Mincho"/>
              </w:rPr>
              <w:t>фундамент</w:t>
            </w:r>
            <w:r w:rsidRPr="00E227F2">
              <w:rPr>
                <w:rFonts w:eastAsia="MS Mincho"/>
                <w:lang w:val="uk-UA"/>
              </w:rPr>
              <w:t>них стін з боку підвальних приміщень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10</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Частковий ремонт сходів та балконів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11</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облицювальної плитки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12</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ліноліумного/ковролінного покриття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13</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Дрібний ремонт підлоги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14</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Дрібний ремонт офісних меблів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15</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вікна/двері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16</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Заміна склопакету</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17</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 xml:space="preserve">Ремонт металоконструкції </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18</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стін, свердління отвору і встановлення кріплення в стінах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19</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Заміна плінтуса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20</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Дрібний ремонт стель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21</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Заміна плити підвісної стелі «Армстронг»</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22</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цементно-піщаної стяжки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23</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дерев’яних виробів/конструкцій</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24</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Монтаж, частковий ремонт водостічної труби, настінних жолобів, карнизних звисів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25</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Монтаж коліна/ воронки водостічної труби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26</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Частковий ремонт та укріплення елементів оздоблення фасаду будинку</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27</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Встановлення маяків в місцях тріщин будинку для спостереження за деформаціями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28</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парапетних огороджень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29</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Ремонт ґрат/огорож, парканів та підпірних стінок, пандусів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30</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Очищення горищ, дахів та покрівель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31</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Очищення зливного водостоку/зливо приймача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32</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Герметизація щілин/замків на покрівлі силіконом, часткове фарбування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33</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Закріплення шиферних/сталевих листів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34</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Фарбування інженерних мереж</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lastRenderedPageBreak/>
              <w:t>35</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Монтаж новорічних прикрас/показників/прапорів та ін.</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36</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Ремонт колодязного люка/зливоприймальної решітки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1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37</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оголовків вентиляційних каналів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38</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Дрібний ремонт м’якої покрівлі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39</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 xml:space="preserve">Послуга автовишки </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40</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Послуга автокрана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41</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 xml:space="preserve">Послуга промислового альпінізму </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lang w:val="uk-UA"/>
              </w:rPr>
            </w:pPr>
            <w:r w:rsidRPr="00E227F2">
              <w:rPr>
                <w:rFonts w:eastAsia="MS Mincho"/>
                <w:lang w:val="uk-UA"/>
              </w:rPr>
              <w:t>42</w:t>
            </w:r>
          </w:p>
        </w:tc>
        <w:tc>
          <w:tcPr>
            <w:tcW w:w="439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lang w:val="uk-UA"/>
              </w:rPr>
            </w:pPr>
            <w:r w:rsidRPr="00E227F2">
              <w:rPr>
                <w:rFonts w:eastAsia="MS Mincho"/>
                <w:lang w:val="uk-UA"/>
              </w:rPr>
              <w:t>Ремонт замка у дверях/вікнах/решітках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lang w:val="uk-UA"/>
              </w:rPr>
            </w:pPr>
            <w:r w:rsidRPr="00E227F2">
              <w:rPr>
                <w:rFonts w:eastAsia="MS Mincho"/>
                <w:lang w:val="uk-UA"/>
              </w:rPr>
              <w:t>43</w:t>
            </w:r>
          </w:p>
        </w:tc>
        <w:tc>
          <w:tcPr>
            <w:tcW w:w="439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E227F2">
              <w:rPr>
                <w:rFonts w:eastAsia="MS Mincho"/>
                <w:lang w:val="uk-UA"/>
              </w:rPr>
              <w:t>Заміна замка у дверях/вікнах/решітках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A31F9C" w:rsidTr="006D5B7B">
        <w:trPr>
          <w:trHeight w:val="70"/>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Ціна інших послуг</w:t>
            </w:r>
            <w:r>
              <w:rPr>
                <w:rFonts w:eastAsia="MS Mincho"/>
                <w:lang w:val="uk-UA"/>
              </w:rPr>
              <w:t>,</w:t>
            </w:r>
            <w:r w:rsidRPr="00A31F9C">
              <w:rPr>
                <w:rFonts w:eastAsia="MS Mincho"/>
              </w:rPr>
              <w:t xml:space="preserve"> без ПДВ, грн.</w:t>
            </w: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6D5B7B">
        <w:trPr>
          <w:trHeight w:val="70"/>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ПДВ</w:t>
            </w:r>
            <w:r w:rsidRPr="00A31F9C">
              <w:rPr>
                <w:rFonts w:eastAsia="MS Mincho"/>
                <w:vertAlign w:val="superscript"/>
              </w:rPr>
              <w:t>1</w:t>
            </w:r>
            <w:r w:rsidRPr="00A31F9C">
              <w:rPr>
                <w:rFonts w:eastAsia="MS Mincho"/>
              </w:rPr>
              <w:t>, грн</w:t>
            </w: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A31F9C" w:rsidTr="006D5B7B">
        <w:trPr>
          <w:trHeight w:val="70"/>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Ціна інших послуг</w:t>
            </w:r>
            <w:r>
              <w:rPr>
                <w:rFonts w:eastAsia="MS Mincho"/>
                <w:lang w:val="uk-UA"/>
              </w:rPr>
              <w:t>,</w:t>
            </w:r>
            <w:r w:rsidRPr="00A31F9C">
              <w:rPr>
                <w:rFonts w:eastAsia="MS Mincho"/>
              </w:rPr>
              <w:t xml:space="preserve"> з ПДВ</w:t>
            </w:r>
            <w:r w:rsidRPr="00A31F9C">
              <w:rPr>
                <w:rFonts w:eastAsia="MS Mincho"/>
                <w:vertAlign w:val="superscript"/>
              </w:rPr>
              <w:t>1</w:t>
            </w:r>
            <w:r w:rsidRPr="00A31F9C">
              <w:rPr>
                <w:rFonts w:eastAsia="MS Mincho"/>
              </w:rPr>
              <w:t>, грн</w:t>
            </w: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bl>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82501F" w:rsidRDefault="0082501F" w:rsidP="0082501F">
      <w:pPr>
        <w:jc w:val="both"/>
        <w:outlineLvl w:val="0"/>
        <w:rPr>
          <w:sz w:val="20"/>
          <w:szCs w:val="20"/>
          <w:lang w:val="uk-UA"/>
        </w:rPr>
      </w:pPr>
      <w:r>
        <w:rPr>
          <w:sz w:val="20"/>
          <w:szCs w:val="20"/>
          <w:lang w:val="uk-UA"/>
        </w:rPr>
        <w:t xml:space="preserve">   М.П.* ___________________________________________ </w:t>
      </w:r>
    </w:p>
    <w:p w:rsidR="0082501F" w:rsidRDefault="0082501F" w:rsidP="0082501F">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82501F" w:rsidRDefault="0082501F" w:rsidP="0082501F">
      <w:pPr>
        <w:jc w:val="both"/>
        <w:rPr>
          <w:b/>
          <w:color w:val="000000"/>
          <w:vertAlign w:val="superscript"/>
          <w:lang w:val="uk-UA"/>
        </w:rPr>
      </w:pPr>
    </w:p>
    <w:p w:rsidR="0082501F" w:rsidRDefault="0082501F" w:rsidP="0082501F">
      <w:pPr>
        <w:jc w:val="both"/>
        <w:rPr>
          <w:b/>
          <w:color w:val="000000"/>
          <w:vertAlign w:val="superscript"/>
          <w:lang w:val="uk-UA"/>
        </w:rPr>
      </w:pPr>
    </w:p>
    <w:p w:rsidR="0082501F" w:rsidRPr="00F47428" w:rsidRDefault="00A31F9C" w:rsidP="0082501F">
      <w:pPr>
        <w:jc w:val="both"/>
        <w:rPr>
          <w:rFonts w:eastAsia="Times New Roman"/>
          <w:i/>
          <w:sz w:val="20"/>
          <w:szCs w:val="20"/>
          <w:lang w:val="uk-UA" w:eastAsia="ru-RU"/>
        </w:rPr>
      </w:pPr>
      <w:r>
        <w:rPr>
          <w:b/>
          <w:color w:val="000000"/>
          <w:vertAlign w:val="superscript"/>
          <w:lang w:val="uk-UA"/>
        </w:rPr>
        <w:t>1</w:t>
      </w:r>
      <w:r w:rsidR="0082501F" w:rsidRPr="00F47428">
        <w:rPr>
          <w:rFonts w:eastAsia="Times New Roman"/>
          <w:i/>
          <w:sz w:val="20"/>
          <w:szCs w:val="20"/>
          <w:lang w:val="uk-UA" w:eastAsia="ru-RU"/>
        </w:rPr>
        <w:t xml:space="preserve"> у разі, якщо Учасник є платником податку на додану вартість;</w:t>
      </w:r>
    </w:p>
    <w:p w:rsidR="0082501F" w:rsidRPr="003B2691" w:rsidRDefault="0082501F" w:rsidP="0082501F">
      <w:pPr>
        <w:spacing w:line="276" w:lineRule="auto"/>
        <w:jc w:val="both"/>
        <w:rPr>
          <w:rFonts w:eastAsia="Times New Roman"/>
          <w:i/>
          <w:sz w:val="20"/>
          <w:szCs w:val="20"/>
          <w:lang w:val="uk-UA" w:eastAsia="ru-RU"/>
        </w:rPr>
      </w:pPr>
      <w:r>
        <w:rPr>
          <w:i/>
          <w:sz w:val="20"/>
          <w:szCs w:val="20"/>
          <w:lang w:val="uk-UA"/>
        </w:rPr>
        <w:t>* крім осіб, які здійснюють діяльність без печатки згідно з чинним законодавством</w:t>
      </w:r>
    </w:p>
    <w:p w:rsidR="0082501F" w:rsidRDefault="0082501F" w:rsidP="0082501F">
      <w:pPr>
        <w:spacing w:line="276" w:lineRule="auto"/>
        <w:jc w:val="both"/>
        <w:rPr>
          <w:rFonts w:eastAsia="Times New Roman"/>
          <w:i/>
          <w:sz w:val="20"/>
          <w:szCs w:val="20"/>
          <w:lang w:val="uk-UA" w:eastAsia="ru-RU"/>
        </w:rPr>
      </w:pPr>
    </w:p>
    <w:p w:rsidR="00E1475A" w:rsidRPr="00CE7E4F" w:rsidRDefault="00E1475A" w:rsidP="00CE7E4F">
      <w:pPr>
        <w:spacing w:line="276" w:lineRule="auto"/>
        <w:rPr>
          <w:rFonts w:eastAsia="Calibri"/>
          <w:lang w:val="uk-UA" w:eastAsia="ru-RU"/>
        </w:rPr>
      </w:pPr>
    </w:p>
    <w:p w:rsidR="007F149C" w:rsidRDefault="00CE7E4F" w:rsidP="00CE7E4F">
      <w:pPr>
        <w:spacing w:line="276" w:lineRule="auto"/>
        <w:rPr>
          <w:rFonts w:eastAsia="Calibri"/>
          <w:b/>
          <w:iCs/>
          <w:lang w:val="uk-UA" w:eastAsia="en-US"/>
        </w:rPr>
        <w:sectPr w:rsidR="007F149C" w:rsidSect="000A102D">
          <w:pgSz w:w="11906" w:h="16838"/>
          <w:pgMar w:top="425" w:right="567" w:bottom="397" w:left="851" w:header="142" w:footer="709" w:gutter="0"/>
          <w:cols w:space="720"/>
        </w:sectPr>
      </w:pPr>
      <w:r w:rsidRPr="00CE7E4F">
        <w:rPr>
          <w:rFonts w:eastAsia="Calibri"/>
          <w:b/>
          <w:iCs/>
          <w:lang w:val="uk-UA" w:eastAsia="en-US"/>
        </w:rPr>
        <w:t xml:space="preserve">- - - </w:t>
      </w: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582B62" w:rsidRDefault="006E2133" w:rsidP="006E2133">
      <w:pPr>
        <w:jc w:val="both"/>
        <w:outlineLvl w:val="0"/>
        <w:rPr>
          <w:rFonts w:eastAsia="Times New Roman"/>
          <w:lang w:val="uk-UA" w:eastAsia="ru-RU"/>
        </w:rPr>
      </w:pPr>
      <w:r w:rsidRPr="00582B62">
        <w:rPr>
          <w:rFonts w:eastAsia="Times New Roman"/>
          <w:lang w:val="uk-UA" w:eastAsia="ru-RU"/>
        </w:rPr>
        <w:t xml:space="preserve">1. </w:t>
      </w:r>
      <w:r w:rsidR="00CE7E4F" w:rsidRPr="00582B62">
        <w:rPr>
          <w:rFonts w:eastAsia="Times New Roman"/>
          <w:lang w:val="uk-UA" w:eastAsia="ru-RU"/>
        </w:rPr>
        <w:t>Довідка Учасника,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необхідного для надання послуг, транспорту (не менше 4-х автомобілів для оперативної бригади фахівців) та офісного приміщення). Підтвердити відповідними документами.</w:t>
      </w:r>
    </w:p>
    <w:p w:rsidR="00CE7E4F" w:rsidRPr="00582B62" w:rsidRDefault="00CE7E4F" w:rsidP="006E2133">
      <w:pPr>
        <w:jc w:val="both"/>
        <w:outlineLvl w:val="0"/>
        <w:rPr>
          <w:rFonts w:eastAsia="Times New Roman"/>
          <w:lang w:val="uk-UA" w:eastAsia="ru-RU"/>
        </w:rPr>
      </w:pPr>
    </w:p>
    <w:p w:rsidR="00CE7E4F" w:rsidRPr="00582B62" w:rsidRDefault="00CE7E4F" w:rsidP="006E2133">
      <w:pPr>
        <w:jc w:val="both"/>
        <w:outlineLvl w:val="0"/>
        <w:rPr>
          <w:rFonts w:eastAsia="Times New Roman"/>
          <w:lang w:val="uk-UA" w:eastAsia="ru-RU"/>
        </w:rPr>
      </w:pPr>
      <w:r w:rsidRPr="00582B62">
        <w:rPr>
          <w:rFonts w:eastAsia="Times New Roman"/>
          <w:lang w:val="uk-UA" w:eastAsia="ru-RU"/>
        </w:rPr>
        <w:t>2. Довідка Учасника,  у довільній формі про наявність в Учасника власної диспетчерської служби (або call-центру), яка працює цілодобово (без перерв і вихідни</w:t>
      </w:r>
      <w:r w:rsidR="00A74EEC" w:rsidRPr="00582B62">
        <w:rPr>
          <w:rFonts w:eastAsia="Times New Roman"/>
          <w:lang w:val="uk-UA" w:eastAsia="ru-RU"/>
        </w:rPr>
        <w:t>х) із зазначенням телефону (ів).</w:t>
      </w:r>
    </w:p>
    <w:p w:rsidR="006E2133" w:rsidRPr="00582B62" w:rsidRDefault="006E2133" w:rsidP="006E2133">
      <w:pPr>
        <w:jc w:val="center"/>
        <w:outlineLvl w:val="0"/>
        <w:rPr>
          <w:b/>
          <w:bCs/>
          <w:lang w:val="uk-UA"/>
        </w:rPr>
      </w:pPr>
    </w:p>
    <w:p w:rsidR="007858E9" w:rsidRPr="00582B62" w:rsidRDefault="00CE7E4F" w:rsidP="00CE7E4F">
      <w:pPr>
        <w:jc w:val="both"/>
        <w:outlineLvl w:val="0"/>
        <w:rPr>
          <w:iCs/>
          <w:lang w:val="uk-UA"/>
        </w:rPr>
      </w:pPr>
      <w:r w:rsidRPr="00582B62">
        <w:rPr>
          <w:iCs/>
          <w:lang w:val="uk-UA"/>
        </w:rPr>
        <w:t>3</w:t>
      </w:r>
      <w:r w:rsidR="006E2133" w:rsidRPr="00582B62">
        <w:rPr>
          <w:iCs/>
          <w:lang w:val="uk-UA"/>
        </w:rPr>
        <w:t xml:space="preserve">. </w:t>
      </w:r>
      <w:r w:rsidRPr="00582B62">
        <w:rPr>
          <w:iCs/>
          <w:lang w:val="uk-UA"/>
        </w:rPr>
        <w:t>Детальна Довідка Учасника, у довільній формі, що містить інформацію про наявність працівників Учасника відповідної кваліфікації необхідних для надання послуг, які мають необхідні знання, досвід та будуть залучені до виконання договору укладеного за результатами проведення даної процедури закупівлі.</w:t>
      </w:r>
    </w:p>
    <w:p w:rsidR="00CE7E4F" w:rsidRPr="00582B62" w:rsidRDefault="00CE7E4F" w:rsidP="00CE7E4F">
      <w:pPr>
        <w:jc w:val="both"/>
        <w:outlineLvl w:val="0"/>
        <w:rPr>
          <w:iCs/>
          <w:lang w:val="uk-UA"/>
        </w:rPr>
      </w:pPr>
    </w:p>
    <w:p w:rsidR="00CE7E4F" w:rsidRPr="00582B62" w:rsidRDefault="00CE7E4F" w:rsidP="00CE7E4F">
      <w:pPr>
        <w:jc w:val="both"/>
        <w:outlineLvl w:val="0"/>
        <w:rPr>
          <w:iCs/>
          <w:lang w:val="uk-UA"/>
        </w:rPr>
      </w:pPr>
      <w:r w:rsidRPr="00582B62">
        <w:rPr>
          <w:iCs/>
          <w:lang w:val="uk-UA"/>
        </w:rPr>
        <w:t xml:space="preserve">4. Довідка Учасника, у довільній формі, з організаційною структурою Учасника де вказані посади працівників відповідної кваліфікації Учасника, які потрібні для надання  послуг відповідно до </w:t>
      </w:r>
      <w:r w:rsidR="00582B62" w:rsidRPr="00582B62">
        <w:rPr>
          <w:iCs/>
          <w:lang w:val="uk-UA"/>
        </w:rPr>
        <w:t>т</w:t>
      </w:r>
      <w:r w:rsidRPr="00582B62">
        <w:rPr>
          <w:iCs/>
          <w:lang w:val="uk-UA"/>
        </w:rPr>
        <w:t>ехні</w:t>
      </w:r>
      <w:r w:rsidR="00582B62" w:rsidRPr="00582B62">
        <w:rPr>
          <w:iCs/>
          <w:lang w:val="uk-UA"/>
        </w:rPr>
        <w:t>чних вимог</w:t>
      </w:r>
      <w:r w:rsidRPr="00582B62">
        <w:rPr>
          <w:iCs/>
          <w:lang w:val="uk-UA"/>
        </w:rPr>
        <w:t xml:space="preserve"> (До</w:t>
      </w:r>
      <w:r w:rsidR="00582B62" w:rsidRPr="00582B62">
        <w:rPr>
          <w:iCs/>
          <w:lang w:val="uk-UA"/>
        </w:rPr>
        <w:t>даток № 3 до цієї Документації</w:t>
      </w:r>
      <w:r w:rsidRPr="00582B62">
        <w:rPr>
          <w:iCs/>
          <w:lang w:val="uk-UA"/>
        </w:rPr>
        <w:t>)</w:t>
      </w:r>
      <w:r w:rsidR="00582B62">
        <w:rPr>
          <w:iCs/>
          <w:lang w:val="uk-UA"/>
        </w:rPr>
        <w:t>.</w:t>
      </w:r>
    </w:p>
    <w:p w:rsidR="006E2133" w:rsidRPr="00582B62" w:rsidRDefault="006E2133" w:rsidP="007858E9">
      <w:pPr>
        <w:jc w:val="both"/>
        <w:rPr>
          <w:rFonts w:eastAsia="Times New Roman"/>
          <w:lang w:val="uk-UA" w:eastAsia="ru-RU"/>
        </w:rPr>
      </w:pPr>
    </w:p>
    <w:p w:rsidR="006E2133" w:rsidRPr="00582B62" w:rsidRDefault="00CE7E4F" w:rsidP="006E2133">
      <w:pPr>
        <w:suppressAutoHyphens/>
        <w:snapToGrid w:val="0"/>
        <w:jc w:val="both"/>
        <w:rPr>
          <w:rFonts w:eastAsia="Times New Roman"/>
          <w:lang w:val="uk-UA" w:eastAsia="ru-RU"/>
        </w:rPr>
      </w:pPr>
      <w:r w:rsidRPr="00582B62">
        <w:rPr>
          <w:rFonts w:eastAsia="Times New Roman"/>
          <w:lang w:val="uk-UA" w:eastAsia="ru-RU"/>
        </w:rPr>
        <w:t>5</w:t>
      </w:r>
      <w:r w:rsidR="006E2133" w:rsidRPr="00582B62">
        <w:rPr>
          <w:rFonts w:eastAsia="Times New Roman"/>
          <w:lang w:val="uk-UA" w:eastAsia="ru-RU"/>
        </w:rPr>
        <w:t xml:space="preserve">. </w:t>
      </w:r>
      <w:r w:rsidRPr="00582B62">
        <w:rPr>
          <w:rFonts w:eastAsia="Times New Roman"/>
          <w:lang w:val="uk-UA" w:eastAsia="ru-RU"/>
        </w:rPr>
        <w:t>Довідка Учасника, у довільній формі про підтвердження виконання аналогічних договорів (не менше двох) із зазначенням предмету  договору,  обсягу послуг, номеру та дати укладання договору, назви та адреси замовника, ПІБ та телефони контактних осіб замовника (один з яких повинен відповідати наступному критерію – предметом договору повинні бути послуги, які надаються не за однією адресою, а за розгалуженої мережі (кілька адрес)). Підтвердити копіями зазначених у Довідці договорів та позитивними листами - відгуками, що підтверджують виконання цих договорів.</w:t>
      </w:r>
    </w:p>
    <w:p w:rsidR="006E2133" w:rsidRPr="00582B62" w:rsidRDefault="006E2133" w:rsidP="006E2133">
      <w:pPr>
        <w:jc w:val="both"/>
        <w:rPr>
          <w:rFonts w:eastAsia="Times New Roman"/>
          <w:lang w:val="uk-UA" w:eastAsia="ru-RU"/>
        </w:rPr>
      </w:pPr>
    </w:p>
    <w:p w:rsidR="006E2133" w:rsidRPr="00582B62" w:rsidRDefault="00CE7E4F" w:rsidP="006E2133">
      <w:pPr>
        <w:jc w:val="both"/>
        <w:outlineLvl w:val="0"/>
        <w:rPr>
          <w:bCs/>
          <w:lang w:val="uk-UA"/>
        </w:rPr>
      </w:pPr>
      <w:r w:rsidRPr="00582B62">
        <w:rPr>
          <w:bCs/>
          <w:lang w:val="uk-UA"/>
        </w:rPr>
        <w:t>6</w:t>
      </w:r>
      <w:r w:rsidR="006E2133" w:rsidRPr="00582B62">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p>
    <w:p w:rsidR="006E2133" w:rsidRPr="00582B62" w:rsidRDefault="006E2133" w:rsidP="006E2133">
      <w:pPr>
        <w:jc w:val="both"/>
        <w:outlineLvl w:val="0"/>
        <w:rPr>
          <w:bCs/>
          <w:lang w:val="uk-UA"/>
        </w:rPr>
      </w:pPr>
    </w:p>
    <w:p w:rsidR="006E2133" w:rsidRPr="00582B62" w:rsidRDefault="00CE7E4F" w:rsidP="006E2133">
      <w:pPr>
        <w:jc w:val="both"/>
        <w:outlineLvl w:val="0"/>
        <w:rPr>
          <w:bCs/>
          <w:lang w:val="uk-UA"/>
        </w:rPr>
      </w:pPr>
      <w:r w:rsidRPr="00582B62">
        <w:rPr>
          <w:bCs/>
          <w:lang w:val="uk-UA"/>
        </w:rPr>
        <w:t>7</w:t>
      </w:r>
      <w:r w:rsidR="006E2133" w:rsidRPr="00582B62">
        <w:rPr>
          <w:bCs/>
          <w:lang w:val="uk-UA"/>
        </w:rPr>
        <w:t>. 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Pr="00582B62" w:rsidRDefault="006E2133" w:rsidP="006E2133">
      <w:pPr>
        <w:jc w:val="both"/>
        <w:outlineLvl w:val="0"/>
        <w:rPr>
          <w:bCs/>
          <w:lang w:val="uk-UA"/>
        </w:rPr>
      </w:pPr>
    </w:p>
    <w:p w:rsidR="006E2133" w:rsidRPr="00582B62" w:rsidRDefault="00CE7E4F" w:rsidP="006E2133">
      <w:pPr>
        <w:jc w:val="both"/>
        <w:outlineLvl w:val="0"/>
        <w:rPr>
          <w:bCs/>
          <w:lang w:val="uk-UA"/>
        </w:rPr>
      </w:pPr>
      <w:r w:rsidRPr="00582B62">
        <w:rPr>
          <w:bCs/>
          <w:lang w:val="uk-UA"/>
        </w:rPr>
        <w:t>8</w:t>
      </w:r>
      <w:r w:rsidR="006E2133" w:rsidRPr="00582B62">
        <w:rPr>
          <w:bCs/>
          <w:lang w:val="uk-UA"/>
        </w:rPr>
        <w:t>. Копія  витягу з реєстру платників податку на додану вартість щодо Учасника або копія витягу з реєстру  платників єдиного податку щодо Учасника.</w:t>
      </w:r>
    </w:p>
    <w:p w:rsidR="006E2133" w:rsidRPr="00582B62" w:rsidRDefault="006E2133" w:rsidP="006E2133">
      <w:pPr>
        <w:jc w:val="both"/>
        <w:outlineLvl w:val="0"/>
        <w:rPr>
          <w:bCs/>
          <w:lang w:val="uk-UA"/>
        </w:rPr>
      </w:pPr>
    </w:p>
    <w:p w:rsidR="006E2133" w:rsidRPr="00582B62" w:rsidRDefault="00CE7E4F" w:rsidP="006E2133">
      <w:pPr>
        <w:jc w:val="both"/>
        <w:outlineLvl w:val="0"/>
        <w:rPr>
          <w:bCs/>
          <w:lang w:val="uk-UA"/>
        </w:rPr>
      </w:pPr>
      <w:r w:rsidRPr="00582B62">
        <w:rPr>
          <w:bCs/>
          <w:lang w:val="uk-UA"/>
        </w:rPr>
        <w:t>9</w:t>
      </w:r>
      <w:r w:rsidR="006E2133" w:rsidRPr="00582B62">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6E2133" w:rsidRPr="00582B62" w:rsidRDefault="006E2133" w:rsidP="006E2133">
      <w:pPr>
        <w:jc w:val="both"/>
        <w:outlineLvl w:val="0"/>
        <w:rPr>
          <w:bCs/>
          <w:lang w:val="uk-UA"/>
        </w:rPr>
      </w:pPr>
    </w:p>
    <w:p w:rsidR="006E2133" w:rsidRPr="00582B62" w:rsidRDefault="00CE7E4F" w:rsidP="006E2133">
      <w:pPr>
        <w:jc w:val="both"/>
        <w:outlineLvl w:val="0"/>
        <w:rPr>
          <w:bCs/>
          <w:lang w:val="uk-UA"/>
        </w:rPr>
      </w:pPr>
      <w:r w:rsidRPr="00582B62">
        <w:rPr>
          <w:bCs/>
          <w:lang w:val="uk-UA"/>
        </w:rPr>
        <w:lastRenderedPageBreak/>
        <w:t>10</w:t>
      </w:r>
      <w:r w:rsidR="006E2133" w:rsidRPr="00582B62">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Pr="00582B62" w:rsidRDefault="006E2133" w:rsidP="006E2133">
      <w:pPr>
        <w:jc w:val="both"/>
        <w:outlineLvl w:val="0"/>
        <w:rPr>
          <w:bCs/>
          <w:lang w:val="uk-UA"/>
        </w:rPr>
      </w:pPr>
    </w:p>
    <w:p w:rsidR="006E2133" w:rsidRPr="00582B62" w:rsidRDefault="00CE7E4F" w:rsidP="006E2133">
      <w:pPr>
        <w:jc w:val="both"/>
        <w:outlineLvl w:val="0"/>
        <w:rPr>
          <w:bCs/>
          <w:lang w:val="uk-UA"/>
        </w:rPr>
      </w:pPr>
      <w:r w:rsidRPr="00582B62">
        <w:rPr>
          <w:bCs/>
          <w:lang w:val="uk-UA"/>
        </w:rPr>
        <w:t>11</w:t>
      </w:r>
      <w:r w:rsidR="006E2133" w:rsidRPr="00582B62">
        <w:rPr>
          <w:bCs/>
          <w:lang w:val="uk-UA"/>
        </w:rPr>
        <w:t>. 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582B62">
        <w:rPr>
          <w:bCs/>
          <w:lang w:val="uk-UA"/>
        </w:rPr>
        <w:t xml:space="preserve"> Дозволяється подання цього документу, сформованого в електронній формі відповідно до законодавства.</w:t>
      </w:r>
    </w:p>
    <w:p w:rsidR="006E2133" w:rsidRPr="00582B62" w:rsidRDefault="006E2133" w:rsidP="006E2133">
      <w:pPr>
        <w:jc w:val="both"/>
        <w:outlineLvl w:val="0"/>
        <w:rPr>
          <w:bCs/>
          <w:lang w:val="uk-UA"/>
        </w:rPr>
      </w:pPr>
    </w:p>
    <w:p w:rsidR="006E2133" w:rsidRPr="00582B62" w:rsidRDefault="006E2133" w:rsidP="006E2133">
      <w:pPr>
        <w:jc w:val="both"/>
        <w:outlineLvl w:val="0"/>
        <w:rPr>
          <w:bCs/>
          <w:lang w:val="uk-UA"/>
        </w:rPr>
      </w:pPr>
      <w:r w:rsidRPr="00582B62">
        <w:rPr>
          <w:bCs/>
          <w:lang w:val="uk-UA"/>
        </w:rPr>
        <w:t>1</w:t>
      </w:r>
      <w:r w:rsidR="00CE7E4F" w:rsidRPr="00582B62">
        <w:rPr>
          <w:bCs/>
          <w:lang w:val="uk-UA"/>
        </w:rPr>
        <w:t>2</w:t>
      </w:r>
      <w:r w:rsidRPr="00582B62">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Pr="00582B62" w:rsidRDefault="006E2133" w:rsidP="006E2133">
      <w:pPr>
        <w:jc w:val="both"/>
        <w:outlineLvl w:val="0"/>
        <w:rPr>
          <w:bCs/>
          <w:lang w:val="uk-UA"/>
        </w:rPr>
      </w:pPr>
    </w:p>
    <w:p w:rsidR="006E2133" w:rsidRPr="00582B62" w:rsidRDefault="006E2133" w:rsidP="006E2133">
      <w:pPr>
        <w:jc w:val="both"/>
        <w:outlineLvl w:val="0"/>
        <w:rPr>
          <w:bCs/>
          <w:lang w:val="uk-UA"/>
        </w:rPr>
      </w:pPr>
      <w:r w:rsidRPr="00582B62">
        <w:rPr>
          <w:bCs/>
          <w:lang w:val="uk-UA"/>
        </w:rPr>
        <w:t>1</w:t>
      </w:r>
      <w:r w:rsidR="00CE7E4F" w:rsidRPr="00582B62">
        <w:rPr>
          <w:bCs/>
          <w:lang w:val="uk-UA"/>
        </w:rPr>
        <w:t>3</w:t>
      </w:r>
      <w:r w:rsidRPr="00582B62">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Pr="00582B62" w:rsidRDefault="006E2133" w:rsidP="006E2133">
      <w:pPr>
        <w:jc w:val="both"/>
        <w:outlineLvl w:val="0"/>
        <w:rPr>
          <w:bCs/>
          <w:lang w:val="uk-UA"/>
        </w:rPr>
      </w:pPr>
    </w:p>
    <w:p w:rsidR="006E2133" w:rsidRPr="00582B62" w:rsidRDefault="006E2133" w:rsidP="006E2133">
      <w:pPr>
        <w:jc w:val="both"/>
        <w:outlineLvl w:val="0"/>
        <w:rPr>
          <w:bCs/>
          <w:lang w:val="uk-UA"/>
        </w:rPr>
      </w:pPr>
      <w:r w:rsidRPr="00582B62">
        <w:rPr>
          <w:bCs/>
          <w:lang w:val="uk-UA"/>
        </w:rPr>
        <w:t>1</w:t>
      </w:r>
      <w:r w:rsidR="00CE7E4F" w:rsidRPr="00582B62">
        <w:rPr>
          <w:bCs/>
          <w:lang w:val="uk-UA"/>
        </w:rPr>
        <w:t>4</w:t>
      </w:r>
      <w:r w:rsidRPr="00582B62">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Pr="00582B62" w:rsidRDefault="006E2133" w:rsidP="006E2133">
      <w:pPr>
        <w:jc w:val="both"/>
        <w:outlineLvl w:val="0"/>
        <w:rPr>
          <w:bCs/>
          <w:lang w:val="uk-UA"/>
        </w:rPr>
      </w:pPr>
    </w:p>
    <w:p w:rsidR="006E2133" w:rsidRPr="00582B62" w:rsidRDefault="006E2133" w:rsidP="006E2133">
      <w:pPr>
        <w:jc w:val="both"/>
        <w:outlineLvl w:val="0"/>
        <w:rPr>
          <w:bCs/>
          <w:lang w:val="uk-UA"/>
        </w:rPr>
      </w:pPr>
      <w:r w:rsidRPr="00582B62">
        <w:rPr>
          <w:bCs/>
          <w:lang w:val="uk-UA"/>
        </w:rPr>
        <w:t>1</w:t>
      </w:r>
      <w:r w:rsidR="00CE7E4F" w:rsidRPr="00582B62">
        <w:rPr>
          <w:bCs/>
          <w:lang w:val="uk-UA"/>
        </w:rPr>
        <w:t>5</w:t>
      </w:r>
      <w:r w:rsidRPr="00582B62">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582B62" w:rsidRPr="00582B62" w:rsidRDefault="00582B62" w:rsidP="006E2133">
      <w:pPr>
        <w:jc w:val="both"/>
        <w:outlineLvl w:val="0"/>
        <w:rPr>
          <w:bCs/>
          <w:lang w:val="uk-UA"/>
        </w:rPr>
      </w:pPr>
    </w:p>
    <w:p w:rsidR="00582B62" w:rsidRPr="00582B62" w:rsidRDefault="009E170F" w:rsidP="006E2133">
      <w:pPr>
        <w:jc w:val="both"/>
        <w:outlineLvl w:val="0"/>
        <w:rPr>
          <w:bCs/>
          <w:lang w:val="uk-UA"/>
        </w:rPr>
      </w:pPr>
      <w:r>
        <w:rPr>
          <w:bCs/>
          <w:lang w:val="uk-UA"/>
        </w:rPr>
        <w:t xml:space="preserve">16. </w:t>
      </w:r>
      <w:r w:rsidR="00582B62" w:rsidRPr="00582B62">
        <w:rPr>
          <w:bCs/>
          <w:lang w:val="uk-UA"/>
        </w:rPr>
        <w:t>Копія антикорупційної програми та копії підтвердних документів щодо призначення уповноваженого з реалізації антикорупційної програми юридичної особи Учасника.</w:t>
      </w:r>
    </w:p>
    <w:p w:rsidR="006E2133" w:rsidRPr="00582B62"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0A102D" w:rsidRDefault="000A102D" w:rsidP="00A74EEC">
      <w:pPr>
        <w:outlineLvl w:val="0"/>
        <w:rPr>
          <w:bCs/>
          <w:lang w:val="uk-UA"/>
        </w:rPr>
      </w:pPr>
    </w:p>
    <w:p w:rsidR="00582B62" w:rsidRPr="000A26E1" w:rsidRDefault="00582B62" w:rsidP="00A74EEC">
      <w:pPr>
        <w:outlineLvl w:val="0"/>
        <w:rPr>
          <w:rFonts w:eastAsia="Times New Roman"/>
          <w:i/>
          <w:iCs/>
          <w:lang w:val="uk-UA" w:eastAsia="ru-RU"/>
        </w:rPr>
      </w:pPr>
    </w:p>
    <w:p w:rsidR="00F47EAC" w:rsidRDefault="00F47EAC" w:rsidP="006D075D">
      <w:pPr>
        <w:rPr>
          <w:lang w:val="uk-UA"/>
        </w:rPr>
      </w:pPr>
    </w:p>
    <w:p w:rsidR="002A55C2" w:rsidRDefault="002A55C2"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2A55C2" w:rsidRDefault="002A55C2"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A55C2" w:rsidRPr="000D5B0A" w:rsidRDefault="002A55C2" w:rsidP="002A55C2">
      <w:pPr>
        <w:jc w:val="both"/>
        <w:rPr>
          <w:highlight w:val="yellow"/>
          <w:lang w:val="uk-UA"/>
        </w:rPr>
      </w:pPr>
    </w:p>
    <w:p w:rsidR="002A55C2" w:rsidRDefault="002A55C2" w:rsidP="002A55C2">
      <w:pPr>
        <w:jc w:val="center"/>
        <w:rPr>
          <w:b/>
          <w:lang w:val="uk-UA"/>
        </w:rPr>
      </w:pPr>
      <w:r w:rsidRPr="00156A2D">
        <w:rPr>
          <w:b/>
          <w:lang w:val="uk-UA"/>
        </w:rPr>
        <w:t xml:space="preserve">ТЕХНІЧНІ </w:t>
      </w:r>
      <w:r w:rsidRPr="00A235CB">
        <w:rPr>
          <w:b/>
          <w:lang w:val="uk-UA"/>
        </w:rPr>
        <w:t xml:space="preserve">ВИМОГИ  </w:t>
      </w:r>
    </w:p>
    <w:p w:rsidR="006D5B7B" w:rsidRDefault="002A55C2" w:rsidP="006D5B7B">
      <w:pPr>
        <w:jc w:val="center"/>
        <w:rPr>
          <w:b/>
          <w:lang w:val="uk-UA"/>
        </w:rPr>
      </w:pPr>
      <w:r>
        <w:rPr>
          <w:b/>
          <w:lang w:val="uk-UA"/>
        </w:rPr>
        <w:t>на закупівлю</w:t>
      </w:r>
      <w:r w:rsidR="006D5B7B" w:rsidRPr="006D5B7B">
        <w:rPr>
          <w:b/>
          <w:lang w:val="uk-UA"/>
        </w:rPr>
        <w:t xml:space="preserve"> послуг різних (комплекс клінінгових та експлуатаційних послуг </w:t>
      </w:r>
    </w:p>
    <w:p w:rsidR="006D5B7B" w:rsidRDefault="006D5B7B" w:rsidP="006D5B7B">
      <w:pPr>
        <w:jc w:val="center"/>
        <w:rPr>
          <w:b/>
          <w:lang w:val="uk-UA"/>
        </w:rPr>
      </w:pPr>
      <w:r w:rsidRPr="006D5B7B">
        <w:rPr>
          <w:b/>
          <w:lang w:val="uk-UA"/>
        </w:rPr>
        <w:t>з сервісного технічного обслуговування інженерних систем і обладнання будівель/приміщень банку)</w:t>
      </w:r>
    </w:p>
    <w:p w:rsidR="003042B5" w:rsidRPr="006D5B7B" w:rsidRDefault="003042B5" w:rsidP="003042B5">
      <w:pPr>
        <w:ind w:firstLine="567"/>
        <w:rPr>
          <w:rFonts w:eastAsia="Calibri"/>
          <w:b/>
          <w:lang w:val="uk-UA"/>
        </w:rPr>
      </w:pPr>
    </w:p>
    <w:p w:rsidR="006D5B7B" w:rsidRPr="00A2495E" w:rsidRDefault="006D5B7B" w:rsidP="006D5B7B">
      <w:pPr>
        <w:jc w:val="both"/>
        <w:rPr>
          <w:rFonts w:eastAsia="MS Mincho"/>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r w:rsidRPr="00A2495E">
        <w:rPr>
          <w:rFonts w:eastAsia="MS Mincho"/>
        </w:rPr>
        <w:t>В даному Додатку застосовуються наступні скорочення та визначення:</w:t>
      </w:r>
    </w:p>
    <w:p w:rsidR="006D5B7B" w:rsidRPr="00A2495E" w:rsidRDefault="006D5B7B" w:rsidP="006D5B7B">
      <w:pPr>
        <w:jc w:val="both"/>
        <w:rPr>
          <w:rFonts w:eastAsia="MS Mincho"/>
        </w:rPr>
      </w:pPr>
      <w:r w:rsidRPr="00A2495E">
        <w:rPr>
          <w:rFonts w:eastAsia="MS Mincho"/>
        </w:rPr>
        <w:t>ТО : технічне обслуговування;</w:t>
      </w:r>
    </w:p>
    <w:p w:rsidR="006D5B7B" w:rsidRPr="00A2495E" w:rsidRDefault="006D5B7B" w:rsidP="006D5B7B">
      <w:pPr>
        <w:jc w:val="both"/>
        <w:rPr>
          <w:rFonts w:eastAsia="MS Mincho"/>
        </w:rPr>
      </w:pPr>
      <w:r w:rsidRPr="00A2495E">
        <w:rPr>
          <w:rFonts w:eastAsia="MS Mincho"/>
        </w:rPr>
        <w:t>АО: абонентське обслуговування;</w:t>
      </w:r>
    </w:p>
    <w:p w:rsidR="006D5B7B" w:rsidRPr="00A2495E" w:rsidRDefault="006D5B7B" w:rsidP="006D5B7B">
      <w:pPr>
        <w:jc w:val="both"/>
        <w:rPr>
          <w:rFonts w:eastAsia="MS Mincho"/>
        </w:rPr>
      </w:pPr>
      <w:r w:rsidRPr="00A2495E">
        <w:rPr>
          <w:rFonts w:eastAsia="MS Mincho"/>
        </w:rPr>
        <w:t>ГУ: генераторна установка;</w:t>
      </w:r>
    </w:p>
    <w:p w:rsidR="006D5B7B" w:rsidRPr="00A2495E" w:rsidRDefault="006D5B7B" w:rsidP="006D5B7B">
      <w:pPr>
        <w:jc w:val="both"/>
        <w:rPr>
          <w:rFonts w:eastAsia="MS Mincho"/>
        </w:rPr>
      </w:pPr>
      <w:r w:rsidRPr="00A2495E">
        <w:rPr>
          <w:rFonts w:eastAsia="MS Mincho"/>
        </w:rPr>
        <w:t>ІТП: індивідуальний тепловий пункт;</w:t>
      </w:r>
    </w:p>
    <w:p w:rsidR="006D5B7B" w:rsidRPr="00A2495E" w:rsidRDefault="006D5B7B" w:rsidP="006D5B7B">
      <w:pPr>
        <w:jc w:val="both"/>
        <w:rPr>
          <w:rFonts w:eastAsia="MS Mincho"/>
        </w:rPr>
      </w:pPr>
      <w:r w:rsidRPr="00A2495E">
        <w:rPr>
          <w:rFonts w:eastAsia="MS Mincho"/>
        </w:rPr>
        <w:t>ПНР: пуско - налагоджувальні роботи;</w:t>
      </w:r>
    </w:p>
    <w:p w:rsidR="006D5B7B" w:rsidRPr="00A2495E" w:rsidRDefault="006D5B7B" w:rsidP="006D5B7B">
      <w:pPr>
        <w:jc w:val="both"/>
        <w:rPr>
          <w:rFonts w:eastAsia="MS Mincho"/>
        </w:rPr>
      </w:pPr>
      <w:r w:rsidRPr="00A2495E">
        <w:rPr>
          <w:rFonts w:eastAsia="MS Mincho"/>
        </w:rPr>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6D5B7B" w:rsidRPr="00A2495E" w:rsidRDefault="006D5B7B" w:rsidP="006D5B7B">
      <w:pPr>
        <w:jc w:val="both"/>
        <w:rPr>
          <w:rFonts w:eastAsia="MS Mincho"/>
        </w:rPr>
      </w:pPr>
      <w:r w:rsidRPr="00A2495E">
        <w:rPr>
          <w:rFonts w:eastAsia="MS Mincho"/>
        </w:rPr>
        <w:t>Матеріали - запасні частини, прилади, комплектуючі та устаткування, а також витратні матеріали та хімічні засоби.</w:t>
      </w:r>
    </w:p>
    <w:p w:rsidR="006D5B7B" w:rsidRPr="00A2495E" w:rsidRDefault="006D5B7B" w:rsidP="006D5B7B">
      <w:pPr>
        <w:jc w:val="both"/>
        <w:rPr>
          <w:rFonts w:eastAsia="MS Mincho"/>
        </w:rPr>
      </w:pPr>
      <w:r w:rsidRPr="00A2495E">
        <w:rPr>
          <w:rFonts w:eastAsia="MS Mincho"/>
        </w:rPr>
        <w:t>Виконавець при наданні послуг повинен забезпечити:</w:t>
      </w:r>
    </w:p>
    <w:p w:rsidR="006D5B7B" w:rsidRPr="00A2495E" w:rsidRDefault="006D5B7B" w:rsidP="006D5B7B">
      <w:pPr>
        <w:jc w:val="both"/>
        <w:rPr>
          <w:rFonts w:eastAsia="MS Mincho"/>
        </w:rPr>
      </w:pPr>
      <w:r w:rsidRPr="00A2495E">
        <w:rPr>
          <w:rFonts w:eastAsia="MS Mincho"/>
        </w:rPr>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6D5B7B" w:rsidRPr="00A2495E" w:rsidRDefault="006D5B7B" w:rsidP="006D5B7B">
      <w:pPr>
        <w:jc w:val="both"/>
        <w:rPr>
          <w:rFonts w:eastAsia="MS Mincho"/>
        </w:rPr>
      </w:pPr>
      <w:r w:rsidRPr="00A2495E">
        <w:rPr>
          <w:rFonts w:eastAsia="MS Mincho"/>
        </w:rPr>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6D5B7B" w:rsidRPr="00A2495E" w:rsidRDefault="006D5B7B" w:rsidP="006D5B7B">
      <w:pPr>
        <w:jc w:val="both"/>
        <w:rPr>
          <w:rFonts w:eastAsia="MS Mincho"/>
        </w:rPr>
      </w:pPr>
      <w:r w:rsidRPr="00A2495E">
        <w:rPr>
          <w:rFonts w:eastAsia="MS Mincho"/>
        </w:rPr>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6D5B7B" w:rsidRPr="00A2495E" w:rsidRDefault="006D5B7B" w:rsidP="006D5B7B">
      <w:pPr>
        <w:jc w:val="both"/>
        <w:rPr>
          <w:rFonts w:eastAsia="MS Mincho"/>
        </w:rPr>
      </w:pPr>
      <w:r w:rsidRPr="00A2495E">
        <w:rPr>
          <w:rFonts w:eastAsia="MS Mincho"/>
        </w:rPr>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6D5B7B" w:rsidRPr="00A2495E" w:rsidRDefault="006D5B7B" w:rsidP="006D5B7B">
      <w:pPr>
        <w:jc w:val="center"/>
        <w:rPr>
          <w:rFonts w:eastAsia="MS Mincho"/>
        </w:rPr>
      </w:pPr>
      <w:r w:rsidRPr="00A2495E">
        <w:rPr>
          <w:rFonts w:eastAsia="MS Mincho"/>
        </w:rPr>
        <w:t>РОЗДІЛ 1. ПОСЛУГИ З ТЕХНІЧНОГО ОБСЛУГОВУВАННЯ СИСТЕМ ВЕНТИЛЯЦІЇ ТА КОНДИЦІЮВАННЯ.</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6D5B7B" w:rsidRPr="00A2495E" w:rsidRDefault="006D5B7B" w:rsidP="006D5B7B">
      <w:pPr>
        <w:jc w:val="both"/>
        <w:rPr>
          <w:rFonts w:eastAsia="MS Mincho"/>
        </w:rPr>
      </w:pPr>
      <w:r w:rsidRPr="00A2495E">
        <w:rPr>
          <w:rFonts w:eastAsia="MS Mincho"/>
        </w:rPr>
        <w:t>Послуги з ТО систем вентиляції та кондиціювання на об’єктах Замовника проводяться згідно внутрішнього графіка Замовника за Заявками.</w:t>
      </w:r>
      <w:r w:rsidRPr="00A2495E" w:rsidDel="00CA69FB">
        <w:rPr>
          <w:rFonts w:eastAsia="MS Mincho"/>
        </w:rPr>
        <w:t xml:space="preserve"> </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та у строк згідно </w:t>
      </w:r>
      <w:r w:rsidR="00C62310">
        <w:rPr>
          <w:rFonts w:eastAsia="MS Mincho"/>
          <w:lang w:val="uk-UA"/>
        </w:rPr>
        <w:t xml:space="preserve">Додатку № 4 до Документації. </w:t>
      </w:r>
    </w:p>
    <w:p w:rsidR="006D5B7B" w:rsidRPr="00A2495E" w:rsidRDefault="006D5B7B" w:rsidP="006D5B7B">
      <w:pPr>
        <w:jc w:val="both"/>
        <w:rPr>
          <w:rFonts w:eastAsia="MS Mincho"/>
        </w:rPr>
      </w:pPr>
      <w:r w:rsidRPr="00A2495E">
        <w:rPr>
          <w:rFonts w:eastAsia="MS Mincho"/>
        </w:rPr>
        <w:t>Час надання послуги з ТО систем вентиляції та кондиціювання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lastRenderedPageBreak/>
        <w:t xml:space="preserve">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w:t>
      </w:r>
      <w:r w:rsidR="00ED02EA">
        <w:rPr>
          <w:rFonts w:eastAsia="MS Mincho"/>
          <w:lang w:val="uk-UA"/>
        </w:rPr>
        <w:t xml:space="preserve">проекту </w:t>
      </w:r>
      <w:r w:rsidR="00ED02EA">
        <w:rPr>
          <w:rFonts w:eastAsia="MS Mincho"/>
        </w:rPr>
        <w:t>д</w:t>
      </w:r>
      <w:r w:rsidRPr="00A2495E">
        <w:rPr>
          <w:rFonts w:eastAsia="MS Mincho"/>
        </w:rPr>
        <w:t>оговору</w:t>
      </w:r>
      <w:r w:rsidR="00ED02EA">
        <w:rPr>
          <w:rFonts w:eastAsia="MS Mincho"/>
          <w:lang w:val="uk-UA"/>
        </w:rPr>
        <w:t xml:space="preserve"> про закупівлю</w:t>
      </w:r>
      <w:r w:rsidR="00ED02EA">
        <w:rPr>
          <w:rFonts w:eastAsia="MS Mincho"/>
        </w:rPr>
        <w:t xml:space="preserve"> (Додаток № 4 до цієї Документації)</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систем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 xml:space="preserve">ТО настінного кондиціонера (до 4 кВт; від 4 до 7 кВт; від 7 до 14 кВт; від 14 кВт) </w:t>
      </w:r>
    </w:p>
    <w:p w:rsidR="006D5B7B" w:rsidRPr="00A2495E" w:rsidRDefault="006D5B7B" w:rsidP="006D5B7B">
      <w:pPr>
        <w:jc w:val="both"/>
        <w:rPr>
          <w:rFonts w:eastAsia="MS Mincho"/>
          <w:lang w:eastAsia="uk-UA"/>
        </w:rPr>
      </w:pPr>
      <w:r w:rsidRPr="00A2495E">
        <w:rPr>
          <w:rFonts w:eastAsia="MS Mincho"/>
          <w:lang w:eastAsia="uk-UA"/>
        </w:rPr>
        <w:t>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зовнішній огляд устаткування, перевірку кріплень,огороджень і конструкцій зовнішніх і внутрішніх блоків;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lang w:eastAsia="uk-UA"/>
        </w:rPr>
        <w:t xml:space="preserve">перевірку робочої фазної та лінійної напруги; </w:t>
      </w:r>
    </w:p>
    <w:p w:rsidR="006D5B7B" w:rsidRPr="00A2495E" w:rsidRDefault="006D5B7B" w:rsidP="006D5B7B">
      <w:pPr>
        <w:jc w:val="both"/>
        <w:rPr>
          <w:rFonts w:eastAsia="MS Mincho"/>
          <w:lang w:eastAsia="uk-UA"/>
        </w:rPr>
      </w:pPr>
      <w:r w:rsidRPr="00A2495E">
        <w:rPr>
          <w:rFonts w:eastAsia="MS Mincho"/>
          <w:lang w:eastAsia="uk-UA"/>
        </w:rPr>
        <w:t xml:space="preserve">перевірку наявності фреону та його робочого тиску, при необхідності дозаправка фреону до 200 гр.; </w:t>
      </w:r>
    </w:p>
    <w:p w:rsidR="006D5B7B" w:rsidRPr="00A2495E" w:rsidRDefault="006D5B7B" w:rsidP="006D5B7B">
      <w:pPr>
        <w:jc w:val="both"/>
        <w:rPr>
          <w:rFonts w:eastAsia="MS Mincho"/>
          <w:lang w:eastAsia="uk-UA"/>
        </w:rPr>
      </w:pPr>
      <w:r w:rsidRPr="00A2495E">
        <w:rPr>
          <w:rFonts w:eastAsia="MS Mincho"/>
          <w:lang w:eastAsia="uk-UA"/>
        </w:rPr>
        <w:t xml:space="preserve">перевірку роботи дренажної системи, при необхідності чищення дренажної системи; </w:t>
      </w:r>
    </w:p>
    <w:p w:rsidR="006D5B7B" w:rsidRPr="00A2495E" w:rsidRDefault="006D5B7B" w:rsidP="006D5B7B">
      <w:pPr>
        <w:jc w:val="both"/>
        <w:rPr>
          <w:rFonts w:eastAsia="MS Mincho"/>
          <w:lang w:eastAsia="uk-UA"/>
        </w:rPr>
      </w:pPr>
      <w:r w:rsidRPr="00A2495E">
        <w:rPr>
          <w:rFonts w:eastAsia="MS Mincho"/>
          <w:lang w:eastAsia="uk-UA"/>
        </w:rPr>
        <w:t xml:space="preserve">тестування пульта керування із заміною елементів живлення при необхідності; </w:t>
      </w:r>
    </w:p>
    <w:p w:rsidR="006D5B7B" w:rsidRPr="00A2495E" w:rsidRDefault="006D5B7B" w:rsidP="006D5B7B">
      <w:pPr>
        <w:jc w:val="both"/>
        <w:rPr>
          <w:rFonts w:eastAsia="MS Mincho"/>
          <w:lang w:eastAsia="uk-UA"/>
        </w:rPr>
      </w:pPr>
      <w:r w:rsidRPr="00A2495E">
        <w:rPr>
          <w:rFonts w:eastAsia="MS Mincho"/>
          <w:lang w:eastAsia="uk-UA"/>
        </w:rPr>
        <w:t xml:space="preserve">перевірку роботи кондиціонера на всіх режимах, по можливості (в залежності від зовнішньої температури); </w:t>
      </w:r>
    </w:p>
    <w:p w:rsidR="006D5B7B" w:rsidRPr="00A2495E" w:rsidRDefault="006D5B7B" w:rsidP="006D5B7B">
      <w:pPr>
        <w:jc w:val="both"/>
        <w:rPr>
          <w:rFonts w:eastAsia="MS Mincho"/>
          <w:lang w:eastAsia="uk-UA"/>
        </w:rPr>
      </w:pPr>
      <w:r w:rsidRPr="00A2495E">
        <w:rPr>
          <w:rFonts w:eastAsia="MS Mincho"/>
          <w:lang w:eastAsia="uk-UA"/>
        </w:rPr>
        <w:t xml:space="preserve">чистку вузлів та елементів внутрішнього блоку; </w:t>
      </w:r>
    </w:p>
    <w:p w:rsidR="006D5B7B" w:rsidRPr="00A2495E" w:rsidRDefault="006D5B7B" w:rsidP="006D5B7B">
      <w:pPr>
        <w:jc w:val="both"/>
        <w:rPr>
          <w:rFonts w:eastAsia="MS Mincho"/>
          <w:lang w:eastAsia="uk-UA"/>
        </w:rPr>
      </w:pPr>
      <w:r w:rsidRPr="00A2495E">
        <w:rPr>
          <w:rFonts w:eastAsia="MS Mincho"/>
          <w:lang w:eastAsia="uk-UA"/>
        </w:rPr>
        <w:t xml:space="preserve">перевірку робочого струму електросилових частин по відношенню до номінального; </w:t>
      </w:r>
    </w:p>
    <w:p w:rsidR="006D5B7B" w:rsidRPr="00A2495E" w:rsidRDefault="006D5B7B" w:rsidP="006D5B7B">
      <w:pPr>
        <w:jc w:val="both"/>
        <w:rPr>
          <w:rFonts w:eastAsia="MS Mincho"/>
          <w:lang w:eastAsia="uk-UA"/>
        </w:rPr>
      </w:pPr>
      <w:r w:rsidRPr="00A2495E">
        <w:rPr>
          <w:rFonts w:eastAsia="MS Mincho"/>
          <w:lang w:eastAsia="uk-UA"/>
        </w:rPr>
        <w:t xml:space="preserve">перевірку стану силових і керуючих ланцюгів обладнання, при необхідності  підтягування  різьбових з’єднань проводів; </w:t>
      </w:r>
    </w:p>
    <w:p w:rsidR="006D5B7B" w:rsidRPr="00A2495E" w:rsidRDefault="006D5B7B" w:rsidP="006D5B7B">
      <w:pPr>
        <w:jc w:val="both"/>
        <w:rPr>
          <w:rFonts w:eastAsia="MS Mincho"/>
          <w:lang w:eastAsia="uk-UA"/>
        </w:rPr>
      </w:pPr>
      <w:r w:rsidRPr="00A2495E">
        <w:rPr>
          <w:rFonts w:eastAsia="MS Mincho"/>
          <w:lang w:eastAsia="uk-UA"/>
        </w:rPr>
        <w:t xml:space="preserve">перевірка стану лопат вентиляторів; </w:t>
      </w:r>
    </w:p>
    <w:p w:rsidR="006D5B7B" w:rsidRPr="00A2495E" w:rsidRDefault="006D5B7B" w:rsidP="006D5B7B">
      <w:pPr>
        <w:jc w:val="both"/>
        <w:rPr>
          <w:rFonts w:eastAsia="MS Mincho"/>
          <w:lang w:eastAsia="uk-UA"/>
        </w:rPr>
      </w:pPr>
      <w:r w:rsidRPr="00A2495E">
        <w:rPr>
          <w:rFonts w:eastAsia="MS Mincho"/>
          <w:lang w:eastAsia="uk-UA"/>
        </w:rPr>
        <w:t xml:space="preserve">хімічне чищення дренажної системи; </w:t>
      </w:r>
    </w:p>
    <w:p w:rsidR="006D5B7B" w:rsidRPr="00A2495E" w:rsidRDefault="006D5B7B" w:rsidP="006D5B7B">
      <w:pPr>
        <w:jc w:val="both"/>
        <w:rPr>
          <w:rFonts w:eastAsia="MS Mincho"/>
          <w:lang w:eastAsia="uk-UA"/>
        </w:rPr>
      </w:pPr>
      <w:r w:rsidRPr="00A2495E">
        <w:rPr>
          <w:rFonts w:eastAsia="MS Mincho"/>
          <w:lang w:eastAsia="uk-UA"/>
        </w:rPr>
        <w:t xml:space="preserve">перевірку стану теплоізоляції фреонових трубопроводів і усунення пошкодження; </w:t>
      </w:r>
    </w:p>
    <w:p w:rsidR="006D5B7B" w:rsidRPr="00A2495E" w:rsidRDefault="006D5B7B" w:rsidP="006D5B7B">
      <w:pPr>
        <w:jc w:val="both"/>
        <w:rPr>
          <w:rFonts w:eastAsia="MS Mincho"/>
          <w:lang w:eastAsia="uk-UA"/>
        </w:rPr>
      </w:pPr>
      <w:r w:rsidRPr="00A2495E">
        <w:rPr>
          <w:rFonts w:eastAsia="MS Mincho"/>
          <w:lang w:eastAsia="uk-UA"/>
        </w:rPr>
        <w:t xml:space="preserve">сезонне налагодження режимів роботи  кондиціонера,  консервація обладнання (при необхідності); </w:t>
      </w:r>
    </w:p>
    <w:p w:rsidR="006D5B7B" w:rsidRPr="00A2495E" w:rsidRDefault="006D5B7B" w:rsidP="006D5B7B">
      <w:pPr>
        <w:jc w:val="both"/>
        <w:rPr>
          <w:rFonts w:eastAsia="MS Mincho"/>
          <w:lang w:eastAsia="uk-UA"/>
        </w:rPr>
      </w:pPr>
      <w:r w:rsidRPr="00A2495E">
        <w:rPr>
          <w:rFonts w:eastAsia="MS Mincho"/>
          <w:lang w:eastAsia="uk-UA"/>
        </w:rPr>
        <w:t xml:space="preserve">чищення теплообмінника й інших вузлів зовнішнього блоку; </w:t>
      </w:r>
    </w:p>
    <w:p w:rsidR="006D5B7B" w:rsidRPr="00A2495E" w:rsidRDefault="006D5B7B" w:rsidP="006D5B7B">
      <w:pPr>
        <w:jc w:val="both"/>
        <w:rPr>
          <w:rFonts w:eastAsia="MS Mincho"/>
          <w:lang w:eastAsia="uk-UA"/>
        </w:rPr>
      </w:pPr>
      <w:r w:rsidRPr="00A2495E">
        <w:rPr>
          <w:rFonts w:eastAsia="MS Mincho"/>
          <w:lang w:eastAsia="uk-UA"/>
        </w:rPr>
        <w:t>хімічне очищення теплообмінника внутрішнього блоку.</w:t>
      </w:r>
    </w:p>
    <w:p w:rsidR="006D5B7B" w:rsidRPr="00A2495E" w:rsidRDefault="006D5B7B" w:rsidP="006D5B7B">
      <w:pPr>
        <w:jc w:val="both"/>
        <w:rPr>
          <w:rFonts w:eastAsia="MS Mincho"/>
          <w:lang w:eastAsia="uk-UA"/>
        </w:rPr>
      </w:pPr>
      <w:r w:rsidRPr="00A2495E">
        <w:rPr>
          <w:rFonts w:eastAsia="MS Mincho"/>
          <w:lang w:eastAsia="uk-UA"/>
        </w:rPr>
        <w:t>ТО внутрішнього блоку мульти спліт-ситеми (до 4 кВт; від 4 до 7 кВт; від 7 до 14 кВт; від 14 кВт) включає в себе:</w:t>
      </w:r>
    </w:p>
    <w:p w:rsidR="006D5B7B" w:rsidRPr="00A2495E" w:rsidRDefault="006D5B7B" w:rsidP="006D5B7B">
      <w:pPr>
        <w:jc w:val="both"/>
        <w:rPr>
          <w:rFonts w:eastAsia="MS Mincho"/>
          <w:lang w:eastAsia="uk-UA"/>
        </w:rPr>
      </w:pPr>
      <w:r w:rsidRPr="00A2495E">
        <w:rPr>
          <w:rFonts w:eastAsia="MS Mincho"/>
        </w:rPr>
        <w:t>зовнішній огляд обладнання, перевірку  кріплень, огороджень і  конструкцій блоку;</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rPr>
        <w:t xml:space="preserve">перевірку робочої фазної та лінійної напруги; </w:t>
      </w:r>
    </w:p>
    <w:p w:rsidR="006D5B7B" w:rsidRPr="00A2495E" w:rsidRDefault="006D5B7B" w:rsidP="006D5B7B">
      <w:pPr>
        <w:jc w:val="both"/>
        <w:rPr>
          <w:rFonts w:eastAsia="MS Mincho"/>
          <w:lang w:eastAsia="uk-UA"/>
        </w:rPr>
      </w:pPr>
      <w:r w:rsidRPr="00A2495E">
        <w:rPr>
          <w:rFonts w:eastAsia="MS Mincho"/>
        </w:rPr>
        <w:t>тестування пульта керування</w:t>
      </w:r>
      <w:r w:rsidRPr="00A2495E">
        <w:rPr>
          <w:rFonts w:eastAsia="MS Mincho"/>
          <w:lang w:eastAsia="uk-UA"/>
        </w:rPr>
        <w:t xml:space="preserve"> із заміною елементів живлення при необхідності</w:t>
      </w:r>
      <w:r w:rsidRPr="00A2495E">
        <w:rPr>
          <w:rFonts w:eastAsia="MS Mincho"/>
        </w:rPr>
        <w:t xml:space="preserve">; </w:t>
      </w:r>
    </w:p>
    <w:p w:rsidR="006D5B7B" w:rsidRPr="00A2495E" w:rsidRDefault="006D5B7B" w:rsidP="006D5B7B">
      <w:pPr>
        <w:jc w:val="both"/>
        <w:rPr>
          <w:rFonts w:eastAsia="MS Mincho"/>
          <w:lang w:eastAsia="uk-UA"/>
        </w:rPr>
      </w:pPr>
      <w:r w:rsidRPr="00A2495E">
        <w:rPr>
          <w:rFonts w:eastAsia="MS Mincho"/>
        </w:rPr>
        <w:t xml:space="preserve">чистка вузлів та елементів блоку; </w:t>
      </w:r>
    </w:p>
    <w:p w:rsidR="006D5B7B" w:rsidRPr="00A2495E" w:rsidRDefault="006D5B7B" w:rsidP="006D5B7B">
      <w:pPr>
        <w:jc w:val="both"/>
        <w:rPr>
          <w:rFonts w:eastAsia="MS Mincho"/>
          <w:lang w:eastAsia="uk-UA"/>
        </w:rPr>
      </w:pPr>
      <w:r w:rsidRPr="00A2495E">
        <w:rPr>
          <w:rFonts w:eastAsia="MS Mincho"/>
        </w:rPr>
        <w:t xml:space="preserve">перевірку роботи дренажної системи, при необхідності чищення  дренажної системи; </w:t>
      </w:r>
    </w:p>
    <w:p w:rsidR="006D5B7B" w:rsidRPr="00A2495E" w:rsidRDefault="006D5B7B" w:rsidP="006D5B7B">
      <w:pPr>
        <w:jc w:val="both"/>
        <w:rPr>
          <w:rFonts w:eastAsia="MS Mincho"/>
          <w:lang w:eastAsia="uk-UA"/>
        </w:rPr>
      </w:pPr>
      <w:r w:rsidRPr="00A2495E">
        <w:rPr>
          <w:rFonts w:eastAsia="MS Mincho"/>
        </w:rPr>
        <w:t xml:space="preserve">перевірку робочого струму електросилових частин по відношенню до номінального; </w:t>
      </w:r>
    </w:p>
    <w:p w:rsidR="006D5B7B" w:rsidRPr="00A2495E" w:rsidRDefault="006D5B7B" w:rsidP="006D5B7B">
      <w:pPr>
        <w:jc w:val="both"/>
        <w:rPr>
          <w:rFonts w:eastAsia="MS Mincho"/>
          <w:lang w:eastAsia="uk-UA"/>
        </w:rPr>
      </w:pPr>
      <w:r w:rsidRPr="00A2495E">
        <w:rPr>
          <w:rFonts w:eastAsia="MS Mincho"/>
        </w:rPr>
        <w:t xml:space="preserve">перевірку стану силових і керуючих ланцюгів обладнання, при необхідності  підтягування  різьбових з’єднань проводів; </w:t>
      </w:r>
    </w:p>
    <w:p w:rsidR="006D5B7B" w:rsidRPr="00A2495E" w:rsidRDefault="006D5B7B" w:rsidP="006D5B7B">
      <w:pPr>
        <w:jc w:val="both"/>
        <w:rPr>
          <w:rFonts w:eastAsia="MS Mincho"/>
          <w:lang w:eastAsia="uk-UA"/>
        </w:rPr>
      </w:pPr>
      <w:r w:rsidRPr="00A2495E">
        <w:rPr>
          <w:rFonts w:eastAsia="MS Mincho"/>
        </w:rPr>
        <w:t xml:space="preserve">перевірку лопат вентиляторів; </w:t>
      </w:r>
    </w:p>
    <w:p w:rsidR="006D5B7B" w:rsidRPr="00A2495E" w:rsidRDefault="006D5B7B" w:rsidP="006D5B7B">
      <w:pPr>
        <w:jc w:val="both"/>
        <w:rPr>
          <w:rFonts w:eastAsia="MS Mincho"/>
          <w:lang w:eastAsia="uk-UA"/>
        </w:rPr>
      </w:pPr>
      <w:r w:rsidRPr="00A2495E">
        <w:rPr>
          <w:rFonts w:eastAsia="MS Mincho"/>
        </w:rPr>
        <w:t xml:space="preserve">хімічне очищення теплообмінника; </w:t>
      </w:r>
    </w:p>
    <w:p w:rsidR="006D5B7B" w:rsidRPr="00A2495E" w:rsidRDefault="006D5B7B" w:rsidP="006D5B7B">
      <w:pPr>
        <w:jc w:val="both"/>
        <w:rPr>
          <w:rFonts w:eastAsia="MS Mincho"/>
          <w:lang w:eastAsia="uk-UA"/>
        </w:rPr>
      </w:pPr>
      <w:r w:rsidRPr="00A2495E">
        <w:rPr>
          <w:rFonts w:eastAsia="MS Mincho"/>
        </w:rPr>
        <w:t>перевірку стану підшипників електродвигунів вентиляторів.</w:t>
      </w:r>
    </w:p>
    <w:p w:rsidR="006D5B7B" w:rsidRPr="00A2495E" w:rsidRDefault="006D5B7B" w:rsidP="006D5B7B">
      <w:pPr>
        <w:jc w:val="both"/>
        <w:rPr>
          <w:rFonts w:eastAsia="MS Mincho"/>
          <w:lang w:eastAsia="uk-UA"/>
        </w:rPr>
      </w:pPr>
      <w:r w:rsidRPr="00A2495E">
        <w:rPr>
          <w:rFonts w:eastAsia="MS Mincho"/>
          <w:lang w:eastAsia="uk-UA"/>
        </w:rPr>
        <w:t>ТО канального кондиціонера (до 4 кВт; від 4 до 7 кВт; від 7 до 14 кВт; від 14 кВт) включає в себе:</w:t>
      </w:r>
    </w:p>
    <w:p w:rsidR="006D5B7B" w:rsidRPr="00A2495E" w:rsidRDefault="006D5B7B" w:rsidP="006D5B7B">
      <w:pPr>
        <w:jc w:val="both"/>
        <w:rPr>
          <w:rFonts w:eastAsia="MS Mincho"/>
          <w:lang w:eastAsia="uk-UA"/>
        </w:rPr>
      </w:pPr>
      <w:r w:rsidRPr="00A2495E">
        <w:rPr>
          <w:rFonts w:eastAsia="MS Mincho"/>
        </w:rPr>
        <w:lastRenderedPageBreak/>
        <w:t xml:space="preserve">зовнішній огляд устаткування, перевірку кріплень, огороджень і конструкцій;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rPr>
        <w:t xml:space="preserve">перевірку робочої фазної та лінійної напруги;  </w:t>
      </w:r>
    </w:p>
    <w:p w:rsidR="006D5B7B" w:rsidRPr="00A2495E" w:rsidRDefault="006D5B7B" w:rsidP="006D5B7B">
      <w:pPr>
        <w:jc w:val="both"/>
        <w:rPr>
          <w:rFonts w:eastAsia="MS Mincho"/>
          <w:lang w:eastAsia="uk-UA"/>
        </w:rPr>
      </w:pPr>
      <w:r w:rsidRPr="00A2495E">
        <w:rPr>
          <w:rFonts w:eastAsia="MS Mincho"/>
        </w:rPr>
        <w:t xml:space="preserve">контроль стану повітряних фільтрів; </w:t>
      </w:r>
    </w:p>
    <w:p w:rsidR="006D5B7B" w:rsidRPr="00A2495E" w:rsidRDefault="006D5B7B" w:rsidP="006D5B7B">
      <w:pPr>
        <w:jc w:val="both"/>
        <w:rPr>
          <w:rFonts w:eastAsia="MS Mincho"/>
          <w:lang w:eastAsia="uk-UA"/>
        </w:rPr>
      </w:pPr>
      <w:r w:rsidRPr="00A2495E">
        <w:rPr>
          <w:rFonts w:eastAsia="MS Mincho"/>
        </w:rPr>
        <w:t xml:space="preserve">перевірку електроприводів регулюючої і запірної арматури; </w:t>
      </w:r>
    </w:p>
    <w:p w:rsidR="006D5B7B" w:rsidRPr="00A2495E" w:rsidRDefault="006D5B7B" w:rsidP="006D5B7B">
      <w:pPr>
        <w:jc w:val="both"/>
        <w:rPr>
          <w:rFonts w:eastAsia="MS Mincho"/>
          <w:lang w:eastAsia="uk-UA"/>
        </w:rPr>
      </w:pPr>
      <w:r w:rsidRPr="00A2495E">
        <w:rPr>
          <w:rFonts w:eastAsia="MS Mincho"/>
        </w:rPr>
        <w:t xml:space="preserve">контроль стану автоматики контрольно-вимірювальних приладів; </w:t>
      </w:r>
    </w:p>
    <w:p w:rsidR="006D5B7B" w:rsidRPr="00A2495E" w:rsidRDefault="006D5B7B" w:rsidP="006D5B7B">
      <w:pPr>
        <w:jc w:val="both"/>
        <w:rPr>
          <w:rFonts w:eastAsia="MS Mincho"/>
          <w:lang w:eastAsia="uk-UA"/>
        </w:rPr>
      </w:pPr>
      <w:r w:rsidRPr="00A2495E">
        <w:rPr>
          <w:rFonts w:eastAsia="MS Mincho"/>
        </w:rPr>
        <w:t xml:space="preserve">перевірку опорних віброізоляторів; </w:t>
      </w:r>
    </w:p>
    <w:p w:rsidR="006D5B7B" w:rsidRPr="00A2495E" w:rsidRDefault="006D5B7B" w:rsidP="006D5B7B">
      <w:pPr>
        <w:jc w:val="both"/>
        <w:rPr>
          <w:rFonts w:eastAsia="MS Mincho"/>
          <w:lang w:eastAsia="uk-UA"/>
        </w:rPr>
      </w:pPr>
      <w:r w:rsidRPr="00A2495E">
        <w:rPr>
          <w:rFonts w:eastAsia="MS Mincho"/>
        </w:rPr>
        <w:t xml:space="preserve">перевірку роботи дренажної системи , при необхідності чищення дренажної системи; </w:t>
      </w:r>
    </w:p>
    <w:p w:rsidR="006D5B7B" w:rsidRPr="00A2495E" w:rsidRDefault="006D5B7B" w:rsidP="006D5B7B">
      <w:pPr>
        <w:jc w:val="both"/>
        <w:rPr>
          <w:rFonts w:eastAsia="MS Mincho"/>
          <w:lang w:eastAsia="uk-UA"/>
        </w:rPr>
      </w:pPr>
      <w:r w:rsidRPr="00A2495E">
        <w:rPr>
          <w:rFonts w:eastAsia="MS Mincho"/>
        </w:rPr>
        <w:t xml:space="preserve">перевірку стану теплообмінників; </w:t>
      </w:r>
    </w:p>
    <w:p w:rsidR="006D5B7B" w:rsidRPr="00A2495E" w:rsidRDefault="006D5B7B" w:rsidP="006D5B7B">
      <w:pPr>
        <w:jc w:val="both"/>
        <w:rPr>
          <w:rFonts w:eastAsia="MS Mincho"/>
          <w:lang w:eastAsia="uk-UA"/>
        </w:rPr>
      </w:pPr>
      <w:r w:rsidRPr="00A2495E">
        <w:rPr>
          <w:rFonts w:eastAsia="MS Mincho"/>
        </w:rPr>
        <w:t xml:space="preserve">перевірку робочого струму електросилових частин по відношенню до  номінального; </w:t>
      </w:r>
    </w:p>
    <w:p w:rsidR="006D5B7B" w:rsidRPr="00A2495E" w:rsidRDefault="006D5B7B" w:rsidP="006D5B7B">
      <w:pPr>
        <w:jc w:val="both"/>
        <w:rPr>
          <w:rFonts w:eastAsia="MS Mincho"/>
          <w:lang w:eastAsia="uk-UA"/>
        </w:rPr>
      </w:pPr>
      <w:r w:rsidRPr="00A2495E">
        <w:rPr>
          <w:rFonts w:eastAsia="MS Mincho"/>
        </w:rPr>
        <w:t xml:space="preserve">перевірку стану силових і керуючих ланцюгів обладнання, при необхідності  підтягування  різьбових з’єднань проводів; </w:t>
      </w:r>
    </w:p>
    <w:p w:rsidR="006D5B7B" w:rsidRPr="00A2495E" w:rsidRDefault="006D5B7B" w:rsidP="006D5B7B">
      <w:pPr>
        <w:jc w:val="both"/>
        <w:rPr>
          <w:rFonts w:eastAsia="MS Mincho"/>
          <w:lang w:eastAsia="uk-UA"/>
        </w:rPr>
      </w:pPr>
      <w:r w:rsidRPr="00A2495E">
        <w:rPr>
          <w:rFonts w:eastAsia="MS Mincho"/>
        </w:rPr>
        <w:t xml:space="preserve">перевірку стану приводних ременів (при наявності), підтяжку або заміну при необхідності; </w:t>
      </w:r>
    </w:p>
    <w:p w:rsidR="006D5B7B" w:rsidRPr="00A2495E" w:rsidRDefault="006D5B7B" w:rsidP="006D5B7B">
      <w:pPr>
        <w:jc w:val="both"/>
        <w:rPr>
          <w:rFonts w:eastAsia="MS Mincho"/>
          <w:lang w:eastAsia="uk-UA"/>
        </w:rPr>
      </w:pPr>
      <w:r w:rsidRPr="00A2495E">
        <w:rPr>
          <w:rFonts w:eastAsia="MS Mincho"/>
        </w:rPr>
        <w:t xml:space="preserve">хімічне чищення дренажу конденсату; </w:t>
      </w:r>
    </w:p>
    <w:p w:rsidR="006D5B7B" w:rsidRPr="00A2495E" w:rsidRDefault="006D5B7B" w:rsidP="006D5B7B">
      <w:pPr>
        <w:jc w:val="both"/>
        <w:rPr>
          <w:rFonts w:eastAsia="MS Mincho"/>
          <w:lang w:eastAsia="uk-UA"/>
        </w:rPr>
      </w:pPr>
      <w:r w:rsidRPr="00A2495E">
        <w:rPr>
          <w:rFonts w:eastAsia="MS Mincho"/>
        </w:rPr>
        <w:t>перевірку наявності фреону та його робочого тиску, при необхідності до заправка фреону до 200 гр.;</w:t>
      </w:r>
    </w:p>
    <w:p w:rsidR="006D5B7B" w:rsidRPr="00A2495E" w:rsidRDefault="006D5B7B" w:rsidP="006D5B7B">
      <w:pPr>
        <w:jc w:val="both"/>
        <w:rPr>
          <w:rFonts w:eastAsia="MS Mincho"/>
          <w:lang w:eastAsia="uk-UA"/>
        </w:rPr>
      </w:pPr>
      <w:r w:rsidRPr="00A2495E">
        <w:rPr>
          <w:rFonts w:eastAsia="MS Mincho"/>
        </w:rPr>
        <w:t xml:space="preserve">чищення жалюзійних ґрат; </w:t>
      </w:r>
    </w:p>
    <w:p w:rsidR="006D5B7B" w:rsidRPr="00A2495E" w:rsidRDefault="006D5B7B" w:rsidP="006D5B7B">
      <w:pPr>
        <w:jc w:val="both"/>
        <w:rPr>
          <w:rFonts w:eastAsia="MS Mincho"/>
          <w:lang w:eastAsia="uk-UA"/>
        </w:rPr>
      </w:pPr>
      <w:r w:rsidRPr="00A2495E">
        <w:rPr>
          <w:rFonts w:eastAsia="MS Mincho"/>
          <w:lang w:eastAsia="uk-UA"/>
        </w:rPr>
        <w:t xml:space="preserve">перевірку стану підшипників електродвигунів вентиляторів; </w:t>
      </w:r>
    </w:p>
    <w:p w:rsidR="006D5B7B" w:rsidRPr="00A2495E" w:rsidRDefault="006D5B7B" w:rsidP="006D5B7B">
      <w:pPr>
        <w:jc w:val="both"/>
        <w:rPr>
          <w:rFonts w:eastAsia="MS Mincho"/>
          <w:lang w:eastAsia="uk-UA"/>
        </w:rPr>
      </w:pPr>
      <w:r w:rsidRPr="00A2495E">
        <w:rPr>
          <w:rFonts w:eastAsia="MS Mincho"/>
          <w:lang w:eastAsia="uk-UA"/>
        </w:rPr>
        <w:t xml:space="preserve">хімічне чищення теплообмінників; </w:t>
      </w:r>
    </w:p>
    <w:p w:rsidR="006D5B7B" w:rsidRPr="00A2495E" w:rsidRDefault="006D5B7B" w:rsidP="006D5B7B">
      <w:pPr>
        <w:jc w:val="both"/>
        <w:rPr>
          <w:rFonts w:eastAsia="MS Mincho"/>
          <w:lang w:eastAsia="uk-UA"/>
        </w:rPr>
      </w:pPr>
      <w:r w:rsidRPr="00A2495E">
        <w:rPr>
          <w:rFonts w:eastAsia="MS Mincho"/>
          <w:lang w:eastAsia="uk-UA"/>
        </w:rPr>
        <w:t>перевірку стану крильчатки вентиляторів.</w:t>
      </w:r>
    </w:p>
    <w:p w:rsidR="006D5B7B" w:rsidRPr="00A2495E" w:rsidRDefault="006D5B7B" w:rsidP="006D5B7B">
      <w:pPr>
        <w:jc w:val="both"/>
        <w:rPr>
          <w:rFonts w:eastAsia="MS Mincho"/>
          <w:lang w:eastAsia="uk-UA"/>
        </w:rPr>
      </w:pPr>
      <w:r w:rsidRPr="00A2495E">
        <w:rPr>
          <w:rFonts w:eastAsia="MS Mincho"/>
          <w:lang w:eastAsia="uk-UA"/>
        </w:rPr>
        <w:t>ТО припливно-витяжної установки (до 10 000 м3/год.; від 10 000 м3/год.) включає в себе:</w:t>
      </w:r>
    </w:p>
    <w:p w:rsidR="006D5B7B" w:rsidRPr="00A2495E" w:rsidRDefault="006D5B7B" w:rsidP="006D5B7B">
      <w:pPr>
        <w:jc w:val="both"/>
        <w:rPr>
          <w:rFonts w:eastAsia="MS Mincho"/>
          <w:lang w:eastAsia="uk-UA"/>
        </w:rPr>
      </w:pPr>
      <w:r w:rsidRPr="00A2495E">
        <w:rPr>
          <w:rFonts w:eastAsia="MS Mincho"/>
          <w:lang w:eastAsia="uk-UA"/>
        </w:rPr>
        <w:t>з</w:t>
      </w:r>
      <w:r w:rsidRPr="00A2495E">
        <w:rPr>
          <w:rFonts w:eastAsia="MS Mincho"/>
          <w:lang w:eastAsia="ru-RU"/>
        </w:rPr>
        <w:t xml:space="preserve">овнішній огляд устаткування, перевірку кріплень, огороджень і конструкцій припливної установки;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lang w:eastAsia="uk-UA"/>
        </w:rPr>
        <w:t>п</w:t>
      </w:r>
      <w:r w:rsidRPr="00A2495E">
        <w:rPr>
          <w:rFonts w:eastAsia="MS Mincho"/>
          <w:lang w:eastAsia="ru-RU"/>
        </w:rPr>
        <w:t>еревірку робочої фазної та лінійної напруги;</w:t>
      </w:r>
    </w:p>
    <w:p w:rsidR="006D5B7B" w:rsidRPr="00A2495E" w:rsidRDefault="006D5B7B" w:rsidP="006D5B7B">
      <w:pPr>
        <w:jc w:val="both"/>
        <w:rPr>
          <w:rFonts w:eastAsia="MS Mincho"/>
          <w:lang w:eastAsia="uk-UA"/>
        </w:rPr>
      </w:pPr>
      <w:r w:rsidRPr="00A2495E">
        <w:rPr>
          <w:rFonts w:eastAsia="MS Mincho"/>
          <w:lang w:eastAsia="uk-UA"/>
        </w:rPr>
        <w:t>к</w:t>
      </w:r>
      <w:r w:rsidRPr="00A2495E">
        <w:rPr>
          <w:rFonts w:eastAsia="MS Mincho"/>
          <w:lang w:eastAsia="ru-RU"/>
        </w:rPr>
        <w:t>онтроль стану повітряних фільтрів;</w:t>
      </w:r>
    </w:p>
    <w:p w:rsidR="006D5B7B" w:rsidRPr="00A2495E" w:rsidRDefault="006D5B7B" w:rsidP="006D5B7B">
      <w:pPr>
        <w:jc w:val="both"/>
        <w:rPr>
          <w:rFonts w:eastAsia="MS Mincho"/>
          <w:lang w:eastAsia="uk-UA"/>
        </w:rPr>
      </w:pPr>
      <w:r w:rsidRPr="00A2495E">
        <w:rPr>
          <w:rFonts w:eastAsia="MS Mincho"/>
          <w:lang w:eastAsia="uk-UA"/>
        </w:rPr>
        <w:t>п</w:t>
      </w:r>
      <w:r w:rsidRPr="00A2495E">
        <w:rPr>
          <w:rFonts w:eastAsia="MS Mincho"/>
          <w:lang w:eastAsia="ru-RU"/>
        </w:rPr>
        <w:t>еревірку електроприводів регулюючої і запірної арматури;</w:t>
      </w:r>
    </w:p>
    <w:p w:rsidR="006D5B7B" w:rsidRPr="00A2495E" w:rsidRDefault="006D5B7B" w:rsidP="006D5B7B">
      <w:pPr>
        <w:jc w:val="both"/>
        <w:rPr>
          <w:rFonts w:eastAsia="MS Mincho"/>
          <w:lang w:eastAsia="uk-UA"/>
        </w:rPr>
      </w:pPr>
      <w:r w:rsidRPr="00A2495E">
        <w:rPr>
          <w:rFonts w:eastAsia="MS Mincho"/>
          <w:lang w:eastAsia="uk-UA"/>
        </w:rPr>
        <w:t>к</w:t>
      </w:r>
      <w:r w:rsidRPr="00A2495E">
        <w:rPr>
          <w:rFonts w:eastAsia="MS Mincho"/>
          <w:lang w:eastAsia="ru-RU"/>
        </w:rPr>
        <w:t xml:space="preserve">онтроль стану </w:t>
      </w:r>
      <w:r w:rsidRPr="00A2495E">
        <w:rPr>
          <w:rFonts w:eastAsia="MS Mincho"/>
        </w:rPr>
        <w:t>автоматики контрольно-вимірювальних приладів;</w:t>
      </w:r>
    </w:p>
    <w:p w:rsidR="006D5B7B" w:rsidRPr="00A2495E" w:rsidRDefault="006D5B7B" w:rsidP="006D5B7B">
      <w:pPr>
        <w:jc w:val="both"/>
        <w:rPr>
          <w:rFonts w:eastAsia="MS Mincho"/>
          <w:lang w:eastAsia="uk-UA"/>
        </w:rPr>
      </w:pPr>
      <w:r w:rsidRPr="00A2495E">
        <w:rPr>
          <w:rFonts w:eastAsia="MS Mincho"/>
          <w:lang w:eastAsia="ru-RU"/>
        </w:rPr>
        <w:t>перевірку опорних віброізляторів;</w:t>
      </w:r>
    </w:p>
    <w:p w:rsidR="006D5B7B" w:rsidRPr="00A2495E" w:rsidRDefault="006D5B7B" w:rsidP="006D5B7B">
      <w:pPr>
        <w:jc w:val="both"/>
        <w:rPr>
          <w:rFonts w:eastAsia="MS Mincho"/>
          <w:lang w:eastAsia="uk-UA"/>
        </w:rPr>
      </w:pPr>
      <w:r w:rsidRPr="00A2495E">
        <w:rPr>
          <w:rFonts w:eastAsia="MS Mincho"/>
          <w:lang w:eastAsia="uk-UA"/>
        </w:rPr>
        <w:t>п</w:t>
      </w:r>
      <w:r w:rsidRPr="00A2495E">
        <w:rPr>
          <w:rFonts w:eastAsia="MS Mincho"/>
          <w:lang w:eastAsia="ru-RU"/>
        </w:rPr>
        <w:t>еревірку роботи дренажної системи, при необхідності чищення дренажної системи;</w:t>
      </w:r>
    </w:p>
    <w:p w:rsidR="006D5B7B" w:rsidRPr="00A2495E" w:rsidRDefault="006D5B7B" w:rsidP="006D5B7B">
      <w:pPr>
        <w:jc w:val="both"/>
        <w:rPr>
          <w:rFonts w:eastAsia="MS Mincho"/>
          <w:lang w:eastAsia="uk-UA"/>
        </w:rPr>
      </w:pPr>
      <w:r w:rsidRPr="00A2495E">
        <w:rPr>
          <w:rFonts w:eastAsia="MS Mincho"/>
          <w:lang w:eastAsia="ru-RU"/>
        </w:rPr>
        <w:t>перевірку стану теплообмінників;</w:t>
      </w:r>
    </w:p>
    <w:p w:rsidR="006D5B7B" w:rsidRPr="00A2495E" w:rsidRDefault="006D5B7B" w:rsidP="006D5B7B">
      <w:pPr>
        <w:jc w:val="both"/>
        <w:rPr>
          <w:rFonts w:eastAsia="MS Mincho"/>
          <w:lang w:eastAsia="uk-UA"/>
        </w:rPr>
      </w:pPr>
      <w:r w:rsidRPr="00A2495E">
        <w:rPr>
          <w:rFonts w:eastAsia="MS Mincho"/>
          <w:lang w:eastAsia="ru-RU"/>
        </w:rPr>
        <w:t>перевірка робочого струму електросилових частин по відношенню до  номінального;</w:t>
      </w:r>
    </w:p>
    <w:p w:rsidR="006D5B7B" w:rsidRPr="00A2495E" w:rsidRDefault="006D5B7B" w:rsidP="006D5B7B">
      <w:pPr>
        <w:jc w:val="both"/>
        <w:rPr>
          <w:rFonts w:eastAsia="MS Mincho"/>
          <w:lang w:eastAsia="uk-UA"/>
        </w:rPr>
      </w:pPr>
      <w:r w:rsidRPr="00A2495E">
        <w:rPr>
          <w:rFonts w:eastAsia="MS Mincho"/>
          <w:lang w:eastAsia="ru-RU"/>
        </w:rPr>
        <w:t>перевірку стану силових і керуючих ланцюгів обладнання, при необхідності  підтягування  різьбових з’єднань проводів;</w:t>
      </w:r>
    </w:p>
    <w:p w:rsidR="006D5B7B" w:rsidRPr="00A2495E" w:rsidRDefault="006D5B7B" w:rsidP="006D5B7B">
      <w:pPr>
        <w:jc w:val="both"/>
        <w:rPr>
          <w:rFonts w:eastAsia="MS Mincho"/>
          <w:lang w:eastAsia="uk-UA"/>
        </w:rPr>
      </w:pPr>
      <w:r w:rsidRPr="00A2495E">
        <w:rPr>
          <w:rFonts w:eastAsia="MS Mincho"/>
          <w:lang w:eastAsia="ru-RU"/>
        </w:rPr>
        <w:t>перевірку стану приводних ременів (при наявності), підтяжку або заміну при необхідності;</w:t>
      </w:r>
    </w:p>
    <w:p w:rsidR="006D5B7B" w:rsidRPr="00A2495E" w:rsidRDefault="006D5B7B" w:rsidP="006D5B7B">
      <w:pPr>
        <w:jc w:val="both"/>
        <w:rPr>
          <w:rFonts w:eastAsia="MS Mincho"/>
          <w:lang w:eastAsia="uk-UA"/>
        </w:rPr>
      </w:pPr>
      <w:r w:rsidRPr="00A2495E">
        <w:rPr>
          <w:rFonts w:eastAsia="MS Mincho"/>
          <w:lang w:eastAsia="ru-RU"/>
        </w:rPr>
        <w:t>хімічне чищення дренажу конденсату;</w:t>
      </w:r>
    </w:p>
    <w:p w:rsidR="006D5B7B" w:rsidRPr="00A2495E" w:rsidRDefault="006D5B7B" w:rsidP="006D5B7B">
      <w:pPr>
        <w:jc w:val="both"/>
        <w:rPr>
          <w:rFonts w:eastAsia="MS Mincho"/>
          <w:lang w:eastAsia="uk-UA"/>
        </w:rPr>
      </w:pPr>
      <w:r w:rsidRPr="00A2495E">
        <w:rPr>
          <w:rFonts w:eastAsia="MS Mincho"/>
          <w:lang w:eastAsia="ru-RU"/>
        </w:rPr>
        <w:t>контроль стану водяних фільтрів;</w:t>
      </w:r>
    </w:p>
    <w:p w:rsidR="006D5B7B" w:rsidRPr="00A2495E" w:rsidRDefault="006D5B7B" w:rsidP="006D5B7B">
      <w:pPr>
        <w:jc w:val="both"/>
        <w:rPr>
          <w:rFonts w:eastAsia="MS Mincho"/>
          <w:lang w:eastAsia="uk-UA"/>
        </w:rPr>
      </w:pPr>
      <w:r w:rsidRPr="00A2495E">
        <w:rPr>
          <w:rFonts w:eastAsia="MS Mincho"/>
          <w:lang w:eastAsia="ru-RU"/>
        </w:rPr>
        <w:t>чищення жалюзійних ґрат;</w:t>
      </w:r>
    </w:p>
    <w:p w:rsidR="006D5B7B" w:rsidRPr="00A2495E" w:rsidRDefault="006D5B7B" w:rsidP="006D5B7B">
      <w:pPr>
        <w:jc w:val="both"/>
        <w:rPr>
          <w:rFonts w:eastAsia="MS Mincho"/>
          <w:lang w:eastAsia="uk-UA"/>
        </w:rPr>
      </w:pPr>
      <w:r w:rsidRPr="00A2495E">
        <w:rPr>
          <w:rFonts w:eastAsia="MS Mincho"/>
          <w:lang w:eastAsia="ru-RU"/>
        </w:rPr>
        <w:t>перевірку стану підшипників електродвигунів вентиляторів;</w:t>
      </w:r>
    </w:p>
    <w:p w:rsidR="006D5B7B" w:rsidRPr="00A2495E" w:rsidRDefault="006D5B7B" w:rsidP="006D5B7B">
      <w:pPr>
        <w:jc w:val="both"/>
        <w:rPr>
          <w:rFonts w:eastAsia="MS Mincho"/>
          <w:lang w:eastAsia="uk-UA"/>
        </w:rPr>
      </w:pPr>
      <w:r w:rsidRPr="00A2495E">
        <w:rPr>
          <w:rFonts w:eastAsia="MS Mincho"/>
          <w:lang w:eastAsia="ru-RU"/>
        </w:rPr>
        <w:t>хімічне чищення теплообмінників.</w:t>
      </w:r>
    </w:p>
    <w:p w:rsidR="006D5B7B" w:rsidRPr="00A2495E" w:rsidRDefault="006D5B7B" w:rsidP="006D5B7B">
      <w:pPr>
        <w:jc w:val="both"/>
        <w:rPr>
          <w:rFonts w:eastAsia="MS Mincho"/>
          <w:lang w:eastAsia="uk-UA"/>
        </w:rPr>
      </w:pPr>
      <w:r w:rsidRPr="00A2495E">
        <w:rPr>
          <w:rFonts w:eastAsia="MS Mincho"/>
          <w:lang w:eastAsia="uk-UA"/>
        </w:rPr>
        <w:t>ТО фанкойла настінного (до 4 кВт; від 4 до 7 кВт; від 7 до 14 кВт; від 14 кВт) включає в себе:</w:t>
      </w:r>
    </w:p>
    <w:p w:rsidR="006D5B7B" w:rsidRPr="00A2495E" w:rsidRDefault="006D5B7B" w:rsidP="006D5B7B">
      <w:pPr>
        <w:jc w:val="both"/>
        <w:rPr>
          <w:rFonts w:eastAsia="MS Mincho"/>
          <w:lang w:eastAsia="uk-UA"/>
        </w:rPr>
      </w:pPr>
      <w:r w:rsidRPr="00A2495E">
        <w:rPr>
          <w:rFonts w:eastAsia="MS Mincho"/>
        </w:rPr>
        <w:t>зовнішній огляд обладнання, перевірку кріплень, огороджень і  конструкцій блоку</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rPr>
        <w:t xml:space="preserve">перевірку робочої фазної та лінійної напруги;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rPr>
        <w:t>тестування пульта керування</w:t>
      </w:r>
      <w:r w:rsidRPr="00A2495E">
        <w:rPr>
          <w:rFonts w:eastAsia="MS Mincho"/>
          <w:lang w:eastAsia="uk-UA"/>
        </w:rPr>
        <w:t xml:space="preserve"> із заміною елементів живлення при необхідності</w:t>
      </w:r>
      <w:r w:rsidRPr="00A2495E">
        <w:rPr>
          <w:rFonts w:eastAsia="MS Mincho"/>
        </w:rPr>
        <w:t>;</w:t>
      </w:r>
    </w:p>
    <w:p w:rsidR="006D5B7B" w:rsidRPr="00A2495E" w:rsidRDefault="006D5B7B" w:rsidP="006D5B7B">
      <w:pPr>
        <w:jc w:val="both"/>
        <w:rPr>
          <w:rFonts w:eastAsia="MS Mincho"/>
          <w:lang w:eastAsia="uk-UA"/>
        </w:rPr>
      </w:pPr>
      <w:r w:rsidRPr="00A2495E">
        <w:rPr>
          <w:rFonts w:eastAsia="MS Mincho"/>
        </w:rPr>
        <w:t>чистку вузлів та елементів блоку;</w:t>
      </w:r>
    </w:p>
    <w:p w:rsidR="006D5B7B" w:rsidRPr="00A2495E" w:rsidRDefault="006D5B7B" w:rsidP="006D5B7B">
      <w:pPr>
        <w:jc w:val="both"/>
        <w:rPr>
          <w:rFonts w:eastAsia="MS Mincho"/>
          <w:lang w:eastAsia="uk-UA"/>
        </w:rPr>
      </w:pPr>
      <w:r w:rsidRPr="00A2495E">
        <w:rPr>
          <w:rFonts w:eastAsia="MS Mincho"/>
        </w:rPr>
        <w:t>перевірку роботи дренажної системи, при необхідності чищення  дренажної системи;</w:t>
      </w:r>
    </w:p>
    <w:p w:rsidR="006D5B7B" w:rsidRPr="00A2495E" w:rsidRDefault="006D5B7B" w:rsidP="006D5B7B">
      <w:pPr>
        <w:jc w:val="both"/>
        <w:rPr>
          <w:rFonts w:eastAsia="MS Mincho"/>
          <w:lang w:eastAsia="uk-UA"/>
        </w:rPr>
      </w:pPr>
      <w:r w:rsidRPr="00A2495E">
        <w:rPr>
          <w:rFonts w:eastAsia="MS Mincho"/>
          <w:lang w:eastAsia="uk-UA"/>
        </w:rPr>
        <w:t>п</w:t>
      </w:r>
      <w:r w:rsidRPr="00A2495E">
        <w:rPr>
          <w:rFonts w:eastAsia="MS Mincho"/>
        </w:rPr>
        <w:t>еревірку робочого струму електросилових частин по відношенню до номінального;</w:t>
      </w:r>
    </w:p>
    <w:p w:rsidR="006D5B7B" w:rsidRPr="00A2495E" w:rsidRDefault="006D5B7B" w:rsidP="006D5B7B">
      <w:pPr>
        <w:jc w:val="both"/>
        <w:rPr>
          <w:rFonts w:eastAsia="MS Mincho"/>
          <w:lang w:eastAsia="uk-UA"/>
        </w:rPr>
      </w:pPr>
      <w:r w:rsidRPr="00A2495E">
        <w:rPr>
          <w:rFonts w:eastAsia="MS Mincho"/>
        </w:rPr>
        <w:lastRenderedPageBreak/>
        <w:t>перевірку стану силових і керуючих ланцюгів обладнання, при необхідності  підтягування  різьбових з’єднань проводів;</w:t>
      </w:r>
    </w:p>
    <w:p w:rsidR="006D5B7B" w:rsidRPr="00A2495E" w:rsidRDefault="006D5B7B" w:rsidP="006D5B7B">
      <w:pPr>
        <w:jc w:val="both"/>
        <w:rPr>
          <w:rFonts w:eastAsia="MS Mincho"/>
          <w:lang w:eastAsia="uk-UA"/>
        </w:rPr>
      </w:pPr>
      <w:r w:rsidRPr="00A2495E">
        <w:rPr>
          <w:rFonts w:eastAsia="MS Mincho"/>
        </w:rPr>
        <w:t>перевірку лопат вентиляторів;</w:t>
      </w:r>
    </w:p>
    <w:p w:rsidR="006D5B7B" w:rsidRPr="00A2495E" w:rsidRDefault="006D5B7B" w:rsidP="006D5B7B">
      <w:pPr>
        <w:jc w:val="both"/>
        <w:rPr>
          <w:rFonts w:eastAsia="MS Mincho"/>
          <w:lang w:eastAsia="uk-UA"/>
        </w:rPr>
      </w:pPr>
      <w:r w:rsidRPr="00A2495E">
        <w:rPr>
          <w:rFonts w:eastAsia="MS Mincho"/>
        </w:rPr>
        <w:t>хімічне очищення теплообмінника;</w:t>
      </w:r>
    </w:p>
    <w:p w:rsidR="006D5B7B" w:rsidRPr="00A2495E" w:rsidRDefault="006D5B7B" w:rsidP="006D5B7B">
      <w:pPr>
        <w:jc w:val="both"/>
        <w:rPr>
          <w:rFonts w:eastAsia="MS Mincho"/>
          <w:lang w:eastAsia="uk-UA"/>
        </w:rPr>
      </w:pPr>
      <w:r w:rsidRPr="00A2495E">
        <w:rPr>
          <w:rFonts w:eastAsia="MS Mincho"/>
        </w:rPr>
        <w:t>перевірку стану підшипників електродвигунів вентиляторів.</w:t>
      </w:r>
    </w:p>
    <w:p w:rsidR="006D5B7B" w:rsidRPr="00A2495E" w:rsidRDefault="006D5B7B" w:rsidP="006D5B7B">
      <w:pPr>
        <w:jc w:val="both"/>
        <w:rPr>
          <w:rFonts w:eastAsia="MS Mincho"/>
          <w:lang w:eastAsia="uk-UA"/>
        </w:rPr>
      </w:pPr>
      <w:r w:rsidRPr="00A2495E">
        <w:rPr>
          <w:rFonts w:eastAsia="MS Mincho"/>
          <w:lang w:eastAsia="uk-UA"/>
        </w:rPr>
        <w:t xml:space="preserve">ТО </w:t>
      </w:r>
      <w:r w:rsidRPr="00A2495E">
        <w:rPr>
          <w:rFonts w:eastAsia="MS Mincho"/>
        </w:rPr>
        <w:t>компресорно-конденсаторного блоку</w:t>
      </w:r>
      <w:r w:rsidRPr="00A2495E">
        <w:rPr>
          <w:rFonts w:eastAsia="MS Mincho"/>
          <w:lang w:eastAsia="uk-UA"/>
        </w:rPr>
        <w:t xml:space="preserve"> включає в себе:</w:t>
      </w:r>
    </w:p>
    <w:p w:rsidR="006D5B7B" w:rsidRPr="00A2495E" w:rsidRDefault="006D5B7B" w:rsidP="006D5B7B">
      <w:pPr>
        <w:jc w:val="both"/>
        <w:rPr>
          <w:rFonts w:eastAsia="MS Mincho"/>
          <w:lang w:eastAsia="uk-UA"/>
        </w:rPr>
      </w:pPr>
      <w:r w:rsidRPr="00A2495E">
        <w:rPr>
          <w:rFonts w:eastAsia="MS Mincho"/>
        </w:rPr>
        <w:t xml:space="preserve">зовнішній огляд обладнання, перевірку кріплень, огороджень і конструкцій холодильної машини;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lang w:eastAsia="uk-UA"/>
        </w:rPr>
        <w:t>п</w:t>
      </w:r>
      <w:r w:rsidRPr="00A2495E">
        <w:rPr>
          <w:rFonts w:eastAsia="MS Mincho"/>
        </w:rPr>
        <w:t>еревірку робочої фазної та лінійної напруги;</w:t>
      </w:r>
    </w:p>
    <w:p w:rsidR="006D5B7B" w:rsidRPr="00A2495E" w:rsidRDefault="006D5B7B" w:rsidP="006D5B7B">
      <w:pPr>
        <w:jc w:val="both"/>
        <w:rPr>
          <w:rFonts w:eastAsia="MS Mincho"/>
          <w:lang w:eastAsia="uk-UA"/>
        </w:rPr>
      </w:pPr>
      <w:r w:rsidRPr="00A2495E">
        <w:rPr>
          <w:rFonts w:eastAsia="MS Mincho"/>
        </w:rPr>
        <w:t>перевірку стану силових і керуючих ланцюгів обладнання, при необхідності  підтягування  різьбових з’єднань проводів;</w:t>
      </w:r>
    </w:p>
    <w:p w:rsidR="006D5B7B" w:rsidRPr="00A2495E" w:rsidRDefault="006D5B7B" w:rsidP="006D5B7B">
      <w:pPr>
        <w:jc w:val="both"/>
        <w:rPr>
          <w:rFonts w:eastAsia="MS Mincho"/>
          <w:lang w:eastAsia="uk-UA"/>
        </w:rPr>
      </w:pPr>
      <w:r w:rsidRPr="00A2495E">
        <w:rPr>
          <w:rFonts w:eastAsia="MS Mincho"/>
        </w:rPr>
        <w:t>перевірку наявності фреону та його робочого тиску, при необхідності до заправка фреону до 200гр.;</w:t>
      </w:r>
    </w:p>
    <w:p w:rsidR="006D5B7B" w:rsidRPr="00A2495E" w:rsidRDefault="006D5B7B" w:rsidP="006D5B7B">
      <w:pPr>
        <w:jc w:val="both"/>
        <w:rPr>
          <w:rFonts w:eastAsia="MS Mincho"/>
          <w:lang w:eastAsia="uk-UA"/>
        </w:rPr>
      </w:pPr>
      <w:r w:rsidRPr="00A2495E">
        <w:rPr>
          <w:rFonts w:eastAsia="MS Mincho"/>
        </w:rPr>
        <w:t>контроль стану автоматики контрольно-вимірювальних приладів;</w:t>
      </w:r>
    </w:p>
    <w:p w:rsidR="006D5B7B" w:rsidRPr="00A2495E" w:rsidRDefault="006D5B7B" w:rsidP="006D5B7B">
      <w:pPr>
        <w:jc w:val="both"/>
        <w:rPr>
          <w:rFonts w:eastAsia="MS Mincho"/>
          <w:lang w:eastAsia="uk-UA"/>
        </w:rPr>
      </w:pPr>
      <w:r w:rsidRPr="00A2495E">
        <w:rPr>
          <w:rFonts w:eastAsia="MS Mincho"/>
        </w:rPr>
        <w:t>контроль рівня масла;</w:t>
      </w:r>
    </w:p>
    <w:p w:rsidR="006D5B7B" w:rsidRPr="00A2495E" w:rsidRDefault="006D5B7B" w:rsidP="006D5B7B">
      <w:pPr>
        <w:jc w:val="both"/>
        <w:rPr>
          <w:rFonts w:eastAsia="MS Mincho"/>
          <w:lang w:eastAsia="uk-UA"/>
        </w:rPr>
      </w:pPr>
      <w:r w:rsidRPr="00A2495E">
        <w:rPr>
          <w:rFonts w:eastAsia="MS Mincho"/>
          <w:lang w:eastAsia="uk-UA"/>
        </w:rPr>
        <w:t>перевірку робочого струму електросилових частин по відношенню до номінального;</w:t>
      </w:r>
    </w:p>
    <w:p w:rsidR="006D5B7B" w:rsidRPr="00A2495E" w:rsidRDefault="006D5B7B" w:rsidP="006D5B7B">
      <w:pPr>
        <w:jc w:val="both"/>
        <w:rPr>
          <w:rFonts w:eastAsia="MS Mincho"/>
          <w:lang w:eastAsia="uk-UA"/>
        </w:rPr>
      </w:pPr>
      <w:r w:rsidRPr="00A2495E">
        <w:rPr>
          <w:rFonts w:eastAsia="MS Mincho"/>
          <w:lang w:eastAsia="uk-UA"/>
        </w:rPr>
        <w:t>контроль стану конденсатора (теплообмінник) і його чищення;</w:t>
      </w:r>
    </w:p>
    <w:p w:rsidR="006D5B7B" w:rsidRPr="00A2495E" w:rsidRDefault="006D5B7B" w:rsidP="006D5B7B">
      <w:pPr>
        <w:jc w:val="both"/>
        <w:rPr>
          <w:rFonts w:eastAsia="MS Mincho"/>
          <w:lang w:eastAsia="uk-UA"/>
        </w:rPr>
      </w:pPr>
      <w:r w:rsidRPr="00A2495E">
        <w:rPr>
          <w:rFonts w:eastAsia="MS Mincho"/>
          <w:lang w:eastAsia="uk-UA"/>
        </w:rPr>
        <w:t>перевірку стану лопат вентиляторів;</w:t>
      </w:r>
    </w:p>
    <w:p w:rsidR="006D5B7B" w:rsidRPr="00A2495E" w:rsidRDefault="006D5B7B" w:rsidP="006D5B7B">
      <w:pPr>
        <w:jc w:val="both"/>
        <w:rPr>
          <w:rFonts w:eastAsia="MS Mincho"/>
          <w:lang w:eastAsia="uk-UA"/>
        </w:rPr>
      </w:pPr>
      <w:r w:rsidRPr="00A2495E">
        <w:rPr>
          <w:rFonts w:eastAsia="MS Mincho"/>
          <w:lang w:eastAsia="uk-UA"/>
        </w:rPr>
        <w:t>перевірку стану підшипників електродвигунів вентиляторів.</w:t>
      </w:r>
    </w:p>
    <w:p w:rsidR="006D5B7B" w:rsidRPr="00A2495E" w:rsidRDefault="006D5B7B" w:rsidP="006D5B7B">
      <w:pPr>
        <w:jc w:val="both"/>
        <w:rPr>
          <w:rFonts w:eastAsia="MS Mincho"/>
          <w:lang w:eastAsia="uk-UA"/>
        </w:rPr>
      </w:pPr>
      <w:r w:rsidRPr="00A2495E">
        <w:rPr>
          <w:rFonts w:eastAsia="MS Mincho"/>
          <w:lang w:eastAsia="uk-UA"/>
        </w:rPr>
        <w:t xml:space="preserve">ТО </w:t>
      </w:r>
      <w:r w:rsidRPr="00A2495E">
        <w:rPr>
          <w:rFonts w:eastAsia="MS Mincho"/>
        </w:rPr>
        <w:t>холодильної машини (чіллера)</w:t>
      </w:r>
      <w:r w:rsidRPr="00A2495E">
        <w:rPr>
          <w:rFonts w:eastAsia="MS Mincho"/>
          <w:lang w:eastAsia="uk-UA"/>
        </w:rPr>
        <w:t xml:space="preserve"> включає в себе:</w:t>
      </w:r>
    </w:p>
    <w:p w:rsidR="006D5B7B" w:rsidRPr="00A2495E" w:rsidRDefault="006D5B7B" w:rsidP="006D5B7B">
      <w:pPr>
        <w:jc w:val="both"/>
        <w:rPr>
          <w:rFonts w:eastAsia="MS Mincho"/>
          <w:lang w:eastAsia="uk-UA"/>
        </w:rPr>
      </w:pPr>
      <w:r w:rsidRPr="00A2495E">
        <w:rPr>
          <w:rFonts w:eastAsia="MS Mincho"/>
        </w:rPr>
        <w:t xml:space="preserve">зовнішній огляд обладнання, перевірку кріплень, огороджень і конструкцій холодильної машини;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rPr>
        <w:t>перевірку робочої фазної та лінійної напруги;</w:t>
      </w:r>
    </w:p>
    <w:p w:rsidR="006D5B7B" w:rsidRPr="00A2495E" w:rsidRDefault="006D5B7B" w:rsidP="006D5B7B">
      <w:pPr>
        <w:jc w:val="both"/>
        <w:rPr>
          <w:rFonts w:eastAsia="MS Mincho"/>
          <w:lang w:eastAsia="uk-UA"/>
        </w:rPr>
      </w:pPr>
      <w:r w:rsidRPr="00A2495E">
        <w:rPr>
          <w:rFonts w:eastAsia="MS Mincho"/>
        </w:rPr>
        <w:t>перевірку стану силових і керуючих ланцюгів обладнання, при необхідності  підтягування  різьбових з’єднань проводів;</w:t>
      </w:r>
    </w:p>
    <w:p w:rsidR="006D5B7B" w:rsidRPr="00A2495E" w:rsidRDefault="006D5B7B" w:rsidP="006D5B7B">
      <w:pPr>
        <w:jc w:val="both"/>
        <w:rPr>
          <w:rFonts w:eastAsia="MS Mincho"/>
          <w:lang w:eastAsia="uk-UA"/>
        </w:rPr>
      </w:pPr>
      <w:r w:rsidRPr="00A2495E">
        <w:rPr>
          <w:rFonts w:eastAsia="MS Mincho"/>
        </w:rPr>
        <w:t>перевірку наявності фреону та його робочого тиску, при необхідності до заправка фреону до 200 гр.;</w:t>
      </w:r>
    </w:p>
    <w:p w:rsidR="006D5B7B" w:rsidRPr="00A2495E" w:rsidRDefault="006D5B7B" w:rsidP="006D5B7B">
      <w:pPr>
        <w:jc w:val="both"/>
        <w:rPr>
          <w:rFonts w:eastAsia="MS Mincho"/>
          <w:lang w:eastAsia="uk-UA"/>
        </w:rPr>
      </w:pPr>
      <w:r w:rsidRPr="00A2495E">
        <w:rPr>
          <w:rFonts w:eastAsia="MS Mincho"/>
        </w:rPr>
        <w:t>контроль стану автоматики контрольно-вимірювальних приладів;</w:t>
      </w:r>
    </w:p>
    <w:p w:rsidR="006D5B7B" w:rsidRPr="00A2495E" w:rsidRDefault="006D5B7B" w:rsidP="006D5B7B">
      <w:pPr>
        <w:jc w:val="both"/>
        <w:rPr>
          <w:rFonts w:eastAsia="MS Mincho"/>
          <w:lang w:eastAsia="uk-UA"/>
        </w:rPr>
      </w:pPr>
      <w:r w:rsidRPr="00A2495E">
        <w:rPr>
          <w:rFonts w:eastAsia="MS Mincho"/>
        </w:rPr>
        <w:t>перевірку герметичності водяного контуру чіллера;</w:t>
      </w:r>
    </w:p>
    <w:p w:rsidR="006D5B7B" w:rsidRPr="00A2495E" w:rsidRDefault="006D5B7B" w:rsidP="006D5B7B">
      <w:pPr>
        <w:jc w:val="both"/>
        <w:rPr>
          <w:rFonts w:eastAsia="MS Mincho"/>
          <w:lang w:eastAsia="uk-UA"/>
        </w:rPr>
      </w:pPr>
      <w:r w:rsidRPr="00A2495E">
        <w:rPr>
          <w:rFonts w:eastAsia="MS Mincho"/>
        </w:rPr>
        <w:t>контроль рівня масла;</w:t>
      </w:r>
    </w:p>
    <w:p w:rsidR="006D5B7B" w:rsidRPr="00A2495E" w:rsidRDefault="006D5B7B" w:rsidP="006D5B7B">
      <w:pPr>
        <w:jc w:val="both"/>
        <w:rPr>
          <w:rFonts w:eastAsia="MS Mincho"/>
          <w:lang w:eastAsia="uk-UA"/>
        </w:rPr>
      </w:pPr>
      <w:r w:rsidRPr="00A2495E">
        <w:rPr>
          <w:rFonts w:eastAsia="MS Mincho"/>
        </w:rPr>
        <w:t>перевірку робочого струму електросилових частин по відношенню до номінального;</w:t>
      </w:r>
    </w:p>
    <w:p w:rsidR="006D5B7B" w:rsidRPr="00A2495E" w:rsidRDefault="006D5B7B" w:rsidP="006D5B7B">
      <w:pPr>
        <w:jc w:val="both"/>
        <w:rPr>
          <w:rFonts w:eastAsia="MS Mincho"/>
          <w:lang w:eastAsia="uk-UA"/>
        </w:rPr>
      </w:pPr>
      <w:r w:rsidRPr="00A2495E">
        <w:rPr>
          <w:rFonts w:eastAsia="MS Mincho"/>
        </w:rPr>
        <w:t>контроль стану конденсатора (теплообмінника) і його чищення;</w:t>
      </w:r>
    </w:p>
    <w:p w:rsidR="006D5B7B" w:rsidRPr="00A2495E" w:rsidRDefault="006D5B7B" w:rsidP="006D5B7B">
      <w:pPr>
        <w:jc w:val="both"/>
        <w:rPr>
          <w:rFonts w:eastAsia="MS Mincho"/>
          <w:lang w:eastAsia="uk-UA"/>
        </w:rPr>
      </w:pPr>
      <w:r w:rsidRPr="00A2495E">
        <w:rPr>
          <w:rFonts w:eastAsia="MS Mincho"/>
        </w:rPr>
        <w:t>перевірку стану лопат вентиляторів;</w:t>
      </w:r>
    </w:p>
    <w:p w:rsidR="006D5B7B" w:rsidRPr="00A2495E" w:rsidRDefault="006D5B7B" w:rsidP="006D5B7B">
      <w:pPr>
        <w:jc w:val="both"/>
        <w:rPr>
          <w:rFonts w:eastAsia="MS Mincho"/>
          <w:lang w:eastAsia="uk-UA"/>
        </w:rPr>
      </w:pPr>
      <w:r w:rsidRPr="00A2495E">
        <w:rPr>
          <w:rFonts w:eastAsia="MS Mincho"/>
        </w:rPr>
        <w:t>перевірку стану підшипників електродвигунів вентиляторів;</w:t>
      </w:r>
    </w:p>
    <w:p w:rsidR="006D5B7B" w:rsidRPr="00A2495E" w:rsidRDefault="006D5B7B" w:rsidP="006D5B7B">
      <w:pPr>
        <w:jc w:val="both"/>
        <w:rPr>
          <w:rFonts w:eastAsia="MS Mincho"/>
          <w:lang w:eastAsia="uk-UA"/>
        </w:rPr>
      </w:pPr>
      <w:r w:rsidRPr="00A2495E">
        <w:rPr>
          <w:rFonts w:eastAsia="MS Mincho"/>
        </w:rPr>
        <w:t>тестування фреонового контуру на кислотність масла і вологість фреону;</w:t>
      </w:r>
    </w:p>
    <w:p w:rsidR="006D5B7B" w:rsidRPr="00A2495E" w:rsidRDefault="006D5B7B" w:rsidP="006D5B7B">
      <w:pPr>
        <w:jc w:val="both"/>
        <w:rPr>
          <w:rFonts w:eastAsia="MS Mincho"/>
          <w:lang w:val="uk-UA" w:eastAsia="uk-UA"/>
        </w:rPr>
      </w:pPr>
      <w:r w:rsidRPr="00A2495E">
        <w:rPr>
          <w:rFonts w:eastAsia="MS Mincho"/>
          <w:lang w:eastAsia="uk-UA"/>
        </w:rPr>
        <w:t>перевірку роботи  насосів теплоносія</w:t>
      </w:r>
      <w:r w:rsidRPr="00A2495E">
        <w:rPr>
          <w:rFonts w:eastAsia="MS Mincho"/>
          <w:lang w:val="uk-UA" w:eastAsia="uk-UA"/>
        </w:rPr>
        <w:t>.</w:t>
      </w:r>
    </w:p>
    <w:p w:rsidR="006D5B7B" w:rsidRPr="00A2495E" w:rsidRDefault="006D5B7B" w:rsidP="006D5B7B">
      <w:pPr>
        <w:jc w:val="both"/>
        <w:rPr>
          <w:rFonts w:eastAsia="MS Mincho"/>
          <w:lang w:eastAsia="uk-UA"/>
        </w:rPr>
      </w:pPr>
      <w:r w:rsidRPr="00A2495E">
        <w:rPr>
          <w:rFonts w:eastAsia="MS Mincho"/>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6D5B7B" w:rsidRPr="00A2495E" w:rsidRDefault="006D5B7B" w:rsidP="006D5B7B">
      <w:pPr>
        <w:jc w:val="both"/>
        <w:rPr>
          <w:rFonts w:eastAsia="MS Mincho"/>
          <w:lang w:eastAsia="uk-UA"/>
        </w:rPr>
      </w:pPr>
      <w:r w:rsidRPr="00A2495E">
        <w:rPr>
          <w:rFonts w:eastAsia="MS Mincho"/>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6D5B7B" w:rsidRPr="00A2495E" w:rsidRDefault="006D5B7B" w:rsidP="006D5B7B">
      <w:pPr>
        <w:jc w:val="center"/>
        <w:rPr>
          <w:rFonts w:eastAsia="MS Mincho"/>
        </w:rPr>
      </w:pPr>
      <w:r w:rsidRPr="00A2495E">
        <w:rPr>
          <w:rFonts w:eastAsia="MS Mincho"/>
        </w:rPr>
        <w:t>РОЗДІЛ 2. ПОСЛУГИ З РЕМОНТУ СИСТЕМ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A2495E">
        <w:rPr>
          <w:rFonts w:eastAsia="MS Mincho"/>
        </w:rPr>
        <w:t xml:space="preserve"> </w:t>
      </w:r>
      <w:r w:rsidRPr="00A2495E">
        <w:rPr>
          <w:rFonts w:eastAsia="MS Mincho"/>
          <w:lang w:val="uk-UA" w:eastAsia="uk-UA"/>
        </w:rPr>
        <w:t>Виконавця</w:t>
      </w:r>
      <w:r w:rsidRPr="00A2495E">
        <w:rPr>
          <w:rFonts w:eastAsia="MS Mincho"/>
          <w:lang w:eastAsia="uk-UA"/>
        </w:rPr>
        <w:t xml:space="preserve">, та надаються  згідно внутрішнього розкладу роботи об’єкта Замовника. </w:t>
      </w:r>
    </w:p>
    <w:p w:rsidR="006D5B7B" w:rsidRPr="00A2495E" w:rsidRDefault="006D5B7B" w:rsidP="006D5B7B">
      <w:pPr>
        <w:jc w:val="both"/>
        <w:rPr>
          <w:rFonts w:eastAsia="MS Mincho"/>
          <w:lang w:eastAsia="uk-UA"/>
        </w:rPr>
      </w:pPr>
      <w:r w:rsidRPr="00A2495E">
        <w:rPr>
          <w:rFonts w:eastAsia="MS Mincho"/>
          <w:lang w:eastAsia="uk-UA"/>
        </w:rPr>
        <w:lastRenderedPageBreak/>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6D5B7B" w:rsidRPr="00A2495E" w:rsidRDefault="006D5B7B" w:rsidP="006D5B7B">
      <w:pPr>
        <w:jc w:val="both"/>
        <w:rPr>
          <w:rFonts w:eastAsia="MS Mincho"/>
          <w:sz w:val="20"/>
          <w:szCs w:val="20"/>
          <w:lang w:eastAsia="uk-UA"/>
        </w:rPr>
      </w:pPr>
      <w:r w:rsidRPr="00A2495E">
        <w:rPr>
          <w:rFonts w:eastAsia="MS Mincho"/>
          <w:lang w:eastAsia="uk-UA"/>
        </w:rPr>
        <w:t>У вартість послуг з ремонту систем вентиляції та кондиціювання не входить вартість матеріалів</w:t>
      </w:r>
      <w:r w:rsidRPr="00A2495E">
        <w:rPr>
          <w:rFonts w:eastAsia="MS Mincho"/>
        </w:rPr>
        <w:t>. Усі матеріали закуповуються згідно п.3.9</w:t>
      </w:r>
      <w:r w:rsidR="00ED02EA" w:rsidRPr="00ED02EA">
        <w:t xml:space="preserve">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Виконавець надає гарантію на послуги з ремонту систем ве</w:t>
      </w:r>
      <w:r w:rsidR="002C5073">
        <w:rPr>
          <w:rFonts w:eastAsia="MS Mincho"/>
        </w:rPr>
        <w:t>нтиляції та кондиціювання не менше 12 (дванадцяти)</w:t>
      </w:r>
      <w:r w:rsidRPr="00A2495E">
        <w:rPr>
          <w:rFonts w:eastAsia="MS Mincho"/>
        </w:rPr>
        <w:t xml:space="preserve"> міс</w:t>
      </w:r>
      <w:r w:rsidR="002C5073">
        <w:rPr>
          <w:rFonts w:eastAsia="MS Mincho"/>
        </w:rPr>
        <w:t>яців</w:t>
      </w:r>
      <w:r w:rsidRPr="00A2495E">
        <w:rPr>
          <w:rFonts w:eastAsia="MS Mincho"/>
        </w:rPr>
        <w:t xml:space="preserve"> з моменту підписання Акту наданих послуг, а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ED02EA" w:rsidRDefault="006D5B7B" w:rsidP="00ED02EA">
      <w:pPr>
        <w:jc w:val="both"/>
        <w:rPr>
          <w:rFonts w:eastAsia="MS Mincho"/>
        </w:rPr>
      </w:pPr>
      <w:r w:rsidRPr="00A2495E">
        <w:rPr>
          <w:rFonts w:eastAsia="MS Mincho"/>
        </w:rPr>
        <w:t>1.</w:t>
      </w:r>
      <w:r w:rsidRPr="00A2495E">
        <w:rPr>
          <w:rFonts w:eastAsia="MS Mincho"/>
        </w:rPr>
        <w:tab/>
        <w:t xml:space="preserve">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w:t>
      </w:r>
      <w:r w:rsidR="00ED02EA" w:rsidRPr="00ED02EA">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ED02EA"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ку передбаченому п.3.10</w:t>
      </w:r>
      <w:r w:rsidR="00ED02EA" w:rsidRPr="00ED02EA">
        <w:t xml:space="preserve"> </w:t>
      </w:r>
      <w:r w:rsidR="00ED02EA" w:rsidRPr="00ED02EA">
        <w:rPr>
          <w:rFonts w:eastAsia="MS Mincho"/>
        </w:rPr>
        <w:t xml:space="preserve">проекту договору про закупівлю (Додаток № 4 до цієї Документації) </w:t>
      </w:r>
    </w:p>
    <w:p w:rsidR="006D5B7B" w:rsidRPr="00A2495E" w:rsidRDefault="00ED02EA" w:rsidP="006D5B7B">
      <w:pPr>
        <w:jc w:val="both"/>
        <w:rPr>
          <w:rFonts w:eastAsia="MS Mincho"/>
        </w:rPr>
      </w:pPr>
      <w:r>
        <w:rPr>
          <w:rFonts w:eastAsia="MS Mincho"/>
        </w:rPr>
        <w:t xml:space="preserve"> </w:t>
      </w:r>
      <w:r w:rsidR="006D5B7B" w:rsidRPr="00A2495E">
        <w:rPr>
          <w:rFonts w:eastAsia="MS Mincho"/>
        </w:rPr>
        <w:t>Вимоги до надання послуг з ремонту систем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Діагностика системи вентиляції та кондиціювання </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Демонтаж системи вентиляції</w:t>
      </w:r>
    </w:p>
    <w:p w:rsidR="006D5B7B" w:rsidRPr="00A2495E" w:rsidRDefault="006D5B7B" w:rsidP="006D5B7B">
      <w:pPr>
        <w:jc w:val="both"/>
        <w:rPr>
          <w:rFonts w:eastAsia="MS Mincho"/>
          <w:lang w:eastAsia="uk-UA"/>
        </w:rPr>
      </w:pPr>
      <w:r w:rsidRPr="00A2495E">
        <w:rPr>
          <w:rFonts w:eastAsia="MS Mincho"/>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6D5B7B" w:rsidRPr="00A2495E" w:rsidRDefault="006D5B7B" w:rsidP="006D5B7B">
      <w:pPr>
        <w:jc w:val="both"/>
        <w:rPr>
          <w:rFonts w:eastAsia="MS Mincho"/>
          <w:lang w:eastAsia="uk-UA"/>
        </w:rPr>
      </w:pPr>
      <w:r w:rsidRPr="00A2495E">
        <w:rPr>
          <w:rFonts w:eastAsia="MS Mincho"/>
          <w:lang w:eastAsia="uk-UA"/>
        </w:rPr>
        <w:t>Демонтаж системи кондиціювання</w:t>
      </w:r>
    </w:p>
    <w:p w:rsidR="006D5B7B" w:rsidRPr="00A2495E" w:rsidRDefault="006D5B7B" w:rsidP="006D5B7B">
      <w:pPr>
        <w:jc w:val="both"/>
        <w:rPr>
          <w:rFonts w:eastAsia="MS Mincho"/>
          <w:lang w:eastAsia="uk-UA"/>
        </w:rPr>
      </w:pPr>
      <w:r w:rsidRPr="00A2495E">
        <w:rPr>
          <w:rFonts w:eastAsia="MS Mincho"/>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6D5B7B" w:rsidRPr="00A2495E" w:rsidRDefault="006D5B7B" w:rsidP="006D5B7B">
      <w:pPr>
        <w:jc w:val="both"/>
        <w:rPr>
          <w:rFonts w:eastAsia="MS Mincho"/>
          <w:lang w:eastAsia="uk-UA"/>
        </w:rPr>
      </w:pPr>
      <w:r w:rsidRPr="00A2495E">
        <w:rPr>
          <w:rFonts w:eastAsia="MS Mincho"/>
          <w:lang w:eastAsia="uk-UA"/>
        </w:rPr>
        <w:t>Монтаж системи кондиціювання до 4 кВт</w:t>
      </w:r>
    </w:p>
    <w:p w:rsidR="006D5B7B" w:rsidRPr="00A2495E" w:rsidRDefault="006D5B7B" w:rsidP="006D5B7B">
      <w:pPr>
        <w:jc w:val="both"/>
        <w:rPr>
          <w:rFonts w:eastAsia="MS Mincho"/>
          <w:lang w:eastAsia="uk-UA"/>
        </w:rPr>
      </w:pPr>
      <w:r w:rsidRPr="00A2495E">
        <w:rPr>
          <w:rFonts w:eastAsia="MS Mincho"/>
          <w:lang w:eastAsia="uk-UA"/>
        </w:rPr>
        <w:lastRenderedPageBreak/>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6D5B7B" w:rsidRPr="00A2495E" w:rsidRDefault="006D5B7B" w:rsidP="006D5B7B">
      <w:pPr>
        <w:jc w:val="both"/>
        <w:rPr>
          <w:rFonts w:eastAsia="MS Mincho"/>
          <w:lang w:eastAsia="uk-UA"/>
        </w:rPr>
      </w:pPr>
      <w:r w:rsidRPr="00A2495E">
        <w:rPr>
          <w:rFonts w:eastAsia="MS Mincho"/>
          <w:lang w:eastAsia="uk-UA"/>
        </w:rPr>
        <w:t>Монтаж системи кондиціювання від 4 кВт до 7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6D5B7B" w:rsidRPr="00A2495E" w:rsidRDefault="006D5B7B" w:rsidP="006D5B7B">
      <w:pPr>
        <w:jc w:val="both"/>
        <w:rPr>
          <w:rFonts w:eastAsia="MS Mincho"/>
          <w:lang w:eastAsia="uk-UA"/>
        </w:rPr>
      </w:pPr>
      <w:r w:rsidRPr="00A2495E">
        <w:rPr>
          <w:rFonts w:eastAsia="MS Mincho"/>
          <w:lang w:eastAsia="uk-UA"/>
        </w:rPr>
        <w:t>Монтаж системи кондиціювання понад 7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6D5B7B" w:rsidRPr="00A2495E" w:rsidRDefault="006D5B7B" w:rsidP="006D5B7B">
      <w:pPr>
        <w:jc w:val="both"/>
        <w:rPr>
          <w:rFonts w:eastAsia="MS Mincho"/>
          <w:lang w:eastAsia="uk-UA"/>
        </w:rPr>
      </w:pPr>
      <w:r w:rsidRPr="00A2495E">
        <w:rPr>
          <w:rFonts w:eastAsia="MS Mincho"/>
          <w:lang w:eastAsia="uk-UA"/>
        </w:rPr>
        <w:t xml:space="preserve">Прокладання додаткової фреонової магістралі </w:t>
      </w:r>
    </w:p>
    <w:p w:rsidR="006D5B7B" w:rsidRPr="00A2495E" w:rsidRDefault="006D5B7B" w:rsidP="006D5B7B">
      <w:pPr>
        <w:jc w:val="both"/>
        <w:rPr>
          <w:rFonts w:eastAsia="MS Mincho"/>
          <w:lang w:eastAsia="uk-UA"/>
        </w:rPr>
      </w:pPr>
      <w:r w:rsidRPr="00A2495E">
        <w:rPr>
          <w:rFonts w:eastAsia="MS Mincho"/>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6D5B7B" w:rsidRPr="00A2495E" w:rsidRDefault="006D5B7B" w:rsidP="006D5B7B">
      <w:pPr>
        <w:jc w:val="both"/>
        <w:rPr>
          <w:rFonts w:eastAsia="MS Mincho"/>
          <w:lang w:eastAsia="uk-UA"/>
        </w:rPr>
      </w:pPr>
      <w:r w:rsidRPr="00A2495E">
        <w:rPr>
          <w:rFonts w:eastAsia="MS Mincho"/>
          <w:lang w:eastAsia="uk-UA"/>
        </w:rPr>
        <w:t>Монтаж вентилятора (побутового; промислового)</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встановлення робочого вентилятора побутового або промислового та ПНР.  </w:t>
      </w:r>
    </w:p>
    <w:p w:rsidR="006D5B7B" w:rsidRPr="00A2495E" w:rsidRDefault="006D5B7B" w:rsidP="006D5B7B">
      <w:pPr>
        <w:jc w:val="both"/>
        <w:rPr>
          <w:rFonts w:eastAsia="MS Mincho"/>
          <w:lang w:eastAsia="uk-UA"/>
        </w:rPr>
      </w:pPr>
      <w:r w:rsidRPr="00A2495E">
        <w:rPr>
          <w:rFonts w:eastAsia="MS Mincho"/>
          <w:lang w:eastAsia="uk-UA"/>
        </w:rPr>
        <w:t xml:space="preserve">Усунення витоку фреону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герметичності фреонового контуру.</w:t>
      </w:r>
    </w:p>
    <w:p w:rsidR="006D5B7B" w:rsidRPr="00A2495E" w:rsidRDefault="006D5B7B" w:rsidP="006D5B7B">
      <w:pPr>
        <w:jc w:val="both"/>
        <w:rPr>
          <w:rFonts w:eastAsia="MS Mincho"/>
          <w:lang w:eastAsia="uk-UA"/>
        </w:rPr>
      </w:pPr>
      <w:r w:rsidRPr="00A2495E">
        <w:rPr>
          <w:rFonts w:eastAsia="MS Mincho"/>
          <w:lang w:eastAsia="uk-UA"/>
        </w:rPr>
        <w:t xml:space="preserve">Заправка фреоном </w:t>
      </w:r>
    </w:p>
    <w:p w:rsidR="006D5B7B" w:rsidRPr="00A2495E" w:rsidRDefault="006D5B7B" w:rsidP="006D5B7B">
      <w:pPr>
        <w:jc w:val="both"/>
        <w:rPr>
          <w:rFonts w:eastAsia="MS Mincho"/>
          <w:lang w:eastAsia="uk-UA"/>
        </w:rPr>
      </w:pPr>
      <w:r w:rsidRPr="00A2495E">
        <w:rPr>
          <w:rFonts w:eastAsia="MS Mincho"/>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6D5B7B" w:rsidRPr="00A2495E" w:rsidRDefault="006D5B7B" w:rsidP="006D5B7B">
      <w:pPr>
        <w:jc w:val="both"/>
        <w:rPr>
          <w:rFonts w:eastAsia="MS Mincho"/>
          <w:lang w:eastAsia="uk-UA"/>
        </w:rPr>
      </w:pPr>
      <w:r w:rsidRPr="00A2495E">
        <w:rPr>
          <w:rFonts w:eastAsia="MS Mincho"/>
          <w:lang w:eastAsia="uk-UA"/>
        </w:rPr>
        <w:t xml:space="preserve">Заміна компресора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компресора відповідної потужності. </w:t>
      </w:r>
    </w:p>
    <w:p w:rsidR="006D5B7B" w:rsidRPr="00A2495E" w:rsidRDefault="006D5B7B" w:rsidP="006D5B7B">
      <w:pPr>
        <w:jc w:val="both"/>
        <w:rPr>
          <w:rFonts w:eastAsia="MS Mincho"/>
          <w:lang w:eastAsia="uk-UA"/>
        </w:rPr>
      </w:pPr>
      <w:r w:rsidRPr="00A2495E">
        <w:rPr>
          <w:rFonts w:eastAsia="MS Mincho"/>
          <w:lang w:eastAsia="uk-UA"/>
        </w:rPr>
        <w:t>Заміна двигуна вентилятора (внутрішнього блоку; зовнішнього блоку)</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6D5B7B" w:rsidRPr="00A2495E" w:rsidRDefault="006D5B7B" w:rsidP="006D5B7B">
      <w:pPr>
        <w:jc w:val="both"/>
        <w:rPr>
          <w:rFonts w:eastAsia="MS Mincho"/>
          <w:lang w:eastAsia="uk-UA"/>
        </w:rPr>
      </w:pPr>
      <w:r w:rsidRPr="00A2495E">
        <w:rPr>
          <w:rFonts w:eastAsia="MS Mincho"/>
          <w:lang w:eastAsia="uk-UA"/>
        </w:rPr>
        <w:t xml:space="preserve">Заміна вузлів холодильного контуру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6D5B7B" w:rsidRPr="00A2495E" w:rsidRDefault="006D5B7B" w:rsidP="006D5B7B">
      <w:pPr>
        <w:jc w:val="both"/>
        <w:rPr>
          <w:rFonts w:eastAsia="MS Mincho"/>
          <w:lang w:eastAsia="uk-UA"/>
        </w:rPr>
      </w:pPr>
      <w:r w:rsidRPr="00A2495E">
        <w:rPr>
          <w:rFonts w:eastAsia="MS Mincho"/>
          <w:lang w:eastAsia="uk-UA"/>
        </w:rPr>
        <w:t>Усунення несправності в електрообладнанні системи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6D5B7B" w:rsidRPr="00A2495E" w:rsidRDefault="006D5B7B" w:rsidP="006D5B7B">
      <w:pPr>
        <w:jc w:val="both"/>
        <w:rPr>
          <w:rFonts w:eastAsia="MS Mincho"/>
          <w:lang w:eastAsia="uk-UA"/>
        </w:rPr>
      </w:pPr>
      <w:r w:rsidRPr="00A2495E">
        <w:rPr>
          <w:rFonts w:eastAsia="MS Mincho"/>
          <w:lang w:eastAsia="uk-UA"/>
        </w:rPr>
        <w:t>Усунення несправності в автоматиці системи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6D5B7B" w:rsidRPr="00A2495E" w:rsidRDefault="006D5B7B" w:rsidP="006D5B7B">
      <w:pPr>
        <w:jc w:val="both"/>
        <w:rPr>
          <w:rFonts w:eastAsia="MS Mincho"/>
          <w:lang w:eastAsia="uk-UA"/>
        </w:rPr>
      </w:pPr>
      <w:r w:rsidRPr="00A2495E">
        <w:rPr>
          <w:rFonts w:eastAsia="MS Mincho"/>
          <w:lang w:eastAsia="uk-UA"/>
        </w:rPr>
        <w:t>Заміна плати управління системи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дефектної та встановлення нової плати управління системи вентиляції та кондиціювання. </w:t>
      </w:r>
    </w:p>
    <w:p w:rsidR="006D5B7B" w:rsidRPr="00A2495E" w:rsidRDefault="006D5B7B" w:rsidP="006D5B7B">
      <w:pPr>
        <w:jc w:val="both"/>
        <w:rPr>
          <w:rFonts w:eastAsia="MS Mincho"/>
          <w:lang w:eastAsia="uk-UA"/>
        </w:rPr>
      </w:pPr>
      <w:r w:rsidRPr="00A2495E">
        <w:rPr>
          <w:rFonts w:eastAsia="MS Mincho"/>
          <w:lang w:eastAsia="uk-UA"/>
        </w:rPr>
        <w:t>Ремонт плати управління системи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плати управління шляхом усунення несправності та ПНР.</w:t>
      </w:r>
    </w:p>
    <w:p w:rsidR="006D5B7B" w:rsidRPr="00A2495E" w:rsidRDefault="006D5B7B" w:rsidP="006D5B7B">
      <w:pPr>
        <w:jc w:val="both"/>
        <w:rPr>
          <w:rFonts w:eastAsia="MS Mincho"/>
          <w:lang w:eastAsia="uk-UA"/>
        </w:rPr>
      </w:pPr>
      <w:r w:rsidRPr="00A2495E">
        <w:rPr>
          <w:rFonts w:eastAsia="MS Mincho"/>
          <w:lang w:eastAsia="uk-UA"/>
        </w:rPr>
        <w:t>Регулювання повітророзподільних пристроїв</w:t>
      </w:r>
    </w:p>
    <w:p w:rsidR="006D5B7B" w:rsidRPr="00A2495E" w:rsidRDefault="006D5B7B" w:rsidP="006D5B7B">
      <w:pPr>
        <w:jc w:val="both"/>
        <w:rPr>
          <w:rFonts w:eastAsia="MS Mincho"/>
          <w:lang w:eastAsia="uk-UA"/>
        </w:rPr>
      </w:pPr>
      <w:r w:rsidRPr="00A2495E">
        <w:rPr>
          <w:rFonts w:eastAsia="MS Mincho"/>
          <w:lang w:eastAsia="uk-UA"/>
        </w:rPr>
        <w:t>ключає в себе налаштування вентиляційних решіток шляхом регулювання направленості та пропускної здатності</w:t>
      </w:r>
    </w:p>
    <w:p w:rsidR="006D5B7B" w:rsidRPr="00A2495E" w:rsidRDefault="006D5B7B" w:rsidP="006D5B7B">
      <w:pPr>
        <w:jc w:val="both"/>
        <w:rPr>
          <w:rFonts w:eastAsia="MS Mincho"/>
          <w:lang w:eastAsia="uk-UA"/>
        </w:rPr>
      </w:pPr>
      <w:r w:rsidRPr="00A2495E">
        <w:rPr>
          <w:rFonts w:eastAsia="MS Mincho"/>
          <w:lang w:eastAsia="uk-UA"/>
        </w:rPr>
        <w:lastRenderedPageBreak/>
        <w:t xml:space="preserve">Регулювання і налагодження працездатності обладнання та апаратури управління  </w:t>
      </w:r>
    </w:p>
    <w:p w:rsidR="006D5B7B" w:rsidRPr="00A2495E" w:rsidRDefault="006D5B7B" w:rsidP="006D5B7B">
      <w:pPr>
        <w:jc w:val="both"/>
        <w:rPr>
          <w:rFonts w:eastAsia="MS Mincho"/>
          <w:lang w:eastAsia="uk-UA"/>
        </w:rPr>
      </w:pPr>
      <w:r w:rsidRPr="00A2495E">
        <w:rPr>
          <w:rFonts w:eastAsia="MS Mincho"/>
          <w:lang w:eastAsia="uk-UA"/>
        </w:rPr>
        <w:t>включає в себе налаштування режимів охолодження, нагрівання, осушення, зволоження</w:t>
      </w:r>
    </w:p>
    <w:p w:rsidR="006D5B7B" w:rsidRPr="00A2495E" w:rsidRDefault="006D5B7B" w:rsidP="006D5B7B">
      <w:pPr>
        <w:jc w:val="both"/>
        <w:rPr>
          <w:rFonts w:eastAsia="MS Mincho"/>
          <w:lang w:eastAsia="uk-UA"/>
        </w:rPr>
      </w:pPr>
      <w:r w:rsidRPr="00A2495E">
        <w:rPr>
          <w:rFonts w:eastAsia="MS Mincho"/>
          <w:lang w:eastAsia="uk-UA"/>
        </w:rPr>
        <w:t>Ремонт, заміна окремих ділянок повітропроводів</w:t>
      </w:r>
    </w:p>
    <w:p w:rsidR="006D5B7B" w:rsidRPr="00A2495E" w:rsidRDefault="006D5B7B" w:rsidP="006D5B7B">
      <w:pPr>
        <w:jc w:val="both"/>
        <w:rPr>
          <w:rFonts w:eastAsia="MS Mincho"/>
          <w:lang w:eastAsia="uk-UA"/>
        </w:rPr>
      </w:pPr>
      <w:r w:rsidRPr="00A2495E">
        <w:rPr>
          <w:rFonts w:eastAsia="MS Mincho"/>
          <w:lang w:eastAsia="uk-UA"/>
        </w:rPr>
        <w:t>включає в себе  ремонт або заміну жорсткиї повітроводів на нові</w:t>
      </w:r>
    </w:p>
    <w:p w:rsidR="006D5B7B" w:rsidRPr="00A2495E" w:rsidRDefault="006D5B7B" w:rsidP="006D5B7B">
      <w:pPr>
        <w:jc w:val="both"/>
        <w:rPr>
          <w:rFonts w:eastAsia="MS Mincho"/>
          <w:lang w:eastAsia="uk-UA"/>
        </w:rPr>
      </w:pPr>
      <w:r w:rsidRPr="00A2495E">
        <w:rPr>
          <w:rFonts w:eastAsia="MS Mincho"/>
          <w:lang w:eastAsia="uk-UA"/>
        </w:rPr>
        <w:t>Відновлення теплоізоляції повітроводів і магістралей</w:t>
      </w:r>
    </w:p>
    <w:p w:rsidR="006D5B7B" w:rsidRPr="00A2495E" w:rsidRDefault="006D5B7B" w:rsidP="006D5B7B">
      <w:pPr>
        <w:jc w:val="both"/>
        <w:rPr>
          <w:rFonts w:eastAsia="MS Mincho"/>
          <w:lang w:eastAsia="uk-UA"/>
        </w:rPr>
      </w:pPr>
      <w:r w:rsidRPr="00A2495E">
        <w:rPr>
          <w:rFonts w:eastAsia="MS Mincho"/>
          <w:lang w:eastAsia="uk-UA"/>
        </w:rPr>
        <w:t>включає в себе  заміну теплоїзоляції на нову</w:t>
      </w:r>
    </w:p>
    <w:p w:rsidR="006D5B7B" w:rsidRPr="00A2495E" w:rsidRDefault="006D5B7B" w:rsidP="006D5B7B">
      <w:pPr>
        <w:jc w:val="both"/>
        <w:rPr>
          <w:rFonts w:eastAsia="MS Mincho"/>
          <w:lang w:eastAsia="uk-UA"/>
        </w:rPr>
      </w:pPr>
      <w:r w:rsidRPr="00A2495E">
        <w:rPr>
          <w:rFonts w:eastAsia="MS Mincho"/>
          <w:lang w:eastAsia="uk-UA"/>
        </w:rPr>
        <w:t>Відновлення дренажної системи</w:t>
      </w:r>
    </w:p>
    <w:p w:rsidR="006D5B7B" w:rsidRPr="00A2495E" w:rsidRDefault="006D5B7B" w:rsidP="006D5B7B">
      <w:pPr>
        <w:jc w:val="both"/>
        <w:rPr>
          <w:rFonts w:eastAsia="MS Mincho"/>
          <w:lang w:eastAsia="uk-UA"/>
        </w:rPr>
      </w:pPr>
      <w:r w:rsidRPr="00A2495E">
        <w:rPr>
          <w:rFonts w:eastAsia="MS Mincho"/>
          <w:lang w:eastAsia="uk-UA"/>
        </w:rPr>
        <w:t>включає в себе герметизацію або заміну ділянок дренажної системи</w:t>
      </w:r>
    </w:p>
    <w:p w:rsidR="006D5B7B" w:rsidRPr="00A2495E" w:rsidRDefault="006D5B7B" w:rsidP="006D5B7B">
      <w:pPr>
        <w:jc w:val="both"/>
        <w:rPr>
          <w:rFonts w:eastAsia="MS Mincho"/>
          <w:lang w:eastAsia="uk-UA"/>
        </w:rPr>
      </w:pPr>
      <w:r w:rsidRPr="00A2495E">
        <w:rPr>
          <w:rFonts w:eastAsia="MS Mincho"/>
          <w:lang w:eastAsia="uk-UA"/>
        </w:rPr>
        <w:t>Ремонт помпи дренажної системи</w:t>
      </w:r>
    </w:p>
    <w:p w:rsidR="006D5B7B" w:rsidRPr="00A2495E" w:rsidRDefault="006D5B7B" w:rsidP="006D5B7B">
      <w:pPr>
        <w:jc w:val="both"/>
        <w:rPr>
          <w:rFonts w:eastAsia="MS Mincho"/>
          <w:lang w:eastAsia="uk-UA"/>
        </w:rPr>
      </w:pPr>
      <w:r w:rsidRPr="00A2495E">
        <w:rPr>
          <w:rFonts w:eastAsia="MS Mincho"/>
          <w:lang w:eastAsia="uk-UA"/>
        </w:rPr>
        <w:t>включає в себе демонтаж, ремонт та монтаж дренажного насосу</w:t>
      </w:r>
    </w:p>
    <w:p w:rsidR="006D5B7B" w:rsidRPr="00A2495E" w:rsidRDefault="006D5B7B" w:rsidP="006D5B7B">
      <w:pPr>
        <w:jc w:val="both"/>
        <w:rPr>
          <w:rFonts w:eastAsia="MS Mincho"/>
          <w:lang w:eastAsia="uk-UA"/>
        </w:rPr>
      </w:pPr>
      <w:r w:rsidRPr="00A2495E">
        <w:rPr>
          <w:rFonts w:eastAsia="MS Mincho"/>
          <w:lang w:eastAsia="uk-UA"/>
        </w:rPr>
        <w:t>Заміна помпи дренажної системи</w:t>
      </w:r>
    </w:p>
    <w:p w:rsidR="006D5B7B" w:rsidRPr="00A2495E" w:rsidRDefault="006D5B7B" w:rsidP="006D5B7B">
      <w:pPr>
        <w:jc w:val="both"/>
        <w:rPr>
          <w:rFonts w:eastAsia="MS Mincho"/>
          <w:lang w:eastAsia="uk-UA"/>
        </w:rPr>
      </w:pPr>
      <w:r w:rsidRPr="00A2495E">
        <w:rPr>
          <w:rFonts w:eastAsia="MS Mincho"/>
          <w:lang w:eastAsia="uk-UA"/>
        </w:rPr>
        <w:t>включає в себе демонтаж старого та встановлення робочого дренажного насосу</w:t>
      </w:r>
    </w:p>
    <w:p w:rsidR="006D5B7B" w:rsidRPr="00A2495E" w:rsidRDefault="006D5B7B" w:rsidP="006D5B7B">
      <w:pPr>
        <w:jc w:val="both"/>
        <w:rPr>
          <w:rFonts w:eastAsia="MS Mincho"/>
          <w:lang w:eastAsia="uk-UA"/>
        </w:rPr>
      </w:pPr>
      <w:r w:rsidRPr="00A2495E">
        <w:rPr>
          <w:rFonts w:eastAsia="MS Mincho"/>
          <w:lang w:eastAsia="uk-UA"/>
        </w:rPr>
        <w:t>Чистка помпи дренажної системи</w:t>
      </w:r>
    </w:p>
    <w:p w:rsidR="006D5B7B" w:rsidRPr="00A2495E" w:rsidRDefault="006D5B7B" w:rsidP="006D5B7B">
      <w:pPr>
        <w:jc w:val="both"/>
        <w:rPr>
          <w:rFonts w:eastAsia="MS Mincho"/>
          <w:lang w:eastAsia="uk-UA"/>
        </w:rPr>
      </w:pPr>
      <w:r w:rsidRPr="00A2495E">
        <w:rPr>
          <w:rFonts w:eastAsia="MS Mincho"/>
          <w:lang w:eastAsia="uk-UA"/>
        </w:rPr>
        <w:t>включає в себе усунення засміченої помпи шляхом механічного або хімічного очищення</w:t>
      </w:r>
    </w:p>
    <w:p w:rsidR="006D5B7B" w:rsidRPr="00A2495E" w:rsidRDefault="006D5B7B" w:rsidP="006D5B7B">
      <w:pPr>
        <w:jc w:val="both"/>
        <w:rPr>
          <w:rFonts w:eastAsia="MS Mincho"/>
          <w:lang w:eastAsia="uk-UA"/>
        </w:rPr>
      </w:pPr>
      <w:r w:rsidRPr="00A2495E">
        <w:rPr>
          <w:rFonts w:eastAsia="MS Mincho"/>
          <w:lang w:eastAsia="uk-UA"/>
        </w:rPr>
        <w:t>Чистка дренажної системи кондиціонера</w:t>
      </w:r>
    </w:p>
    <w:p w:rsidR="006D5B7B" w:rsidRPr="00A2495E" w:rsidRDefault="006D5B7B" w:rsidP="006D5B7B">
      <w:pPr>
        <w:jc w:val="both"/>
        <w:rPr>
          <w:rFonts w:eastAsia="MS Mincho"/>
          <w:lang w:eastAsia="uk-UA"/>
        </w:rPr>
      </w:pPr>
      <w:r w:rsidRPr="00A2495E">
        <w:rPr>
          <w:rFonts w:eastAsia="MS Mincho"/>
          <w:lang w:eastAsia="uk-UA"/>
        </w:rPr>
        <w:t>включає в себе усунення засміченого дренажу шляхом механічного або хімічного очищення</w:t>
      </w:r>
    </w:p>
    <w:p w:rsidR="006D5B7B" w:rsidRPr="00A2495E" w:rsidRDefault="006D5B7B" w:rsidP="006D5B7B">
      <w:pPr>
        <w:jc w:val="both"/>
        <w:rPr>
          <w:rFonts w:eastAsia="MS Mincho"/>
          <w:lang w:eastAsia="uk-UA"/>
        </w:rPr>
      </w:pPr>
      <w:r w:rsidRPr="00A2495E">
        <w:rPr>
          <w:rFonts w:eastAsia="MS Mincho"/>
          <w:lang w:eastAsia="uk-UA"/>
        </w:rPr>
        <w:t xml:space="preserve">Чистка повітророзподільних решіток  </w:t>
      </w:r>
    </w:p>
    <w:p w:rsidR="006D5B7B" w:rsidRPr="00A2495E" w:rsidRDefault="006D5B7B" w:rsidP="006D5B7B">
      <w:pPr>
        <w:jc w:val="both"/>
        <w:rPr>
          <w:rFonts w:eastAsia="MS Mincho"/>
          <w:lang w:eastAsia="uk-UA"/>
        </w:rPr>
      </w:pPr>
      <w:r w:rsidRPr="00A2495E">
        <w:rPr>
          <w:rFonts w:eastAsia="MS Mincho"/>
          <w:lang w:eastAsia="uk-UA"/>
        </w:rPr>
        <w:t>включає в себе механічне або хімічне видалення бруду на рещітках</w:t>
      </w:r>
    </w:p>
    <w:p w:rsidR="006D5B7B" w:rsidRPr="00A2495E" w:rsidRDefault="006D5B7B" w:rsidP="006D5B7B">
      <w:pPr>
        <w:jc w:val="both"/>
        <w:rPr>
          <w:rFonts w:eastAsia="MS Mincho"/>
          <w:lang w:eastAsia="uk-UA"/>
        </w:rPr>
      </w:pPr>
      <w:r w:rsidRPr="00A2495E">
        <w:rPr>
          <w:rFonts w:eastAsia="MS Mincho"/>
          <w:lang w:eastAsia="uk-UA"/>
        </w:rPr>
        <w:t>Прокладання декоративного коробу 17х17мм</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прокладання одного метру декоративного коробу </w:t>
      </w:r>
    </w:p>
    <w:p w:rsidR="006D5B7B" w:rsidRPr="00A2495E" w:rsidRDefault="006D5B7B" w:rsidP="006D5B7B">
      <w:pPr>
        <w:jc w:val="both"/>
        <w:rPr>
          <w:rFonts w:eastAsia="MS Mincho"/>
          <w:lang w:eastAsia="uk-UA"/>
        </w:rPr>
      </w:pPr>
      <w:r w:rsidRPr="00A2495E">
        <w:rPr>
          <w:rFonts w:eastAsia="MS Mincho"/>
          <w:lang w:eastAsia="uk-UA"/>
        </w:rPr>
        <w:t>Прокладання декоративного коробу 60х60мм</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прокладання одного метру декоративного коробу </w:t>
      </w:r>
    </w:p>
    <w:p w:rsidR="006D5B7B" w:rsidRPr="00A2495E" w:rsidRDefault="006D5B7B" w:rsidP="006D5B7B">
      <w:pPr>
        <w:jc w:val="both"/>
        <w:rPr>
          <w:rFonts w:eastAsia="MS Mincho"/>
          <w:lang w:eastAsia="uk-UA"/>
        </w:rPr>
      </w:pPr>
      <w:r w:rsidRPr="00A2495E">
        <w:rPr>
          <w:rFonts w:eastAsia="MS Mincho"/>
          <w:lang w:eastAsia="uk-UA"/>
        </w:rPr>
        <w:t>Заміна теплоізоляції фреонової магістралі</w:t>
      </w:r>
    </w:p>
    <w:p w:rsidR="006D5B7B" w:rsidRPr="00A2495E" w:rsidRDefault="006D5B7B" w:rsidP="006D5B7B">
      <w:pPr>
        <w:jc w:val="both"/>
        <w:rPr>
          <w:rFonts w:eastAsia="MS Mincho"/>
          <w:lang w:eastAsia="uk-UA"/>
        </w:rPr>
      </w:pPr>
      <w:r w:rsidRPr="00A2495E">
        <w:rPr>
          <w:rFonts w:eastAsia="MS Mincho"/>
          <w:lang w:eastAsia="uk-UA"/>
        </w:rPr>
        <w:t>включає в себе заміну теплоїзоляції на нову. При необхіодності замотування їзоляціїї в тефлонову стрічку</w:t>
      </w:r>
    </w:p>
    <w:p w:rsidR="006D5B7B" w:rsidRPr="00A2495E" w:rsidRDefault="006D5B7B" w:rsidP="006D5B7B">
      <w:pPr>
        <w:jc w:val="both"/>
        <w:rPr>
          <w:rFonts w:eastAsia="MS Mincho"/>
          <w:lang w:eastAsia="uk-UA"/>
        </w:rPr>
      </w:pPr>
      <w:r w:rsidRPr="00A2495E">
        <w:rPr>
          <w:rFonts w:eastAsia="MS Mincho"/>
          <w:lang w:eastAsia="uk-UA"/>
        </w:rPr>
        <w:t>Демонтаж/монтаж підвісної стелі</w:t>
      </w:r>
    </w:p>
    <w:p w:rsidR="006D5B7B" w:rsidRPr="00A2495E" w:rsidRDefault="006D5B7B" w:rsidP="006D5B7B">
      <w:pPr>
        <w:jc w:val="both"/>
        <w:rPr>
          <w:rFonts w:eastAsia="MS Mincho"/>
          <w:lang w:eastAsia="uk-UA"/>
        </w:rPr>
      </w:pPr>
      <w:r w:rsidRPr="00A2495E">
        <w:rPr>
          <w:rFonts w:eastAsia="MS Mincho"/>
          <w:lang w:eastAsia="uk-UA"/>
        </w:rPr>
        <w:t>включає в себе розбирання та збирання підвістної стелі типу армстронг для виконання робіт</w:t>
      </w:r>
    </w:p>
    <w:p w:rsidR="006D5B7B" w:rsidRPr="00A2495E" w:rsidRDefault="006D5B7B" w:rsidP="006D5B7B">
      <w:pPr>
        <w:jc w:val="both"/>
        <w:rPr>
          <w:rFonts w:eastAsia="MS Mincho"/>
          <w:lang w:eastAsia="uk-UA"/>
        </w:rPr>
      </w:pPr>
      <w:r w:rsidRPr="00A2495E">
        <w:rPr>
          <w:rFonts w:eastAsia="MS Mincho"/>
          <w:lang w:eastAsia="uk-UA"/>
        </w:rPr>
        <w:t>Демонтаж/монтаж склопакетів</w:t>
      </w:r>
    </w:p>
    <w:p w:rsidR="006D5B7B" w:rsidRPr="00A2495E" w:rsidRDefault="006D5B7B" w:rsidP="006D5B7B">
      <w:pPr>
        <w:jc w:val="both"/>
        <w:rPr>
          <w:rFonts w:eastAsia="MS Mincho"/>
          <w:lang w:eastAsia="uk-UA"/>
        </w:rPr>
      </w:pPr>
      <w:r w:rsidRPr="00A2495E">
        <w:rPr>
          <w:rFonts w:eastAsia="MS Mincho"/>
          <w:lang w:eastAsia="uk-UA"/>
        </w:rPr>
        <w:t>включає в себе розбирання та збирання склопакетів на вікнах для виконання робіт</w:t>
      </w:r>
    </w:p>
    <w:p w:rsidR="006D5B7B" w:rsidRPr="00A2495E" w:rsidRDefault="006D5B7B" w:rsidP="006D5B7B">
      <w:pPr>
        <w:jc w:val="both"/>
        <w:rPr>
          <w:rFonts w:eastAsia="MS Mincho"/>
          <w:lang w:eastAsia="uk-UA"/>
        </w:rPr>
      </w:pPr>
      <w:r w:rsidRPr="00A2495E">
        <w:rPr>
          <w:rFonts w:eastAsia="MS Mincho"/>
          <w:lang w:eastAsia="uk-UA"/>
        </w:rPr>
        <w:t>Демонтаж/монтаж металевої конструкції</w:t>
      </w:r>
    </w:p>
    <w:p w:rsidR="006D5B7B" w:rsidRPr="00A2495E" w:rsidRDefault="006D5B7B" w:rsidP="006D5B7B">
      <w:pPr>
        <w:jc w:val="both"/>
        <w:rPr>
          <w:rFonts w:eastAsia="MS Mincho"/>
          <w:lang w:eastAsia="uk-UA"/>
        </w:rPr>
      </w:pPr>
      <w:r w:rsidRPr="00A2495E">
        <w:rPr>
          <w:rFonts w:eastAsia="MS Mincho"/>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6D5B7B" w:rsidRPr="00A2495E" w:rsidRDefault="006D5B7B" w:rsidP="006D5B7B">
      <w:pPr>
        <w:jc w:val="center"/>
        <w:rPr>
          <w:rFonts w:eastAsia="MS Mincho"/>
        </w:rPr>
      </w:pPr>
      <w:r w:rsidRPr="00A2495E">
        <w:rPr>
          <w:rFonts w:eastAsia="MS Mincho"/>
        </w:rPr>
        <w:t>РОЗДІЛ 3.  ПОСЛУГИ З АБОНЕНТСЬКОГО ОБСЛУГОВУВАННЯ ГЕНЕРАТОРНИХ УСТАНОВОК.</w:t>
      </w:r>
    </w:p>
    <w:p w:rsidR="006D5B7B" w:rsidRPr="00A2495E" w:rsidRDefault="006D5B7B" w:rsidP="006D5B7B">
      <w:pPr>
        <w:jc w:val="both"/>
        <w:rPr>
          <w:rFonts w:eastAsia="MS Mincho"/>
        </w:rPr>
      </w:pPr>
      <w:r w:rsidRPr="00A2495E">
        <w:rPr>
          <w:rFonts w:eastAsia="MS Mincho"/>
        </w:rPr>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6D5B7B" w:rsidRPr="00A2495E" w:rsidRDefault="006D5B7B" w:rsidP="006D5B7B">
      <w:pPr>
        <w:jc w:val="both"/>
        <w:rPr>
          <w:rFonts w:eastAsia="MS Mincho"/>
        </w:rPr>
      </w:pPr>
      <w:r w:rsidRPr="00A2495E">
        <w:rPr>
          <w:rFonts w:eastAsia="MS Mincho"/>
        </w:rPr>
        <w:t>Послуги з АО ГУ на об’єктах Замовника проводяться згідно внутрішнього графіка Замовника згідно з Заявками.</w:t>
      </w:r>
    </w:p>
    <w:p w:rsidR="00ED02EA"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та у строк згідно </w:t>
      </w:r>
      <w:r w:rsidR="00ED02EA" w:rsidRPr="00ED02EA">
        <w:rPr>
          <w:rFonts w:eastAsia="MS Mincho"/>
        </w:rPr>
        <w:t xml:space="preserve">проекту договору про закупівлю (Додаток № 4 до цієї Документації) </w:t>
      </w:r>
    </w:p>
    <w:p w:rsidR="006D5B7B" w:rsidRPr="00A2495E" w:rsidRDefault="006D5B7B" w:rsidP="006D5B7B">
      <w:pPr>
        <w:jc w:val="both"/>
        <w:rPr>
          <w:rFonts w:eastAsia="MS Mincho"/>
        </w:rPr>
      </w:pPr>
      <w:r w:rsidRPr="00A2495E">
        <w:rPr>
          <w:rFonts w:eastAsia="MS Mincho"/>
        </w:rPr>
        <w:t>Час надання послуги з АО ГУ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ця, відповідно до п.3.8</w:t>
      </w:r>
      <w:r w:rsidR="00ED02EA" w:rsidRPr="00ED02EA">
        <w:t xml:space="preserve"> </w:t>
      </w:r>
      <w:r w:rsidR="00ED02EA" w:rsidRPr="00ED02EA">
        <w:rPr>
          <w:rFonts w:eastAsia="MS Mincho"/>
        </w:rPr>
        <w:t xml:space="preserve">проекту договору про закупівлю (Додаток № 4 до цієї Документації) </w:t>
      </w:r>
      <w:r w:rsidR="00ED02EA">
        <w:rPr>
          <w:rFonts w:eastAsia="MS Mincho"/>
        </w:rPr>
        <w:t xml:space="preserve"> </w:t>
      </w:r>
      <w:r w:rsidRPr="00A2495E">
        <w:rPr>
          <w:rFonts w:eastAsia="MS Mincho"/>
        </w:rPr>
        <w:t>,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lastRenderedPageBreak/>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АО ГУ</w:t>
      </w:r>
    </w:p>
    <w:p w:rsidR="006D5B7B" w:rsidRPr="00A2495E" w:rsidRDefault="006D5B7B" w:rsidP="006D5B7B">
      <w:pPr>
        <w:jc w:val="both"/>
        <w:rPr>
          <w:rFonts w:eastAsia="MS Mincho"/>
          <w:lang w:eastAsia="uk-UA"/>
        </w:rPr>
      </w:pPr>
      <w:r w:rsidRPr="00A2495E">
        <w:rPr>
          <w:rFonts w:eastAsia="MS Mincho"/>
          <w:lang w:val="uk-UA"/>
        </w:rPr>
        <w:t>АО дизель-генератора (</w:t>
      </w:r>
      <w:r w:rsidRPr="00105301">
        <w:t xml:space="preserve"> </w:t>
      </w:r>
      <w:r w:rsidRPr="00640771">
        <w:t>KJ</w:t>
      </w:r>
      <w:r w:rsidRPr="00105301">
        <w:t xml:space="preserve"> </w:t>
      </w:r>
      <w:r w:rsidRPr="00640771">
        <w:t>Power</w:t>
      </w:r>
      <w:r w:rsidRPr="00105301">
        <w:t xml:space="preserve"> 5</w:t>
      </w:r>
      <w:r w:rsidRPr="00640771">
        <w:t>KJT</w:t>
      </w:r>
      <w:r w:rsidRPr="00105301">
        <w:t xml:space="preserve">-15; </w:t>
      </w:r>
      <w:r w:rsidRPr="00640771">
        <w:t>KJ</w:t>
      </w:r>
      <w:r w:rsidRPr="00105301">
        <w:t xml:space="preserve"> </w:t>
      </w:r>
      <w:r w:rsidRPr="00640771">
        <w:t>Power</w:t>
      </w:r>
      <w:r w:rsidRPr="00105301">
        <w:t xml:space="preserve"> 5</w:t>
      </w:r>
      <w:r w:rsidRPr="00640771">
        <w:t>KJT</w:t>
      </w:r>
      <w:r w:rsidRPr="00105301">
        <w:t xml:space="preserve">-20; </w:t>
      </w:r>
      <w:r w:rsidRPr="00640771">
        <w:t>KJ</w:t>
      </w:r>
      <w:r w:rsidRPr="00105301">
        <w:t xml:space="preserve"> </w:t>
      </w:r>
      <w:r w:rsidRPr="00640771">
        <w:t>Power</w:t>
      </w:r>
      <w:r w:rsidRPr="00105301">
        <w:t xml:space="preserve"> 5</w:t>
      </w:r>
      <w:r w:rsidRPr="00640771">
        <w:t>KJT</w:t>
      </w:r>
      <w:r w:rsidRPr="00105301">
        <w:t xml:space="preserve">-25; </w:t>
      </w:r>
      <w:r w:rsidRPr="00640771">
        <w:t>KJ</w:t>
      </w:r>
      <w:r w:rsidRPr="00105301">
        <w:t xml:space="preserve"> </w:t>
      </w:r>
      <w:r w:rsidRPr="00640771">
        <w:t>Power</w:t>
      </w:r>
      <w:r w:rsidRPr="00105301">
        <w:t xml:space="preserve"> 5</w:t>
      </w:r>
      <w:r w:rsidRPr="00640771">
        <w:t>KJR</w:t>
      </w:r>
      <w:r w:rsidRPr="00105301">
        <w:t xml:space="preserve">-75; </w:t>
      </w:r>
      <w:r w:rsidRPr="00640771">
        <w:t>KJ</w:t>
      </w:r>
      <w:r w:rsidRPr="00105301">
        <w:t xml:space="preserve"> </w:t>
      </w:r>
      <w:r w:rsidRPr="00640771">
        <w:t>Power</w:t>
      </w:r>
      <w:r w:rsidRPr="00105301">
        <w:t xml:space="preserve"> 5</w:t>
      </w:r>
      <w:r w:rsidRPr="00640771">
        <w:t>KJT</w:t>
      </w:r>
      <w:r w:rsidRPr="00105301">
        <w:t xml:space="preserve">-150; </w:t>
      </w:r>
      <w:r w:rsidRPr="00640771">
        <w:t>KJ</w:t>
      </w:r>
      <w:r w:rsidRPr="00105301">
        <w:t xml:space="preserve"> </w:t>
      </w:r>
      <w:r w:rsidRPr="00640771">
        <w:t>Power</w:t>
      </w:r>
      <w:r w:rsidRPr="00105301">
        <w:t xml:space="preserve"> 5</w:t>
      </w:r>
      <w:r w:rsidRPr="00640771">
        <w:t>KJT</w:t>
      </w:r>
      <w:r w:rsidRPr="00105301">
        <w:t xml:space="preserve">-250; </w:t>
      </w:r>
      <w:r w:rsidRPr="00640771">
        <w:t>RID</w:t>
      </w:r>
      <w:r w:rsidRPr="00105301">
        <w:t xml:space="preserve"> 200 </w:t>
      </w:r>
      <w:r w:rsidRPr="00640771">
        <w:t>D</w:t>
      </w:r>
      <w:r w:rsidRPr="00105301">
        <w:t>-</w:t>
      </w:r>
      <w:r w:rsidRPr="00640771">
        <w:t>SERIES</w:t>
      </w:r>
      <w:r w:rsidRPr="00105301">
        <w:t xml:space="preserve"> </w:t>
      </w:r>
      <w:r w:rsidRPr="00640771">
        <w:t>S</w:t>
      </w:r>
      <w:r w:rsidRPr="00105301">
        <w:t xml:space="preserve">; </w:t>
      </w:r>
      <w:r w:rsidRPr="00640771">
        <w:t>SDMO</w:t>
      </w:r>
      <w:r w:rsidRPr="00105301">
        <w:t xml:space="preserve"> </w:t>
      </w:r>
      <w:r w:rsidRPr="00640771">
        <w:t>JS</w:t>
      </w:r>
      <w:r w:rsidRPr="00105301">
        <w:t>120</w:t>
      </w:r>
      <w:r w:rsidRPr="00640771">
        <w:t>K</w:t>
      </w:r>
      <w:r w:rsidRPr="00105301">
        <w:t xml:space="preserve">; </w:t>
      </w:r>
      <w:r w:rsidRPr="00640771">
        <w:t>Wilson</w:t>
      </w:r>
      <w:r w:rsidRPr="00105301">
        <w:t xml:space="preserve"> </w:t>
      </w:r>
      <w:r w:rsidRPr="00640771">
        <w:t>P</w:t>
      </w:r>
      <w:r w:rsidRPr="00105301">
        <w:t>-100</w:t>
      </w:r>
      <w:r w:rsidRPr="00640771">
        <w:t>E</w:t>
      </w:r>
      <w:r w:rsidRPr="00105301">
        <w:t xml:space="preserve">; </w:t>
      </w:r>
      <w:r w:rsidRPr="00640771">
        <w:t>SDMO</w:t>
      </w:r>
      <w:r w:rsidRPr="00105301">
        <w:t xml:space="preserve"> </w:t>
      </w:r>
      <w:r w:rsidRPr="00640771">
        <w:t>J</w:t>
      </w:r>
      <w:r w:rsidRPr="00105301">
        <w:t>-165</w:t>
      </w:r>
      <w:r w:rsidRPr="00640771">
        <w:t>K</w:t>
      </w:r>
      <w:r w:rsidRPr="00105301">
        <w:t xml:space="preserve">; </w:t>
      </w:r>
      <w:r w:rsidRPr="00640771">
        <w:t>ALIMAR</w:t>
      </w:r>
      <w:r w:rsidRPr="00105301">
        <w:t xml:space="preserve"> </w:t>
      </w:r>
      <w:r w:rsidRPr="00640771">
        <w:t>EAG</w:t>
      </w:r>
      <w:r w:rsidRPr="00105301">
        <w:t>-45/</w:t>
      </w:r>
      <w:r w:rsidRPr="00640771">
        <w:t>S</w:t>
      </w:r>
      <w:r w:rsidRPr="00105301">
        <w:t xml:space="preserve">; </w:t>
      </w:r>
      <w:r w:rsidRPr="00640771">
        <w:t>ALIMAR</w:t>
      </w:r>
      <w:r w:rsidRPr="00105301">
        <w:t xml:space="preserve"> </w:t>
      </w:r>
      <w:r w:rsidRPr="00640771">
        <w:t>ALM</w:t>
      </w:r>
      <w:r w:rsidRPr="00105301">
        <w:t>-</w:t>
      </w:r>
      <w:r w:rsidRPr="00640771">
        <w:t>D</w:t>
      </w:r>
      <w:r w:rsidRPr="00105301">
        <w:t>-13500</w:t>
      </w:r>
      <w:r w:rsidRPr="00640771">
        <w:t>TE</w:t>
      </w:r>
      <w:r w:rsidRPr="00105301">
        <w:t>/</w:t>
      </w:r>
      <w:r w:rsidRPr="00640771">
        <w:t>S</w:t>
      </w:r>
      <w:r w:rsidRPr="00105301">
        <w:t>;</w:t>
      </w:r>
      <w:r w:rsidRPr="00640771">
        <w:t>SDMO</w:t>
      </w:r>
      <w:r w:rsidRPr="00105301">
        <w:t xml:space="preserve"> </w:t>
      </w:r>
      <w:r w:rsidRPr="00640771">
        <w:t>V</w:t>
      </w:r>
      <w:r w:rsidRPr="00105301">
        <w:t>-410</w:t>
      </w:r>
      <w:r w:rsidRPr="00640771">
        <w:t>K</w:t>
      </w:r>
      <w:r w:rsidRPr="00105301">
        <w:t xml:space="preserve">; </w:t>
      </w:r>
      <w:r w:rsidRPr="00640771">
        <w:t>CUMMINS</w:t>
      </w:r>
      <w:r w:rsidRPr="00105301">
        <w:t xml:space="preserve"> </w:t>
      </w:r>
      <w:r w:rsidRPr="00640771">
        <w:t>ES</w:t>
      </w:r>
      <w:r w:rsidRPr="00105301">
        <w:t>28</w:t>
      </w:r>
      <w:r w:rsidRPr="00640771">
        <w:t>D</w:t>
      </w:r>
      <w:r w:rsidRPr="00105301">
        <w:t xml:space="preserve">5; </w:t>
      </w:r>
      <w:r w:rsidRPr="00640771">
        <w:t>TEKSAN</w:t>
      </w:r>
      <w:r w:rsidRPr="00105301">
        <w:t xml:space="preserve"> </w:t>
      </w:r>
      <w:r w:rsidRPr="00640771">
        <w:t>TJ</w:t>
      </w:r>
      <w:r w:rsidRPr="00105301">
        <w:t>385</w:t>
      </w:r>
      <w:r w:rsidRPr="00640771">
        <w:t>DW</w:t>
      </w:r>
      <w:r w:rsidRPr="00105301">
        <w:t xml:space="preserve">; </w:t>
      </w:r>
      <w:r w:rsidRPr="00640771">
        <w:t>SDMO</w:t>
      </w:r>
      <w:r w:rsidRPr="00105301">
        <w:t xml:space="preserve"> </w:t>
      </w:r>
      <w:r w:rsidRPr="00640771">
        <w:t>J</w:t>
      </w:r>
      <w:r w:rsidRPr="00105301">
        <w:t xml:space="preserve">-33 </w:t>
      </w:r>
      <w:r w:rsidRPr="00640771">
        <w:t>K</w:t>
      </w:r>
      <w:r w:rsidRPr="00105301">
        <w:t xml:space="preserve">, </w:t>
      </w:r>
      <w:r w:rsidRPr="00640771">
        <w:t>SDMO</w:t>
      </w:r>
      <w:r w:rsidRPr="00105301">
        <w:t xml:space="preserve"> Т44К; БМЕ АД-50 ММЗ), </w:t>
      </w:r>
      <w:r w:rsidRPr="00105301">
        <w:rPr>
          <w:b/>
        </w:rPr>
        <w:t xml:space="preserve">а також бензо-генератора </w:t>
      </w:r>
      <w:r w:rsidRPr="00105301">
        <w:t>(</w:t>
      </w:r>
      <w:r w:rsidRPr="00640771">
        <w:t>RID</w:t>
      </w:r>
      <w:r w:rsidRPr="00105301">
        <w:t xml:space="preserve"> </w:t>
      </w:r>
      <w:r w:rsidRPr="00640771">
        <w:t>RH</w:t>
      </w:r>
      <w:r w:rsidRPr="00105301">
        <w:t>5000</w:t>
      </w:r>
      <w:r w:rsidRPr="00640771">
        <w:t>E</w:t>
      </w:r>
      <w:r w:rsidRPr="00105301">
        <w:t xml:space="preserve">; </w:t>
      </w:r>
      <w:r w:rsidRPr="00640771">
        <w:t>RID</w:t>
      </w:r>
      <w:r w:rsidRPr="00105301">
        <w:t xml:space="preserve"> </w:t>
      </w:r>
      <w:r w:rsidRPr="00640771">
        <w:t>RV</w:t>
      </w:r>
      <w:r w:rsidRPr="00105301">
        <w:t>10000</w:t>
      </w:r>
      <w:r w:rsidRPr="00640771">
        <w:t>E</w:t>
      </w:r>
      <w:r w:rsidRPr="00105301">
        <w:t xml:space="preserve">; </w:t>
      </w:r>
      <w:r w:rsidRPr="00640771">
        <w:t>RID</w:t>
      </w:r>
      <w:r w:rsidRPr="00105301">
        <w:t xml:space="preserve"> </w:t>
      </w:r>
      <w:r w:rsidRPr="00640771">
        <w:t>RV</w:t>
      </w:r>
      <w:r w:rsidRPr="00105301">
        <w:t>12001</w:t>
      </w:r>
      <w:r w:rsidRPr="00640771">
        <w:t>E</w:t>
      </w:r>
      <w:r w:rsidRPr="00105301">
        <w:t xml:space="preserve">; </w:t>
      </w:r>
      <w:r w:rsidRPr="00640771">
        <w:t>Genmac</w:t>
      </w:r>
      <w:r w:rsidRPr="00105301">
        <w:t xml:space="preserve"> </w:t>
      </w:r>
      <w:r w:rsidRPr="00640771">
        <w:t>Combiplus</w:t>
      </w:r>
      <w:r w:rsidRPr="00105301">
        <w:t xml:space="preserve"> 12000</w:t>
      </w:r>
      <w:r w:rsidRPr="00640771">
        <w:t>RE</w:t>
      </w:r>
      <w:r w:rsidRPr="00105301">
        <w:t xml:space="preserve">; </w:t>
      </w:r>
      <w:r w:rsidRPr="00640771">
        <w:t>SDMO</w:t>
      </w:r>
      <w:r w:rsidRPr="00105301">
        <w:t xml:space="preserve"> </w:t>
      </w:r>
      <w:r w:rsidRPr="00640771">
        <w:t>S</w:t>
      </w:r>
      <w:r w:rsidRPr="00105301">
        <w:t xml:space="preserve">Н 15000 ТЕ; </w:t>
      </w:r>
      <w:r w:rsidRPr="00640771">
        <w:t>E</w:t>
      </w:r>
      <w:r w:rsidRPr="00105301">
        <w:t>і</w:t>
      </w:r>
      <w:r w:rsidRPr="00640771">
        <w:t>semann</w:t>
      </w:r>
      <w:r w:rsidRPr="00105301">
        <w:t xml:space="preserve"> </w:t>
      </w:r>
      <w:r w:rsidRPr="00640771">
        <w:t>E</w:t>
      </w:r>
      <w:r w:rsidRPr="00105301">
        <w:t xml:space="preserve"> 4401; ЕР 3300; </w:t>
      </w:r>
      <w:r w:rsidRPr="00640771">
        <w:t>HONDA</w:t>
      </w:r>
      <w:r w:rsidRPr="00105301">
        <w:t xml:space="preserve"> ЕР 6500 </w:t>
      </w:r>
      <w:r w:rsidRPr="00640771">
        <w:t>L</w:t>
      </w:r>
      <w:r w:rsidRPr="00105301">
        <w:t xml:space="preserve">; </w:t>
      </w:r>
      <w:r w:rsidRPr="00640771">
        <w:t>HONDA</w:t>
      </w:r>
      <w:r w:rsidRPr="00105301">
        <w:t xml:space="preserve"> </w:t>
      </w:r>
      <w:r w:rsidRPr="00640771">
        <w:t>EP</w:t>
      </w:r>
      <w:r w:rsidRPr="00105301">
        <w:t>6500</w:t>
      </w:r>
      <w:r w:rsidRPr="00640771">
        <w:t>CXS</w:t>
      </w:r>
      <w:r w:rsidRPr="00105301">
        <w:t xml:space="preserve">; </w:t>
      </w:r>
      <w:r w:rsidRPr="00640771">
        <w:t>SH</w:t>
      </w:r>
      <w:r w:rsidRPr="00105301">
        <w:t>-7600 ЕХ</w:t>
      </w:r>
      <w:r w:rsidRPr="00640771">
        <w:t>H</w:t>
      </w:r>
      <w:r w:rsidRPr="00105301">
        <w:t xml:space="preserve">ВА; </w:t>
      </w:r>
      <w:r w:rsidRPr="00640771">
        <w:t>GEKO</w:t>
      </w:r>
      <w:r w:rsidRPr="00105301">
        <w:t xml:space="preserve"> </w:t>
      </w:r>
      <w:r w:rsidRPr="00640771">
        <w:t>TYP</w:t>
      </w:r>
      <w:r w:rsidRPr="00105301">
        <w:t xml:space="preserve"> 6600; </w:t>
      </w:r>
      <w:r w:rsidRPr="00640771">
        <w:t>ALIMAR</w:t>
      </w:r>
      <w:r w:rsidRPr="00105301">
        <w:t xml:space="preserve"> </w:t>
      </w:r>
      <w:r w:rsidRPr="00640771">
        <w:t>ALM</w:t>
      </w:r>
      <w:r w:rsidRPr="00105301">
        <w:t>-</w:t>
      </w:r>
      <w:r w:rsidRPr="00640771">
        <w:t>B</w:t>
      </w:r>
      <w:r w:rsidRPr="00105301">
        <w:t>-7500</w:t>
      </w:r>
      <w:r w:rsidRPr="00640771">
        <w:t>TE</w:t>
      </w:r>
      <w:r w:rsidRPr="00105301">
        <w:t xml:space="preserve">; </w:t>
      </w:r>
      <w:r w:rsidRPr="00640771">
        <w:t>Geko</w:t>
      </w:r>
      <w:r w:rsidRPr="00105301">
        <w:t xml:space="preserve"> 2600 Е - А/ННВА; </w:t>
      </w:r>
      <w:r w:rsidRPr="00640771">
        <w:t>Honda</w:t>
      </w:r>
      <w:r w:rsidRPr="00105301">
        <w:t xml:space="preserve"> </w:t>
      </w:r>
      <w:r w:rsidRPr="00640771">
        <w:t>GX</w:t>
      </w:r>
      <w:r w:rsidRPr="00105301">
        <w:t xml:space="preserve"> 270-</w:t>
      </w:r>
      <w:r w:rsidRPr="00640771">
        <w:t>HX</w:t>
      </w:r>
      <w:r w:rsidRPr="00105301">
        <w:t xml:space="preserve"> 4000-</w:t>
      </w:r>
      <w:r w:rsidRPr="00640771">
        <w:t>C</w:t>
      </w:r>
      <w:r w:rsidRPr="00105301">
        <w:t xml:space="preserve">; </w:t>
      </w:r>
      <w:r w:rsidRPr="00640771">
        <w:t>YAMAHA</w:t>
      </w:r>
      <w:r w:rsidRPr="00105301">
        <w:t xml:space="preserve"> </w:t>
      </w:r>
      <w:r w:rsidRPr="00640771">
        <w:t>EF</w:t>
      </w:r>
      <w:r w:rsidRPr="00105301">
        <w:t xml:space="preserve"> 6600</w:t>
      </w:r>
      <w:r w:rsidRPr="00640771">
        <w:t>E</w:t>
      </w:r>
      <w:r w:rsidRPr="00105301">
        <w:t xml:space="preserve">; </w:t>
      </w:r>
      <w:r w:rsidRPr="00640771">
        <w:t>Ranger</w:t>
      </w:r>
      <w:r w:rsidRPr="00105301">
        <w:t xml:space="preserve"> 2500; ЕР 10000</w:t>
      </w:r>
      <w:r w:rsidRPr="00640771">
        <w:t>E</w:t>
      </w:r>
      <w:r w:rsidRPr="00105301">
        <w:t xml:space="preserve">; </w:t>
      </w:r>
      <w:r w:rsidRPr="00640771">
        <w:t>FIRMAN</w:t>
      </w:r>
      <w:r w:rsidRPr="00105301">
        <w:t xml:space="preserve"> </w:t>
      </w:r>
      <w:r w:rsidRPr="00640771">
        <w:t>SPG</w:t>
      </w:r>
      <w:r w:rsidRPr="00105301">
        <w:t>-3000</w:t>
      </w:r>
      <w:r w:rsidRPr="00A2495E">
        <w:rPr>
          <w:rFonts w:eastAsia="MS Mincho"/>
          <w:lang w:val="uk-UA"/>
        </w:rPr>
        <w:t xml:space="preserve">) </w:t>
      </w:r>
      <w:r w:rsidRPr="00A2495E">
        <w:rPr>
          <w:rFonts w:eastAsia="MS Mincho"/>
          <w:lang w:eastAsia="uk-UA"/>
        </w:rPr>
        <w:t>включає в себе:</w:t>
      </w:r>
    </w:p>
    <w:p w:rsidR="006D5B7B" w:rsidRPr="00A2495E" w:rsidRDefault="006D5B7B" w:rsidP="006D5B7B">
      <w:pPr>
        <w:jc w:val="both"/>
        <w:rPr>
          <w:rFonts w:eastAsia="MS Mincho"/>
          <w:lang w:eastAsia="uk-UA"/>
        </w:rPr>
      </w:pPr>
      <w:r w:rsidRPr="00A2495E">
        <w:rPr>
          <w:rFonts w:eastAsia="MS Mincho"/>
          <w:lang w:eastAsia="uk-UA"/>
        </w:rPr>
        <w:t>контроль кількості і щільності охолоджувальної рідини в радіаторі двигуна;</w:t>
      </w:r>
    </w:p>
    <w:p w:rsidR="006D5B7B" w:rsidRPr="00A2495E" w:rsidRDefault="006D5B7B" w:rsidP="006D5B7B">
      <w:pPr>
        <w:jc w:val="both"/>
        <w:rPr>
          <w:rFonts w:eastAsia="MS Mincho"/>
          <w:lang w:eastAsia="uk-UA"/>
        </w:rPr>
      </w:pPr>
      <w:r w:rsidRPr="00A2495E">
        <w:rPr>
          <w:rFonts w:eastAsia="MS Mincho"/>
          <w:lang w:eastAsia="uk-UA"/>
        </w:rPr>
        <w:t>контроль наявності води у фільтрі попереднього очищення палива і злив відстою;</w:t>
      </w:r>
    </w:p>
    <w:p w:rsidR="006D5B7B" w:rsidRPr="00A2495E" w:rsidRDefault="006D5B7B" w:rsidP="006D5B7B">
      <w:pPr>
        <w:jc w:val="both"/>
        <w:rPr>
          <w:rFonts w:eastAsia="MS Mincho"/>
          <w:lang w:eastAsia="uk-UA"/>
        </w:rPr>
      </w:pPr>
      <w:r w:rsidRPr="00A2495E">
        <w:rPr>
          <w:rFonts w:eastAsia="MS Mincho"/>
          <w:lang w:eastAsia="uk-UA"/>
        </w:rPr>
        <w:t>контроль рівня олії в картері двигуна;</w:t>
      </w:r>
    </w:p>
    <w:p w:rsidR="006D5B7B" w:rsidRPr="00A2495E" w:rsidRDefault="006D5B7B" w:rsidP="006D5B7B">
      <w:pPr>
        <w:jc w:val="both"/>
        <w:rPr>
          <w:rFonts w:eastAsia="MS Mincho"/>
          <w:lang w:eastAsia="uk-UA"/>
        </w:rPr>
      </w:pPr>
      <w:r w:rsidRPr="00A2495E">
        <w:rPr>
          <w:rFonts w:eastAsia="MS Mincho"/>
          <w:lang w:eastAsia="uk-UA"/>
        </w:rPr>
        <w:t>контроль тиску олії по манометру на панелі автоматичного управління;</w:t>
      </w:r>
    </w:p>
    <w:p w:rsidR="006D5B7B" w:rsidRPr="00A2495E" w:rsidRDefault="006D5B7B" w:rsidP="006D5B7B">
      <w:pPr>
        <w:jc w:val="both"/>
        <w:rPr>
          <w:rFonts w:eastAsia="MS Mincho"/>
          <w:lang w:eastAsia="uk-UA"/>
        </w:rPr>
      </w:pPr>
      <w:r w:rsidRPr="00A2495E">
        <w:rPr>
          <w:rFonts w:eastAsia="MS Mincho"/>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6D5B7B" w:rsidRPr="00A2495E" w:rsidRDefault="006D5B7B" w:rsidP="006D5B7B">
      <w:pPr>
        <w:jc w:val="both"/>
        <w:rPr>
          <w:rFonts w:eastAsia="MS Mincho"/>
          <w:lang w:eastAsia="uk-UA"/>
        </w:rPr>
      </w:pPr>
      <w:r w:rsidRPr="00A2495E">
        <w:rPr>
          <w:rFonts w:eastAsia="MS Mincho"/>
          <w:lang w:eastAsia="uk-UA"/>
        </w:rPr>
        <w:t>контроль значень вихідних параметрів ГУ під час роботи під навантаженням;</w:t>
      </w:r>
    </w:p>
    <w:p w:rsidR="006D5B7B" w:rsidRPr="00A2495E" w:rsidRDefault="006D5B7B" w:rsidP="006D5B7B">
      <w:pPr>
        <w:jc w:val="both"/>
        <w:rPr>
          <w:rFonts w:eastAsia="MS Mincho"/>
          <w:lang w:eastAsia="uk-UA"/>
        </w:rPr>
      </w:pPr>
      <w:r w:rsidRPr="00A2495E">
        <w:rPr>
          <w:rFonts w:eastAsia="MS Mincho"/>
          <w:lang w:eastAsia="uk-UA"/>
        </w:rPr>
        <w:t>контроль значень вихідних параметрів ГУ за відсутності відключень мережі без навантаження;</w:t>
      </w:r>
    </w:p>
    <w:p w:rsidR="006D5B7B" w:rsidRPr="00A2495E" w:rsidRDefault="006D5B7B" w:rsidP="006D5B7B">
      <w:pPr>
        <w:jc w:val="both"/>
        <w:rPr>
          <w:rFonts w:eastAsia="MS Mincho"/>
          <w:lang w:eastAsia="uk-UA"/>
        </w:rPr>
      </w:pPr>
      <w:r w:rsidRPr="00A2495E">
        <w:rPr>
          <w:rFonts w:eastAsia="MS Mincho"/>
          <w:lang w:eastAsia="uk-UA"/>
        </w:rPr>
        <w:t>перевірку герметичності систем охолодження, мастила, подання палива;</w:t>
      </w:r>
    </w:p>
    <w:p w:rsidR="006D5B7B" w:rsidRPr="00A2495E" w:rsidRDefault="006D5B7B" w:rsidP="006D5B7B">
      <w:pPr>
        <w:jc w:val="both"/>
        <w:rPr>
          <w:rFonts w:eastAsia="MS Mincho"/>
          <w:lang w:eastAsia="uk-UA"/>
        </w:rPr>
      </w:pPr>
      <w:r w:rsidRPr="00A2495E">
        <w:rPr>
          <w:rFonts w:eastAsia="MS Mincho"/>
          <w:lang w:eastAsia="uk-UA"/>
        </w:rPr>
        <w:t>зовнішній огляд і усунення забруднення на ґратах припливної вентиляції і усередині захисного кожуха;</w:t>
      </w:r>
    </w:p>
    <w:p w:rsidR="006D5B7B" w:rsidRPr="00A2495E" w:rsidRDefault="006D5B7B" w:rsidP="006D5B7B">
      <w:pPr>
        <w:jc w:val="both"/>
        <w:rPr>
          <w:rFonts w:eastAsia="MS Mincho"/>
          <w:lang w:eastAsia="uk-UA"/>
        </w:rPr>
      </w:pPr>
      <w:r w:rsidRPr="00A2495E">
        <w:rPr>
          <w:rFonts w:eastAsia="MS Mincho"/>
          <w:lang w:eastAsia="uk-UA"/>
        </w:rPr>
        <w:t>перевірку стану і регулювання натягнення приводних ременів, при необхідності – заміна;</w:t>
      </w:r>
    </w:p>
    <w:p w:rsidR="006D5B7B" w:rsidRPr="00A2495E" w:rsidRDefault="006D5B7B" w:rsidP="006D5B7B">
      <w:pPr>
        <w:jc w:val="both"/>
        <w:rPr>
          <w:rFonts w:eastAsia="MS Mincho"/>
          <w:lang w:eastAsia="uk-UA"/>
        </w:rPr>
      </w:pPr>
      <w:r w:rsidRPr="00A2495E">
        <w:rPr>
          <w:rFonts w:eastAsia="MS Mincho"/>
          <w:lang w:eastAsia="uk-UA"/>
        </w:rPr>
        <w:t>перевірку акумуляторних батарей, контроль рівня і щільності електроліту;</w:t>
      </w:r>
    </w:p>
    <w:p w:rsidR="006D5B7B" w:rsidRPr="00A2495E" w:rsidRDefault="006D5B7B" w:rsidP="006D5B7B">
      <w:pPr>
        <w:jc w:val="both"/>
        <w:rPr>
          <w:rFonts w:eastAsia="MS Mincho"/>
          <w:lang w:eastAsia="uk-UA"/>
        </w:rPr>
      </w:pPr>
      <w:r w:rsidRPr="00A2495E">
        <w:rPr>
          <w:rFonts w:eastAsia="MS Mincho"/>
          <w:lang w:eastAsia="uk-UA"/>
        </w:rPr>
        <w:t>перевірку працездатності датчиків і блокувань;</w:t>
      </w:r>
    </w:p>
    <w:p w:rsidR="006D5B7B" w:rsidRPr="00A2495E" w:rsidRDefault="006D5B7B" w:rsidP="006D5B7B">
      <w:pPr>
        <w:jc w:val="both"/>
        <w:rPr>
          <w:rFonts w:eastAsia="MS Mincho"/>
          <w:lang w:eastAsia="uk-UA"/>
        </w:rPr>
      </w:pPr>
      <w:r w:rsidRPr="00A2495E">
        <w:rPr>
          <w:rFonts w:eastAsia="MS Mincho"/>
          <w:lang w:eastAsia="uk-UA"/>
        </w:rPr>
        <w:t>очищення і налаштування датчиків частоти обертання;</w:t>
      </w:r>
    </w:p>
    <w:p w:rsidR="006D5B7B" w:rsidRPr="00A2495E" w:rsidRDefault="006D5B7B" w:rsidP="006D5B7B">
      <w:pPr>
        <w:jc w:val="both"/>
        <w:rPr>
          <w:rFonts w:eastAsia="MS Mincho"/>
          <w:lang w:eastAsia="uk-UA"/>
        </w:rPr>
      </w:pPr>
      <w:r w:rsidRPr="00A2495E">
        <w:rPr>
          <w:rFonts w:eastAsia="MS Mincho"/>
          <w:lang w:eastAsia="uk-UA"/>
        </w:rPr>
        <w:t>перевірку механічних з'єднань двигуна і генератора;</w:t>
      </w:r>
    </w:p>
    <w:p w:rsidR="006D5B7B" w:rsidRPr="00A2495E" w:rsidRDefault="006D5B7B" w:rsidP="006D5B7B">
      <w:pPr>
        <w:jc w:val="both"/>
        <w:rPr>
          <w:rFonts w:eastAsia="MS Mincho"/>
          <w:lang w:eastAsia="uk-UA"/>
        </w:rPr>
      </w:pPr>
      <w:r w:rsidRPr="00A2495E">
        <w:rPr>
          <w:rFonts w:eastAsia="MS Mincho"/>
          <w:lang w:eastAsia="uk-UA"/>
        </w:rPr>
        <w:t>перевірку стану механічного регулятора оборотів;</w:t>
      </w:r>
    </w:p>
    <w:p w:rsidR="006D5B7B" w:rsidRPr="00A2495E" w:rsidRDefault="006D5B7B" w:rsidP="006D5B7B">
      <w:pPr>
        <w:jc w:val="both"/>
        <w:rPr>
          <w:rFonts w:eastAsia="MS Mincho"/>
          <w:lang w:eastAsia="uk-UA"/>
        </w:rPr>
      </w:pPr>
      <w:r w:rsidRPr="00A2495E">
        <w:rPr>
          <w:rFonts w:eastAsia="MS Mincho"/>
          <w:lang w:eastAsia="uk-UA"/>
        </w:rPr>
        <w:t>перевірку здатності генератора стабільно підтримувати частоту при зміні навантаження;</w:t>
      </w:r>
    </w:p>
    <w:p w:rsidR="006D5B7B" w:rsidRPr="00A2495E" w:rsidRDefault="006D5B7B" w:rsidP="006D5B7B">
      <w:pPr>
        <w:jc w:val="both"/>
        <w:rPr>
          <w:rFonts w:eastAsia="MS Mincho"/>
          <w:lang w:eastAsia="uk-UA"/>
        </w:rPr>
      </w:pPr>
      <w:r w:rsidRPr="00A2495E">
        <w:rPr>
          <w:rFonts w:eastAsia="MS Mincho"/>
          <w:lang w:eastAsia="uk-UA"/>
        </w:rPr>
        <w:t>розкриття захисного кожуха генератора, перевірку стану лакофарбових захисних покриттів і контрольних міток на блоці АВР;</w:t>
      </w:r>
    </w:p>
    <w:p w:rsidR="006D5B7B" w:rsidRPr="00A2495E" w:rsidRDefault="006D5B7B" w:rsidP="006D5B7B">
      <w:pPr>
        <w:jc w:val="both"/>
        <w:rPr>
          <w:rFonts w:eastAsia="MS Mincho"/>
          <w:lang w:eastAsia="uk-UA"/>
        </w:rPr>
      </w:pPr>
      <w:r w:rsidRPr="00A2495E">
        <w:rPr>
          <w:rFonts w:eastAsia="MS Mincho"/>
          <w:lang w:eastAsia="uk-UA"/>
        </w:rPr>
        <w:t>контроль ізоляції і відсутності короткого замикання в обмотках генератора і систем управління;</w:t>
      </w:r>
    </w:p>
    <w:p w:rsidR="006D5B7B" w:rsidRPr="00A2495E" w:rsidRDefault="006D5B7B" w:rsidP="006D5B7B">
      <w:pPr>
        <w:jc w:val="both"/>
        <w:rPr>
          <w:rFonts w:eastAsia="MS Mincho"/>
          <w:lang w:eastAsia="uk-UA"/>
        </w:rPr>
      </w:pPr>
      <w:r w:rsidRPr="00A2495E">
        <w:rPr>
          <w:rFonts w:eastAsia="MS Mincho"/>
          <w:lang w:eastAsia="uk-UA"/>
        </w:rPr>
        <w:t>перевірку силових ланцюгів генератора;</w:t>
      </w:r>
    </w:p>
    <w:p w:rsidR="006D5B7B" w:rsidRPr="00A2495E" w:rsidRDefault="006D5B7B" w:rsidP="006D5B7B">
      <w:pPr>
        <w:jc w:val="both"/>
        <w:rPr>
          <w:rFonts w:eastAsia="MS Mincho"/>
          <w:lang w:eastAsia="uk-UA"/>
        </w:rPr>
      </w:pPr>
      <w:r w:rsidRPr="00A2495E">
        <w:rPr>
          <w:rFonts w:eastAsia="MS Mincho"/>
          <w:lang w:eastAsia="uk-UA"/>
        </w:rPr>
        <w:t>перевірку контрольних ланцюгів генератора, що управляють;</w:t>
      </w:r>
    </w:p>
    <w:p w:rsidR="006D5B7B" w:rsidRPr="00A2495E" w:rsidRDefault="006D5B7B" w:rsidP="006D5B7B">
      <w:pPr>
        <w:jc w:val="both"/>
        <w:rPr>
          <w:rFonts w:eastAsia="MS Mincho"/>
          <w:lang w:eastAsia="uk-UA"/>
        </w:rPr>
      </w:pPr>
      <w:r w:rsidRPr="00A2495E">
        <w:rPr>
          <w:rFonts w:eastAsia="MS Mincho"/>
          <w:lang w:eastAsia="uk-UA"/>
        </w:rPr>
        <w:t>перевірку автоматичного регулятора напруги;</w:t>
      </w:r>
    </w:p>
    <w:p w:rsidR="006D5B7B" w:rsidRPr="00A2495E" w:rsidRDefault="006D5B7B" w:rsidP="006D5B7B">
      <w:pPr>
        <w:jc w:val="both"/>
        <w:rPr>
          <w:rFonts w:eastAsia="MS Mincho"/>
          <w:lang w:eastAsia="uk-UA"/>
        </w:rPr>
      </w:pPr>
      <w:r w:rsidRPr="00A2495E">
        <w:rPr>
          <w:rFonts w:eastAsia="MS Mincho"/>
          <w:lang w:eastAsia="uk-UA"/>
        </w:rPr>
        <w:t>перевірку і регулювання вихідної напруги;</w:t>
      </w:r>
    </w:p>
    <w:p w:rsidR="006D5B7B" w:rsidRPr="00A2495E" w:rsidRDefault="006D5B7B" w:rsidP="006D5B7B">
      <w:pPr>
        <w:jc w:val="both"/>
        <w:rPr>
          <w:rFonts w:eastAsia="MS Mincho"/>
          <w:lang w:eastAsia="uk-UA"/>
        </w:rPr>
      </w:pPr>
      <w:r w:rsidRPr="00A2495E">
        <w:rPr>
          <w:rFonts w:eastAsia="MS Mincho"/>
          <w:lang w:eastAsia="uk-UA"/>
        </w:rPr>
        <w:t>тестування генератора без підключення навантаження;</w:t>
      </w:r>
    </w:p>
    <w:p w:rsidR="006D5B7B" w:rsidRPr="00A2495E" w:rsidRDefault="006D5B7B" w:rsidP="006D5B7B">
      <w:pPr>
        <w:jc w:val="both"/>
        <w:rPr>
          <w:rFonts w:eastAsia="MS Mincho"/>
          <w:lang w:eastAsia="uk-UA"/>
        </w:rPr>
      </w:pPr>
      <w:r w:rsidRPr="00A2495E">
        <w:rPr>
          <w:rFonts w:eastAsia="MS Mincho"/>
          <w:lang w:eastAsia="uk-UA"/>
        </w:rPr>
        <w:t>тестування генератора після підключення навантаження;</w:t>
      </w:r>
    </w:p>
    <w:p w:rsidR="006D5B7B" w:rsidRPr="00A2495E" w:rsidRDefault="006D5B7B" w:rsidP="006D5B7B">
      <w:pPr>
        <w:jc w:val="both"/>
        <w:rPr>
          <w:rFonts w:eastAsia="MS Mincho"/>
          <w:lang w:eastAsia="uk-UA"/>
        </w:rPr>
      </w:pPr>
      <w:r w:rsidRPr="00A2495E">
        <w:rPr>
          <w:rFonts w:eastAsia="MS Mincho"/>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6D5B7B" w:rsidRPr="00A2495E" w:rsidRDefault="006D5B7B" w:rsidP="006D5B7B">
      <w:pPr>
        <w:jc w:val="both"/>
        <w:rPr>
          <w:rFonts w:eastAsia="MS Mincho"/>
          <w:lang w:eastAsia="uk-UA"/>
        </w:rPr>
      </w:pPr>
      <w:r w:rsidRPr="00A2495E">
        <w:rPr>
          <w:rFonts w:eastAsia="MS Mincho"/>
          <w:lang w:eastAsia="uk-UA"/>
        </w:rPr>
        <w:t>перевірку спрацьовування системи "аварійний зупинки" для блокування запуску з панелі автоматики;</w:t>
      </w:r>
    </w:p>
    <w:p w:rsidR="006D5B7B" w:rsidRPr="00A2495E" w:rsidRDefault="006D5B7B" w:rsidP="006D5B7B">
      <w:pPr>
        <w:jc w:val="both"/>
        <w:rPr>
          <w:rFonts w:eastAsia="MS Mincho"/>
          <w:lang w:eastAsia="uk-UA"/>
        </w:rPr>
      </w:pPr>
      <w:r w:rsidRPr="00A2495E">
        <w:rPr>
          <w:rFonts w:eastAsia="MS Mincho"/>
          <w:lang w:eastAsia="uk-UA"/>
        </w:rPr>
        <w:lastRenderedPageBreak/>
        <w:t>контроль відробітку інтервалів часу старту ГУ при пропажі електроенергії і підключення навантаження;</w:t>
      </w:r>
    </w:p>
    <w:p w:rsidR="006D5B7B" w:rsidRPr="00A2495E" w:rsidRDefault="006D5B7B" w:rsidP="006D5B7B">
      <w:pPr>
        <w:jc w:val="both"/>
        <w:rPr>
          <w:rFonts w:eastAsia="MS Mincho"/>
          <w:lang w:eastAsia="uk-UA"/>
        </w:rPr>
      </w:pPr>
      <w:r w:rsidRPr="00A2495E">
        <w:rPr>
          <w:rFonts w:eastAsia="MS Mincho"/>
          <w:lang w:eastAsia="uk-UA"/>
        </w:rPr>
        <w:t>відробіток інтервалів за часом зупинення ГУ при появі електроенергії і перемикання навантаження;</w:t>
      </w:r>
    </w:p>
    <w:p w:rsidR="006D5B7B" w:rsidRPr="00A2495E" w:rsidRDefault="006D5B7B" w:rsidP="006D5B7B">
      <w:pPr>
        <w:jc w:val="both"/>
        <w:rPr>
          <w:rFonts w:eastAsia="MS Mincho"/>
          <w:lang w:eastAsia="uk-UA"/>
        </w:rPr>
      </w:pPr>
      <w:r w:rsidRPr="00A2495E">
        <w:rPr>
          <w:rFonts w:eastAsia="MS Mincho"/>
          <w:lang w:eastAsia="uk-UA"/>
        </w:rPr>
        <w:t>перевірку працездатності блоку заряду акумулятора;</w:t>
      </w:r>
    </w:p>
    <w:p w:rsidR="006D5B7B" w:rsidRPr="00A2495E" w:rsidRDefault="006D5B7B" w:rsidP="006D5B7B">
      <w:pPr>
        <w:jc w:val="both"/>
        <w:rPr>
          <w:rFonts w:eastAsia="MS Mincho"/>
          <w:lang w:eastAsia="uk-UA"/>
        </w:rPr>
      </w:pPr>
      <w:r w:rsidRPr="00A2495E">
        <w:rPr>
          <w:rFonts w:eastAsia="MS Mincho"/>
          <w:lang w:eastAsia="uk-UA"/>
        </w:rPr>
        <w:t>перевірку функціонування вимірювальних приладів на панелі управління ГУ;</w:t>
      </w:r>
    </w:p>
    <w:p w:rsidR="006D5B7B" w:rsidRPr="00A2495E" w:rsidRDefault="006D5B7B" w:rsidP="006D5B7B">
      <w:pPr>
        <w:jc w:val="both"/>
        <w:rPr>
          <w:rFonts w:eastAsia="MS Mincho"/>
          <w:lang w:eastAsia="uk-UA"/>
        </w:rPr>
      </w:pPr>
      <w:r w:rsidRPr="00A2495E">
        <w:rPr>
          <w:rFonts w:eastAsia="MS Mincho"/>
          <w:lang w:eastAsia="uk-UA"/>
        </w:rPr>
        <w:t>перевірку стабільності частоти енергії, що виробляється.</w:t>
      </w:r>
    </w:p>
    <w:p w:rsidR="006D5B7B" w:rsidRPr="00A2495E" w:rsidRDefault="006D5B7B" w:rsidP="006D5B7B">
      <w:pPr>
        <w:jc w:val="both"/>
        <w:rPr>
          <w:rFonts w:eastAsia="MS Mincho"/>
          <w:lang w:eastAsia="ru-RU"/>
        </w:rPr>
      </w:pPr>
      <w:r w:rsidRPr="00A2495E">
        <w:rPr>
          <w:rFonts w:eastAsia="MS Mincho"/>
          <w:lang w:eastAsia="uk-UA"/>
        </w:rPr>
        <w:t>Необхідність проведення</w:t>
      </w:r>
      <w:r w:rsidRPr="00A2495E">
        <w:rPr>
          <w:rFonts w:eastAsia="MS Mincho"/>
          <w:lang w:eastAsia="ru-RU"/>
        </w:rPr>
        <w:t xml:space="preserve"> АО ГУ – один раз на рік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 xml:space="preserve">. </w:t>
      </w:r>
    </w:p>
    <w:p w:rsidR="006D5B7B" w:rsidRPr="00A2495E" w:rsidRDefault="006D5B7B" w:rsidP="006D5B7B">
      <w:pPr>
        <w:jc w:val="center"/>
        <w:rPr>
          <w:rFonts w:eastAsia="MS Mincho"/>
          <w:lang w:val="uk-UA"/>
        </w:rPr>
      </w:pPr>
      <w:r w:rsidRPr="00A2495E">
        <w:rPr>
          <w:rFonts w:eastAsia="MS Mincho"/>
        </w:rPr>
        <w:t>РОЗДІЛ 4. ПОСЛУГИ З ТЕХНІЧНОГО ОБСЛУГОВУВАНН</w:t>
      </w:r>
      <w:r w:rsidRPr="00A2495E">
        <w:rPr>
          <w:rFonts w:eastAsia="MS Mincho"/>
          <w:lang w:val="uk-UA"/>
        </w:rPr>
        <w:t>Я</w:t>
      </w:r>
    </w:p>
    <w:p w:rsidR="006D5B7B" w:rsidRPr="00A2495E" w:rsidRDefault="006D5B7B" w:rsidP="006D5B7B">
      <w:pPr>
        <w:jc w:val="center"/>
        <w:rPr>
          <w:rFonts w:eastAsia="MS Mincho"/>
          <w:lang w:val="uk-UA"/>
        </w:rPr>
      </w:pPr>
      <w:r w:rsidRPr="00A2495E">
        <w:rPr>
          <w:rFonts w:eastAsia="MS Mincho"/>
          <w:lang w:val="uk-UA"/>
        </w:rPr>
        <w:t xml:space="preserve">   ГЕНЕРАТОРНИХ УСТАНОВОК.</w:t>
      </w:r>
    </w:p>
    <w:p w:rsidR="006D5B7B" w:rsidRPr="00A2495E" w:rsidRDefault="006D5B7B" w:rsidP="006D5B7B">
      <w:pPr>
        <w:jc w:val="both"/>
        <w:rPr>
          <w:rFonts w:eastAsia="MS Mincho"/>
        </w:rPr>
      </w:pPr>
      <w:r w:rsidRPr="00A2495E">
        <w:rPr>
          <w:rFonts w:eastAsia="MS Mincho"/>
          <w:lang w:val="uk-UA"/>
        </w:rPr>
        <w:t xml:space="preserve">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w:t>
      </w:r>
      <w:r w:rsidRPr="00A2495E">
        <w:rPr>
          <w:rFonts w:eastAsia="MS Mincho"/>
        </w:rPr>
        <w:t>Матеріали, зазначені у вимогах до надання послуг з ТО ГУ, входять у вартість ТО.</w:t>
      </w:r>
    </w:p>
    <w:p w:rsidR="006D5B7B" w:rsidRPr="00A2495E" w:rsidRDefault="006D5B7B" w:rsidP="006D5B7B">
      <w:pPr>
        <w:jc w:val="both"/>
        <w:rPr>
          <w:rFonts w:eastAsia="MS Mincho"/>
        </w:rPr>
      </w:pPr>
      <w:r w:rsidRPr="00A2495E">
        <w:rPr>
          <w:rFonts w:eastAsia="MS Mincho"/>
        </w:rPr>
        <w:t>Послуги з ТО ГУ на об’єктах Замовника проводяться згідно внутрішнього графіка Замовника згідно з Заявками.</w:t>
      </w:r>
    </w:p>
    <w:p w:rsidR="006D5B7B" w:rsidRPr="00ED02EA" w:rsidRDefault="006D5B7B" w:rsidP="00ED02EA">
      <w:pPr>
        <w:jc w:val="both"/>
        <w:rPr>
          <w:rFonts w:eastAsia="MS Mincho"/>
        </w:rPr>
      </w:pPr>
      <w:r w:rsidRPr="00A2495E">
        <w:rPr>
          <w:rFonts w:eastAsia="MS Mincho"/>
        </w:rPr>
        <w:t>Виконавець надає гарантію на матеріали, використані при наданні цих послуг, на умовах т</w:t>
      </w:r>
      <w:r w:rsidR="00ED02EA">
        <w:rPr>
          <w:rFonts w:eastAsia="MS Mincho"/>
        </w:rPr>
        <w:t xml:space="preserve">а у строк згідно </w:t>
      </w:r>
      <w:r w:rsidR="00ED02EA" w:rsidRPr="00ED02EA">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Час надання послуги з ТО ГУ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 xml:space="preserve">ця, відповідно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ГУ</w:t>
      </w:r>
    </w:p>
    <w:p w:rsidR="006D5B7B" w:rsidRPr="00A2495E" w:rsidRDefault="006D5B7B" w:rsidP="006D5B7B">
      <w:pPr>
        <w:jc w:val="both"/>
        <w:rPr>
          <w:rFonts w:eastAsia="MS Mincho"/>
          <w:lang w:eastAsia="uk-UA"/>
        </w:rPr>
      </w:pPr>
      <w:r w:rsidRPr="00A2495E">
        <w:rPr>
          <w:rFonts w:eastAsia="MS Mincho"/>
          <w:lang w:eastAsia="uk-UA"/>
        </w:rPr>
        <w:t xml:space="preserve">ТО </w:t>
      </w:r>
      <w:r w:rsidRPr="00A2495E">
        <w:rPr>
          <w:rFonts w:eastAsia="MS Mincho"/>
          <w:lang w:val="uk-UA"/>
        </w:rPr>
        <w:t>дизель-генератора (</w:t>
      </w:r>
      <w:r w:rsidRPr="00105301">
        <w:t xml:space="preserve"> </w:t>
      </w:r>
      <w:r w:rsidRPr="00640771">
        <w:t>KJ</w:t>
      </w:r>
      <w:r w:rsidRPr="00105301">
        <w:t xml:space="preserve"> </w:t>
      </w:r>
      <w:r w:rsidRPr="00640771">
        <w:t>Power</w:t>
      </w:r>
      <w:r w:rsidRPr="00105301">
        <w:t xml:space="preserve"> 5</w:t>
      </w:r>
      <w:r w:rsidRPr="00640771">
        <w:t>KJT</w:t>
      </w:r>
      <w:r w:rsidRPr="00105301">
        <w:t xml:space="preserve">-15; </w:t>
      </w:r>
      <w:r w:rsidRPr="00640771">
        <w:t>KJ</w:t>
      </w:r>
      <w:r w:rsidRPr="00105301">
        <w:t xml:space="preserve"> </w:t>
      </w:r>
      <w:r w:rsidRPr="00640771">
        <w:t>Power</w:t>
      </w:r>
      <w:r w:rsidRPr="00105301">
        <w:t xml:space="preserve"> 5</w:t>
      </w:r>
      <w:r w:rsidRPr="00640771">
        <w:t>KJT</w:t>
      </w:r>
      <w:r w:rsidRPr="00105301">
        <w:t xml:space="preserve">-20; </w:t>
      </w:r>
      <w:r w:rsidRPr="00640771">
        <w:t>KJ</w:t>
      </w:r>
      <w:r w:rsidRPr="00105301">
        <w:t xml:space="preserve"> </w:t>
      </w:r>
      <w:r w:rsidRPr="00640771">
        <w:t>Power</w:t>
      </w:r>
      <w:r w:rsidRPr="00105301">
        <w:t xml:space="preserve"> 5</w:t>
      </w:r>
      <w:r w:rsidRPr="00640771">
        <w:t>KJT</w:t>
      </w:r>
      <w:r w:rsidRPr="00105301">
        <w:t xml:space="preserve">-25; </w:t>
      </w:r>
      <w:r w:rsidRPr="00640771">
        <w:t>KJ</w:t>
      </w:r>
      <w:r w:rsidRPr="00105301">
        <w:t xml:space="preserve"> </w:t>
      </w:r>
      <w:r w:rsidRPr="00640771">
        <w:t>Power</w:t>
      </w:r>
      <w:r w:rsidRPr="00105301">
        <w:t xml:space="preserve"> 5</w:t>
      </w:r>
      <w:r w:rsidRPr="00640771">
        <w:t>KJR</w:t>
      </w:r>
      <w:r w:rsidRPr="00105301">
        <w:t xml:space="preserve">-75; </w:t>
      </w:r>
      <w:r w:rsidRPr="00640771">
        <w:t>KJ</w:t>
      </w:r>
      <w:r w:rsidRPr="00105301">
        <w:t xml:space="preserve"> </w:t>
      </w:r>
      <w:r w:rsidRPr="00640771">
        <w:t>Power</w:t>
      </w:r>
      <w:r w:rsidRPr="00105301">
        <w:t xml:space="preserve"> 5</w:t>
      </w:r>
      <w:r w:rsidRPr="00640771">
        <w:t>KJT</w:t>
      </w:r>
      <w:r w:rsidRPr="00105301">
        <w:t xml:space="preserve">-150; </w:t>
      </w:r>
      <w:r w:rsidRPr="00640771">
        <w:t>KJ</w:t>
      </w:r>
      <w:r w:rsidRPr="00105301">
        <w:t xml:space="preserve"> </w:t>
      </w:r>
      <w:r w:rsidRPr="00640771">
        <w:t>Power</w:t>
      </w:r>
      <w:r w:rsidRPr="00105301">
        <w:t xml:space="preserve"> 5</w:t>
      </w:r>
      <w:r w:rsidRPr="00640771">
        <w:t>KJT</w:t>
      </w:r>
      <w:r w:rsidRPr="00105301">
        <w:t xml:space="preserve">-250; </w:t>
      </w:r>
      <w:r w:rsidRPr="00640771">
        <w:t>RID</w:t>
      </w:r>
      <w:r w:rsidRPr="00105301">
        <w:t xml:space="preserve"> 200 </w:t>
      </w:r>
      <w:r w:rsidRPr="00640771">
        <w:t>D</w:t>
      </w:r>
      <w:r w:rsidRPr="00105301">
        <w:t>-</w:t>
      </w:r>
      <w:r w:rsidRPr="00640771">
        <w:t>SERIES</w:t>
      </w:r>
      <w:r w:rsidRPr="00105301">
        <w:t xml:space="preserve"> </w:t>
      </w:r>
      <w:r w:rsidRPr="00640771">
        <w:t>S</w:t>
      </w:r>
      <w:r w:rsidRPr="00105301">
        <w:t xml:space="preserve">; </w:t>
      </w:r>
      <w:r w:rsidRPr="00640771">
        <w:t>SDMO</w:t>
      </w:r>
      <w:r w:rsidRPr="00105301">
        <w:t xml:space="preserve"> </w:t>
      </w:r>
      <w:r w:rsidRPr="00640771">
        <w:t>JS</w:t>
      </w:r>
      <w:r w:rsidRPr="00105301">
        <w:t>120</w:t>
      </w:r>
      <w:r w:rsidRPr="00640771">
        <w:t>K</w:t>
      </w:r>
      <w:r w:rsidRPr="00105301">
        <w:t xml:space="preserve">; </w:t>
      </w:r>
      <w:r w:rsidRPr="00640771">
        <w:t>Wilson</w:t>
      </w:r>
      <w:r w:rsidRPr="00105301">
        <w:t xml:space="preserve"> </w:t>
      </w:r>
      <w:r w:rsidRPr="00640771">
        <w:t>P</w:t>
      </w:r>
      <w:r w:rsidRPr="00105301">
        <w:t>-100</w:t>
      </w:r>
      <w:r w:rsidRPr="00640771">
        <w:t>E</w:t>
      </w:r>
      <w:r w:rsidRPr="00105301">
        <w:t xml:space="preserve">; </w:t>
      </w:r>
      <w:r w:rsidRPr="00640771">
        <w:t>SDMO</w:t>
      </w:r>
      <w:r w:rsidRPr="00105301">
        <w:t xml:space="preserve"> </w:t>
      </w:r>
      <w:r w:rsidRPr="00640771">
        <w:t>J</w:t>
      </w:r>
      <w:r w:rsidRPr="00105301">
        <w:t>-165</w:t>
      </w:r>
      <w:r w:rsidRPr="00640771">
        <w:t>K</w:t>
      </w:r>
      <w:r w:rsidRPr="00105301">
        <w:t xml:space="preserve">; </w:t>
      </w:r>
      <w:r w:rsidRPr="00640771">
        <w:t>ALIMAR</w:t>
      </w:r>
      <w:r w:rsidRPr="00105301">
        <w:t xml:space="preserve"> </w:t>
      </w:r>
      <w:r w:rsidRPr="00640771">
        <w:t>EAG</w:t>
      </w:r>
      <w:r w:rsidRPr="00105301">
        <w:t>-45/</w:t>
      </w:r>
      <w:r w:rsidRPr="00640771">
        <w:t>S</w:t>
      </w:r>
      <w:r w:rsidRPr="00105301">
        <w:t xml:space="preserve">; </w:t>
      </w:r>
      <w:r w:rsidRPr="00640771">
        <w:t>ALIMAR</w:t>
      </w:r>
      <w:r w:rsidRPr="00105301">
        <w:t xml:space="preserve"> </w:t>
      </w:r>
      <w:r w:rsidRPr="00640771">
        <w:t>ALM</w:t>
      </w:r>
      <w:r w:rsidRPr="00105301">
        <w:t>-</w:t>
      </w:r>
      <w:r w:rsidRPr="00640771">
        <w:t>D</w:t>
      </w:r>
      <w:r w:rsidRPr="00105301">
        <w:t>-13500</w:t>
      </w:r>
      <w:r w:rsidRPr="00640771">
        <w:t>TE</w:t>
      </w:r>
      <w:r w:rsidRPr="00105301">
        <w:t>/</w:t>
      </w:r>
      <w:r w:rsidRPr="00640771">
        <w:t>S</w:t>
      </w:r>
      <w:r w:rsidRPr="00105301">
        <w:t>;</w:t>
      </w:r>
      <w:r w:rsidRPr="00640771">
        <w:t>SDMO</w:t>
      </w:r>
      <w:r w:rsidRPr="00105301">
        <w:t xml:space="preserve"> </w:t>
      </w:r>
      <w:r w:rsidRPr="00640771">
        <w:t>V</w:t>
      </w:r>
      <w:r w:rsidRPr="00105301">
        <w:t>-410</w:t>
      </w:r>
      <w:r w:rsidRPr="00640771">
        <w:t>K</w:t>
      </w:r>
      <w:r w:rsidRPr="00105301">
        <w:t xml:space="preserve">; </w:t>
      </w:r>
      <w:r w:rsidRPr="00640771">
        <w:t>CUMMINS</w:t>
      </w:r>
      <w:r w:rsidRPr="00105301">
        <w:t xml:space="preserve"> </w:t>
      </w:r>
      <w:r w:rsidRPr="00640771">
        <w:t>ES</w:t>
      </w:r>
      <w:r w:rsidRPr="00105301">
        <w:t>28</w:t>
      </w:r>
      <w:r w:rsidRPr="00640771">
        <w:t>D</w:t>
      </w:r>
      <w:r w:rsidRPr="00105301">
        <w:t xml:space="preserve">5; </w:t>
      </w:r>
      <w:r w:rsidRPr="00640771">
        <w:t>TEKSAN</w:t>
      </w:r>
      <w:r w:rsidRPr="00105301">
        <w:t xml:space="preserve"> </w:t>
      </w:r>
      <w:r w:rsidRPr="00640771">
        <w:t>TJ</w:t>
      </w:r>
      <w:r w:rsidRPr="00105301">
        <w:t>385</w:t>
      </w:r>
      <w:r w:rsidRPr="00640771">
        <w:t>DW</w:t>
      </w:r>
      <w:r w:rsidRPr="00105301">
        <w:t xml:space="preserve">; </w:t>
      </w:r>
      <w:r w:rsidRPr="00640771">
        <w:t>SDMO</w:t>
      </w:r>
      <w:r w:rsidRPr="00105301">
        <w:t xml:space="preserve"> </w:t>
      </w:r>
      <w:r w:rsidRPr="00640771">
        <w:t>J</w:t>
      </w:r>
      <w:r w:rsidRPr="00105301">
        <w:t xml:space="preserve">-33 </w:t>
      </w:r>
      <w:r w:rsidRPr="00640771">
        <w:t>K</w:t>
      </w:r>
      <w:r w:rsidRPr="00105301">
        <w:t xml:space="preserve">, </w:t>
      </w:r>
      <w:r w:rsidRPr="00640771">
        <w:t>SDMO</w:t>
      </w:r>
      <w:r w:rsidRPr="00105301">
        <w:t xml:space="preserve"> Т44К; БМЕ АД-50 ММЗ), </w:t>
      </w:r>
      <w:r w:rsidRPr="00105301">
        <w:rPr>
          <w:b/>
        </w:rPr>
        <w:t xml:space="preserve">а також бензо-генератора </w:t>
      </w:r>
      <w:r w:rsidRPr="00105301">
        <w:t>(</w:t>
      </w:r>
      <w:r w:rsidRPr="00640771">
        <w:t>RID</w:t>
      </w:r>
      <w:r w:rsidRPr="00105301">
        <w:t xml:space="preserve"> </w:t>
      </w:r>
      <w:r w:rsidRPr="00640771">
        <w:t>RH</w:t>
      </w:r>
      <w:r w:rsidRPr="00105301">
        <w:t>5000</w:t>
      </w:r>
      <w:r w:rsidRPr="00640771">
        <w:t>E</w:t>
      </w:r>
      <w:r w:rsidRPr="00105301">
        <w:t xml:space="preserve">; </w:t>
      </w:r>
      <w:r w:rsidRPr="00640771">
        <w:t>RID</w:t>
      </w:r>
      <w:r w:rsidRPr="00105301">
        <w:t xml:space="preserve"> </w:t>
      </w:r>
      <w:r w:rsidRPr="00640771">
        <w:t>RV</w:t>
      </w:r>
      <w:r w:rsidRPr="00105301">
        <w:t>10000</w:t>
      </w:r>
      <w:r w:rsidRPr="00640771">
        <w:t>E</w:t>
      </w:r>
      <w:r w:rsidRPr="00105301">
        <w:t xml:space="preserve">; </w:t>
      </w:r>
      <w:r w:rsidRPr="00640771">
        <w:t>RID</w:t>
      </w:r>
      <w:r w:rsidRPr="00105301">
        <w:t xml:space="preserve"> </w:t>
      </w:r>
      <w:r w:rsidRPr="00640771">
        <w:t>RV</w:t>
      </w:r>
      <w:r w:rsidRPr="00105301">
        <w:t>12001</w:t>
      </w:r>
      <w:r w:rsidRPr="00640771">
        <w:t>E</w:t>
      </w:r>
      <w:r w:rsidRPr="00105301">
        <w:t xml:space="preserve">; </w:t>
      </w:r>
      <w:r w:rsidRPr="00640771">
        <w:t>Genmac</w:t>
      </w:r>
      <w:r w:rsidRPr="00105301">
        <w:t xml:space="preserve"> </w:t>
      </w:r>
      <w:r w:rsidRPr="00640771">
        <w:t>Combiplus</w:t>
      </w:r>
      <w:r w:rsidRPr="00105301">
        <w:t xml:space="preserve"> 12000</w:t>
      </w:r>
      <w:r w:rsidRPr="00640771">
        <w:t>RE</w:t>
      </w:r>
      <w:r w:rsidRPr="00105301">
        <w:t xml:space="preserve">; </w:t>
      </w:r>
      <w:r w:rsidRPr="00640771">
        <w:t>SDMO</w:t>
      </w:r>
      <w:r w:rsidRPr="00105301">
        <w:t xml:space="preserve"> </w:t>
      </w:r>
      <w:r w:rsidRPr="00640771">
        <w:t>S</w:t>
      </w:r>
      <w:r w:rsidRPr="00105301">
        <w:t xml:space="preserve">Н 15000 ТЕ; </w:t>
      </w:r>
      <w:r w:rsidRPr="00640771">
        <w:t>E</w:t>
      </w:r>
      <w:r w:rsidRPr="00105301">
        <w:t>і</w:t>
      </w:r>
      <w:r w:rsidRPr="00640771">
        <w:t>semann</w:t>
      </w:r>
      <w:r w:rsidRPr="00105301">
        <w:t xml:space="preserve"> </w:t>
      </w:r>
      <w:r w:rsidRPr="00640771">
        <w:t>E</w:t>
      </w:r>
      <w:r w:rsidRPr="00105301">
        <w:t xml:space="preserve"> 4401; ЕР 3300; </w:t>
      </w:r>
      <w:r w:rsidRPr="00640771">
        <w:t>HONDA</w:t>
      </w:r>
      <w:r w:rsidRPr="00105301">
        <w:t xml:space="preserve"> ЕР 6500 </w:t>
      </w:r>
      <w:r w:rsidRPr="00640771">
        <w:t>L</w:t>
      </w:r>
      <w:r w:rsidRPr="00105301">
        <w:t xml:space="preserve">; </w:t>
      </w:r>
      <w:r w:rsidRPr="00640771">
        <w:t>HONDA</w:t>
      </w:r>
      <w:r w:rsidRPr="00105301">
        <w:t xml:space="preserve"> </w:t>
      </w:r>
      <w:r w:rsidRPr="00640771">
        <w:t>EP</w:t>
      </w:r>
      <w:r w:rsidRPr="00105301">
        <w:t>6500</w:t>
      </w:r>
      <w:r w:rsidRPr="00640771">
        <w:t>CXS</w:t>
      </w:r>
      <w:r w:rsidRPr="00105301">
        <w:t xml:space="preserve">; </w:t>
      </w:r>
      <w:r w:rsidRPr="00640771">
        <w:t>SH</w:t>
      </w:r>
      <w:r w:rsidRPr="00105301">
        <w:t>-7600 ЕХ</w:t>
      </w:r>
      <w:r w:rsidRPr="00640771">
        <w:t>H</w:t>
      </w:r>
      <w:r w:rsidRPr="00105301">
        <w:t xml:space="preserve">ВА; </w:t>
      </w:r>
      <w:r w:rsidRPr="00640771">
        <w:t>GEKO</w:t>
      </w:r>
      <w:r w:rsidRPr="00105301">
        <w:t xml:space="preserve"> </w:t>
      </w:r>
      <w:r w:rsidRPr="00640771">
        <w:t>TYP</w:t>
      </w:r>
      <w:r w:rsidRPr="00105301">
        <w:t xml:space="preserve"> 6600; </w:t>
      </w:r>
      <w:r w:rsidRPr="00640771">
        <w:t>ALIMAR</w:t>
      </w:r>
      <w:r w:rsidRPr="00105301">
        <w:t xml:space="preserve"> </w:t>
      </w:r>
      <w:r w:rsidRPr="00640771">
        <w:t>ALM</w:t>
      </w:r>
      <w:r w:rsidRPr="00105301">
        <w:t>-</w:t>
      </w:r>
      <w:r w:rsidRPr="00640771">
        <w:t>B</w:t>
      </w:r>
      <w:r w:rsidRPr="00105301">
        <w:t>-7500</w:t>
      </w:r>
      <w:r w:rsidRPr="00640771">
        <w:t>TE</w:t>
      </w:r>
      <w:r w:rsidRPr="00105301">
        <w:t xml:space="preserve">; </w:t>
      </w:r>
      <w:r w:rsidRPr="00640771">
        <w:t>Geko</w:t>
      </w:r>
      <w:r w:rsidRPr="00105301">
        <w:t xml:space="preserve"> 2600 Е - А/ННВА; </w:t>
      </w:r>
      <w:r w:rsidRPr="00640771">
        <w:t>Honda</w:t>
      </w:r>
      <w:r w:rsidRPr="00105301">
        <w:t xml:space="preserve"> </w:t>
      </w:r>
      <w:r w:rsidRPr="00640771">
        <w:t>GX</w:t>
      </w:r>
      <w:r w:rsidRPr="00105301">
        <w:t xml:space="preserve"> 270-</w:t>
      </w:r>
      <w:r w:rsidRPr="00640771">
        <w:t>HX</w:t>
      </w:r>
      <w:r w:rsidRPr="00105301">
        <w:t xml:space="preserve"> 4000-</w:t>
      </w:r>
      <w:r w:rsidRPr="00640771">
        <w:t>C</w:t>
      </w:r>
      <w:r w:rsidRPr="00105301">
        <w:t xml:space="preserve">; </w:t>
      </w:r>
      <w:r w:rsidRPr="00640771">
        <w:t>YAMAHA</w:t>
      </w:r>
      <w:r w:rsidRPr="00105301">
        <w:t xml:space="preserve"> </w:t>
      </w:r>
      <w:r w:rsidRPr="00640771">
        <w:t>EF</w:t>
      </w:r>
      <w:r w:rsidRPr="00105301">
        <w:t xml:space="preserve"> 6600</w:t>
      </w:r>
      <w:r w:rsidRPr="00640771">
        <w:t>E</w:t>
      </w:r>
      <w:r w:rsidRPr="00105301">
        <w:t xml:space="preserve">; </w:t>
      </w:r>
      <w:r w:rsidRPr="00640771">
        <w:t>Ranger</w:t>
      </w:r>
      <w:r w:rsidRPr="00105301">
        <w:t xml:space="preserve"> 2500; ЕР 10000</w:t>
      </w:r>
      <w:r w:rsidRPr="00640771">
        <w:t>E</w:t>
      </w:r>
      <w:r w:rsidRPr="00105301">
        <w:t xml:space="preserve">; </w:t>
      </w:r>
      <w:r w:rsidRPr="00640771">
        <w:t>FIRMAN</w:t>
      </w:r>
      <w:r w:rsidRPr="00105301">
        <w:t xml:space="preserve"> </w:t>
      </w:r>
      <w:r w:rsidRPr="00640771">
        <w:t>SPG</w:t>
      </w:r>
      <w:r w:rsidRPr="00105301">
        <w:t>-3000</w:t>
      </w:r>
      <w:r w:rsidRPr="00A2495E">
        <w:rPr>
          <w:rFonts w:eastAsia="MS Mincho"/>
          <w:lang w:val="uk-UA"/>
        </w:rPr>
        <w:t xml:space="preserve">) </w:t>
      </w:r>
      <w:r w:rsidRPr="00A2495E">
        <w:rPr>
          <w:rFonts w:eastAsia="MS Mincho"/>
          <w:lang w:eastAsia="uk-UA"/>
        </w:rPr>
        <w:t xml:space="preserve">включає в себе:  </w:t>
      </w:r>
    </w:p>
    <w:p w:rsidR="006D5B7B" w:rsidRPr="00A2495E" w:rsidRDefault="006D5B7B" w:rsidP="006D5B7B">
      <w:pPr>
        <w:jc w:val="both"/>
        <w:rPr>
          <w:rFonts w:eastAsia="MS Mincho"/>
          <w:lang w:eastAsia="uk-UA"/>
        </w:rPr>
      </w:pPr>
      <w:r w:rsidRPr="00A2495E">
        <w:rPr>
          <w:rFonts w:eastAsia="MS Mincho"/>
          <w:lang w:eastAsia="uk-UA"/>
        </w:rPr>
        <w:t>заміну мастила та масляного фільтру;</w:t>
      </w:r>
    </w:p>
    <w:p w:rsidR="006D5B7B" w:rsidRPr="00A2495E" w:rsidRDefault="006D5B7B" w:rsidP="006D5B7B">
      <w:pPr>
        <w:jc w:val="both"/>
        <w:rPr>
          <w:rFonts w:eastAsia="MS Mincho"/>
          <w:lang w:eastAsia="uk-UA"/>
        </w:rPr>
      </w:pPr>
      <w:r w:rsidRPr="00A2495E">
        <w:rPr>
          <w:rFonts w:eastAsia="MS Mincho"/>
          <w:lang w:eastAsia="uk-UA"/>
        </w:rPr>
        <w:t>заміна повітряного фільтру;</w:t>
      </w:r>
    </w:p>
    <w:p w:rsidR="006D5B7B" w:rsidRPr="00A2495E" w:rsidRDefault="006D5B7B" w:rsidP="006D5B7B">
      <w:pPr>
        <w:jc w:val="both"/>
        <w:rPr>
          <w:rFonts w:eastAsia="MS Mincho"/>
          <w:lang w:eastAsia="uk-UA"/>
        </w:rPr>
      </w:pPr>
      <w:r w:rsidRPr="00A2495E">
        <w:rPr>
          <w:rFonts w:eastAsia="MS Mincho"/>
          <w:lang w:eastAsia="uk-UA"/>
        </w:rPr>
        <w:t>злив конденсату;</w:t>
      </w:r>
    </w:p>
    <w:p w:rsidR="006D5B7B" w:rsidRPr="00A2495E" w:rsidRDefault="006D5B7B" w:rsidP="006D5B7B">
      <w:pPr>
        <w:jc w:val="both"/>
        <w:rPr>
          <w:rFonts w:eastAsia="MS Mincho"/>
          <w:lang w:eastAsia="uk-UA"/>
        </w:rPr>
      </w:pPr>
      <w:r w:rsidRPr="00A2495E">
        <w:rPr>
          <w:rFonts w:eastAsia="MS Mincho"/>
          <w:lang w:eastAsia="uk-UA"/>
        </w:rPr>
        <w:t>заміну охолоджуючої рідини;</w:t>
      </w:r>
    </w:p>
    <w:p w:rsidR="006D5B7B" w:rsidRPr="00A2495E" w:rsidRDefault="006D5B7B" w:rsidP="006D5B7B">
      <w:pPr>
        <w:jc w:val="both"/>
        <w:rPr>
          <w:rFonts w:eastAsia="MS Mincho"/>
          <w:lang w:eastAsia="uk-UA"/>
        </w:rPr>
      </w:pPr>
      <w:r w:rsidRPr="00A2495E">
        <w:rPr>
          <w:rFonts w:eastAsia="MS Mincho"/>
          <w:lang w:eastAsia="uk-UA"/>
        </w:rPr>
        <w:t>перевірку та наладку регулятора частоти обертів;</w:t>
      </w:r>
    </w:p>
    <w:p w:rsidR="006D5B7B" w:rsidRPr="00A2495E" w:rsidRDefault="006D5B7B" w:rsidP="006D5B7B">
      <w:pPr>
        <w:jc w:val="both"/>
        <w:rPr>
          <w:rFonts w:eastAsia="MS Mincho"/>
          <w:lang w:eastAsia="uk-UA"/>
        </w:rPr>
      </w:pPr>
      <w:r w:rsidRPr="00A2495E">
        <w:rPr>
          <w:rFonts w:eastAsia="MS Mincho"/>
          <w:lang w:eastAsia="uk-UA"/>
        </w:rPr>
        <w:t>перевірку цілісності опори ГУ;</w:t>
      </w:r>
    </w:p>
    <w:p w:rsidR="006D5B7B" w:rsidRPr="00A2495E" w:rsidRDefault="006D5B7B" w:rsidP="006D5B7B">
      <w:pPr>
        <w:jc w:val="both"/>
        <w:rPr>
          <w:rFonts w:eastAsia="MS Mincho"/>
          <w:lang w:eastAsia="uk-UA"/>
        </w:rPr>
      </w:pPr>
      <w:r w:rsidRPr="00A2495E">
        <w:rPr>
          <w:rFonts w:eastAsia="MS Mincho"/>
          <w:lang w:eastAsia="uk-UA"/>
        </w:rPr>
        <w:t>перевірку заряду акумуляторної батареї;</w:t>
      </w:r>
    </w:p>
    <w:p w:rsidR="006D5B7B" w:rsidRPr="00A2495E" w:rsidRDefault="006D5B7B" w:rsidP="006D5B7B">
      <w:pPr>
        <w:jc w:val="both"/>
        <w:rPr>
          <w:rFonts w:eastAsia="MS Mincho"/>
          <w:lang w:eastAsia="uk-UA"/>
        </w:rPr>
      </w:pPr>
      <w:r w:rsidRPr="00A2495E">
        <w:rPr>
          <w:rFonts w:eastAsia="MS Mincho"/>
          <w:lang w:eastAsia="uk-UA"/>
        </w:rPr>
        <w:t>перевірку параметрів зарядного генератора;</w:t>
      </w:r>
    </w:p>
    <w:p w:rsidR="006D5B7B" w:rsidRPr="00A2495E" w:rsidRDefault="006D5B7B" w:rsidP="006D5B7B">
      <w:pPr>
        <w:jc w:val="both"/>
        <w:rPr>
          <w:rFonts w:eastAsia="MS Mincho"/>
          <w:lang w:eastAsia="uk-UA"/>
        </w:rPr>
      </w:pPr>
      <w:r w:rsidRPr="00A2495E">
        <w:rPr>
          <w:rFonts w:eastAsia="MS Mincho"/>
          <w:lang w:eastAsia="uk-UA"/>
        </w:rPr>
        <w:lastRenderedPageBreak/>
        <w:t>перевірку параметрів зарядного пристрою акумуляторних батарей;</w:t>
      </w:r>
    </w:p>
    <w:p w:rsidR="006D5B7B" w:rsidRPr="00A2495E" w:rsidRDefault="006D5B7B" w:rsidP="006D5B7B">
      <w:pPr>
        <w:jc w:val="both"/>
        <w:rPr>
          <w:rFonts w:eastAsia="MS Mincho"/>
          <w:lang w:eastAsia="uk-UA"/>
        </w:rPr>
      </w:pPr>
      <w:r w:rsidRPr="00A2495E">
        <w:rPr>
          <w:rFonts w:eastAsia="MS Mincho"/>
          <w:lang w:eastAsia="uk-UA"/>
        </w:rPr>
        <w:t>перевірку електричних силових та сигнальних з’єднань кабельних мереж;</w:t>
      </w:r>
    </w:p>
    <w:p w:rsidR="006D5B7B" w:rsidRPr="00A2495E" w:rsidRDefault="006D5B7B" w:rsidP="006D5B7B">
      <w:pPr>
        <w:jc w:val="both"/>
        <w:rPr>
          <w:rFonts w:eastAsia="MS Mincho"/>
          <w:lang w:eastAsia="uk-UA"/>
        </w:rPr>
      </w:pPr>
      <w:r w:rsidRPr="00A2495E">
        <w:rPr>
          <w:rFonts w:eastAsia="MS Mincho"/>
          <w:lang w:eastAsia="uk-UA"/>
        </w:rPr>
        <w:t>тестовий запуск ГУ;</w:t>
      </w:r>
    </w:p>
    <w:p w:rsidR="006D5B7B" w:rsidRPr="00A2495E" w:rsidRDefault="006D5B7B" w:rsidP="006D5B7B">
      <w:pPr>
        <w:jc w:val="both"/>
        <w:rPr>
          <w:rFonts w:eastAsia="MS Mincho"/>
          <w:lang w:eastAsia="uk-UA"/>
        </w:rPr>
      </w:pPr>
      <w:r w:rsidRPr="00A2495E">
        <w:rPr>
          <w:rFonts w:eastAsia="MS Mincho"/>
          <w:lang w:eastAsia="uk-UA"/>
        </w:rPr>
        <w:t>перевірку та протяжку різьбових з’єднань паливної системи;</w:t>
      </w:r>
    </w:p>
    <w:p w:rsidR="006D5B7B" w:rsidRPr="00A2495E" w:rsidRDefault="006D5B7B" w:rsidP="006D5B7B">
      <w:pPr>
        <w:jc w:val="both"/>
        <w:rPr>
          <w:rFonts w:eastAsia="MS Mincho"/>
          <w:lang w:eastAsia="uk-UA"/>
        </w:rPr>
      </w:pPr>
      <w:r w:rsidRPr="00A2495E">
        <w:rPr>
          <w:rFonts w:eastAsia="MS Mincho"/>
          <w:lang w:eastAsia="uk-UA"/>
        </w:rPr>
        <w:t>перевірку параметрів пульта керування ГУ (запрограмованих вставок);</w:t>
      </w:r>
    </w:p>
    <w:p w:rsidR="006D5B7B" w:rsidRPr="00A2495E" w:rsidRDefault="006D5B7B" w:rsidP="006D5B7B">
      <w:pPr>
        <w:jc w:val="both"/>
        <w:rPr>
          <w:rFonts w:eastAsia="MS Mincho"/>
          <w:lang w:eastAsia="uk-UA"/>
        </w:rPr>
      </w:pPr>
      <w:r w:rsidRPr="00A2495E">
        <w:rPr>
          <w:rFonts w:eastAsia="MS Mincho"/>
          <w:lang w:eastAsia="uk-UA"/>
        </w:rPr>
        <w:t>перевірку вихідних параметрів  пульта керування ГУ (напруги, частоти, тиску масла, тощо);</w:t>
      </w:r>
    </w:p>
    <w:p w:rsidR="006D5B7B" w:rsidRPr="00A2495E" w:rsidRDefault="006D5B7B" w:rsidP="006D5B7B">
      <w:pPr>
        <w:jc w:val="both"/>
        <w:rPr>
          <w:rFonts w:eastAsia="MS Mincho"/>
          <w:lang w:eastAsia="uk-UA"/>
        </w:rPr>
      </w:pPr>
      <w:r w:rsidRPr="00A2495E">
        <w:rPr>
          <w:rFonts w:eastAsia="MS Mincho"/>
          <w:lang w:eastAsia="uk-UA"/>
        </w:rPr>
        <w:t>перевірку аналогових вимірювальних приладів;</w:t>
      </w:r>
    </w:p>
    <w:p w:rsidR="006D5B7B" w:rsidRPr="00A2495E" w:rsidRDefault="006D5B7B" w:rsidP="006D5B7B">
      <w:pPr>
        <w:jc w:val="both"/>
        <w:rPr>
          <w:rFonts w:eastAsia="MS Mincho"/>
          <w:lang w:eastAsia="uk-UA"/>
        </w:rPr>
      </w:pPr>
      <w:r w:rsidRPr="00A2495E">
        <w:rPr>
          <w:rFonts w:eastAsia="MS Mincho"/>
          <w:lang w:eastAsia="uk-UA"/>
        </w:rPr>
        <w:t>перевірку функцій аварійного захисту ГУ;</w:t>
      </w:r>
    </w:p>
    <w:p w:rsidR="006D5B7B" w:rsidRPr="00A2495E" w:rsidRDefault="006D5B7B" w:rsidP="006D5B7B">
      <w:pPr>
        <w:jc w:val="both"/>
        <w:rPr>
          <w:rFonts w:eastAsia="MS Mincho"/>
          <w:lang w:eastAsia="uk-UA"/>
        </w:rPr>
      </w:pPr>
      <w:r w:rsidRPr="00A2495E">
        <w:rPr>
          <w:rFonts w:eastAsia="MS Mincho"/>
          <w:lang w:eastAsia="uk-UA"/>
        </w:rPr>
        <w:t>перевірку передачі аварійних повідомлень;</w:t>
      </w:r>
    </w:p>
    <w:p w:rsidR="006D5B7B" w:rsidRPr="00A2495E" w:rsidRDefault="006D5B7B" w:rsidP="006D5B7B">
      <w:pPr>
        <w:jc w:val="both"/>
        <w:rPr>
          <w:rFonts w:eastAsia="MS Mincho"/>
          <w:lang w:eastAsia="uk-UA"/>
        </w:rPr>
      </w:pPr>
      <w:r w:rsidRPr="00A2495E">
        <w:rPr>
          <w:rFonts w:eastAsia="MS Mincho"/>
          <w:lang w:eastAsia="uk-UA"/>
        </w:rPr>
        <w:t>перевірку режимів запуску ГУ (тест, ручний, автоматичний).</w:t>
      </w:r>
    </w:p>
    <w:p w:rsidR="006D5B7B" w:rsidRPr="00A2495E" w:rsidRDefault="006D5B7B" w:rsidP="006D5B7B">
      <w:pPr>
        <w:jc w:val="both"/>
        <w:rPr>
          <w:rFonts w:eastAsia="MS Mincho"/>
          <w:highlight w:val="yellow"/>
          <w:lang w:eastAsia="uk-UA"/>
        </w:rPr>
      </w:pPr>
      <w:r w:rsidRPr="00A2495E">
        <w:rPr>
          <w:rFonts w:eastAsia="MS Mincho"/>
          <w:lang w:eastAsia="uk-UA"/>
        </w:rPr>
        <w:t>Необхідність проведення</w:t>
      </w:r>
      <w:r w:rsidRPr="00A2495E">
        <w:rPr>
          <w:rFonts w:eastAsia="MS Mincho"/>
          <w:lang w:eastAsia="ru-RU"/>
        </w:rPr>
        <w:t xml:space="preserve">  ТО ГУ – один раз на рік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 xml:space="preserve">. </w:t>
      </w:r>
    </w:p>
    <w:p w:rsidR="006D5B7B" w:rsidRPr="00A2495E" w:rsidRDefault="006D5B7B" w:rsidP="006D5B7B">
      <w:pPr>
        <w:jc w:val="center"/>
        <w:rPr>
          <w:rFonts w:eastAsia="MS Mincho"/>
        </w:rPr>
      </w:pPr>
      <w:r w:rsidRPr="00A2495E">
        <w:rPr>
          <w:rFonts w:eastAsia="MS Mincho"/>
        </w:rPr>
        <w:t>РОЗДІЛ 5. ПОСЛУГИ З РЕМОНТУ ГЕНЕРАТОРНИХ УСТАНОВОК.</w:t>
      </w:r>
    </w:p>
    <w:p w:rsidR="006D5B7B" w:rsidRPr="00A2495E" w:rsidRDefault="006D5B7B" w:rsidP="006D5B7B">
      <w:pPr>
        <w:jc w:val="both"/>
        <w:rPr>
          <w:rFonts w:eastAsia="MS Mincho"/>
        </w:rPr>
      </w:pPr>
      <w:r w:rsidRPr="00A2495E">
        <w:rPr>
          <w:rFonts w:eastAsia="MS Mincho"/>
        </w:rPr>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6D5B7B" w:rsidRPr="00A2495E" w:rsidRDefault="006D5B7B" w:rsidP="006D5B7B">
      <w:pPr>
        <w:jc w:val="both"/>
        <w:rPr>
          <w:rFonts w:eastAsia="MS Mincho"/>
        </w:rPr>
      </w:pPr>
      <w:r w:rsidRPr="00A2495E">
        <w:rPr>
          <w:rFonts w:eastAsia="MS Mincho"/>
        </w:rPr>
        <w:t>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w:t>
      </w:r>
      <w:r w:rsidR="00ED02EA">
        <w:rPr>
          <w:rFonts w:eastAsia="MS Mincho"/>
        </w:rPr>
        <w:t xml:space="preserve">акуповуються згідно п.3.9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ГУ </w:t>
      </w:r>
      <w:r w:rsidR="002C5073" w:rsidRPr="002C5073">
        <w:rPr>
          <w:rFonts w:eastAsia="MS Mincho"/>
        </w:rPr>
        <w:t>не менше 12 (дванадцяти)</w:t>
      </w:r>
      <w:r w:rsidR="002C5073">
        <w:rPr>
          <w:rFonts w:eastAsia="MS Mincho"/>
          <w:lang w:val="uk-UA"/>
        </w:rPr>
        <w:t xml:space="preserve"> місяців</w:t>
      </w:r>
      <w:r w:rsidRPr="00A2495E">
        <w:rPr>
          <w:rFonts w:eastAsia="MS Mincho"/>
        </w:rPr>
        <w:t xml:space="preserve"> з моменту підписання Акту наданих послуг, а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 xml:space="preserve">ця, відповідно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ремонту ГУ</w:t>
      </w:r>
    </w:p>
    <w:p w:rsidR="006D5B7B" w:rsidRPr="00A2495E" w:rsidRDefault="006D5B7B" w:rsidP="006D5B7B">
      <w:pPr>
        <w:jc w:val="both"/>
        <w:rPr>
          <w:rFonts w:eastAsia="MS Mincho"/>
          <w:lang w:eastAsia="uk-UA"/>
        </w:rPr>
      </w:pPr>
      <w:r w:rsidRPr="00A2495E">
        <w:rPr>
          <w:rFonts w:eastAsia="MS Mincho"/>
          <w:lang w:eastAsia="uk-UA"/>
        </w:rPr>
        <w:t xml:space="preserve">Діагностика ГУ </w:t>
      </w:r>
    </w:p>
    <w:p w:rsidR="006D5B7B" w:rsidRPr="00A2495E" w:rsidRDefault="006D5B7B" w:rsidP="006D5B7B">
      <w:pPr>
        <w:jc w:val="both"/>
        <w:rPr>
          <w:rFonts w:eastAsia="MS Mincho"/>
          <w:lang w:eastAsia="uk-UA"/>
        </w:rPr>
      </w:pPr>
      <w:r w:rsidRPr="00A2495E">
        <w:rPr>
          <w:rFonts w:eastAsia="MS Mincho"/>
          <w:lang w:eastAsia="uk-UA"/>
        </w:rPr>
        <w:lastRenderedPageBreak/>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6D5B7B" w:rsidRPr="00A2495E" w:rsidRDefault="006D5B7B" w:rsidP="006D5B7B">
      <w:pPr>
        <w:jc w:val="both"/>
        <w:rPr>
          <w:rFonts w:eastAsia="MS Mincho"/>
          <w:lang w:eastAsia="uk-UA"/>
        </w:rPr>
      </w:pPr>
      <w:r w:rsidRPr="00A2495E">
        <w:rPr>
          <w:rFonts w:eastAsia="MS Mincho"/>
          <w:lang w:eastAsia="uk-UA"/>
        </w:rPr>
        <w:t xml:space="preserve">Демонтаж ГУ </w:t>
      </w:r>
    </w:p>
    <w:p w:rsidR="006D5B7B" w:rsidRPr="00A2495E" w:rsidRDefault="006D5B7B" w:rsidP="006D5B7B">
      <w:pPr>
        <w:jc w:val="both"/>
        <w:rPr>
          <w:rFonts w:eastAsia="MS Mincho"/>
          <w:lang w:eastAsia="uk-UA"/>
        </w:rPr>
      </w:pPr>
      <w:r w:rsidRPr="00A2495E">
        <w:rPr>
          <w:rFonts w:eastAsia="MS Mincho"/>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A2495E">
        <w:rPr>
          <w:rFonts w:eastAsia="MS Mincho"/>
        </w:rPr>
        <w:t xml:space="preserve"> </w:t>
      </w:r>
      <w:r w:rsidRPr="00A2495E">
        <w:rPr>
          <w:rFonts w:eastAsia="MS Mincho"/>
          <w:lang w:val="uk-UA" w:eastAsia="uk-UA"/>
        </w:rPr>
        <w:t>Виконавця</w:t>
      </w:r>
      <w:r w:rsidRPr="00A2495E">
        <w:rPr>
          <w:rFonts w:eastAsia="MS Mincho"/>
          <w:lang w:eastAsia="uk-UA"/>
        </w:rPr>
        <w:t>, а також переносу ГУ.</w:t>
      </w:r>
    </w:p>
    <w:p w:rsidR="006D5B7B" w:rsidRPr="00A2495E" w:rsidRDefault="006D5B7B" w:rsidP="006D5B7B">
      <w:pPr>
        <w:jc w:val="both"/>
        <w:rPr>
          <w:rFonts w:eastAsia="MS Mincho"/>
          <w:lang w:eastAsia="uk-UA"/>
        </w:rPr>
      </w:pPr>
      <w:r w:rsidRPr="00A2495E">
        <w:rPr>
          <w:rFonts w:eastAsia="MS Mincho"/>
          <w:lang w:eastAsia="uk-UA"/>
        </w:rPr>
        <w:t xml:space="preserve">Монтаж ГУ </w:t>
      </w:r>
    </w:p>
    <w:p w:rsidR="006D5B7B" w:rsidRPr="00A2495E" w:rsidRDefault="006D5B7B" w:rsidP="006D5B7B">
      <w:pPr>
        <w:jc w:val="both"/>
        <w:rPr>
          <w:rFonts w:eastAsia="MS Mincho"/>
          <w:lang w:eastAsia="uk-UA"/>
        </w:rPr>
      </w:pPr>
      <w:r w:rsidRPr="00A2495E">
        <w:rPr>
          <w:rFonts w:eastAsia="MS Mincho"/>
          <w:lang w:eastAsia="uk-UA"/>
        </w:rPr>
        <w:t>включає в себе встановлення установки на раму-основу, монтаж захисної решітки, підключення ГУ до мережі та ПНР.</w:t>
      </w:r>
    </w:p>
    <w:p w:rsidR="006D5B7B" w:rsidRPr="00A2495E" w:rsidRDefault="006D5B7B" w:rsidP="006D5B7B">
      <w:pPr>
        <w:jc w:val="both"/>
        <w:rPr>
          <w:rFonts w:eastAsia="MS Mincho"/>
          <w:lang w:eastAsia="uk-UA"/>
        </w:rPr>
      </w:pPr>
      <w:r w:rsidRPr="00A2495E">
        <w:rPr>
          <w:rFonts w:eastAsia="MS Mincho"/>
          <w:lang w:eastAsia="uk-UA"/>
        </w:rPr>
        <w:t xml:space="preserve">Ремонт паливної системи дизель-генератора (від 3 до 12 кВт; від 12 до 100 кВт; від 100 до 350 кВт)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 xml:space="preserve">Ремонт паливної системи бензо-генератора від 2,5 до 14 кВт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 xml:space="preserve">Ремонт  двигуна дизель-генератора (від 3 до 12 кВт; від 12 до 100 кВт; від 100 до 350 кВт)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Ремонт  двигуна бензо-генератора від 2,5 до 14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 xml:space="preserve">Ремонт системи обігріву дизель-генератора (від 3 до 12 кВт; від 12 до 100 кВт; від 100 до 350 кВт)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Ремонт системи обігріву бензо-генератора від 2,5 до 14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 xml:space="preserve">Ремонт автоматики дизель-генератора (від 3 до 12 кВт; від 12 до 100 кВт; від 100 до 350 кВт)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Ремонт автоматики бензо-генератора від 2,5 до 14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Ремонт силового щита ГУ</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Ремонт рами-основи ГУ</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зовнішнього стану та усунення пошкоджень конструкції рами-основи.</w:t>
      </w:r>
    </w:p>
    <w:p w:rsidR="006D5B7B" w:rsidRPr="00A2495E" w:rsidRDefault="006D5B7B" w:rsidP="006D5B7B">
      <w:pPr>
        <w:jc w:val="both"/>
        <w:rPr>
          <w:rFonts w:eastAsia="MS Mincho"/>
          <w:lang w:eastAsia="uk-UA"/>
        </w:rPr>
      </w:pPr>
      <w:r w:rsidRPr="00A2495E">
        <w:rPr>
          <w:rFonts w:eastAsia="MS Mincho"/>
          <w:lang w:eastAsia="uk-UA"/>
        </w:rPr>
        <w:t>Ремонт захисної решітки ГУ</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зовнішнього стану та усунення пошкоджень захисної решітки.</w:t>
      </w:r>
    </w:p>
    <w:p w:rsidR="006D5B7B" w:rsidRPr="00A2495E" w:rsidRDefault="006D5B7B" w:rsidP="006D5B7B">
      <w:pPr>
        <w:jc w:val="both"/>
        <w:rPr>
          <w:rFonts w:eastAsia="MS Mincho"/>
          <w:lang w:eastAsia="uk-UA"/>
        </w:rPr>
      </w:pPr>
      <w:r w:rsidRPr="00A2495E">
        <w:rPr>
          <w:rFonts w:eastAsia="MS Mincho"/>
          <w:lang w:eastAsia="uk-UA"/>
        </w:rPr>
        <w:t xml:space="preserve">Чистка паливної системи </w:t>
      </w:r>
    </w:p>
    <w:p w:rsidR="006D5B7B" w:rsidRPr="00A2495E" w:rsidRDefault="006D5B7B" w:rsidP="006D5B7B">
      <w:pPr>
        <w:jc w:val="both"/>
        <w:rPr>
          <w:rFonts w:eastAsia="MS Mincho"/>
          <w:lang w:eastAsia="uk-UA"/>
        </w:rPr>
      </w:pPr>
      <w:r w:rsidRPr="00A2495E">
        <w:rPr>
          <w:rFonts w:eastAsia="MS Mincho"/>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6D5B7B" w:rsidRPr="00A2495E" w:rsidRDefault="006D5B7B" w:rsidP="006D5B7B">
      <w:pPr>
        <w:jc w:val="both"/>
        <w:rPr>
          <w:rFonts w:eastAsia="MS Mincho"/>
          <w:lang w:eastAsia="uk-UA"/>
        </w:rPr>
      </w:pPr>
      <w:r w:rsidRPr="00A2495E">
        <w:rPr>
          <w:rFonts w:eastAsia="MS Mincho"/>
          <w:lang w:eastAsia="uk-UA"/>
        </w:rPr>
        <w:lastRenderedPageBreak/>
        <w:t xml:space="preserve">Чистка радіатора </w:t>
      </w:r>
    </w:p>
    <w:p w:rsidR="006D5B7B" w:rsidRPr="00A2495E" w:rsidRDefault="006D5B7B" w:rsidP="006D5B7B">
      <w:pPr>
        <w:jc w:val="both"/>
        <w:rPr>
          <w:rFonts w:eastAsia="MS Mincho"/>
          <w:lang w:eastAsia="uk-UA"/>
        </w:rPr>
      </w:pPr>
      <w:r w:rsidRPr="00A2495E">
        <w:rPr>
          <w:rFonts w:eastAsia="MS Mincho"/>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6D5B7B" w:rsidRPr="00A2495E" w:rsidRDefault="006D5B7B" w:rsidP="006D5B7B">
      <w:pPr>
        <w:jc w:val="both"/>
        <w:rPr>
          <w:rFonts w:eastAsia="MS Mincho"/>
          <w:lang w:eastAsia="uk-UA"/>
        </w:rPr>
      </w:pPr>
      <w:r w:rsidRPr="00A2495E">
        <w:rPr>
          <w:rFonts w:eastAsia="MS Mincho"/>
          <w:lang w:eastAsia="uk-UA"/>
        </w:rPr>
        <w:t>Ремонт паливного насосу</w:t>
      </w:r>
    </w:p>
    <w:p w:rsidR="006D5B7B" w:rsidRPr="00A2495E" w:rsidRDefault="006D5B7B" w:rsidP="006D5B7B">
      <w:pPr>
        <w:jc w:val="both"/>
        <w:rPr>
          <w:rFonts w:eastAsia="MS Mincho"/>
          <w:lang w:eastAsia="uk-UA"/>
        </w:rPr>
      </w:pPr>
      <w:r w:rsidRPr="00A2495E">
        <w:rPr>
          <w:rFonts w:eastAsia="MS Mincho"/>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6D5B7B" w:rsidRPr="00A2495E" w:rsidRDefault="006D5B7B" w:rsidP="006D5B7B">
      <w:pPr>
        <w:jc w:val="both"/>
        <w:rPr>
          <w:rFonts w:eastAsia="MS Mincho"/>
          <w:lang w:eastAsia="uk-UA"/>
        </w:rPr>
      </w:pPr>
      <w:r w:rsidRPr="00A2495E">
        <w:rPr>
          <w:rFonts w:eastAsia="MS Mincho"/>
          <w:lang w:eastAsia="uk-UA"/>
        </w:rPr>
        <w:t xml:space="preserve">Ремонт форсунок </w:t>
      </w:r>
    </w:p>
    <w:p w:rsidR="006D5B7B" w:rsidRPr="00A2495E" w:rsidRDefault="006D5B7B" w:rsidP="006D5B7B">
      <w:pPr>
        <w:jc w:val="both"/>
        <w:rPr>
          <w:rFonts w:eastAsia="MS Mincho"/>
          <w:lang w:eastAsia="uk-UA"/>
        </w:rPr>
      </w:pPr>
      <w:r w:rsidRPr="00A2495E">
        <w:rPr>
          <w:rFonts w:eastAsia="MS Mincho"/>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6D5B7B" w:rsidRPr="00A2495E" w:rsidRDefault="006D5B7B" w:rsidP="006D5B7B">
      <w:pPr>
        <w:jc w:val="both"/>
        <w:rPr>
          <w:rFonts w:eastAsia="MS Mincho"/>
          <w:lang w:eastAsia="uk-UA"/>
        </w:rPr>
      </w:pPr>
      <w:r w:rsidRPr="00A2495E">
        <w:rPr>
          <w:rFonts w:eastAsia="MS Mincho"/>
          <w:lang w:eastAsia="uk-UA"/>
        </w:rPr>
        <w:t>Ремонт панелі керування</w:t>
      </w:r>
    </w:p>
    <w:p w:rsidR="006D5B7B" w:rsidRPr="00A2495E" w:rsidRDefault="006D5B7B" w:rsidP="006D5B7B">
      <w:pPr>
        <w:jc w:val="both"/>
        <w:rPr>
          <w:rFonts w:eastAsia="MS Mincho"/>
          <w:lang w:eastAsia="uk-UA"/>
        </w:rPr>
      </w:pPr>
      <w:r w:rsidRPr="00A2495E">
        <w:rPr>
          <w:rFonts w:eastAsia="MS Mincho"/>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6D5B7B" w:rsidRPr="00A2495E" w:rsidRDefault="006D5B7B" w:rsidP="006D5B7B">
      <w:pPr>
        <w:jc w:val="both"/>
        <w:rPr>
          <w:rFonts w:eastAsia="MS Mincho"/>
          <w:lang w:eastAsia="uk-UA"/>
        </w:rPr>
      </w:pPr>
      <w:r w:rsidRPr="00A2495E">
        <w:rPr>
          <w:rFonts w:eastAsia="MS Mincho"/>
          <w:lang w:eastAsia="uk-UA"/>
        </w:rPr>
        <w:t>Тестування  робочих показників генератора</w:t>
      </w:r>
    </w:p>
    <w:p w:rsidR="006D5B7B" w:rsidRPr="00A2495E" w:rsidRDefault="006D5B7B" w:rsidP="006D5B7B">
      <w:pPr>
        <w:jc w:val="both"/>
        <w:rPr>
          <w:rFonts w:eastAsia="MS Mincho"/>
          <w:lang w:eastAsia="uk-UA"/>
        </w:rPr>
      </w:pPr>
      <w:r w:rsidRPr="00A2495E">
        <w:rPr>
          <w:rFonts w:eastAsia="MS Mincho"/>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6D5B7B" w:rsidRPr="00A2495E" w:rsidRDefault="006D5B7B" w:rsidP="006D5B7B">
      <w:pPr>
        <w:jc w:val="both"/>
        <w:rPr>
          <w:rFonts w:eastAsia="MS Mincho"/>
          <w:lang w:eastAsia="uk-UA"/>
        </w:rPr>
      </w:pPr>
      <w:r w:rsidRPr="00A2495E">
        <w:rPr>
          <w:rFonts w:eastAsia="MS Mincho"/>
          <w:lang w:eastAsia="uk-UA"/>
        </w:rPr>
        <w:t>Ремонт системи охолодження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6D5B7B" w:rsidRPr="00A2495E" w:rsidRDefault="006D5B7B" w:rsidP="006D5B7B">
      <w:pPr>
        <w:jc w:val="both"/>
        <w:rPr>
          <w:rFonts w:eastAsia="MS Mincho"/>
          <w:lang w:eastAsia="uk-UA"/>
        </w:rPr>
      </w:pPr>
      <w:r w:rsidRPr="00A2495E">
        <w:rPr>
          <w:rFonts w:eastAsia="MS Mincho"/>
          <w:lang w:eastAsia="uk-UA"/>
        </w:rPr>
        <w:t>Ремонт системи запуску генератора</w:t>
      </w:r>
    </w:p>
    <w:p w:rsidR="006D5B7B" w:rsidRPr="00A2495E" w:rsidRDefault="006D5B7B" w:rsidP="006D5B7B">
      <w:pPr>
        <w:jc w:val="both"/>
        <w:rPr>
          <w:rFonts w:eastAsia="MS Mincho"/>
          <w:lang w:eastAsia="uk-UA"/>
        </w:rPr>
      </w:pPr>
      <w:r w:rsidRPr="00A2495E">
        <w:rPr>
          <w:rFonts w:eastAsia="MS Mincho"/>
          <w:lang w:eastAsia="uk-UA"/>
        </w:rPr>
        <w:t>Включає в себе ремонт або заміну акумуляторів та зарядного пристрою генератора.</w:t>
      </w:r>
    </w:p>
    <w:p w:rsidR="006D5B7B" w:rsidRPr="00A2495E" w:rsidRDefault="006D5B7B" w:rsidP="006D5B7B">
      <w:pPr>
        <w:jc w:val="center"/>
        <w:rPr>
          <w:rFonts w:eastAsia="MS Mincho"/>
          <w:lang w:val="uk-UA"/>
        </w:rPr>
      </w:pPr>
      <w:r w:rsidRPr="00A2495E">
        <w:rPr>
          <w:rFonts w:eastAsia="MS Mincho"/>
        </w:rPr>
        <w:t xml:space="preserve">РОЗДІЛ 6. ПОСЛУГИ З ТЕХНІЧНОГО ОБСЛУГОВУВАННЯ ІНДИВІДУАЛЬНИХ </w:t>
      </w:r>
    </w:p>
    <w:p w:rsidR="006D5B7B" w:rsidRPr="00A2495E" w:rsidRDefault="006D5B7B" w:rsidP="006D5B7B">
      <w:pPr>
        <w:jc w:val="center"/>
        <w:rPr>
          <w:rFonts w:eastAsia="MS Mincho"/>
          <w:lang w:val="uk-UA"/>
        </w:rPr>
      </w:pPr>
      <w:r w:rsidRPr="00A2495E">
        <w:rPr>
          <w:rFonts w:eastAsia="MS Mincho"/>
          <w:lang w:val="uk-UA"/>
        </w:rPr>
        <w:t>ТЕПЛОВИХ ПУНКТІВ.</w:t>
      </w:r>
    </w:p>
    <w:p w:rsidR="006D5B7B" w:rsidRPr="00A2495E" w:rsidRDefault="006D5B7B" w:rsidP="006D5B7B">
      <w:pPr>
        <w:jc w:val="both"/>
        <w:rPr>
          <w:rFonts w:eastAsia="MS Mincho"/>
        </w:rPr>
      </w:pPr>
      <w:r w:rsidRPr="00A2495E">
        <w:rPr>
          <w:rFonts w:eastAsia="MS Mincho"/>
          <w:lang w:val="uk-UA"/>
        </w:rPr>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A2495E">
        <w:rPr>
          <w:rFonts w:eastAsia="MS Mincho"/>
        </w:rPr>
        <w:t>Матеріали, зазначені у вимогах до надання послуг з ТО ІТП, входять у вартість ТО.</w:t>
      </w:r>
    </w:p>
    <w:p w:rsidR="006D5B7B" w:rsidRPr="00A2495E" w:rsidRDefault="006D5B7B" w:rsidP="006D5B7B">
      <w:pPr>
        <w:jc w:val="both"/>
        <w:rPr>
          <w:rFonts w:eastAsia="MS Mincho"/>
        </w:rPr>
      </w:pPr>
      <w:r w:rsidRPr="00A2495E">
        <w:rPr>
          <w:rFonts w:eastAsia="MS Mincho"/>
        </w:rPr>
        <w:t>Послуги з ТО ІТП на об’єктах Замовника проводяться згідно внутрішнього графіка Замовника згідно з Заявками.</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Час надання послуги з ТО ІТП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w:t>
      </w:r>
      <w:r w:rsidR="00ED02EA">
        <w:rPr>
          <w:rFonts w:eastAsia="MS Mincho"/>
        </w:rPr>
        <w:t xml:space="preserve">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ED02EA" w:rsidRDefault="006D5B7B" w:rsidP="00ED02EA">
      <w:pPr>
        <w:jc w:val="both"/>
        <w:rPr>
          <w:rFonts w:eastAsia="MS Mincho"/>
        </w:rPr>
      </w:pPr>
      <w:r w:rsidRPr="00A2495E">
        <w:rPr>
          <w:rFonts w:eastAsia="MS Mincho"/>
        </w:rPr>
        <w:lastRenderedPageBreak/>
        <w:t>3.</w:t>
      </w:r>
      <w:r w:rsidRPr="00A2495E">
        <w:rPr>
          <w:rFonts w:eastAsia="MS Mincho"/>
        </w:rPr>
        <w:tab/>
        <w:t>Приймання наданих послуг здійснюється у порядк</w:t>
      </w:r>
      <w:r w:rsidR="00ED02EA">
        <w:rPr>
          <w:rFonts w:eastAsia="MS Mincho"/>
        </w:rPr>
        <w:t xml:space="preserve">у передбаченому п.3.10 </w:t>
      </w:r>
      <w:r w:rsidR="00ED02EA" w:rsidRPr="00ED02EA">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Вимога до надання послуг з ТО ІТП</w:t>
      </w:r>
    </w:p>
    <w:p w:rsidR="006D5B7B" w:rsidRPr="00A2495E" w:rsidRDefault="006D5B7B" w:rsidP="006D5B7B">
      <w:pPr>
        <w:jc w:val="both"/>
        <w:rPr>
          <w:rFonts w:eastAsia="MS Mincho"/>
        </w:rPr>
      </w:pPr>
      <w:r w:rsidRPr="00A2495E">
        <w:rPr>
          <w:rFonts w:eastAsia="MS Mincho"/>
        </w:rPr>
        <w:t>ТО ІТП включає в себе:</w:t>
      </w:r>
    </w:p>
    <w:p w:rsidR="006D5B7B" w:rsidRPr="00A2495E" w:rsidRDefault="006D5B7B" w:rsidP="006D5B7B">
      <w:pPr>
        <w:jc w:val="both"/>
        <w:rPr>
          <w:rFonts w:eastAsia="MS Mincho"/>
          <w:lang w:eastAsia="ru-RU"/>
        </w:rPr>
      </w:pPr>
      <w:r w:rsidRPr="00A2495E">
        <w:rPr>
          <w:rFonts w:eastAsia="MS Mincho"/>
          <w:lang w:eastAsia="ru-RU"/>
        </w:rPr>
        <w:t>прочищення  трубопроводів теплового пункту (за необхідності) ;</w:t>
      </w:r>
    </w:p>
    <w:p w:rsidR="006D5B7B" w:rsidRPr="00A2495E" w:rsidRDefault="006D5B7B" w:rsidP="006D5B7B">
      <w:pPr>
        <w:jc w:val="both"/>
        <w:rPr>
          <w:rFonts w:eastAsia="MS Mincho"/>
          <w:lang w:eastAsia="ru-RU"/>
        </w:rPr>
      </w:pPr>
      <w:r w:rsidRPr="00A2495E">
        <w:rPr>
          <w:rFonts w:eastAsia="MS Mincho"/>
          <w:lang w:eastAsia="ru-RU"/>
        </w:rPr>
        <w:t>контроль роботи термометрів, заміна при виходу з ладу, демонтаж термометрів для заміни мастила в оправах;</w:t>
      </w:r>
    </w:p>
    <w:p w:rsidR="006D5B7B" w:rsidRPr="00A2495E" w:rsidRDefault="006D5B7B" w:rsidP="006D5B7B">
      <w:pPr>
        <w:jc w:val="both"/>
        <w:rPr>
          <w:rFonts w:eastAsia="MS Mincho"/>
          <w:lang w:eastAsia="uk-UA"/>
        </w:rPr>
      </w:pPr>
      <w:r w:rsidRPr="00A2495E">
        <w:rPr>
          <w:rFonts w:eastAsia="MS Mincho"/>
          <w:lang w:eastAsia="uk-UA"/>
        </w:rPr>
        <w:t>заміну мастила в оправах;</w:t>
      </w:r>
    </w:p>
    <w:p w:rsidR="006D5B7B" w:rsidRPr="00A2495E" w:rsidRDefault="006D5B7B" w:rsidP="006D5B7B">
      <w:pPr>
        <w:jc w:val="both"/>
        <w:rPr>
          <w:rFonts w:eastAsia="MS Mincho"/>
          <w:lang w:eastAsia="uk-UA"/>
        </w:rPr>
      </w:pPr>
      <w:r w:rsidRPr="00A2495E">
        <w:rPr>
          <w:rFonts w:eastAsia="MS Mincho"/>
          <w:lang w:eastAsia="ru-RU"/>
        </w:rPr>
        <w:t>встановлення термометрів після заміни масла в оправах;</w:t>
      </w:r>
    </w:p>
    <w:p w:rsidR="006D5B7B" w:rsidRPr="00A2495E" w:rsidRDefault="006D5B7B" w:rsidP="006D5B7B">
      <w:pPr>
        <w:jc w:val="both"/>
        <w:rPr>
          <w:rFonts w:eastAsia="MS Mincho"/>
          <w:lang w:eastAsia="ru-RU"/>
        </w:rPr>
      </w:pPr>
      <w:r w:rsidRPr="00A2495E">
        <w:rPr>
          <w:rFonts w:eastAsia="MS Mincho"/>
          <w:lang w:eastAsia="ru-RU"/>
        </w:rPr>
        <w:t>контроль роботи манометрів, заміна манометрів теплових пунктів (за необхідності);</w:t>
      </w:r>
    </w:p>
    <w:p w:rsidR="006D5B7B" w:rsidRPr="00A2495E" w:rsidRDefault="006D5B7B" w:rsidP="006D5B7B">
      <w:pPr>
        <w:jc w:val="both"/>
        <w:rPr>
          <w:rFonts w:eastAsia="MS Mincho"/>
          <w:lang w:eastAsia="ru-RU"/>
        </w:rPr>
      </w:pPr>
      <w:r w:rsidRPr="00A2495E">
        <w:rPr>
          <w:rFonts w:eastAsia="MS Mincho"/>
          <w:lang w:eastAsia="ru-RU"/>
        </w:rPr>
        <w:t>тестування адаптера;</w:t>
      </w:r>
    </w:p>
    <w:p w:rsidR="006D5B7B" w:rsidRPr="00A2495E" w:rsidRDefault="006D5B7B" w:rsidP="006D5B7B">
      <w:pPr>
        <w:jc w:val="both"/>
        <w:rPr>
          <w:rFonts w:eastAsia="MS Mincho"/>
          <w:lang w:eastAsia="ru-RU"/>
        </w:rPr>
      </w:pPr>
      <w:r w:rsidRPr="00A2495E">
        <w:rPr>
          <w:rFonts w:eastAsia="MS Mincho"/>
          <w:lang w:eastAsia="ru-RU"/>
        </w:rPr>
        <w:t>технічне обслуговування приладів обліку теплової енергії, контроль їх роботи, зняття показників;</w:t>
      </w:r>
    </w:p>
    <w:p w:rsidR="006D5B7B" w:rsidRPr="00A2495E" w:rsidRDefault="006D5B7B" w:rsidP="006D5B7B">
      <w:pPr>
        <w:jc w:val="both"/>
        <w:rPr>
          <w:rFonts w:eastAsia="MS Mincho"/>
          <w:lang w:eastAsia="ru-RU"/>
        </w:rPr>
      </w:pPr>
      <w:r w:rsidRPr="00A2495E">
        <w:rPr>
          <w:rFonts w:eastAsia="MS Mincho"/>
          <w:lang w:eastAsia="ru-RU"/>
        </w:rPr>
        <w:t>контроль роботи циркуляційних насосів, їх огляд, поведення профілактики;</w:t>
      </w:r>
    </w:p>
    <w:p w:rsidR="006D5B7B" w:rsidRPr="00A2495E" w:rsidRDefault="006D5B7B" w:rsidP="006D5B7B">
      <w:pPr>
        <w:jc w:val="both"/>
        <w:rPr>
          <w:rFonts w:eastAsia="MS Mincho"/>
          <w:lang w:eastAsia="ru-RU"/>
        </w:rPr>
      </w:pPr>
      <w:r w:rsidRPr="00A2495E">
        <w:rPr>
          <w:rFonts w:eastAsia="MS Mincho"/>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6D5B7B" w:rsidRPr="00A2495E" w:rsidRDefault="006D5B7B" w:rsidP="006D5B7B">
      <w:pPr>
        <w:jc w:val="both"/>
        <w:rPr>
          <w:rFonts w:eastAsia="MS Mincho"/>
          <w:lang w:val="uk-UA" w:eastAsia="ru-RU"/>
        </w:rPr>
      </w:pPr>
      <w:r w:rsidRPr="00A2495E">
        <w:rPr>
          <w:rFonts w:eastAsia="MS Mincho"/>
          <w:lang w:eastAsia="uk-UA"/>
        </w:rPr>
        <w:t>Необхідність проведення</w:t>
      </w:r>
      <w:r w:rsidRPr="00A2495E">
        <w:rPr>
          <w:rFonts w:eastAsia="MS Mincho"/>
          <w:lang w:eastAsia="ru-RU"/>
        </w:rPr>
        <w:t xml:space="preserve"> ТО ІТП – щомісяця протягом опалювального сезону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 Опалювальним сезоном вважається період з січня по квітень та з жовтня по грудень.</w:t>
      </w:r>
    </w:p>
    <w:p w:rsidR="006D5B7B" w:rsidRPr="00A2495E" w:rsidRDefault="006D5B7B" w:rsidP="006D5B7B">
      <w:pPr>
        <w:jc w:val="both"/>
        <w:rPr>
          <w:rFonts w:eastAsia="MS Mincho"/>
          <w:lang w:eastAsia="uk-UA"/>
        </w:rPr>
      </w:pPr>
      <w:r w:rsidRPr="00A2495E">
        <w:rPr>
          <w:rFonts w:eastAsia="MS Mincho"/>
          <w:lang w:eastAsia="uk-UA"/>
        </w:rPr>
        <w:t>Підготовка ІТП до роботи в опалювальний період.</w:t>
      </w:r>
    </w:p>
    <w:p w:rsidR="006D5B7B" w:rsidRPr="00A2495E" w:rsidRDefault="006D5B7B" w:rsidP="006D5B7B">
      <w:pPr>
        <w:jc w:val="both"/>
        <w:rPr>
          <w:rFonts w:eastAsia="MS Mincho"/>
          <w:lang w:eastAsia="uk-UA"/>
        </w:rPr>
      </w:pPr>
      <w:r w:rsidRPr="00A2495E">
        <w:rPr>
          <w:rFonts w:eastAsia="MS Mincho"/>
          <w:lang w:eastAsia="uk-UA"/>
        </w:rPr>
        <w:t xml:space="preserve">Підготовка ІТП до опалювального періоду включає: </w:t>
      </w:r>
    </w:p>
    <w:p w:rsidR="006D5B7B" w:rsidRPr="00A2495E" w:rsidRDefault="006D5B7B" w:rsidP="006D5B7B">
      <w:pPr>
        <w:jc w:val="both"/>
        <w:rPr>
          <w:rFonts w:eastAsia="MS Mincho"/>
          <w:lang w:eastAsia="uk-UA"/>
        </w:rPr>
      </w:pPr>
      <w:r w:rsidRPr="00A2495E">
        <w:rPr>
          <w:rFonts w:eastAsia="MS Mincho"/>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тестування їх роботи;</w:t>
      </w:r>
    </w:p>
    <w:p w:rsidR="006D5B7B" w:rsidRPr="00A2495E" w:rsidRDefault="006D5B7B" w:rsidP="006D5B7B">
      <w:pPr>
        <w:jc w:val="both"/>
        <w:rPr>
          <w:rFonts w:eastAsia="MS Mincho"/>
          <w:lang w:eastAsia="uk-UA"/>
        </w:rPr>
      </w:pPr>
      <w:r w:rsidRPr="00A2495E">
        <w:rPr>
          <w:rFonts w:eastAsia="MS Mincho"/>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6D5B7B" w:rsidRPr="00A2495E" w:rsidRDefault="006D5B7B" w:rsidP="006D5B7B">
      <w:pPr>
        <w:jc w:val="both"/>
        <w:rPr>
          <w:rFonts w:eastAsia="MS Mincho"/>
          <w:lang w:val="uk-UA" w:eastAsia="uk-UA"/>
        </w:rPr>
      </w:pPr>
      <w:r w:rsidRPr="00A2495E">
        <w:rPr>
          <w:rFonts w:eastAsia="MS Mincho"/>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A2495E">
        <w:rPr>
          <w:rFonts w:eastAsia="MS Mincho"/>
          <w:lang w:eastAsia="uk-UA"/>
        </w:rPr>
        <w:tab/>
      </w:r>
    </w:p>
    <w:p w:rsidR="006D5B7B" w:rsidRPr="00A2495E" w:rsidRDefault="006D5B7B" w:rsidP="006D5B7B">
      <w:pPr>
        <w:jc w:val="center"/>
        <w:rPr>
          <w:rFonts w:eastAsia="MS Mincho"/>
        </w:rPr>
      </w:pPr>
      <w:r w:rsidRPr="00A2495E">
        <w:rPr>
          <w:rFonts w:eastAsia="MS Mincho"/>
        </w:rPr>
        <w:t>РОЗДІЛ 7. ПОСЛУГИ З РЕМОНТУ ІНДИВІДУАЛЬНИХ ТЕПЛОВИХ ПУНКТІВ.</w:t>
      </w:r>
    </w:p>
    <w:p w:rsidR="006D5B7B" w:rsidRPr="00A2495E" w:rsidRDefault="006D5B7B" w:rsidP="006D5B7B">
      <w:pPr>
        <w:jc w:val="both"/>
        <w:rPr>
          <w:rFonts w:eastAsia="MS Mincho"/>
        </w:rPr>
      </w:pPr>
      <w:r w:rsidRPr="00A2495E">
        <w:rPr>
          <w:rFonts w:eastAsia="MS Mincho"/>
        </w:rPr>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ІТП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ІТП не входить вартість матеріалів, які закуповую</w:t>
      </w:r>
      <w:r w:rsidR="00ED02EA">
        <w:rPr>
          <w:rFonts w:eastAsia="MS Mincho"/>
        </w:rPr>
        <w:t xml:space="preserve">ться згідно п.3.9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6D5B7B" w:rsidRPr="00A2495E" w:rsidRDefault="006D5B7B" w:rsidP="006D5B7B">
      <w:pPr>
        <w:jc w:val="both"/>
        <w:rPr>
          <w:rFonts w:eastAsia="MS Mincho"/>
        </w:rPr>
      </w:pPr>
      <w:r w:rsidRPr="00A2495E">
        <w:rPr>
          <w:rFonts w:eastAsia="MS Mincho"/>
        </w:rPr>
        <w:t xml:space="preserve">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w:t>
      </w:r>
      <w:r w:rsidRPr="00A2495E">
        <w:rPr>
          <w:rFonts w:eastAsia="MS Mincho"/>
        </w:rPr>
        <w:lastRenderedPageBreak/>
        <w:t>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ІТП </w:t>
      </w:r>
      <w:r w:rsidR="002C5073" w:rsidRPr="002C5073">
        <w:rPr>
          <w:rFonts w:eastAsia="MS Mincho"/>
        </w:rPr>
        <w:t>не менше 12 (дванадцяти)</w:t>
      </w:r>
      <w:r w:rsidR="002C5073" w:rsidRPr="002C5073">
        <w:rPr>
          <w:rFonts w:eastAsia="MS Mincho"/>
          <w:lang w:val="uk-UA"/>
        </w:rPr>
        <w:t xml:space="preserve"> місяців</w:t>
      </w:r>
      <w:r w:rsidRPr="002C5073">
        <w:rPr>
          <w:rFonts w:eastAsia="MS Mincho"/>
        </w:rPr>
        <w:t xml:space="preserve"> </w:t>
      </w:r>
      <w:r w:rsidRPr="00A2495E">
        <w:rPr>
          <w:rFonts w:eastAsia="MS Mincho"/>
        </w:rPr>
        <w:t xml:space="preserve">з моменту підписання Акту наданих послуг, а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 xml:space="preserve">ця, відповідно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ремонту ІТП</w:t>
      </w:r>
    </w:p>
    <w:p w:rsidR="006D5B7B" w:rsidRPr="00A2495E" w:rsidRDefault="006D5B7B" w:rsidP="006D5B7B">
      <w:pPr>
        <w:jc w:val="both"/>
        <w:rPr>
          <w:rFonts w:eastAsia="MS Mincho"/>
          <w:lang w:eastAsia="uk-UA"/>
        </w:rPr>
      </w:pPr>
      <w:r w:rsidRPr="00A2495E">
        <w:rPr>
          <w:rFonts w:eastAsia="MS Mincho"/>
          <w:lang w:eastAsia="uk-UA"/>
        </w:rPr>
        <w:t>Діагностика ІТП</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ІТП та надання пропозицій  по відновленню його працездатності.</w:t>
      </w:r>
    </w:p>
    <w:p w:rsidR="006D5B7B" w:rsidRPr="00A2495E" w:rsidRDefault="006D5B7B" w:rsidP="006D5B7B">
      <w:pPr>
        <w:jc w:val="both"/>
        <w:rPr>
          <w:rFonts w:eastAsia="MS Mincho"/>
          <w:lang w:eastAsia="uk-UA"/>
        </w:rPr>
      </w:pPr>
      <w:r w:rsidRPr="00A2495E">
        <w:rPr>
          <w:rFonts w:eastAsia="MS Mincho"/>
          <w:lang w:eastAsia="uk-UA"/>
        </w:rPr>
        <w:t>Ремонт засувки/крану кульового ІТП</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засувки або крану кульового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Заміна засувки/крану кульового ІТП</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дефектної та встановлення нової засувки або крану кульового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Заміна фільтру в обладнанні ІТП</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фільтру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циркуляційного насосу ІТП</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циркуляційного насоса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Заміна циркуляційного насосу ІТП</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циркуляційного насоса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Промивання теплообмінника ІТП з демонтажем </w:t>
      </w:r>
    </w:p>
    <w:p w:rsidR="006D5B7B" w:rsidRPr="00A2495E" w:rsidRDefault="006D5B7B" w:rsidP="006D5B7B">
      <w:pPr>
        <w:jc w:val="both"/>
        <w:rPr>
          <w:rFonts w:eastAsia="MS Mincho"/>
          <w:lang w:eastAsia="uk-UA"/>
        </w:rPr>
      </w:pPr>
      <w:r w:rsidRPr="00A2495E">
        <w:rPr>
          <w:rFonts w:eastAsia="MS Mincho"/>
          <w:lang w:eastAsia="uk-UA"/>
        </w:rPr>
        <w:t>включає в себе демонтаж теплообмінника, промивка, усунення засмічення, монтаж теплообмінника.</w:t>
      </w:r>
    </w:p>
    <w:p w:rsidR="006D5B7B" w:rsidRPr="00A2495E" w:rsidRDefault="006D5B7B" w:rsidP="006D5B7B">
      <w:pPr>
        <w:jc w:val="both"/>
        <w:rPr>
          <w:rFonts w:eastAsia="MS Mincho"/>
          <w:lang w:eastAsia="uk-UA"/>
        </w:rPr>
      </w:pPr>
      <w:r w:rsidRPr="00A2495E">
        <w:rPr>
          <w:rFonts w:eastAsia="MS Mincho"/>
          <w:lang w:eastAsia="uk-UA"/>
        </w:rPr>
        <w:t xml:space="preserve">Промивання теплообмінника ІТП без демонтажу </w:t>
      </w:r>
    </w:p>
    <w:p w:rsidR="006D5B7B" w:rsidRPr="00A2495E" w:rsidRDefault="006D5B7B" w:rsidP="006D5B7B">
      <w:pPr>
        <w:jc w:val="both"/>
        <w:rPr>
          <w:rFonts w:eastAsia="MS Mincho"/>
          <w:lang w:eastAsia="uk-UA"/>
        </w:rPr>
      </w:pPr>
      <w:r w:rsidRPr="00A2495E">
        <w:rPr>
          <w:rFonts w:eastAsia="MS Mincho"/>
          <w:lang w:eastAsia="uk-UA"/>
        </w:rPr>
        <w:t>включає в себе промивку, усунення засмічення без зняття теплообмінника.</w:t>
      </w:r>
    </w:p>
    <w:p w:rsidR="006D5B7B" w:rsidRPr="00A2495E" w:rsidRDefault="006D5B7B" w:rsidP="006D5B7B">
      <w:pPr>
        <w:jc w:val="both"/>
        <w:rPr>
          <w:rFonts w:eastAsia="MS Mincho"/>
          <w:lang w:eastAsia="uk-UA"/>
        </w:rPr>
      </w:pPr>
      <w:r w:rsidRPr="00A2495E">
        <w:rPr>
          <w:rFonts w:eastAsia="MS Mincho"/>
          <w:lang w:eastAsia="uk-UA"/>
        </w:rPr>
        <w:t>Ремонт теплообмінника ІТП</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6D5B7B" w:rsidRPr="00A2495E" w:rsidRDefault="006D5B7B" w:rsidP="006D5B7B">
      <w:pPr>
        <w:jc w:val="both"/>
        <w:rPr>
          <w:rFonts w:eastAsia="MS Mincho"/>
          <w:lang w:eastAsia="uk-UA"/>
        </w:rPr>
      </w:pPr>
      <w:r w:rsidRPr="00A2495E">
        <w:rPr>
          <w:rFonts w:eastAsia="MS Mincho"/>
          <w:lang w:eastAsia="uk-UA"/>
        </w:rPr>
        <w:t xml:space="preserve">Ремонт автоматики управління ІТП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виявлення, усунення та заміна несправних елементів та деталей автоматики  управління ІТП на нові, ПНР. </w:t>
      </w:r>
    </w:p>
    <w:p w:rsidR="006D5B7B" w:rsidRPr="00A2495E" w:rsidRDefault="006D5B7B" w:rsidP="006D5B7B">
      <w:pPr>
        <w:jc w:val="both"/>
        <w:rPr>
          <w:rFonts w:eastAsia="MS Mincho"/>
          <w:lang w:eastAsia="uk-UA"/>
        </w:rPr>
      </w:pPr>
      <w:r w:rsidRPr="00A2495E">
        <w:rPr>
          <w:rFonts w:eastAsia="MS Mincho"/>
          <w:lang w:eastAsia="uk-UA"/>
        </w:rPr>
        <w:t>Заміна автоматики управління ІТП</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6D5B7B" w:rsidRPr="00A2495E" w:rsidRDefault="006D5B7B" w:rsidP="006D5B7B">
      <w:pPr>
        <w:jc w:val="both"/>
        <w:rPr>
          <w:rFonts w:eastAsia="MS Mincho"/>
          <w:lang w:eastAsia="uk-UA"/>
        </w:rPr>
      </w:pPr>
      <w:r w:rsidRPr="00A2495E">
        <w:rPr>
          <w:rFonts w:eastAsia="MS Mincho"/>
          <w:lang w:eastAsia="uk-UA"/>
        </w:rPr>
        <w:lastRenderedPageBreak/>
        <w:t>Промивання контуру опалення ІТП</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промивання та усунення засмічення контуру опалення ІТП. </w:t>
      </w:r>
    </w:p>
    <w:p w:rsidR="006D5B7B" w:rsidRPr="00A2495E" w:rsidRDefault="006D5B7B" w:rsidP="006D5B7B">
      <w:pPr>
        <w:jc w:val="center"/>
        <w:rPr>
          <w:rFonts w:eastAsia="MS Mincho"/>
        </w:rPr>
      </w:pPr>
      <w:r w:rsidRPr="00A2495E">
        <w:rPr>
          <w:rFonts w:eastAsia="MS Mincho"/>
        </w:rPr>
        <w:t>РОЗДІЛ 8. ПОСЛУГИ З ТЕХНІЧНОГО ОБСЛУГОВУВАННЯ АВТОМАТИЧНИХ ДВЕРЕЙ.</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6D5B7B" w:rsidRPr="00A2495E" w:rsidRDefault="006D5B7B" w:rsidP="006D5B7B">
      <w:pPr>
        <w:jc w:val="both"/>
        <w:rPr>
          <w:rFonts w:eastAsia="MS Mincho"/>
        </w:rPr>
      </w:pPr>
      <w:r w:rsidRPr="00A2495E">
        <w:rPr>
          <w:rFonts w:eastAsia="MS Mincho"/>
        </w:rPr>
        <w:t>Послуги з ТО автоматичних дверей  на об’єктах Замовника проводяться згідно внутрішнього графіка Замовника згідно з Заявками.</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 xml:space="preserve">Час надання послуги з ТО автоматичних дверей – не більше </w:t>
      </w:r>
      <w:r w:rsidRPr="00A2495E">
        <w:rPr>
          <w:rFonts w:eastAsia="MS Mincho"/>
          <w:lang w:val="uk-UA"/>
        </w:rPr>
        <w:t>24 годин</w:t>
      </w:r>
      <w:r w:rsidRPr="00A2495E">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 xml:space="preserve">ця, відповідно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автоматичних дверей</w:t>
      </w:r>
    </w:p>
    <w:p w:rsidR="006D5B7B" w:rsidRPr="00A2495E" w:rsidRDefault="006D5B7B" w:rsidP="006D5B7B">
      <w:pPr>
        <w:jc w:val="both"/>
        <w:rPr>
          <w:rFonts w:eastAsia="MS Mincho"/>
        </w:rPr>
      </w:pPr>
      <w:r w:rsidRPr="00A2495E">
        <w:rPr>
          <w:rFonts w:eastAsia="MS Mincho"/>
        </w:rPr>
        <w:t>ТО автоматичної двері (карусельної; розсувної) включає в себе:</w:t>
      </w:r>
    </w:p>
    <w:p w:rsidR="006D5B7B" w:rsidRPr="00A2495E" w:rsidRDefault="006D5B7B" w:rsidP="006D5B7B">
      <w:pPr>
        <w:jc w:val="both"/>
        <w:rPr>
          <w:rFonts w:eastAsia="MS Mincho"/>
          <w:lang w:eastAsia="ru-RU"/>
        </w:rPr>
      </w:pPr>
      <w:r w:rsidRPr="00A2495E">
        <w:rPr>
          <w:rFonts w:eastAsia="MS Mincho"/>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6D5B7B" w:rsidRPr="00A2495E" w:rsidRDefault="006D5B7B" w:rsidP="006D5B7B">
      <w:pPr>
        <w:jc w:val="both"/>
        <w:rPr>
          <w:rFonts w:eastAsia="MS Mincho"/>
          <w:lang w:eastAsia="ru-RU"/>
        </w:rPr>
      </w:pPr>
      <w:r w:rsidRPr="00A2495E">
        <w:rPr>
          <w:rFonts w:eastAsia="MS Mincho"/>
          <w:lang w:eastAsia="ru-RU"/>
        </w:rPr>
        <w:t>перевірку зношення, цілісності та чіткості управління програмного перемикача;</w:t>
      </w:r>
    </w:p>
    <w:p w:rsidR="006D5B7B" w:rsidRPr="00A2495E" w:rsidRDefault="006D5B7B" w:rsidP="006D5B7B">
      <w:pPr>
        <w:jc w:val="both"/>
        <w:rPr>
          <w:rFonts w:eastAsia="MS Mincho"/>
          <w:lang w:eastAsia="ru-RU"/>
        </w:rPr>
      </w:pPr>
      <w:r w:rsidRPr="00A2495E">
        <w:rPr>
          <w:rFonts w:eastAsia="MS Mincho"/>
          <w:lang w:eastAsia="ru-RU"/>
        </w:rPr>
        <w:t>перевірку і підтягнення гайок анкерних болтів та металевих конструкціях;</w:t>
      </w:r>
    </w:p>
    <w:p w:rsidR="006D5B7B" w:rsidRPr="00A2495E" w:rsidRDefault="006D5B7B" w:rsidP="006D5B7B">
      <w:pPr>
        <w:jc w:val="both"/>
        <w:rPr>
          <w:rFonts w:eastAsia="MS Mincho"/>
          <w:lang w:eastAsia="ru-RU"/>
        </w:rPr>
      </w:pPr>
      <w:r w:rsidRPr="00A2495E">
        <w:rPr>
          <w:rFonts w:eastAsia="MS Mincho"/>
          <w:lang w:eastAsia="ru-RU"/>
        </w:rPr>
        <w:t>очищення панелі від пилу;</w:t>
      </w:r>
    </w:p>
    <w:p w:rsidR="006D5B7B" w:rsidRPr="00A2495E" w:rsidRDefault="006D5B7B" w:rsidP="006D5B7B">
      <w:pPr>
        <w:jc w:val="both"/>
        <w:rPr>
          <w:rFonts w:eastAsia="MS Mincho"/>
          <w:lang w:eastAsia="ru-RU"/>
        </w:rPr>
      </w:pPr>
      <w:r w:rsidRPr="00A2495E">
        <w:rPr>
          <w:rFonts w:eastAsia="MS Mincho"/>
          <w:lang w:eastAsia="ru-RU"/>
        </w:rPr>
        <w:t>перевірку зношення, очищення від забруднень направляючої кареток рухомих стулок;</w:t>
      </w:r>
    </w:p>
    <w:p w:rsidR="006D5B7B" w:rsidRPr="00A2495E" w:rsidRDefault="006D5B7B" w:rsidP="006D5B7B">
      <w:pPr>
        <w:jc w:val="both"/>
        <w:rPr>
          <w:rFonts w:eastAsia="MS Mincho"/>
          <w:lang w:eastAsia="uk-UA"/>
        </w:rPr>
      </w:pPr>
      <w:r w:rsidRPr="00A2495E">
        <w:rPr>
          <w:rFonts w:eastAsia="MS Mincho"/>
          <w:lang w:eastAsia="ru-RU"/>
        </w:rPr>
        <w:t>перевірку надійності кріплень адаптера до стулок та кріплення несучих кареток до адаптерів;</w:t>
      </w:r>
    </w:p>
    <w:p w:rsidR="006D5B7B" w:rsidRPr="00A2495E" w:rsidRDefault="006D5B7B" w:rsidP="006D5B7B">
      <w:pPr>
        <w:jc w:val="both"/>
        <w:rPr>
          <w:rFonts w:eastAsia="MS Mincho"/>
          <w:lang w:eastAsia="ru-RU"/>
        </w:rPr>
      </w:pPr>
      <w:r w:rsidRPr="00A2495E">
        <w:rPr>
          <w:rFonts w:eastAsia="MS Mincho"/>
          <w:lang w:eastAsia="ru-RU"/>
        </w:rPr>
        <w:t>регулювання легкості та плавності ходу стулок;</w:t>
      </w:r>
    </w:p>
    <w:p w:rsidR="006D5B7B" w:rsidRPr="00A2495E" w:rsidRDefault="006D5B7B" w:rsidP="006D5B7B">
      <w:pPr>
        <w:jc w:val="both"/>
        <w:rPr>
          <w:rFonts w:eastAsia="MS Mincho"/>
          <w:lang w:eastAsia="ru-RU"/>
        </w:rPr>
      </w:pPr>
      <w:r w:rsidRPr="00A2495E">
        <w:rPr>
          <w:rFonts w:eastAsia="MS Mincho"/>
          <w:lang w:eastAsia="ru-RU"/>
        </w:rPr>
        <w:t>регулювання зазорів рухомих стулок по висоті та по відношенню до нерухомих стулок;</w:t>
      </w:r>
    </w:p>
    <w:p w:rsidR="006D5B7B" w:rsidRPr="00A2495E" w:rsidRDefault="006D5B7B" w:rsidP="006D5B7B">
      <w:pPr>
        <w:jc w:val="both"/>
        <w:rPr>
          <w:rFonts w:eastAsia="MS Mincho"/>
          <w:lang w:eastAsia="ru-RU"/>
        </w:rPr>
      </w:pPr>
      <w:r w:rsidRPr="00A2495E">
        <w:rPr>
          <w:rFonts w:eastAsia="MS Mincho"/>
          <w:lang w:eastAsia="ru-RU"/>
        </w:rPr>
        <w:t>перевірку зношення, надійності кріплення з'єднань з несучими кареток;</w:t>
      </w:r>
    </w:p>
    <w:p w:rsidR="006D5B7B" w:rsidRPr="00A2495E" w:rsidRDefault="006D5B7B" w:rsidP="006D5B7B">
      <w:pPr>
        <w:jc w:val="both"/>
        <w:rPr>
          <w:rFonts w:eastAsia="MS Mincho"/>
          <w:lang w:eastAsia="ru-RU"/>
        </w:rPr>
      </w:pPr>
      <w:r w:rsidRPr="00A2495E">
        <w:rPr>
          <w:rFonts w:eastAsia="MS Mincho"/>
          <w:lang w:eastAsia="ru-RU"/>
        </w:rPr>
        <w:t>підтягування кріплень двигуна, редуктора, перевірку зношення направляючих втулок;</w:t>
      </w:r>
    </w:p>
    <w:p w:rsidR="006D5B7B" w:rsidRPr="00A2495E" w:rsidRDefault="006D5B7B" w:rsidP="006D5B7B">
      <w:pPr>
        <w:jc w:val="both"/>
        <w:rPr>
          <w:rFonts w:eastAsia="MS Mincho"/>
          <w:lang w:eastAsia="uk-UA"/>
        </w:rPr>
      </w:pPr>
      <w:r w:rsidRPr="00A2495E">
        <w:rPr>
          <w:rFonts w:eastAsia="MS Mincho"/>
          <w:lang w:eastAsia="ru-RU"/>
        </w:rPr>
        <w:t>перевірку і налагодження електричних з'єднань, стану запобіжників та робочого стану;</w:t>
      </w:r>
    </w:p>
    <w:p w:rsidR="006D5B7B" w:rsidRPr="00A2495E" w:rsidRDefault="006D5B7B" w:rsidP="006D5B7B">
      <w:pPr>
        <w:jc w:val="both"/>
        <w:rPr>
          <w:rFonts w:eastAsia="MS Mincho"/>
          <w:lang w:eastAsia="ru-RU"/>
        </w:rPr>
      </w:pPr>
      <w:r w:rsidRPr="00A2495E">
        <w:rPr>
          <w:rFonts w:eastAsia="MS Mincho"/>
          <w:lang w:eastAsia="ru-RU"/>
        </w:rPr>
        <w:t>перевірку функціонування блоку управління, налагодження швидкостей та режимів роботи дверей;</w:t>
      </w:r>
    </w:p>
    <w:p w:rsidR="006D5B7B" w:rsidRPr="00A2495E" w:rsidRDefault="006D5B7B" w:rsidP="006D5B7B">
      <w:pPr>
        <w:jc w:val="both"/>
        <w:rPr>
          <w:rFonts w:eastAsia="MS Mincho"/>
          <w:lang w:eastAsia="ru-RU"/>
        </w:rPr>
      </w:pPr>
      <w:r w:rsidRPr="00A2495E">
        <w:rPr>
          <w:rFonts w:eastAsia="MS Mincho"/>
          <w:lang w:eastAsia="ru-RU"/>
        </w:rPr>
        <w:t>перевірку функціонування та налагодження датчика присутності;</w:t>
      </w:r>
    </w:p>
    <w:p w:rsidR="006D5B7B" w:rsidRPr="00A2495E" w:rsidRDefault="006D5B7B" w:rsidP="006D5B7B">
      <w:pPr>
        <w:jc w:val="both"/>
        <w:rPr>
          <w:rFonts w:eastAsia="MS Mincho"/>
          <w:lang w:eastAsia="ru-RU"/>
        </w:rPr>
      </w:pPr>
      <w:r w:rsidRPr="00A2495E">
        <w:rPr>
          <w:rFonts w:eastAsia="MS Mincho"/>
          <w:lang w:eastAsia="ru-RU"/>
        </w:rPr>
        <w:t>підтягування болтових з'єднань контактів;</w:t>
      </w:r>
    </w:p>
    <w:p w:rsidR="006D5B7B" w:rsidRPr="00A2495E" w:rsidRDefault="006D5B7B" w:rsidP="006D5B7B">
      <w:pPr>
        <w:jc w:val="both"/>
        <w:rPr>
          <w:rFonts w:eastAsia="MS Mincho"/>
          <w:lang w:eastAsia="ru-RU"/>
        </w:rPr>
      </w:pPr>
      <w:r w:rsidRPr="00A2495E">
        <w:rPr>
          <w:rFonts w:eastAsia="MS Mincho"/>
          <w:lang w:eastAsia="ru-RU"/>
        </w:rPr>
        <w:t>перевірку контактів на відсутність нагрівання;</w:t>
      </w:r>
    </w:p>
    <w:p w:rsidR="006D5B7B" w:rsidRPr="00A2495E" w:rsidRDefault="006D5B7B" w:rsidP="006D5B7B">
      <w:pPr>
        <w:jc w:val="both"/>
        <w:rPr>
          <w:rFonts w:eastAsia="MS Mincho"/>
          <w:lang w:eastAsia="ru-RU"/>
        </w:rPr>
      </w:pPr>
      <w:r w:rsidRPr="00A2495E">
        <w:rPr>
          <w:rFonts w:eastAsia="MS Mincho"/>
          <w:lang w:eastAsia="ru-RU"/>
        </w:rPr>
        <w:t>відновлення оперативних написів;</w:t>
      </w:r>
    </w:p>
    <w:p w:rsidR="006D5B7B" w:rsidRPr="00A2495E" w:rsidRDefault="006D5B7B" w:rsidP="006D5B7B">
      <w:pPr>
        <w:jc w:val="both"/>
        <w:rPr>
          <w:rFonts w:eastAsia="MS Mincho"/>
          <w:lang w:eastAsia="ru-RU"/>
        </w:rPr>
      </w:pPr>
      <w:r w:rsidRPr="00A2495E">
        <w:rPr>
          <w:rFonts w:eastAsia="MS Mincho"/>
          <w:lang w:eastAsia="ru-RU"/>
        </w:rPr>
        <w:t>перевірку функціонування та налагодження датчика руху;</w:t>
      </w:r>
    </w:p>
    <w:p w:rsidR="006D5B7B" w:rsidRPr="00A2495E" w:rsidRDefault="006D5B7B" w:rsidP="006D5B7B">
      <w:pPr>
        <w:jc w:val="both"/>
        <w:rPr>
          <w:rFonts w:eastAsia="MS Mincho"/>
          <w:lang w:eastAsia="ru-RU"/>
        </w:rPr>
      </w:pPr>
      <w:r w:rsidRPr="00A2495E">
        <w:rPr>
          <w:rFonts w:eastAsia="MS Mincho"/>
          <w:lang w:eastAsia="ru-RU"/>
        </w:rPr>
        <w:t>перевірку наявності механічних ушкоджень кріплення, корпусів, кабелів;</w:t>
      </w:r>
    </w:p>
    <w:p w:rsidR="006D5B7B" w:rsidRPr="00A2495E" w:rsidRDefault="006D5B7B" w:rsidP="006D5B7B">
      <w:pPr>
        <w:jc w:val="both"/>
        <w:rPr>
          <w:rFonts w:eastAsia="MS Mincho"/>
          <w:lang w:eastAsia="ru-RU"/>
        </w:rPr>
      </w:pPr>
      <w:r w:rsidRPr="00A2495E">
        <w:rPr>
          <w:rFonts w:eastAsia="MS Mincho"/>
          <w:lang w:eastAsia="ru-RU"/>
        </w:rPr>
        <w:t>регулювання електромеханічного замка;</w:t>
      </w:r>
    </w:p>
    <w:p w:rsidR="006D5B7B" w:rsidRPr="00A2495E" w:rsidRDefault="006D5B7B" w:rsidP="006D5B7B">
      <w:pPr>
        <w:jc w:val="both"/>
        <w:rPr>
          <w:rFonts w:eastAsia="MS Mincho"/>
          <w:lang w:eastAsia="ru-RU"/>
        </w:rPr>
      </w:pPr>
      <w:r w:rsidRPr="00A2495E">
        <w:rPr>
          <w:rFonts w:eastAsia="MS Mincho"/>
          <w:lang w:eastAsia="ru-RU"/>
        </w:rPr>
        <w:t>перевірку цілісності заземлюючого контуру;</w:t>
      </w:r>
    </w:p>
    <w:p w:rsidR="006D5B7B" w:rsidRPr="00A2495E" w:rsidRDefault="006D5B7B" w:rsidP="006D5B7B">
      <w:pPr>
        <w:jc w:val="both"/>
        <w:rPr>
          <w:rFonts w:eastAsia="MS Mincho"/>
          <w:lang w:eastAsia="ru-RU"/>
        </w:rPr>
      </w:pPr>
      <w:r w:rsidRPr="00A2495E">
        <w:rPr>
          <w:rFonts w:eastAsia="MS Mincho"/>
          <w:lang w:eastAsia="ru-RU"/>
        </w:rPr>
        <w:t>перевірку підлогових направляючих.</w:t>
      </w:r>
    </w:p>
    <w:p w:rsidR="006D5B7B" w:rsidRPr="00A2495E" w:rsidRDefault="006D5B7B" w:rsidP="006D5B7B">
      <w:pPr>
        <w:jc w:val="both"/>
        <w:rPr>
          <w:rFonts w:eastAsia="MS Mincho"/>
          <w:lang w:eastAsia="ru-RU"/>
        </w:rPr>
      </w:pPr>
      <w:r w:rsidRPr="00A2495E">
        <w:rPr>
          <w:rFonts w:eastAsia="MS Mincho"/>
          <w:lang w:eastAsia="uk-UA"/>
        </w:rPr>
        <w:lastRenderedPageBreak/>
        <w:t>Необхідність проведення</w:t>
      </w:r>
      <w:r w:rsidRPr="00A2495E">
        <w:rPr>
          <w:rFonts w:eastAsia="MS Mincho"/>
          <w:lang w:eastAsia="ru-RU"/>
        </w:rPr>
        <w:t xml:space="preserve"> ТО </w:t>
      </w:r>
      <w:r w:rsidRPr="00A2495E">
        <w:rPr>
          <w:rFonts w:eastAsia="MS Mincho"/>
          <w:lang w:eastAsia="uk-UA"/>
        </w:rPr>
        <w:t xml:space="preserve">автоматичних дверей на об’єктах Замовника </w:t>
      </w:r>
      <w:r w:rsidRPr="00A2495E">
        <w:rPr>
          <w:rFonts w:eastAsia="MS Mincho"/>
          <w:lang w:eastAsia="ru-RU"/>
        </w:rPr>
        <w:t xml:space="preserve">- 1 раз у квартал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w:t>
      </w:r>
    </w:p>
    <w:p w:rsidR="006D5B7B" w:rsidRPr="00A2495E" w:rsidRDefault="006D5B7B" w:rsidP="006D5B7B">
      <w:pPr>
        <w:jc w:val="center"/>
        <w:rPr>
          <w:rFonts w:eastAsia="MS Mincho"/>
        </w:rPr>
      </w:pPr>
      <w:r w:rsidRPr="00A2495E">
        <w:rPr>
          <w:rFonts w:eastAsia="MS Mincho"/>
        </w:rPr>
        <w:t>РОЗДІЛ 9. ПОСЛУГИ З РЕМОНТУ АВТОМАТИЧНИХ ДВЕРЕЙ</w:t>
      </w:r>
    </w:p>
    <w:p w:rsidR="006D5B7B" w:rsidRPr="00A2495E" w:rsidRDefault="006D5B7B" w:rsidP="006D5B7B">
      <w:pPr>
        <w:jc w:val="both"/>
        <w:rPr>
          <w:rFonts w:eastAsia="MS Mincho"/>
        </w:rPr>
      </w:pPr>
      <w:r w:rsidRPr="00A2495E">
        <w:rPr>
          <w:rFonts w:eastAsia="MS Mincho"/>
        </w:rPr>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автоматичними дверями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автоматичних дверей не входить вартість матеріалів, які закуповую</w:t>
      </w:r>
      <w:r w:rsidR="00ED02EA">
        <w:rPr>
          <w:rFonts w:eastAsia="MS Mincho"/>
        </w:rPr>
        <w:t xml:space="preserve">ться згідно п.3.9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автоматичних дверей  </w:t>
      </w:r>
      <w:r w:rsidR="00C62310" w:rsidRPr="00C62310">
        <w:rPr>
          <w:rFonts w:eastAsia="MS Mincho"/>
        </w:rPr>
        <w:t xml:space="preserve">не менше 12 (дванадцяти) місяців </w:t>
      </w:r>
      <w:r w:rsidRPr="00A2495E">
        <w:rPr>
          <w:rFonts w:eastAsia="MS Mincho"/>
        </w:rPr>
        <w:t xml:space="preserve">з моменту підписання Акту наданих послуг, а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 xml:space="preserve">ця, відповідно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lang w:val="uk-UA"/>
        </w:rPr>
      </w:pPr>
      <w:r w:rsidRPr="00A2495E">
        <w:rPr>
          <w:rFonts w:eastAsia="MS Mincho"/>
        </w:rPr>
        <w:t>Вимоги до надання послуг з ремонту автоматичних дверей</w:t>
      </w:r>
      <w:r w:rsidRPr="00A2495E">
        <w:rPr>
          <w:rFonts w:eastAsia="MS Mincho"/>
          <w:lang w:val="uk-UA"/>
        </w:rPr>
        <w:t>:</w:t>
      </w:r>
    </w:p>
    <w:p w:rsidR="006D5B7B" w:rsidRPr="00A2495E" w:rsidRDefault="006D5B7B" w:rsidP="006D5B7B">
      <w:pPr>
        <w:jc w:val="both"/>
        <w:rPr>
          <w:rFonts w:eastAsia="MS Mincho"/>
          <w:lang w:eastAsia="uk-UA"/>
        </w:rPr>
      </w:pPr>
      <w:r w:rsidRPr="00A2495E">
        <w:rPr>
          <w:rFonts w:eastAsia="MS Mincho"/>
          <w:lang w:eastAsia="uk-UA"/>
        </w:rPr>
        <w:t xml:space="preserve">Діагностика автоматичної двері </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6D5B7B" w:rsidRPr="00A2495E" w:rsidRDefault="006D5B7B" w:rsidP="006D5B7B">
      <w:pPr>
        <w:jc w:val="both"/>
        <w:rPr>
          <w:rFonts w:eastAsia="MS Mincho"/>
          <w:lang w:eastAsia="uk-UA"/>
        </w:rPr>
      </w:pPr>
      <w:r w:rsidRPr="00A2495E">
        <w:rPr>
          <w:rFonts w:eastAsia="MS Mincho"/>
          <w:lang w:eastAsia="uk-UA"/>
        </w:rPr>
        <w:t>Регулювання стулки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6D5B7B" w:rsidRPr="00A2495E" w:rsidRDefault="006D5B7B" w:rsidP="006D5B7B">
      <w:pPr>
        <w:jc w:val="both"/>
        <w:rPr>
          <w:rFonts w:eastAsia="MS Mincho"/>
          <w:lang w:eastAsia="uk-UA"/>
        </w:rPr>
      </w:pPr>
      <w:r w:rsidRPr="00A2495E">
        <w:rPr>
          <w:rFonts w:eastAsia="MS Mincho"/>
          <w:lang w:eastAsia="uk-UA"/>
        </w:rPr>
        <w:t>Протяжка гвинтів кріплення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включає в себе забезпечення правильного кріплення усіх елементів автоматичної двері.</w:t>
      </w:r>
    </w:p>
    <w:p w:rsidR="006D5B7B" w:rsidRPr="00A2495E" w:rsidRDefault="006D5B7B" w:rsidP="006D5B7B">
      <w:pPr>
        <w:jc w:val="both"/>
        <w:rPr>
          <w:rFonts w:eastAsia="MS Mincho"/>
          <w:lang w:eastAsia="uk-UA"/>
        </w:rPr>
      </w:pPr>
      <w:r w:rsidRPr="00A2495E">
        <w:rPr>
          <w:rFonts w:eastAsia="MS Mincho"/>
          <w:lang w:eastAsia="uk-UA"/>
        </w:rPr>
        <w:t>Ремонт датчика безпеки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lastRenderedPageBreak/>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6D5B7B" w:rsidRPr="00A2495E" w:rsidRDefault="006D5B7B" w:rsidP="006D5B7B">
      <w:pPr>
        <w:jc w:val="both"/>
        <w:rPr>
          <w:rFonts w:eastAsia="MS Mincho"/>
          <w:lang w:val="uk-UA" w:eastAsia="uk-UA"/>
        </w:rPr>
      </w:pPr>
      <w:r w:rsidRPr="00A2495E">
        <w:rPr>
          <w:rFonts w:eastAsia="MS Mincho"/>
          <w:lang w:val="uk-UA" w:eastAsia="uk-UA"/>
        </w:rPr>
        <w:t>Ремонт датчика руху автоматичної двері</w:t>
      </w:r>
    </w:p>
    <w:p w:rsidR="006D5B7B" w:rsidRPr="00A2495E" w:rsidRDefault="006D5B7B" w:rsidP="006D5B7B">
      <w:pPr>
        <w:jc w:val="both"/>
        <w:rPr>
          <w:rFonts w:eastAsia="MS Mincho"/>
          <w:lang w:val="uk-UA" w:eastAsia="uk-UA"/>
        </w:rPr>
      </w:pPr>
      <w:r w:rsidRPr="00A2495E">
        <w:rPr>
          <w:rFonts w:eastAsia="MS Mincho"/>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Ремонт  електронного замка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6D5B7B" w:rsidRPr="00A2495E" w:rsidRDefault="006D5B7B" w:rsidP="006D5B7B">
      <w:pPr>
        <w:jc w:val="both"/>
        <w:rPr>
          <w:rFonts w:eastAsia="MS Mincho"/>
          <w:lang w:val="uk-UA" w:eastAsia="uk-UA"/>
        </w:rPr>
      </w:pPr>
      <w:r w:rsidRPr="00A2495E">
        <w:rPr>
          <w:rFonts w:eastAsia="MS Mincho"/>
          <w:lang w:val="uk-UA" w:eastAsia="uk-UA"/>
        </w:rPr>
        <w:t>Ремонт двигуна автоматичної двері</w:t>
      </w:r>
    </w:p>
    <w:p w:rsidR="006D5B7B" w:rsidRPr="00A2495E" w:rsidRDefault="006D5B7B" w:rsidP="006D5B7B">
      <w:pPr>
        <w:jc w:val="both"/>
        <w:rPr>
          <w:rFonts w:eastAsia="MS Mincho"/>
          <w:lang w:val="uk-UA" w:eastAsia="uk-UA"/>
        </w:rPr>
      </w:pPr>
      <w:r w:rsidRPr="00A2495E">
        <w:rPr>
          <w:rFonts w:eastAsia="MS Mincho"/>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6D5B7B" w:rsidRPr="00A2495E" w:rsidRDefault="006D5B7B" w:rsidP="006D5B7B">
      <w:pPr>
        <w:jc w:val="both"/>
        <w:rPr>
          <w:rFonts w:eastAsia="MS Mincho"/>
          <w:lang w:val="uk-UA" w:eastAsia="uk-UA"/>
        </w:rPr>
      </w:pPr>
      <w:r w:rsidRPr="00A2495E">
        <w:rPr>
          <w:rFonts w:eastAsia="MS Mincho"/>
          <w:lang w:val="uk-UA" w:eastAsia="uk-UA"/>
        </w:rPr>
        <w:t>Ремонт плати управління автоматичної двері</w:t>
      </w:r>
    </w:p>
    <w:p w:rsidR="006D5B7B" w:rsidRPr="00A2495E" w:rsidRDefault="006D5B7B" w:rsidP="006D5B7B">
      <w:pPr>
        <w:jc w:val="both"/>
        <w:rPr>
          <w:rFonts w:eastAsia="MS Mincho"/>
          <w:lang w:val="uk-UA" w:eastAsia="uk-UA"/>
        </w:rPr>
      </w:pPr>
      <w:r w:rsidRPr="00A2495E">
        <w:rPr>
          <w:rFonts w:eastAsia="MS Mincho"/>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6D5B7B" w:rsidRPr="00A2495E" w:rsidRDefault="006D5B7B" w:rsidP="006D5B7B">
      <w:pPr>
        <w:jc w:val="both"/>
        <w:rPr>
          <w:rFonts w:eastAsia="MS Mincho"/>
          <w:lang w:eastAsia="uk-UA"/>
        </w:rPr>
      </w:pPr>
      <w:r w:rsidRPr="00A2495E">
        <w:rPr>
          <w:rFonts w:eastAsia="MS Mincho"/>
          <w:lang w:eastAsia="uk-UA"/>
        </w:rPr>
        <w:t>Ремонт каретки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стулки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Ремонт пульта управління приводом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Pr="00A2495E">
        <w:rPr>
          <w:rFonts w:eastAsia="MS Mincho"/>
          <w:lang w:val="uk-UA" w:eastAsia="uk-UA"/>
        </w:rPr>
        <w:t>Виконавця</w:t>
      </w:r>
      <w:r w:rsidRPr="00A2495E">
        <w:rPr>
          <w:rFonts w:eastAsia="MS Mincho"/>
          <w:lang w:eastAsia="uk-UA"/>
        </w:rPr>
        <w:t xml:space="preserve"> з наступним монтажем відновленої плати управління та ПНР (за неможливості усунення несправності на місці).</w:t>
      </w:r>
    </w:p>
    <w:p w:rsidR="006D5B7B" w:rsidRPr="00A2495E" w:rsidRDefault="006D5B7B" w:rsidP="006D5B7B">
      <w:pPr>
        <w:jc w:val="both"/>
        <w:rPr>
          <w:rFonts w:eastAsia="MS Mincho"/>
          <w:lang w:eastAsia="uk-UA"/>
        </w:rPr>
      </w:pPr>
      <w:r w:rsidRPr="00A2495E">
        <w:rPr>
          <w:rFonts w:eastAsia="MS Mincho"/>
          <w:lang w:eastAsia="uk-UA"/>
        </w:rPr>
        <w:t>Ремонт приводу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Заміна склопакету автоматичної двері</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демонтаж дефектного та встановлення нового склопакету дверей відповідного параметру (типу, розміру). </w:t>
      </w:r>
    </w:p>
    <w:p w:rsidR="006D5B7B" w:rsidRPr="00A2495E" w:rsidRDefault="006D5B7B" w:rsidP="006D5B7B">
      <w:pPr>
        <w:jc w:val="both"/>
        <w:rPr>
          <w:rFonts w:eastAsia="MS Mincho"/>
          <w:lang w:eastAsia="uk-UA"/>
        </w:rPr>
      </w:pPr>
      <w:r w:rsidRPr="00A2495E">
        <w:rPr>
          <w:rFonts w:eastAsia="MS Mincho"/>
          <w:lang w:eastAsia="uk-UA"/>
        </w:rPr>
        <w:t>Заміна ущільнювача автоматичної двері</w:t>
      </w:r>
    </w:p>
    <w:p w:rsidR="006D5B7B" w:rsidRPr="00A2495E" w:rsidRDefault="006D5B7B" w:rsidP="006D5B7B">
      <w:pPr>
        <w:jc w:val="both"/>
        <w:rPr>
          <w:rFonts w:eastAsia="MS Mincho"/>
          <w:sz w:val="20"/>
          <w:szCs w:val="20"/>
          <w:lang w:val="uk-UA" w:eastAsia="uk-UA"/>
        </w:rPr>
      </w:pPr>
      <w:r w:rsidRPr="00A2495E">
        <w:rPr>
          <w:rFonts w:eastAsia="MS Mincho"/>
          <w:lang w:eastAsia="uk-UA"/>
        </w:rPr>
        <w:t>включає в себе зняття дефектного та встановлення нового ущільнювача відповідного параметру (типу,  розміру).</w:t>
      </w:r>
      <w:r w:rsidRPr="00A2495E">
        <w:rPr>
          <w:rFonts w:eastAsia="MS Mincho"/>
          <w:sz w:val="20"/>
          <w:szCs w:val="20"/>
          <w:lang w:eastAsia="uk-UA"/>
        </w:rPr>
        <w:t xml:space="preserve"> </w:t>
      </w:r>
    </w:p>
    <w:p w:rsidR="006D5B7B" w:rsidRPr="00A2495E" w:rsidRDefault="006D5B7B" w:rsidP="006D5B7B">
      <w:pPr>
        <w:jc w:val="center"/>
        <w:rPr>
          <w:rFonts w:eastAsia="MS Mincho"/>
        </w:rPr>
      </w:pPr>
      <w:r w:rsidRPr="00A2495E">
        <w:rPr>
          <w:rFonts w:eastAsia="MS Mincho"/>
        </w:rPr>
        <w:t>РОЗДІЛ 10. ПОСЛУГИ З ТЕХНІЧНОГО ОБСЛУГОВУВАННЯ КОТЛІВ ОПАЛЕННЯ.</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6D5B7B" w:rsidRPr="00A2495E" w:rsidRDefault="006D5B7B" w:rsidP="006D5B7B">
      <w:pPr>
        <w:jc w:val="both"/>
        <w:rPr>
          <w:rFonts w:eastAsia="MS Mincho"/>
        </w:rPr>
      </w:pPr>
      <w:r w:rsidRPr="00A2495E">
        <w:rPr>
          <w:rFonts w:eastAsia="MS Mincho"/>
        </w:rPr>
        <w:t>Послуги з ТО котлів опалення на об’єктах Замовника проводяться згідно внутрішнього графіка Замовника згідно з Заявками.</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Час надання послуги з ТО котлів опалення – не більше 24 годин.</w:t>
      </w:r>
    </w:p>
    <w:p w:rsidR="006D5B7B" w:rsidRPr="00A2495E" w:rsidRDefault="006D5B7B" w:rsidP="006D5B7B">
      <w:pPr>
        <w:jc w:val="both"/>
        <w:rPr>
          <w:rFonts w:eastAsia="MS Mincho"/>
        </w:rPr>
      </w:pPr>
      <w:r w:rsidRPr="00A2495E">
        <w:rPr>
          <w:rFonts w:eastAsia="MS Mincho"/>
        </w:rPr>
        <w:lastRenderedPageBreak/>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ця, відповідно до п.3.8</w:t>
      </w:r>
      <w:r w:rsidR="00ED02EA" w:rsidRPr="00ED02EA">
        <w:t xml:space="preserve">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котлів опалення</w:t>
      </w:r>
    </w:p>
    <w:p w:rsidR="006D5B7B" w:rsidRPr="00A2495E" w:rsidRDefault="006D5B7B" w:rsidP="006D5B7B">
      <w:pPr>
        <w:jc w:val="both"/>
        <w:rPr>
          <w:rFonts w:eastAsia="MS Mincho"/>
        </w:rPr>
      </w:pPr>
      <w:r w:rsidRPr="00A2495E">
        <w:rPr>
          <w:rFonts w:eastAsia="MS Mincho"/>
        </w:rPr>
        <w:t>ТО котла опалення ( до 32 кВт; від 32 до 60 кВт; від 60 до 110 кВт; від 110 до 160 кВт) включає в себе:</w:t>
      </w:r>
    </w:p>
    <w:p w:rsidR="006D5B7B" w:rsidRPr="00A2495E" w:rsidRDefault="006D5B7B" w:rsidP="006D5B7B">
      <w:pPr>
        <w:jc w:val="both"/>
        <w:rPr>
          <w:rFonts w:eastAsia="MS Mincho"/>
          <w:lang w:eastAsia="uk-UA"/>
        </w:rPr>
      </w:pPr>
      <w:r w:rsidRPr="00A2495E">
        <w:rPr>
          <w:rFonts w:eastAsia="MS Mincho"/>
          <w:lang w:eastAsia="uk-UA"/>
        </w:rPr>
        <w:t>контроль роботи котла, візуальне обстеження, очищення теплообмінника (при необхідності);</w:t>
      </w:r>
    </w:p>
    <w:p w:rsidR="006D5B7B" w:rsidRPr="00A2495E" w:rsidRDefault="006D5B7B" w:rsidP="006D5B7B">
      <w:pPr>
        <w:jc w:val="both"/>
        <w:rPr>
          <w:rFonts w:eastAsia="MS Mincho"/>
          <w:lang w:eastAsia="uk-UA"/>
        </w:rPr>
      </w:pPr>
      <w:r w:rsidRPr="00A2495E">
        <w:rPr>
          <w:rFonts w:eastAsia="MS Mincho"/>
          <w:lang w:eastAsia="uk-UA"/>
        </w:rPr>
        <w:t>перевірка та очищення чи промивка всіх фільтрів в приладі та перед ним;</w:t>
      </w:r>
    </w:p>
    <w:p w:rsidR="006D5B7B" w:rsidRPr="00A2495E" w:rsidRDefault="006D5B7B" w:rsidP="006D5B7B">
      <w:pPr>
        <w:jc w:val="both"/>
        <w:rPr>
          <w:rFonts w:eastAsia="MS Mincho"/>
          <w:lang w:eastAsia="uk-UA"/>
        </w:rPr>
      </w:pPr>
      <w:r w:rsidRPr="00A2495E">
        <w:rPr>
          <w:rFonts w:eastAsia="MS Mincho"/>
          <w:lang w:eastAsia="uk-UA"/>
        </w:rPr>
        <w:t>тестування роботи органів управління та регулювання приладу (при необхідності);</w:t>
      </w:r>
    </w:p>
    <w:p w:rsidR="006D5B7B" w:rsidRPr="00A2495E" w:rsidRDefault="006D5B7B" w:rsidP="006D5B7B">
      <w:pPr>
        <w:jc w:val="both"/>
        <w:rPr>
          <w:rFonts w:eastAsia="MS Mincho"/>
          <w:lang w:eastAsia="uk-UA"/>
        </w:rPr>
      </w:pPr>
      <w:r w:rsidRPr="00A2495E">
        <w:rPr>
          <w:rFonts w:eastAsia="MS Mincho"/>
          <w:lang w:eastAsia="uk-UA"/>
        </w:rPr>
        <w:t>обстеження стиків на з’єднаннях в приладі;</w:t>
      </w:r>
    </w:p>
    <w:p w:rsidR="006D5B7B" w:rsidRPr="00A2495E" w:rsidRDefault="006D5B7B" w:rsidP="006D5B7B">
      <w:pPr>
        <w:jc w:val="both"/>
        <w:rPr>
          <w:rFonts w:eastAsia="MS Mincho"/>
          <w:lang w:eastAsia="uk-UA"/>
        </w:rPr>
      </w:pPr>
      <w:r w:rsidRPr="00A2495E">
        <w:rPr>
          <w:rFonts w:eastAsia="MS Mincho"/>
          <w:lang w:eastAsia="uk-UA"/>
        </w:rPr>
        <w:t>обстеження випускних каналів, запобіжних клапанів;</w:t>
      </w:r>
    </w:p>
    <w:p w:rsidR="006D5B7B" w:rsidRPr="00A2495E" w:rsidRDefault="006D5B7B" w:rsidP="006D5B7B">
      <w:pPr>
        <w:jc w:val="both"/>
        <w:rPr>
          <w:rFonts w:eastAsia="MS Mincho"/>
          <w:lang w:eastAsia="uk-UA"/>
        </w:rPr>
      </w:pPr>
      <w:r w:rsidRPr="00A2495E">
        <w:rPr>
          <w:rFonts w:eastAsia="MS Mincho"/>
          <w:lang w:eastAsia="uk-UA"/>
        </w:rPr>
        <w:t>перевірка тиску у розширювальному бачку та його працездатність;</w:t>
      </w:r>
    </w:p>
    <w:p w:rsidR="006D5B7B" w:rsidRPr="00A2495E" w:rsidRDefault="006D5B7B" w:rsidP="006D5B7B">
      <w:pPr>
        <w:jc w:val="both"/>
        <w:rPr>
          <w:rFonts w:eastAsia="MS Mincho"/>
          <w:lang w:eastAsia="uk-UA"/>
        </w:rPr>
      </w:pPr>
      <w:r w:rsidRPr="00A2495E">
        <w:rPr>
          <w:rFonts w:eastAsia="MS Mincho"/>
          <w:lang w:eastAsia="uk-UA"/>
        </w:rPr>
        <w:t>перевірка тиску в системі опалення та підживлювальної лінії;</w:t>
      </w:r>
    </w:p>
    <w:p w:rsidR="006D5B7B" w:rsidRPr="00A2495E" w:rsidRDefault="006D5B7B" w:rsidP="006D5B7B">
      <w:pPr>
        <w:jc w:val="both"/>
        <w:rPr>
          <w:rFonts w:eastAsia="MS Mincho"/>
          <w:lang w:eastAsia="uk-UA"/>
        </w:rPr>
      </w:pPr>
      <w:r w:rsidRPr="00A2495E">
        <w:rPr>
          <w:rFonts w:eastAsia="MS Mincho"/>
          <w:lang w:eastAsia="uk-UA"/>
        </w:rPr>
        <w:t>перевірка функціонування регулювальних та запобіжних пристроїв приладу;</w:t>
      </w:r>
    </w:p>
    <w:p w:rsidR="006D5B7B" w:rsidRPr="00A2495E" w:rsidRDefault="006D5B7B" w:rsidP="006D5B7B">
      <w:pPr>
        <w:jc w:val="both"/>
        <w:rPr>
          <w:rFonts w:eastAsia="MS Mincho"/>
          <w:lang w:eastAsia="uk-UA"/>
        </w:rPr>
      </w:pPr>
      <w:r w:rsidRPr="00A2495E">
        <w:rPr>
          <w:rFonts w:eastAsia="MS Mincho"/>
          <w:lang w:eastAsia="uk-UA"/>
        </w:rPr>
        <w:t>перевірку стану електрообладнання;</w:t>
      </w:r>
    </w:p>
    <w:p w:rsidR="006D5B7B" w:rsidRPr="00A2495E" w:rsidRDefault="006D5B7B" w:rsidP="006D5B7B">
      <w:pPr>
        <w:jc w:val="both"/>
        <w:rPr>
          <w:rFonts w:eastAsia="MS Mincho"/>
          <w:lang w:val="uk-UA" w:eastAsia="uk-UA"/>
        </w:rPr>
      </w:pPr>
      <w:r w:rsidRPr="00A2495E">
        <w:rPr>
          <w:rFonts w:eastAsia="MS Mincho"/>
          <w:lang w:eastAsia="uk-UA"/>
        </w:rPr>
        <w:t>обстеження та перевірка( надання відповідного акту) вентиляційних та димових каналів;</w:t>
      </w:r>
    </w:p>
    <w:p w:rsidR="006D5B7B" w:rsidRPr="00A2495E" w:rsidRDefault="006D5B7B" w:rsidP="006D5B7B">
      <w:pPr>
        <w:jc w:val="both"/>
        <w:rPr>
          <w:rFonts w:eastAsia="MS Mincho"/>
          <w:lang w:eastAsia="uk-UA"/>
        </w:rPr>
      </w:pPr>
      <w:r w:rsidRPr="00A2495E">
        <w:rPr>
          <w:rFonts w:eastAsia="MS Mincho"/>
          <w:lang w:eastAsia="uk-UA"/>
        </w:rPr>
        <w:t xml:space="preserve">очищення вентиляційних та димових каналів; </w:t>
      </w:r>
    </w:p>
    <w:p w:rsidR="006D5B7B" w:rsidRPr="00A2495E" w:rsidRDefault="006D5B7B" w:rsidP="006D5B7B">
      <w:pPr>
        <w:jc w:val="both"/>
        <w:rPr>
          <w:rFonts w:eastAsia="MS Mincho"/>
          <w:lang w:eastAsia="uk-UA"/>
        </w:rPr>
      </w:pPr>
      <w:r w:rsidRPr="00A2495E">
        <w:rPr>
          <w:rFonts w:eastAsia="MS Mincho"/>
          <w:lang w:eastAsia="uk-UA"/>
        </w:rPr>
        <w:t>надання актів опосвідчення котлоагрегатів, готовності газового обладнання, свідоцтво повірки сигналізаторів загазованості.</w:t>
      </w:r>
    </w:p>
    <w:p w:rsidR="006D5B7B" w:rsidRPr="00A2495E" w:rsidRDefault="006D5B7B" w:rsidP="006D5B7B">
      <w:pPr>
        <w:jc w:val="both"/>
        <w:rPr>
          <w:rFonts w:eastAsia="MS Mincho"/>
          <w:lang w:eastAsia="uk-UA"/>
        </w:rPr>
      </w:pPr>
      <w:r w:rsidRPr="00A2495E">
        <w:rPr>
          <w:rFonts w:eastAsia="MS Mincho"/>
          <w:lang w:eastAsia="uk-UA"/>
        </w:rPr>
        <w:t>контроль стану газопроводів, герметичності з’єднань.</w:t>
      </w:r>
    </w:p>
    <w:p w:rsidR="006D5B7B" w:rsidRPr="00A2495E" w:rsidRDefault="006D5B7B" w:rsidP="006D5B7B">
      <w:pPr>
        <w:jc w:val="both"/>
        <w:rPr>
          <w:rFonts w:eastAsia="MS Mincho"/>
          <w:lang w:eastAsia="uk-UA"/>
        </w:rPr>
      </w:pPr>
      <w:r w:rsidRPr="00A2495E">
        <w:rPr>
          <w:rFonts w:eastAsia="MS Mincho"/>
          <w:lang w:eastAsia="uk-UA"/>
        </w:rPr>
        <w:t>При підготовці до опалювального періоду виконується:</w:t>
      </w:r>
    </w:p>
    <w:p w:rsidR="006D5B7B" w:rsidRPr="00A2495E" w:rsidRDefault="006D5B7B" w:rsidP="006D5B7B">
      <w:pPr>
        <w:jc w:val="both"/>
        <w:rPr>
          <w:rFonts w:eastAsia="MS Mincho"/>
          <w:lang w:eastAsia="uk-UA"/>
        </w:rPr>
      </w:pPr>
      <w:r w:rsidRPr="00A2495E">
        <w:rPr>
          <w:rFonts w:eastAsia="MS Mincho"/>
          <w:lang w:eastAsia="uk-UA"/>
        </w:rPr>
        <w:t>обстеження та перевірка з вентиляційних та димових каналів з наданням відповідного акту;</w:t>
      </w:r>
    </w:p>
    <w:p w:rsidR="006D5B7B" w:rsidRPr="00A2495E" w:rsidRDefault="006D5B7B" w:rsidP="006D5B7B">
      <w:pPr>
        <w:jc w:val="both"/>
        <w:rPr>
          <w:rFonts w:eastAsia="MS Mincho"/>
          <w:lang w:eastAsia="uk-UA"/>
        </w:rPr>
      </w:pPr>
      <w:r w:rsidRPr="00A2495E">
        <w:rPr>
          <w:rFonts w:eastAsia="MS Mincho"/>
          <w:lang w:eastAsia="uk-UA"/>
        </w:rPr>
        <w:t xml:space="preserve">очищення вентиляційних та димових каналів; </w:t>
      </w:r>
    </w:p>
    <w:p w:rsidR="006D5B7B" w:rsidRPr="00A2495E" w:rsidRDefault="006D5B7B" w:rsidP="006D5B7B">
      <w:pPr>
        <w:jc w:val="both"/>
        <w:rPr>
          <w:rFonts w:eastAsia="MS Mincho"/>
          <w:lang w:eastAsia="uk-UA"/>
        </w:rPr>
      </w:pPr>
      <w:r w:rsidRPr="00A2495E">
        <w:rPr>
          <w:rFonts w:eastAsia="MS Mincho"/>
          <w:lang w:eastAsia="uk-UA"/>
        </w:rPr>
        <w:t>підготовка котлоагрегатів, надання актів опосвідчення, готовності їх та газового обладн</w:t>
      </w:r>
      <w:r>
        <w:rPr>
          <w:rFonts w:eastAsia="MS Mincho"/>
          <w:lang w:eastAsia="uk-UA"/>
        </w:rPr>
        <w:t xml:space="preserve">ання, повірка </w:t>
      </w:r>
      <w:r w:rsidRPr="00A2495E">
        <w:rPr>
          <w:rFonts w:eastAsia="MS Mincho"/>
          <w:lang w:eastAsia="uk-UA"/>
        </w:rPr>
        <w:t>сигналізаторів загазованості (за необхідності або відповідно до нормативних документів).</w:t>
      </w:r>
    </w:p>
    <w:p w:rsidR="006D5B7B" w:rsidRPr="00A2495E" w:rsidRDefault="006D5B7B" w:rsidP="006D5B7B">
      <w:pPr>
        <w:jc w:val="both"/>
        <w:rPr>
          <w:rFonts w:eastAsia="MS Mincho"/>
          <w:lang w:eastAsia="uk-UA"/>
        </w:rPr>
      </w:pPr>
      <w:r w:rsidRPr="00A2495E">
        <w:rPr>
          <w:rFonts w:eastAsia="MS Mincho"/>
          <w:lang w:eastAsia="uk-UA"/>
        </w:rPr>
        <w:t>контроль та регулювання (за необхідності) з’єднань силових кабелів.</w:t>
      </w:r>
    </w:p>
    <w:p w:rsidR="006D5B7B" w:rsidRPr="00A2495E" w:rsidRDefault="006D5B7B" w:rsidP="006D5B7B">
      <w:pPr>
        <w:jc w:val="both"/>
        <w:rPr>
          <w:rFonts w:eastAsia="MS Mincho"/>
          <w:lang w:val="uk-UA" w:eastAsia="uk-UA"/>
        </w:rPr>
      </w:pPr>
      <w:r w:rsidRPr="00A2495E">
        <w:rPr>
          <w:rFonts w:eastAsia="MS Mincho"/>
          <w:lang w:eastAsia="uk-UA"/>
        </w:rPr>
        <w:t>Необхідність проведення</w:t>
      </w:r>
      <w:r w:rsidRPr="00A2495E">
        <w:rPr>
          <w:rFonts w:eastAsia="MS Mincho"/>
          <w:lang w:eastAsia="ru-RU"/>
        </w:rPr>
        <w:t xml:space="preserve"> ТО </w:t>
      </w:r>
      <w:r w:rsidRPr="00A2495E">
        <w:rPr>
          <w:rFonts w:eastAsia="MS Mincho"/>
          <w:lang w:eastAsia="uk-UA"/>
        </w:rPr>
        <w:t xml:space="preserve">котлів опалення, </w:t>
      </w:r>
      <w:r w:rsidRPr="00A2495E">
        <w:rPr>
          <w:rFonts w:eastAsia="MS Mincho"/>
        </w:rPr>
        <w:t xml:space="preserve">газового обладнання </w:t>
      </w:r>
      <w:r w:rsidRPr="00A2495E">
        <w:rPr>
          <w:rFonts w:eastAsia="MS Mincho"/>
          <w:lang w:eastAsia="uk-UA"/>
        </w:rPr>
        <w:t xml:space="preserve">на об’єктах Замовника </w:t>
      </w:r>
      <w:r w:rsidRPr="00A2495E">
        <w:rPr>
          <w:rFonts w:eastAsia="MS Mincho"/>
          <w:lang w:eastAsia="ru-RU"/>
        </w:rPr>
        <w:t xml:space="preserve">- щомісяця  протягом опалювального сезону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 xml:space="preserve">. </w:t>
      </w:r>
      <w:r w:rsidRPr="00A2495E">
        <w:rPr>
          <w:rFonts w:eastAsia="MS Mincho"/>
          <w:lang w:eastAsia="uk-UA"/>
        </w:rPr>
        <w:t>Опалювальним сезоном вважається період з січня по квітень та з жовтня по грудень.</w:t>
      </w:r>
    </w:p>
    <w:p w:rsidR="006D5B7B" w:rsidRPr="00A2495E" w:rsidRDefault="006D5B7B" w:rsidP="006D5B7B">
      <w:pPr>
        <w:jc w:val="both"/>
        <w:rPr>
          <w:rFonts w:eastAsia="MS Mincho"/>
          <w:lang w:eastAsia="uk-UA"/>
        </w:rPr>
      </w:pPr>
      <w:r w:rsidRPr="00A2495E">
        <w:rPr>
          <w:rFonts w:eastAsia="MS Mincho"/>
          <w:lang w:eastAsia="uk-UA"/>
        </w:rPr>
        <w:t>Підготовка до роботи в опалювальний період</w:t>
      </w:r>
    </w:p>
    <w:p w:rsidR="006D5B7B" w:rsidRPr="00A2495E" w:rsidRDefault="006D5B7B" w:rsidP="006D5B7B">
      <w:pPr>
        <w:jc w:val="both"/>
        <w:rPr>
          <w:rFonts w:eastAsia="MS Mincho"/>
          <w:lang w:eastAsia="uk-UA"/>
        </w:rPr>
      </w:pPr>
      <w:r w:rsidRPr="00A2495E">
        <w:rPr>
          <w:rFonts w:eastAsia="MS Mincho"/>
          <w:lang w:eastAsia="uk-UA"/>
        </w:rPr>
        <w:t>При підготовці до опалювального періоду виконується:</w:t>
      </w:r>
    </w:p>
    <w:p w:rsidR="006D5B7B" w:rsidRPr="00A2495E" w:rsidRDefault="006D5B7B" w:rsidP="006D5B7B">
      <w:pPr>
        <w:jc w:val="both"/>
        <w:rPr>
          <w:rFonts w:eastAsia="MS Mincho"/>
          <w:lang w:eastAsia="uk-UA"/>
        </w:rPr>
      </w:pPr>
      <w:r w:rsidRPr="00A2495E">
        <w:rPr>
          <w:rFonts w:eastAsia="MS Mincho"/>
          <w:lang w:eastAsia="uk-UA"/>
        </w:rPr>
        <w:t>обстеження та перевірка вентиляційних та димових каналів з наданням відповідних актів;</w:t>
      </w:r>
    </w:p>
    <w:p w:rsidR="006D5B7B" w:rsidRPr="00A2495E" w:rsidRDefault="006D5B7B" w:rsidP="006D5B7B">
      <w:pPr>
        <w:jc w:val="both"/>
        <w:rPr>
          <w:rFonts w:eastAsia="MS Mincho"/>
          <w:lang w:eastAsia="uk-UA"/>
        </w:rPr>
      </w:pPr>
      <w:r w:rsidRPr="00A2495E">
        <w:rPr>
          <w:rFonts w:eastAsia="MS Mincho"/>
          <w:lang w:eastAsia="uk-UA"/>
        </w:rPr>
        <w:t xml:space="preserve">очищення вентиляційних та димових каналів; </w:t>
      </w:r>
    </w:p>
    <w:p w:rsidR="006D5B7B" w:rsidRPr="00A2495E" w:rsidRDefault="006D5B7B" w:rsidP="006D5B7B">
      <w:pPr>
        <w:jc w:val="both"/>
        <w:rPr>
          <w:rFonts w:eastAsia="MS Mincho"/>
          <w:lang w:val="uk-UA" w:eastAsia="uk-UA"/>
        </w:rPr>
      </w:pPr>
      <w:r w:rsidRPr="00A2495E">
        <w:rPr>
          <w:rFonts w:eastAsia="MS Mincho"/>
          <w:lang w:eastAsia="uk-UA"/>
        </w:rPr>
        <w:t>підготовка котлоагрегатів, надання актів опосвідчення, готовності їх та газового обладнання, повірка сигналізаторів загазованості (за необхідності або відповідно до нормативних документів).</w:t>
      </w:r>
    </w:p>
    <w:p w:rsidR="006D5B7B" w:rsidRPr="00A2495E" w:rsidRDefault="006D5B7B" w:rsidP="006D5B7B">
      <w:pPr>
        <w:jc w:val="center"/>
        <w:rPr>
          <w:rFonts w:eastAsia="MS Mincho"/>
        </w:rPr>
      </w:pPr>
      <w:r w:rsidRPr="00A2495E">
        <w:rPr>
          <w:rFonts w:eastAsia="MS Mincho"/>
        </w:rPr>
        <w:t>РОЗДІЛ 11. ПОСЛУГИ З РЕМОНТУ КОТЛІВ ОПАЛЕННЯ</w:t>
      </w:r>
    </w:p>
    <w:p w:rsidR="006D5B7B" w:rsidRPr="00A2495E" w:rsidRDefault="006D5B7B" w:rsidP="006D5B7B">
      <w:pPr>
        <w:jc w:val="both"/>
        <w:rPr>
          <w:rFonts w:eastAsia="MS Mincho"/>
        </w:rPr>
      </w:pPr>
      <w:r w:rsidRPr="00A2495E">
        <w:rPr>
          <w:rFonts w:eastAsia="MS Mincho"/>
        </w:rPr>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w:t>
      </w:r>
      <w:r w:rsidRPr="00A2495E">
        <w:rPr>
          <w:rFonts w:eastAsia="MS Mincho"/>
        </w:rPr>
        <w:lastRenderedPageBreak/>
        <w:t xml:space="preserve">Виконавця, та надаються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котлами опалення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котлів опалення не входить вартість матеріалів, які закуповую</w:t>
      </w:r>
      <w:r w:rsidR="00274FC2">
        <w:rPr>
          <w:rFonts w:eastAsia="MS Mincho"/>
        </w:rPr>
        <w:t xml:space="preserve">ться згідно п.3.9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Виконавець надає гарантію на послуги з ремонту котлів опалення</w:t>
      </w:r>
      <w:r w:rsidR="00C62310" w:rsidRPr="00C62310">
        <w:rPr>
          <w:rFonts w:eastAsia="MS Mincho"/>
        </w:rPr>
        <w:t xml:space="preserve"> не менше 12 (дванадцяти)</w:t>
      </w:r>
      <w:r w:rsidR="00C62310" w:rsidRPr="00C62310">
        <w:rPr>
          <w:rFonts w:eastAsia="MS Mincho"/>
          <w:lang w:val="uk-UA"/>
        </w:rPr>
        <w:t xml:space="preserve"> місяців</w:t>
      </w:r>
      <w:r w:rsidRPr="00C62310">
        <w:rPr>
          <w:rFonts w:eastAsia="MS Mincho"/>
        </w:rPr>
        <w:t xml:space="preserve"> </w:t>
      </w:r>
      <w:r w:rsidRPr="00A2495E">
        <w:rPr>
          <w:rFonts w:eastAsia="MS Mincho"/>
        </w:rPr>
        <w:t xml:space="preserve"> з моменту підписання Акту наданих послуг, а на матеріали, використані при наданні цих послуг, на умовах </w:t>
      </w:r>
      <w:r w:rsidR="00274FC2">
        <w:rPr>
          <w:rFonts w:eastAsia="MS Mincho"/>
        </w:rPr>
        <w:t xml:space="preserve">та у строк згідно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ця, відповідно до п.3.8</w:t>
      </w:r>
      <w:r w:rsidR="00274FC2" w:rsidRPr="00274FC2">
        <w:t xml:space="preserve">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ремонту котлів опалення</w:t>
      </w:r>
    </w:p>
    <w:p w:rsidR="006D5B7B" w:rsidRPr="00A2495E" w:rsidRDefault="006D5B7B" w:rsidP="006D5B7B">
      <w:pPr>
        <w:jc w:val="both"/>
        <w:rPr>
          <w:rFonts w:eastAsia="MS Mincho"/>
          <w:lang w:eastAsia="uk-UA"/>
        </w:rPr>
      </w:pPr>
      <w:r w:rsidRPr="00A2495E">
        <w:rPr>
          <w:rFonts w:eastAsia="MS Mincho"/>
          <w:lang w:eastAsia="uk-UA"/>
        </w:rPr>
        <w:t xml:space="preserve">Діагностика котла опалення </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6D5B7B" w:rsidRPr="00A2495E" w:rsidRDefault="006D5B7B" w:rsidP="006D5B7B">
      <w:pPr>
        <w:jc w:val="both"/>
        <w:rPr>
          <w:rFonts w:eastAsia="MS Mincho"/>
          <w:lang w:eastAsia="uk-UA"/>
        </w:rPr>
      </w:pPr>
      <w:r w:rsidRPr="00A2495E">
        <w:rPr>
          <w:rFonts w:eastAsia="MS Mincho"/>
          <w:lang w:eastAsia="uk-UA"/>
        </w:rPr>
        <w:t xml:space="preserve">Ремонт теплообмінника котла опалення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теплообмінника в системі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 xml:space="preserve">Заміна теплообмінника котла опалення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теплообмінника котла опалення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 xml:space="preserve">Ремонт трансформатора розпалу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трансформатора розпалу системи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 xml:space="preserve">Заміна трансформатора розпалу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трансформатора розпалу відповідного типу (розміру). </w:t>
      </w:r>
    </w:p>
    <w:p w:rsidR="006D5B7B" w:rsidRPr="00A2495E" w:rsidRDefault="006D5B7B" w:rsidP="006D5B7B">
      <w:pPr>
        <w:jc w:val="both"/>
        <w:rPr>
          <w:rFonts w:eastAsia="MS Mincho"/>
          <w:lang w:eastAsia="uk-UA"/>
        </w:rPr>
      </w:pPr>
      <w:r w:rsidRPr="00A2495E">
        <w:rPr>
          <w:rFonts w:eastAsia="MS Mincho"/>
          <w:lang w:eastAsia="uk-UA"/>
        </w:rPr>
        <w:lastRenderedPageBreak/>
        <w:t xml:space="preserve">Ремонт насоса котла опалення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насоса котла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 xml:space="preserve">Заміна насоса котла опалення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насоса котла опалення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Очищення тену котла опалення</w:t>
      </w:r>
    </w:p>
    <w:p w:rsidR="006D5B7B" w:rsidRPr="00A2495E" w:rsidRDefault="006D5B7B" w:rsidP="006D5B7B">
      <w:pPr>
        <w:jc w:val="both"/>
        <w:rPr>
          <w:rFonts w:eastAsia="MS Mincho"/>
          <w:lang w:eastAsia="uk-UA"/>
        </w:rPr>
      </w:pPr>
      <w:r w:rsidRPr="00A2495E">
        <w:rPr>
          <w:rFonts w:eastAsia="MS Mincho"/>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6D5B7B" w:rsidRPr="00A2495E" w:rsidRDefault="006D5B7B" w:rsidP="006D5B7B">
      <w:pPr>
        <w:jc w:val="both"/>
        <w:rPr>
          <w:rFonts w:eastAsia="MS Mincho"/>
          <w:lang w:eastAsia="uk-UA"/>
        </w:rPr>
      </w:pPr>
      <w:r w:rsidRPr="00A2495E">
        <w:rPr>
          <w:rFonts w:eastAsia="MS Mincho"/>
          <w:lang w:eastAsia="uk-UA"/>
        </w:rPr>
        <w:t>Заміна тену котла опалення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тену котла опалення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Ремонт запобіжника клапану котла опалення</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запобіжника клапану системи котла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Заміна запобіжника клапану котла опалення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 xml:space="preserve">Ремонт датчика тяги/аварійного термостату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 xml:space="preserve">Заміна датчика тяги/аварійного термостату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Ремонт електронного регулятора котла опалення</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електронного регулятора котла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Заміна електронного регулятора котла опалення</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регулятора котла опалення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системи сигналізації аварійного стану котла опалення</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шафи управління котла опалення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6D5B7B" w:rsidRPr="00A2495E" w:rsidRDefault="006D5B7B" w:rsidP="006D5B7B">
      <w:pPr>
        <w:jc w:val="center"/>
        <w:rPr>
          <w:rFonts w:eastAsia="MS Mincho"/>
        </w:rPr>
      </w:pPr>
      <w:r w:rsidRPr="00A2495E">
        <w:rPr>
          <w:rFonts w:eastAsia="MS Mincho"/>
        </w:rPr>
        <w:t>РОЗДІЛ 12. ПОСЛУГИ З ТЕХНІЧНОГО ОБСЛУГОВУВАННЯ ПІДІЙМАЛЬНОГО УСТАТКУВАННЯ.</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6D5B7B" w:rsidRPr="00A2495E" w:rsidRDefault="006D5B7B" w:rsidP="006D5B7B">
      <w:pPr>
        <w:jc w:val="both"/>
        <w:rPr>
          <w:rFonts w:eastAsia="MS Mincho"/>
        </w:rPr>
      </w:pPr>
      <w:r w:rsidRPr="00A2495E">
        <w:rPr>
          <w:rFonts w:eastAsia="MS Mincho"/>
        </w:rPr>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274FC2">
        <w:rPr>
          <w:rFonts w:eastAsia="MS Mincho"/>
        </w:rPr>
        <w:t xml:space="preserve">та у строк згідно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Час надання послуги з ТО підіймального устаткування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lastRenderedPageBreak/>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п.3.8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w:t>
      </w:r>
      <w:r w:rsidR="00274FC2">
        <w:rPr>
          <w:rFonts w:eastAsia="MS Mincho"/>
        </w:rPr>
        <w:t xml:space="preserve">ядку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підіймального устаткування</w:t>
      </w:r>
    </w:p>
    <w:p w:rsidR="006D5B7B" w:rsidRPr="00A2495E" w:rsidRDefault="006D5B7B" w:rsidP="006D5B7B">
      <w:pPr>
        <w:jc w:val="both"/>
        <w:rPr>
          <w:rFonts w:eastAsia="MS Mincho"/>
        </w:rPr>
      </w:pPr>
      <w:r w:rsidRPr="00A2495E">
        <w:rPr>
          <w:rFonts w:eastAsia="MS Mincho"/>
        </w:rPr>
        <w:t>ТО ліфта пасажирського включає в себе:</w:t>
      </w:r>
    </w:p>
    <w:p w:rsidR="006D5B7B" w:rsidRPr="00A2495E" w:rsidRDefault="006D5B7B" w:rsidP="006D5B7B">
      <w:pPr>
        <w:jc w:val="both"/>
        <w:rPr>
          <w:rFonts w:eastAsia="MS Mincho"/>
          <w:lang w:eastAsia="uk-UA"/>
        </w:rPr>
      </w:pPr>
      <w:r w:rsidRPr="00A2495E">
        <w:rPr>
          <w:rFonts w:eastAsia="MS Mincho"/>
          <w:lang w:eastAsia="uk-UA"/>
        </w:rPr>
        <w:t>ТО машинного приміщення ліфта пасажирського,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змащення* канавок КВШ та канатів;</w:t>
      </w:r>
    </w:p>
    <w:p w:rsidR="006D5B7B" w:rsidRPr="00A2495E" w:rsidRDefault="006D5B7B" w:rsidP="006D5B7B">
      <w:pPr>
        <w:jc w:val="both"/>
        <w:rPr>
          <w:rFonts w:eastAsia="MS Mincho"/>
          <w:lang w:eastAsia="uk-UA"/>
        </w:rPr>
      </w:pPr>
      <w:r w:rsidRPr="00A2495E">
        <w:rPr>
          <w:rFonts w:eastAsia="MS Mincho"/>
          <w:lang w:eastAsia="uk-UA"/>
        </w:rPr>
        <w:t>перевірку приводу на предмет слідів підтікання мастила, перевірку рівня мастила, чищення та змащення* приводу;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роботи гальм та гальмових накладок приводу;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обмежувача швидкості й канату;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стану і роботи пристроїв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кабелів і кріплення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роботи і стану кінцевих вимикачів;</w:t>
      </w:r>
    </w:p>
    <w:p w:rsidR="006D5B7B" w:rsidRPr="00A2495E" w:rsidRDefault="006D5B7B" w:rsidP="006D5B7B">
      <w:pPr>
        <w:jc w:val="both"/>
        <w:rPr>
          <w:rFonts w:eastAsia="MS Mincho"/>
          <w:lang w:eastAsia="uk-UA"/>
        </w:rPr>
      </w:pPr>
      <w:r w:rsidRPr="00A2495E">
        <w:rPr>
          <w:rFonts w:eastAsia="MS Mincho"/>
          <w:lang w:eastAsia="uk-UA"/>
        </w:rPr>
        <w:t>ТО шахти ліфта пасажирського,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кріплення і затягування направляючих;</w:t>
      </w:r>
    </w:p>
    <w:p w:rsidR="006D5B7B" w:rsidRPr="00A2495E" w:rsidRDefault="006D5B7B" w:rsidP="006D5B7B">
      <w:pPr>
        <w:jc w:val="both"/>
        <w:rPr>
          <w:rFonts w:eastAsia="MS Mincho"/>
          <w:lang w:eastAsia="uk-UA"/>
        </w:rPr>
      </w:pPr>
      <w:r w:rsidRPr="00A2495E">
        <w:rPr>
          <w:rFonts w:eastAsia="MS Mincho"/>
          <w:lang w:eastAsia="uk-UA"/>
        </w:rPr>
        <w:t>перевірку, регулювання та змащення* башмаків противаги;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підвіски та відвідного блоку противаги, стану передньої стінки (всередині);</w:t>
      </w:r>
    </w:p>
    <w:p w:rsidR="006D5B7B" w:rsidRPr="00A2495E" w:rsidRDefault="006D5B7B" w:rsidP="006D5B7B">
      <w:pPr>
        <w:jc w:val="both"/>
        <w:rPr>
          <w:rFonts w:eastAsia="MS Mincho"/>
          <w:lang w:eastAsia="uk-UA"/>
        </w:rPr>
      </w:pPr>
      <w:r w:rsidRPr="00A2495E">
        <w:rPr>
          <w:rFonts w:eastAsia="MS Mincho"/>
          <w:lang w:eastAsia="uk-UA"/>
        </w:rPr>
        <w:t>перевірку електричних з’єднання та підвісних кабелів;</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позиційних пристроїв поверху;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дверей шахти (з боку шахти);</w:t>
      </w:r>
    </w:p>
    <w:p w:rsidR="006D5B7B" w:rsidRPr="00A2495E" w:rsidRDefault="006D5B7B" w:rsidP="006D5B7B">
      <w:pPr>
        <w:jc w:val="both"/>
        <w:rPr>
          <w:rFonts w:eastAsia="MS Mincho"/>
          <w:lang w:eastAsia="uk-UA"/>
        </w:rPr>
      </w:pPr>
      <w:r w:rsidRPr="00A2495E">
        <w:rPr>
          <w:rFonts w:eastAsia="MS Mincho"/>
          <w:lang w:eastAsia="uk-UA"/>
        </w:rPr>
        <w:t>перевірку приямку шахти;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кріплення та роботи натяжного пристрою;</w:t>
      </w:r>
    </w:p>
    <w:p w:rsidR="006D5B7B" w:rsidRPr="00A2495E" w:rsidRDefault="006D5B7B" w:rsidP="006D5B7B">
      <w:pPr>
        <w:jc w:val="both"/>
        <w:rPr>
          <w:rFonts w:eastAsia="MS Mincho"/>
          <w:lang w:eastAsia="uk-UA"/>
        </w:rPr>
      </w:pPr>
      <w:r w:rsidRPr="00A2495E">
        <w:rPr>
          <w:rFonts w:eastAsia="MS Mincho"/>
          <w:lang w:eastAsia="uk-UA"/>
        </w:rPr>
        <w:t>ТО кабіни ліфта пасажирського,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болтів/з’єднань підвіски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амортизаторів та підвіски кабіни;</w:t>
      </w:r>
    </w:p>
    <w:p w:rsidR="006D5B7B" w:rsidRPr="00A2495E" w:rsidRDefault="006D5B7B" w:rsidP="006D5B7B">
      <w:pPr>
        <w:jc w:val="both"/>
        <w:rPr>
          <w:rFonts w:eastAsia="MS Mincho"/>
          <w:lang w:eastAsia="uk-UA"/>
        </w:rPr>
      </w:pPr>
      <w:r w:rsidRPr="00A2495E">
        <w:rPr>
          <w:rFonts w:eastAsia="MS Mincho"/>
          <w:lang w:eastAsia="uk-UA"/>
        </w:rPr>
        <w:t>перевірку, регулювання та змащення* кріплення черевиків, стану масельничків та напрямних;</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кріплень підвісних канатів;</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роботи уловлювачів, їх змащення*;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кріплень і роботи відхилень;</w:t>
      </w:r>
    </w:p>
    <w:p w:rsidR="006D5B7B" w:rsidRPr="00A2495E" w:rsidRDefault="006D5B7B" w:rsidP="006D5B7B">
      <w:pPr>
        <w:jc w:val="both"/>
        <w:rPr>
          <w:rFonts w:eastAsia="MS Mincho"/>
          <w:lang w:eastAsia="uk-UA"/>
        </w:rPr>
      </w:pPr>
      <w:r w:rsidRPr="00A2495E">
        <w:rPr>
          <w:rFonts w:eastAsia="MS Mincho"/>
          <w:lang w:eastAsia="uk-UA"/>
        </w:rPr>
        <w:t>перевірку роботи режиму ревізії;</w:t>
      </w:r>
    </w:p>
    <w:p w:rsidR="006D5B7B" w:rsidRPr="00A2495E" w:rsidRDefault="006D5B7B" w:rsidP="006D5B7B">
      <w:pPr>
        <w:jc w:val="both"/>
        <w:rPr>
          <w:rFonts w:eastAsia="MS Mincho"/>
          <w:lang w:eastAsia="uk-UA"/>
        </w:rPr>
      </w:pPr>
      <w:r w:rsidRPr="00A2495E">
        <w:rPr>
          <w:rFonts w:eastAsia="MS Mincho"/>
          <w:lang w:eastAsia="uk-UA"/>
        </w:rPr>
        <w:t>перевірку та чищення даху кабіни (ззовні);</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електричних з’єднань;</w:t>
      </w:r>
    </w:p>
    <w:p w:rsidR="006D5B7B" w:rsidRPr="00A2495E" w:rsidRDefault="006D5B7B" w:rsidP="006D5B7B">
      <w:pPr>
        <w:jc w:val="both"/>
        <w:rPr>
          <w:rFonts w:eastAsia="MS Mincho"/>
          <w:lang w:eastAsia="uk-UA"/>
        </w:rPr>
      </w:pPr>
      <w:r w:rsidRPr="00A2495E">
        <w:rPr>
          <w:rFonts w:eastAsia="MS Mincho"/>
          <w:lang w:eastAsia="uk-UA"/>
        </w:rPr>
        <w:t>перевірку поверхні стін і стелі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вагового пристрою та покриття підлоги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освітлення та вентиляції кабіни, її чищення;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механічних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електричних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натискних кнопок та дисплею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поручнів та дзеркал в кабіні;</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дверей кабіни (з боку шахти);</w:t>
      </w:r>
    </w:p>
    <w:p w:rsidR="006D5B7B" w:rsidRPr="00A2495E" w:rsidRDefault="006D5B7B" w:rsidP="006D5B7B">
      <w:pPr>
        <w:jc w:val="both"/>
        <w:rPr>
          <w:rFonts w:eastAsia="MS Mincho"/>
          <w:lang w:eastAsia="uk-UA"/>
        </w:rPr>
      </w:pPr>
      <w:r w:rsidRPr="00A2495E">
        <w:rPr>
          <w:rFonts w:eastAsia="MS Mincho"/>
          <w:lang w:eastAsia="uk-UA"/>
        </w:rPr>
        <w:lastRenderedPageBreak/>
        <w:t>перевірку електронних приладів управління ліфтом;</w:t>
      </w:r>
    </w:p>
    <w:p w:rsidR="006D5B7B" w:rsidRPr="00A2495E" w:rsidRDefault="006D5B7B" w:rsidP="006D5B7B">
      <w:pPr>
        <w:jc w:val="both"/>
        <w:rPr>
          <w:rFonts w:eastAsia="MS Mincho"/>
          <w:lang w:val="uk-UA" w:eastAsia="uk-UA"/>
        </w:rPr>
      </w:pPr>
      <w:r w:rsidRPr="00A2495E">
        <w:rPr>
          <w:rFonts w:eastAsia="MS Mincho"/>
          <w:lang w:eastAsia="uk-UA"/>
        </w:rPr>
        <w:t>ТО поверхового устаткування ліфта пасажирського,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кнопки виклику, дисплею та аварійного дзвінка;</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дверей шахти (з боку поверхів);</w:t>
      </w:r>
    </w:p>
    <w:p w:rsidR="006D5B7B" w:rsidRPr="00A2495E" w:rsidRDefault="006D5B7B" w:rsidP="006D5B7B">
      <w:pPr>
        <w:jc w:val="both"/>
        <w:rPr>
          <w:rFonts w:eastAsia="MS Mincho"/>
          <w:lang w:eastAsia="uk-UA"/>
        </w:rPr>
      </w:pPr>
      <w:r w:rsidRPr="00A2495E">
        <w:rPr>
          <w:rFonts w:eastAsia="MS Mincho"/>
          <w:lang w:eastAsia="uk-UA"/>
        </w:rPr>
        <w:t>Тестовий прогін, а саме перевірку та регулювання роботи ліфта пасажирського, комфорту їзди, точності зупинок.</w:t>
      </w:r>
    </w:p>
    <w:p w:rsidR="006D5B7B" w:rsidRPr="00A2495E" w:rsidRDefault="006D5B7B" w:rsidP="006D5B7B">
      <w:pPr>
        <w:jc w:val="both"/>
        <w:rPr>
          <w:rFonts w:eastAsia="MS Mincho"/>
          <w:lang w:eastAsia="uk-UA"/>
        </w:rPr>
      </w:pPr>
      <w:r w:rsidRPr="00A2495E">
        <w:rPr>
          <w:rFonts w:eastAsia="MS Mincho"/>
          <w:lang w:eastAsia="uk-UA"/>
        </w:rPr>
        <w:t>ТО ліфта мало вантажного включає в себе:</w:t>
      </w:r>
    </w:p>
    <w:p w:rsidR="006D5B7B" w:rsidRPr="00A2495E" w:rsidRDefault="006D5B7B" w:rsidP="006D5B7B">
      <w:pPr>
        <w:jc w:val="both"/>
        <w:rPr>
          <w:rFonts w:eastAsia="MS Mincho"/>
          <w:lang w:eastAsia="uk-UA"/>
        </w:rPr>
      </w:pPr>
      <w:r w:rsidRPr="00A2495E">
        <w:rPr>
          <w:rFonts w:eastAsia="MS Mincho"/>
          <w:lang w:eastAsia="uk-UA"/>
        </w:rPr>
        <w:t>ТО машинного приміщення ліфта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приводу на предмет слідів підтікання мастила, перевірка рівня мастила, чищення та змащення* приводу;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стану і роботи пристроїв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кабелів і кріплення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роботи і стану кінцевих вимикачів;</w:t>
      </w:r>
    </w:p>
    <w:p w:rsidR="006D5B7B" w:rsidRPr="00A2495E" w:rsidRDefault="006D5B7B" w:rsidP="006D5B7B">
      <w:pPr>
        <w:jc w:val="both"/>
        <w:rPr>
          <w:rFonts w:eastAsia="MS Mincho"/>
          <w:lang w:eastAsia="uk-UA"/>
        </w:rPr>
      </w:pPr>
      <w:r w:rsidRPr="00A2495E">
        <w:rPr>
          <w:rFonts w:eastAsia="MS Mincho"/>
          <w:lang w:eastAsia="uk-UA"/>
        </w:rPr>
        <w:t>ТО шахти ліфта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кріплення і затягування направляючих;</w:t>
      </w:r>
    </w:p>
    <w:p w:rsidR="006D5B7B" w:rsidRPr="00A2495E" w:rsidRDefault="006D5B7B" w:rsidP="006D5B7B">
      <w:pPr>
        <w:jc w:val="both"/>
        <w:rPr>
          <w:rFonts w:eastAsia="MS Mincho"/>
          <w:lang w:eastAsia="uk-UA"/>
        </w:rPr>
      </w:pPr>
      <w:r w:rsidRPr="00A2495E">
        <w:rPr>
          <w:rFonts w:eastAsia="MS Mincho"/>
          <w:lang w:eastAsia="uk-UA"/>
        </w:rPr>
        <w:t>перевірку електричних з’єднання та підвісних кабелів;</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позиційних пристроїв поверху;</w:t>
      </w:r>
    </w:p>
    <w:p w:rsidR="006D5B7B" w:rsidRPr="00A2495E" w:rsidRDefault="006D5B7B" w:rsidP="006D5B7B">
      <w:pPr>
        <w:jc w:val="both"/>
        <w:rPr>
          <w:rFonts w:eastAsia="MS Mincho"/>
          <w:lang w:eastAsia="uk-UA"/>
        </w:rPr>
      </w:pPr>
      <w:r w:rsidRPr="00A2495E">
        <w:rPr>
          <w:rFonts w:eastAsia="MS Mincho"/>
          <w:lang w:eastAsia="uk-UA"/>
        </w:rPr>
        <w:t>ТО кабіни ліфта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болтів/з’єднань підвіски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кріплень підвісних канатів;</w:t>
      </w:r>
    </w:p>
    <w:p w:rsidR="006D5B7B" w:rsidRPr="00A2495E" w:rsidRDefault="006D5B7B" w:rsidP="006D5B7B">
      <w:pPr>
        <w:jc w:val="both"/>
        <w:rPr>
          <w:rFonts w:eastAsia="MS Mincho"/>
          <w:lang w:eastAsia="uk-UA"/>
        </w:rPr>
      </w:pPr>
      <w:r w:rsidRPr="00A2495E">
        <w:rPr>
          <w:rFonts w:eastAsia="MS Mincho"/>
          <w:lang w:eastAsia="uk-UA"/>
        </w:rPr>
        <w:t>перевірку поверхні стін і стелі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освітлення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механічних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електричних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ТО поверхового устаткування ліфта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кнопки виклику;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дверей шахти (з боку поверхів).</w:t>
      </w:r>
    </w:p>
    <w:p w:rsidR="006D5B7B" w:rsidRPr="00A2495E" w:rsidRDefault="006D5B7B" w:rsidP="006D5B7B">
      <w:pPr>
        <w:jc w:val="both"/>
        <w:rPr>
          <w:rFonts w:eastAsia="MS Mincho"/>
          <w:lang w:eastAsia="uk-UA"/>
        </w:rPr>
      </w:pPr>
      <w:r w:rsidRPr="00A2495E">
        <w:rPr>
          <w:rFonts w:eastAsia="MS Mincho"/>
          <w:lang w:eastAsia="uk-UA"/>
        </w:rPr>
        <w:t>ТО підйомника мало вантажного включає в себе:</w:t>
      </w:r>
    </w:p>
    <w:p w:rsidR="006D5B7B" w:rsidRPr="00A2495E" w:rsidRDefault="006D5B7B" w:rsidP="006D5B7B">
      <w:pPr>
        <w:jc w:val="both"/>
        <w:rPr>
          <w:rFonts w:eastAsia="MS Mincho"/>
          <w:lang w:eastAsia="uk-UA"/>
        </w:rPr>
      </w:pPr>
      <w:r w:rsidRPr="00A2495E">
        <w:rPr>
          <w:rFonts w:eastAsia="MS Mincho"/>
          <w:lang w:eastAsia="uk-UA"/>
        </w:rPr>
        <w:t>ТО машинного приміщення підйомника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приводу на предмет слідів підтікання мастила, перевірка рівня мастила, чищення та змащення* приводу;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стану і роботи пристроїв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кабелів і кріплення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роботи і стану кінцевих вимикачів;</w:t>
      </w:r>
    </w:p>
    <w:p w:rsidR="006D5B7B" w:rsidRPr="00A2495E" w:rsidRDefault="006D5B7B" w:rsidP="006D5B7B">
      <w:pPr>
        <w:jc w:val="both"/>
        <w:rPr>
          <w:rFonts w:eastAsia="MS Mincho"/>
          <w:lang w:eastAsia="uk-UA"/>
        </w:rPr>
      </w:pPr>
      <w:r w:rsidRPr="00A2495E">
        <w:rPr>
          <w:rFonts w:eastAsia="MS Mincho"/>
          <w:lang w:eastAsia="uk-UA"/>
        </w:rPr>
        <w:t>ТО шахти підйомника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кріплення і затягування направляючих;</w:t>
      </w:r>
    </w:p>
    <w:p w:rsidR="006D5B7B" w:rsidRPr="00A2495E" w:rsidRDefault="006D5B7B" w:rsidP="006D5B7B">
      <w:pPr>
        <w:jc w:val="both"/>
        <w:rPr>
          <w:rFonts w:eastAsia="MS Mincho"/>
          <w:lang w:eastAsia="uk-UA"/>
        </w:rPr>
      </w:pPr>
      <w:r w:rsidRPr="00A2495E">
        <w:rPr>
          <w:rFonts w:eastAsia="MS Mincho"/>
          <w:lang w:eastAsia="uk-UA"/>
        </w:rPr>
        <w:t>перевірку електричних з’єднання та підвісних кабелів;</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позиційних пристроїв поверху;</w:t>
      </w:r>
    </w:p>
    <w:p w:rsidR="006D5B7B" w:rsidRPr="00A2495E" w:rsidRDefault="006D5B7B" w:rsidP="006D5B7B">
      <w:pPr>
        <w:jc w:val="both"/>
        <w:rPr>
          <w:rFonts w:eastAsia="MS Mincho"/>
          <w:lang w:eastAsia="uk-UA"/>
        </w:rPr>
      </w:pPr>
      <w:r w:rsidRPr="00A2495E">
        <w:rPr>
          <w:rFonts w:eastAsia="MS Mincho"/>
          <w:lang w:eastAsia="uk-UA"/>
        </w:rPr>
        <w:t>ТО кабіни підйомника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болтів/з’єднань підвіски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кріплень підвісних канатів;</w:t>
      </w:r>
    </w:p>
    <w:p w:rsidR="006D5B7B" w:rsidRPr="00A2495E" w:rsidRDefault="006D5B7B" w:rsidP="006D5B7B">
      <w:pPr>
        <w:jc w:val="both"/>
        <w:rPr>
          <w:rFonts w:eastAsia="MS Mincho"/>
          <w:lang w:eastAsia="uk-UA"/>
        </w:rPr>
      </w:pPr>
      <w:r w:rsidRPr="00A2495E">
        <w:rPr>
          <w:rFonts w:eastAsia="MS Mincho"/>
          <w:lang w:eastAsia="uk-UA"/>
        </w:rPr>
        <w:t>перевірку поверхні стін і стелі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освітлення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механічних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електричних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ТО поверхового устаткування підйомника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кнопки виклику;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дверей шахти (з боку поверхів).</w:t>
      </w:r>
    </w:p>
    <w:p w:rsidR="006D5B7B" w:rsidRPr="00A2495E" w:rsidRDefault="006D5B7B" w:rsidP="006D5B7B">
      <w:pPr>
        <w:jc w:val="both"/>
        <w:rPr>
          <w:rFonts w:eastAsia="MS Mincho"/>
          <w:lang w:eastAsia="uk-UA"/>
        </w:rPr>
      </w:pPr>
      <w:r w:rsidRPr="00A2495E">
        <w:rPr>
          <w:rFonts w:eastAsia="MS Mincho"/>
          <w:lang w:eastAsia="uk-UA"/>
        </w:rPr>
        <w:t>*роботи по змащенню деталей та вузлів  проводяться один раз на квартал.</w:t>
      </w:r>
    </w:p>
    <w:p w:rsidR="006D5B7B" w:rsidRPr="00A2495E" w:rsidRDefault="006D5B7B" w:rsidP="006D5B7B">
      <w:pPr>
        <w:jc w:val="both"/>
        <w:rPr>
          <w:rFonts w:eastAsia="MS Mincho"/>
          <w:lang w:eastAsia="ru-RU"/>
        </w:rPr>
      </w:pPr>
      <w:r w:rsidRPr="00A2495E">
        <w:rPr>
          <w:rFonts w:eastAsia="MS Mincho"/>
          <w:lang w:eastAsia="uk-UA"/>
        </w:rPr>
        <w:lastRenderedPageBreak/>
        <w:t>Необхідність проведення</w:t>
      </w:r>
      <w:r w:rsidRPr="00A2495E">
        <w:rPr>
          <w:rFonts w:eastAsia="MS Mincho"/>
          <w:lang w:eastAsia="ru-RU"/>
        </w:rPr>
        <w:t xml:space="preserve"> ТО </w:t>
      </w:r>
      <w:r w:rsidRPr="00A2495E">
        <w:rPr>
          <w:rFonts w:eastAsia="MS Mincho"/>
          <w:lang w:eastAsia="uk-UA"/>
        </w:rPr>
        <w:t xml:space="preserve">підіймального устаткування на об’єктах Замовника </w:t>
      </w:r>
      <w:r w:rsidRPr="00A2495E">
        <w:rPr>
          <w:rFonts w:eastAsia="MS Mincho"/>
          <w:lang w:eastAsia="ru-RU"/>
        </w:rPr>
        <w:t xml:space="preserve">- щомісяця  від дати укладання Договору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 xml:space="preserve">. </w:t>
      </w:r>
    </w:p>
    <w:p w:rsidR="006D5B7B" w:rsidRPr="00A2495E" w:rsidRDefault="006D5B7B" w:rsidP="006D5B7B">
      <w:pPr>
        <w:jc w:val="center"/>
        <w:rPr>
          <w:rFonts w:eastAsia="MS Mincho"/>
        </w:rPr>
      </w:pPr>
      <w:r w:rsidRPr="00A2495E">
        <w:rPr>
          <w:rFonts w:eastAsia="MS Mincho"/>
        </w:rPr>
        <w:t>РОЗДІЛ 1</w:t>
      </w:r>
      <w:r>
        <w:rPr>
          <w:rFonts w:eastAsia="MS Mincho"/>
        </w:rPr>
        <w:t>1</w:t>
      </w:r>
      <w:r w:rsidRPr="00A2495E">
        <w:rPr>
          <w:rFonts w:eastAsia="MS Mincho"/>
        </w:rPr>
        <w:t>. ПОСЛУГИ З РЕМОНТУ ПІДІЙМАЛЬНОГО УСТАТКУВАННЯ</w:t>
      </w:r>
    </w:p>
    <w:p w:rsidR="006D5B7B" w:rsidRPr="00A2495E" w:rsidRDefault="006D5B7B" w:rsidP="006D5B7B">
      <w:pPr>
        <w:jc w:val="both"/>
        <w:rPr>
          <w:rFonts w:eastAsia="MS Mincho"/>
        </w:rPr>
      </w:pPr>
      <w:r w:rsidRPr="00A2495E">
        <w:rPr>
          <w:rFonts w:eastAsia="MS Mincho"/>
        </w:rPr>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підіймальним устаткуванням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підіймального устаткування  не входить вартість матеріалів, які закуповую</w:t>
      </w:r>
      <w:r w:rsidR="00274FC2">
        <w:rPr>
          <w:rFonts w:eastAsia="MS Mincho"/>
        </w:rPr>
        <w:t xml:space="preserve">ться згідно п.3.9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Виконавець надає гарантію на послуги з ремонту підіймального устаткування</w:t>
      </w:r>
      <w:r w:rsidR="00C62310" w:rsidRPr="00C62310">
        <w:t xml:space="preserve"> </w:t>
      </w:r>
      <w:r w:rsidR="00C62310" w:rsidRPr="00C62310">
        <w:rPr>
          <w:rFonts w:eastAsia="MS Mincho"/>
        </w:rPr>
        <w:t>не менше 12 (дванадцяти) місяців</w:t>
      </w:r>
      <w:r w:rsidRPr="00C62310">
        <w:rPr>
          <w:rFonts w:eastAsia="MS Mincho"/>
        </w:rPr>
        <w:t xml:space="preserve"> </w:t>
      </w:r>
      <w:r w:rsidRPr="00A2495E">
        <w:rPr>
          <w:rFonts w:eastAsia="MS Mincho"/>
        </w:rPr>
        <w:t xml:space="preserve"> з моменту підписання Акту наданих послуг, а на матеріали, використані при наданні цих послуг, на умовах </w:t>
      </w:r>
      <w:r w:rsidR="00274FC2">
        <w:rPr>
          <w:rFonts w:eastAsia="MS Mincho"/>
        </w:rPr>
        <w:t xml:space="preserve">та у строк згідно цього </w:t>
      </w:r>
      <w:r w:rsidRPr="00A2495E">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274FC2" w:rsidRDefault="006D5B7B" w:rsidP="00274FC2">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w:t>
      </w:r>
      <w:r w:rsidR="00274FC2">
        <w:rPr>
          <w:rFonts w:eastAsia="MS Mincho"/>
        </w:rPr>
        <w:t xml:space="preserve">я, відповідно до п.3.8 </w:t>
      </w:r>
      <w:r w:rsidR="00274FC2" w:rsidRPr="00274FC2">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ремонту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Діагностика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6D5B7B" w:rsidRPr="00A2495E" w:rsidRDefault="006D5B7B" w:rsidP="006D5B7B">
      <w:pPr>
        <w:jc w:val="both"/>
        <w:rPr>
          <w:rFonts w:eastAsia="MS Mincho"/>
          <w:lang w:eastAsia="uk-UA"/>
        </w:rPr>
      </w:pPr>
      <w:r w:rsidRPr="00A2495E">
        <w:rPr>
          <w:rFonts w:eastAsia="MS Mincho"/>
          <w:lang w:eastAsia="uk-UA"/>
        </w:rPr>
        <w:t>Заміна  електродвигуна приводу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електродвигуна приводу та встановлення нового відповідної потужності. </w:t>
      </w:r>
    </w:p>
    <w:p w:rsidR="006D5B7B" w:rsidRPr="00A2495E" w:rsidRDefault="006D5B7B" w:rsidP="006D5B7B">
      <w:pPr>
        <w:jc w:val="both"/>
        <w:rPr>
          <w:rFonts w:eastAsia="MS Mincho"/>
          <w:lang w:eastAsia="uk-UA"/>
        </w:rPr>
      </w:pPr>
      <w:r w:rsidRPr="00A2495E">
        <w:rPr>
          <w:rFonts w:eastAsia="MS Mincho"/>
          <w:lang w:eastAsia="uk-UA"/>
        </w:rPr>
        <w:t>Ремонт електродвигуна приводу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 xml:space="preserve">Заміна гальмівного пристрою </w:t>
      </w:r>
    </w:p>
    <w:p w:rsidR="006D5B7B" w:rsidRPr="00A2495E" w:rsidRDefault="006D5B7B" w:rsidP="006D5B7B">
      <w:pPr>
        <w:jc w:val="both"/>
        <w:rPr>
          <w:rFonts w:eastAsia="MS Mincho"/>
          <w:lang w:eastAsia="uk-UA"/>
        </w:rPr>
      </w:pPr>
      <w:r w:rsidRPr="00A2495E">
        <w:rPr>
          <w:rFonts w:eastAsia="MS Mincho"/>
          <w:lang w:eastAsia="uk-UA"/>
        </w:rPr>
        <w:lastRenderedPageBreak/>
        <w:t xml:space="preserve">включає в себе зняття дефектного гальмівного пристрою та встановлення нового відповідного параметру (типу, розміру). </w:t>
      </w:r>
    </w:p>
    <w:p w:rsidR="006D5B7B" w:rsidRPr="00A2495E" w:rsidRDefault="006D5B7B" w:rsidP="006D5B7B">
      <w:pPr>
        <w:jc w:val="both"/>
        <w:rPr>
          <w:rFonts w:eastAsia="MS Mincho"/>
          <w:lang w:eastAsia="uk-UA"/>
        </w:rPr>
      </w:pPr>
      <w:r w:rsidRPr="00A2495E">
        <w:rPr>
          <w:rFonts w:eastAsia="MS Mincho"/>
          <w:lang w:eastAsia="uk-UA"/>
        </w:rPr>
        <w:t xml:space="preserve">Ремонт гальмівного пристрою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стулки дверей кабіни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дефектної стулки дверей та встановлення нової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Заміна каретки дверей кабіни</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старої каретки та встановлення нової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каретки дверей кабіни</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 xml:space="preserve">Заміна обмежувача швидкості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обмежувача швидкості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натяжного пристрою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натяжного пристрою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тягового канату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тягового канату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канату обмежувача швидкості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канату обмежувача швидкості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контр ролика каретки дверей шахти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контр ролика каретки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шафи управління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6D5B7B" w:rsidRPr="00A2495E" w:rsidRDefault="006D5B7B" w:rsidP="006D5B7B">
      <w:pPr>
        <w:jc w:val="both"/>
        <w:rPr>
          <w:rFonts w:eastAsia="MS Mincho"/>
          <w:lang w:eastAsia="uk-UA"/>
        </w:rPr>
      </w:pPr>
      <w:r w:rsidRPr="00A2495E">
        <w:rPr>
          <w:rFonts w:eastAsia="MS Mincho"/>
          <w:lang w:eastAsia="uk-UA"/>
        </w:rPr>
        <w:t>Заміна контактора та пускача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контактора або пускача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визивного апарата/світлового табло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визивного апарата або світлового табло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Ремонт визивного апарата/світлового табло </w:t>
      </w:r>
    </w:p>
    <w:p w:rsidR="006D5B7B" w:rsidRPr="00A2495E" w:rsidRDefault="006D5B7B" w:rsidP="006D5B7B">
      <w:pPr>
        <w:jc w:val="both"/>
        <w:rPr>
          <w:rFonts w:eastAsia="MS Mincho"/>
          <w:lang w:eastAsia="ru-RU"/>
        </w:rPr>
      </w:pPr>
      <w:r w:rsidRPr="00A2495E">
        <w:rPr>
          <w:rFonts w:eastAsia="MS Mincho"/>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 xml:space="preserve">Заміна автоматичного/неавтоматичного замка дверей шахти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автоматичного або неавтоматичного замка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вимикачів шахти і кабіни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дефектних та встановлення нових вимикачів шахти і кабіни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Ремонт вимикачів шахти і кабіни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вимикачів шахти і кабіни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lastRenderedPageBreak/>
        <w:t>Заміна датчика селекції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датчика селекції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Заміна електронного обладнання управління ліфтом.</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обладнання.</w:t>
      </w:r>
    </w:p>
    <w:p w:rsidR="006D5B7B" w:rsidRPr="00A2495E" w:rsidRDefault="006D5B7B" w:rsidP="006D5B7B">
      <w:pPr>
        <w:jc w:val="center"/>
        <w:rPr>
          <w:rFonts w:eastAsia="MS Mincho"/>
        </w:rPr>
      </w:pPr>
      <w:r w:rsidRPr="00A2495E">
        <w:rPr>
          <w:rFonts w:eastAsia="MS Mincho"/>
        </w:rPr>
        <w:t>РОЗДІЛ 14. ПОСЛУГИ З ТЕХНІЧНОГО ОБСЛУГОВУВАННЯ ЕЛЕКТРОУСТАТКУВАННЯ.</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6D5B7B" w:rsidRPr="00A2495E" w:rsidRDefault="006D5B7B" w:rsidP="006D5B7B">
      <w:pPr>
        <w:jc w:val="both"/>
        <w:rPr>
          <w:rFonts w:eastAsia="MS Mincho"/>
        </w:rPr>
      </w:pPr>
      <w:r w:rsidRPr="00A2495E">
        <w:rPr>
          <w:rFonts w:eastAsia="MS Mincho"/>
        </w:rPr>
        <w:t>Послуги з ТО електроустаткування на об’єктах Замовника проводяться згідно внутрішнього графіка Замовника відповідно до Заявок.</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274FC2">
        <w:rPr>
          <w:rFonts w:eastAsia="MS Mincho"/>
        </w:rPr>
        <w:t xml:space="preserve">та у строк згідно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Час надання послуги з ТО електроустаткування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ця, відповідно до п.3.8</w:t>
      </w:r>
      <w:r w:rsidR="00274FC2" w:rsidRPr="00274FC2">
        <w:t xml:space="preserve"> </w:t>
      </w:r>
      <w:r w:rsidR="00274FC2" w:rsidRPr="00274FC2">
        <w:rPr>
          <w:rFonts w:eastAsia="MS Mincho"/>
        </w:rPr>
        <w:t xml:space="preserve">проекту договору про закупівлю (Додаток № 4 до цієї Документації) </w:t>
      </w:r>
      <w:r w:rsidR="00274FC2">
        <w:rPr>
          <w:rFonts w:eastAsia="MS Mincho"/>
        </w:rPr>
        <w:t xml:space="preserve"> </w:t>
      </w:r>
      <w:r w:rsidRPr="00A2495E">
        <w:rPr>
          <w:rFonts w:eastAsia="MS Mincho"/>
        </w:rPr>
        <w:t>,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електроустаткування</w:t>
      </w:r>
    </w:p>
    <w:p w:rsidR="006D5B7B" w:rsidRPr="00A2495E" w:rsidRDefault="006D5B7B" w:rsidP="006D5B7B">
      <w:pPr>
        <w:jc w:val="both"/>
        <w:rPr>
          <w:rFonts w:eastAsia="MS Mincho"/>
          <w:lang w:eastAsia="uk-UA"/>
        </w:rPr>
      </w:pPr>
      <w:r w:rsidRPr="00A2495E">
        <w:rPr>
          <w:rFonts w:eastAsia="MS Mincho"/>
          <w:lang w:eastAsia="uk-UA"/>
        </w:rPr>
        <w:t>ТО щитів 0,2-0,4 кВ (силового; розподільчого; освітлювального; комп’ютерного; облікового), шафи управління 0,2-0,4 кВ включає в себе:</w:t>
      </w:r>
    </w:p>
    <w:p w:rsidR="006D5B7B" w:rsidRPr="00A2495E" w:rsidRDefault="006D5B7B" w:rsidP="006D5B7B">
      <w:pPr>
        <w:jc w:val="both"/>
        <w:rPr>
          <w:rFonts w:eastAsia="MS Mincho"/>
          <w:lang w:eastAsia="uk-UA"/>
        </w:rPr>
      </w:pPr>
      <w:r w:rsidRPr="00A2495E">
        <w:rPr>
          <w:rFonts w:eastAsia="MS Mincho"/>
          <w:lang w:eastAsia="uk-UA"/>
        </w:rPr>
        <w:t>перевірка обладнання на наявність дефектів та пошкоджень;</w:t>
      </w:r>
    </w:p>
    <w:p w:rsidR="006D5B7B" w:rsidRPr="00A2495E" w:rsidRDefault="006D5B7B" w:rsidP="006D5B7B">
      <w:pPr>
        <w:jc w:val="both"/>
        <w:rPr>
          <w:rFonts w:eastAsia="MS Mincho"/>
          <w:lang w:eastAsia="uk-UA"/>
        </w:rPr>
      </w:pPr>
      <w:r w:rsidRPr="00A2495E">
        <w:rPr>
          <w:rFonts w:eastAsia="MS Mincho"/>
          <w:lang w:eastAsia="uk-UA"/>
        </w:rPr>
        <w:t xml:space="preserve">перевірка обладнання на наявність слідів перегріву або підгоряння; </w:t>
      </w:r>
    </w:p>
    <w:p w:rsidR="006D5B7B" w:rsidRPr="00A2495E" w:rsidRDefault="006D5B7B" w:rsidP="006D5B7B">
      <w:pPr>
        <w:jc w:val="both"/>
        <w:rPr>
          <w:rFonts w:eastAsia="MS Mincho"/>
          <w:lang w:eastAsia="uk-UA"/>
        </w:rPr>
      </w:pPr>
      <w:r w:rsidRPr="00A2495E">
        <w:rPr>
          <w:rFonts w:eastAsia="MS Mincho"/>
          <w:lang w:eastAsia="uk-UA"/>
        </w:rPr>
        <w:t>діагностика та перевірка працездатності багатофункціонального трифазного лічильника;</w:t>
      </w:r>
    </w:p>
    <w:p w:rsidR="006D5B7B" w:rsidRPr="00A2495E" w:rsidRDefault="006D5B7B" w:rsidP="006D5B7B">
      <w:pPr>
        <w:jc w:val="both"/>
        <w:rPr>
          <w:rFonts w:eastAsia="MS Mincho"/>
          <w:lang w:eastAsia="uk-UA"/>
        </w:rPr>
      </w:pPr>
      <w:r w:rsidRPr="00A2495E">
        <w:rPr>
          <w:rFonts w:eastAsia="MS Mincho"/>
          <w:lang w:eastAsia="uk-UA"/>
        </w:rPr>
        <w:t>діагностика та перевірка існуючого навантаження, його корегування;</w:t>
      </w:r>
    </w:p>
    <w:p w:rsidR="006D5B7B" w:rsidRPr="00A2495E" w:rsidRDefault="006D5B7B" w:rsidP="006D5B7B">
      <w:pPr>
        <w:jc w:val="both"/>
        <w:rPr>
          <w:rFonts w:eastAsia="MS Mincho"/>
          <w:lang w:eastAsia="uk-UA"/>
        </w:rPr>
      </w:pPr>
      <w:r w:rsidRPr="00A2495E">
        <w:rPr>
          <w:rFonts w:eastAsia="MS Mincho"/>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6D5B7B" w:rsidRPr="00A2495E" w:rsidRDefault="006D5B7B" w:rsidP="006D5B7B">
      <w:pPr>
        <w:jc w:val="both"/>
        <w:rPr>
          <w:rFonts w:eastAsia="MS Mincho"/>
          <w:lang w:eastAsia="uk-UA"/>
        </w:rPr>
      </w:pPr>
      <w:r w:rsidRPr="00A2495E">
        <w:rPr>
          <w:rFonts w:eastAsia="MS Mincho"/>
          <w:lang w:eastAsia="uk-UA"/>
        </w:rPr>
        <w:t>діагностика та перевірка працездатності автоматичних вимикачів;</w:t>
      </w:r>
    </w:p>
    <w:p w:rsidR="006D5B7B" w:rsidRPr="00A2495E" w:rsidRDefault="006D5B7B" w:rsidP="006D5B7B">
      <w:pPr>
        <w:jc w:val="both"/>
        <w:rPr>
          <w:rFonts w:eastAsia="MS Mincho"/>
          <w:lang w:eastAsia="uk-UA"/>
        </w:rPr>
      </w:pPr>
      <w:r w:rsidRPr="00A2495E">
        <w:rPr>
          <w:rFonts w:eastAsia="MS Mincho"/>
          <w:lang w:eastAsia="uk-UA"/>
        </w:rPr>
        <w:t xml:space="preserve">перевірка стану контактних з’єднань та їх підтяжка в разі необхідності; </w:t>
      </w:r>
    </w:p>
    <w:p w:rsidR="006D5B7B" w:rsidRPr="00A2495E" w:rsidRDefault="006D5B7B" w:rsidP="006D5B7B">
      <w:pPr>
        <w:jc w:val="both"/>
        <w:rPr>
          <w:rFonts w:eastAsia="MS Mincho"/>
          <w:lang w:eastAsia="uk-UA"/>
        </w:rPr>
      </w:pPr>
      <w:r w:rsidRPr="00A2495E">
        <w:rPr>
          <w:rFonts w:eastAsia="MS Mincho"/>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6D5B7B" w:rsidRPr="00A2495E" w:rsidRDefault="006D5B7B" w:rsidP="006D5B7B">
      <w:pPr>
        <w:jc w:val="both"/>
        <w:rPr>
          <w:rFonts w:eastAsia="MS Mincho"/>
          <w:lang w:eastAsia="uk-UA"/>
        </w:rPr>
      </w:pPr>
      <w:r w:rsidRPr="00A2495E">
        <w:rPr>
          <w:rFonts w:eastAsia="MS Mincho"/>
          <w:lang w:eastAsia="uk-UA"/>
        </w:rPr>
        <w:t xml:space="preserve">підтягування контактів силових з’єднань; </w:t>
      </w:r>
    </w:p>
    <w:p w:rsidR="006D5B7B" w:rsidRPr="00A2495E" w:rsidRDefault="006D5B7B" w:rsidP="006D5B7B">
      <w:pPr>
        <w:jc w:val="both"/>
        <w:rPr>
          <w:rFonts w:eastAsia="MS Mincho"/>
          <w:lang w:eastAsia="uk-UA"/>
        </w:rPr>
      </w:pPr>
      <w:r w:rsidRPr="00A2495E">
        <w:rPr>
          <w:rFonts w:eastAsia="MS Mincho"/>
          <w:lang w:eastAsia="uk-UA"/>
        </w:rPr>
        <w:t>перевірка наявності механічних ушкоджень кріплення, корпусів, електрокабелів підключених до електричного  лічильника;</w:t>
      </w:r>
    </w:p>
    <w:p w:rsidR="006D5B7B" w:rsidRPr="00A2495E" w:rsidRDefault="006D5B7B" w:rsidP="006D5B7B">
      <w:pPr>
        <w:jc w:val="both"/>
        <w:rPr>
          <w:rFonts w:eastAsia="MS Mincho"/>
          <w:lang w:eastAsia="uk-UA"/>
        </w:rPr>
      </w:pPr>
      <w:r w:rsidRPr="00A2495E">
        <w:rPr>
          <w:rFonts w:eastAsia="MS Mincho"/>
          <w:lang w:eastAsia="uk-UA"/>
        </w:rPr>
        <w:t>перевірка температурних режимів пірометром та діагностування стану з’єднань;</w:t>
      </w:r>
    </w:p>
    <w:p w:rsidR="006D5B7B" w:rsidRPr="00A2495E" w:rsidRDefault="006D5B7B" w:rsidP="006D5B7B">
      <w:pPr>
        <w:jc w:val="both"/>
        <w:rPr>
          <w:rFonts w:eastAsia="MS Mincho"/>
          <w:lang w:eastAsia="uk-UA"/>
        </w:rPr>
      </w:pPr>
      <w:r w:rsidRPr="00A2495E">
        <w:rPr>
          <w:rFonts w:eastAsia="MS Mincho"/>
          <w:lang w:eastAsia="uk-UA"/>
        </w:rPr>
        <w:t>регулювання та змащування  контактних з’єднань;</w:t>
      </w:r>
    </w:p>
    <w:p w:rsidR="006D5B7B" w:rsidRPr="00A2495E" w:rsidRDefault="006D5B7B" w:rsidP="006D5B7B">
      <w:pPr>
        <w:jc w:val="both"/>
        <w:rPr>
          <w:rFonts w:eastAsia="MS Mincho"/>
          <w:lang w:eastAsia="uk-UA"/>
        </w:rPr>
      </w:pPr>
      <w:r w:rsidRPr="00A2495E">
        <w:rPr>
          <w:rFonts w:eastAsia="MS Mincho"/>
          <w:lang w:eastAsia="uk-UA"/>
        </w:rPr>
        <w:t xml:space="preserve">перевірка роботи роз’єднувача; </w:t>
      </w:r>
    </w:p>
    <w:p w:rsidR="006D5B7B" w:rsidRPr="00A2495E" w:rsidRDefault="006D5B7B" w:rsidP="006D5B7B">
      <w:pPr>
        <w:jc w:val="both"/>
        <w:rPr>
          <w:rFonts w:eastAsia="MS Mincho"/>
          <w:lang w:eastAsia="uk-UA"/>
        </w:rPr>
      </w:pPr>
      <w:r w:rsidRPr="00A2495E">
        <w:rPr>
          <w:rFonts w:eastAsia="MS Mincho"/>
          <w:lang w:eastAsia="uk-UA"/>
        </w:rPr>
        <w:t>налагодження роз’єднувача, налагодження заземлюючих ножів з підтяжкою всіх необхідних деталей;</w:t>
      </w:r>
    </w:p>
    <w:p w:rsidR="006D5B7B" w:rsidRPr="00A2495E" w:rsidRDefault="006D5B7B" w:rsidP="006D5B7B">
      <w:pPr>
        <w:jc w:val="both"/>
        <w:rPr>
          <w:rFonts w:eastAsia="MS Mincho"/>
          <w:lang w:eastAsia="uk-UA"/>
        </w:rPr>
      </w:pPr>
      <w:r w:rsidRPr="00A2495E">
        <w:rPr>
          <w:rFonts w:eastAsia="MS Mincho"/>
          <w:lang w:eastAsia="uk-UA"/>
        </w:rPr>
        <w:lastRenderedPageBreak/>
        <w:t>перевірка стану заземлювальних пристроїв, обладнання із вимірюванням опору заземлюючих пристроїв;</w:t>
      </w:r>
    </w:p>
    <w:p w:rsidR="006D5B7B" w:rsidRPr="00A2495E" w:rsidRDefault="006D5B7B" w:rsidP="006D5B7B">
      <w:pPr>
        <w:jc w:val="both"/>
        <w:rPr>
          <w:rFonts w:eastAsia="MS Mincho"/>
          <w:lang w:eastAsia="uk-UA"/>
        </w:rPr>
      </w:pPr>
      <w:r w:rsidRPr="00A2495E">
        <w:rPr>
          <w:rFonts w:eastAsia="MS Mincho"/>
          <w:lang w:eastAsia="uk-UA"/>
        </w:rPr>
        <w:t>перевірка пристрою автоматичного включення резерву на працездатність, регулювання роз’єднувачів (АВР);</w:t>
      </w:r>
    </w:p>
    <w:p w:rsidR="006D5B7B" w:rsidRPr="00A2495E" w:rsidRDefault="006D5B7B" w:rsidP="006D5B7B">
      <w:pPr>
        <w:jc w:val="both"/>
        <w:rPr>
          <w:rFonts w:eastAsia="MS Mincho"/>
          <w:lang w:eastAsia="uk-UA"/>
        </w:rPr>
      </w:pPr>
      <w:r w:rsidRPr="00A2495E">
        <w:rPr>
          <w:rFonts w:eastAsia="MS Mincho"/>
          <w:lang w:eastAsia="uk-UA"/>
        </w:rPr>
        <w:t xml:space="preserve">налагодження систем релейного захисту електрообладнання;     </w:t>
      </w:r>
    </w:p>
    <w:p w:rsidR="006D5B7B" w:rsidRPr="00A2495E" w:rsidRDefault="006D5B7B" w:rsidP="006D5B7B">
      <w:pPr>
        <w:jc w:val="both"/>
        <w:rPr>
          <w:rFonts w:eastAsia="MS Mincho"/>
          <w:lang w:eastAsia="uk-UA"/>
        </w:rPr>
      </w:pPr>
      <w:r w:rsidRPr="00A2495E">
        <w:rPr>
          <w:rFonts w:eastAsia="MS Mincho"/>
          <w:lang w:eastAsia="uk-UA"/>
        </w:rPr>
        <w:t>перевірка наявності принципових однолінійних схем, їх оновлення (актуалізація), відновлення оперативних написів.</w:t>
      </w:r>
    </w:p>
    <w:p w:rsidR="006D5B7B" w:rsidRPr="00A2495E" w:rsidRDefault="006D5B7B" w:rsidP="006D5B7B">
      <w:pPr>
        <w:jc w:val="both"/>
        <w:rPr>
          <w:rFonts w:eastAsia="MS Mincho"/>
          <w:lang w:eastAsia="uk-UA"/>
        </w:rPr>
      </w:pPr>
      <w:r w:rsidRPr="00A2495E">
        <w:rPr>
          <w:rFonts w:eastAsia="MS Mincho"/>
          <w:lang w:eastAsia="uk-UA"/>
        </w:rPr>
        <w:t xml:space="preserve">ТО кабельних мереж включає в себе: </w:t>
      </w:r>
    </w:p>
    <w:p w:rsidR="006D5B7B" w:rsidRPr="00A2495E" w:rsidRDefault="006D5B7B" w:rsidP="006D5B7B">
      <w:pPr>
        <w:jc w:val="both"/>
        <w:rPr>
          <w:rFonts w:eastAsia="MS Mincho"/>
          <w:lang w:eastAsia="uk-UA"/>
        </w:rPr>
      </w:pPr>
      <w:r w:rsidRPr="00A2495E">
        <w:rPr>
          <w:rFonts w:eastAsia="MS Mincho"/>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6D5B7B" w:rsidRPr="00A2495E" w:rsidRDefault="006D5B7B" w:rsidP="006D5B7B">
      <w:pPr>
        <w:jc w:val="both"/>
        <w:rPr>
          <w:rFonts w:eastAsia="MS Mincho"/>
          <w:lang w:eastAsia="uk-UA"/>
        </w:rPr>
      </w:pPr>
      <w:r w:rsidRPr="00A2495E">
        <w:rPr>
          <w:rFonts w:eastAsia="MS Mincho"/>
          <w:lang w:eastAsia="uk-UA"/>
        </w:rPr>
        <w:t xml:space="preserve">Ціна розраховується за 1 м. кв. об’єкту. </w:t>
      </w:r>
    </w:p>
    <w:p w:rsidR="006D5B7B" w:rsidRPr="00A2495E" w:rsidRDefault="006D5B7B" w:rsidP="006D5B7B">
      <w:pPr>
        <w:jc w:val="both"/>
        <w:rPr>
          <w:rFonts w:eastAsia="MS Mincho"/>
          <w:lang w:eastAsia="uk-UA"/>
        </w:rPr>
      </w:pPr>
      <w:r w:rsidRPr="00A2495E">
        <w:rPr>
          <w:rFonts w:eastAsia="MS Mincho"/>
          <w:lang w:eastAsia="uk-UA"/>
        </w:rPr>
        <w:t xml:space="preserve">проведення встановлених вимірів та випробувань кабельних мереж та заземляючих пристроїв з оформленням та надання паспотів; </w:t>
      </w:r>
    </w:p>
    <w:p w:rsidR="006D5B7B" w:rsidRPr="00A2495E" w:rsidRDefault="006D5B7B" w:rsidP="006D5B7B">
      <w:pPr>
        <w:jc w:val="both"/>
        <w:rPr>
          <w:rFonts w:eastAsia="MS Mincho"/>
          <w:highlight w:val="yellow"/>
          <w:lang w:val="uk-UA" w:eastAsia="uk-UA"/>
        </w:rPr>
      </w:pPr>
      <w:r w:rsidRPr="00A2495E">
        <w:rPr>
          <w:rFonts w:eastAsia="MS Mincho"/>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A2495E">
        <w:rPr>
          <w:rFonts w:eastAsia="MS Mincho"/>
          <w:lang w:val="uk-UA" w:eastAsia="uk-UA"/>
        </w:rPr>
        <w:t>.</w:t>
      </w:r>
    </w:p>
    <w:p w:rsidR="006D5B7B" w:rsidRPr="00A2495E" w:rsidRDefault="006D5B7B" w:rsidP="006D5B7B">
      <w:pPr>
        <w:jc w:val="center"/>
        <w:rPr>
          <w:rFonts w:eastAsia="MS Mincho"/>
        </w:rPr>
      </w:pPr>
      <w:r w:rsidRPr="00A2495E">
        <w:rPr>
          <w:rFonts w:eastAsia="MS Mincho"/>
        </w:rPr>
        <w:t>РОЗДІЛ 15. ПОСЛУГИ З РЕМОНТУ ЕЛЕКТРОУСТАТКУВАННЯ</w:t>
      </w:r>
    </w:p>
    <w:p w:rsidR="006D5B7B" w:rsidRPr="00A2495E" w:rsidRDefault="006D5B7B" w:rsidP="006D5B7B">
      <w:pPr>
        <w:jc w:val="both"/>
        <w:rPr>
          <w:rFonts w:eastAsia="MS Mincho"/>
          <w:lang w:val="uk-UA"/>
        </w:rPr>
      </w:pPr>
      <w:r w:rsidRPr="00A2495E">
        <w:rPr>
          <w:rFonts w:eastAsia="MS Mincho"/>
        </w:rPr>
        <w:t>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w:t>
      </w:r>
      <w:r w:rsidR="00274FC2">
        <w:rPr>
          <w:rFonts w:eastAsia="MS Mincho"/>
        </w:rPr>
        <w:t xml:space="preserve">дена у Додатку №4 цього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lang w:val="uk-UA" w:eastAsia="uk-UA"/>
        </w:rPr>
      </w:pPr>
      <w:r w:rsidRPr="00A2495E">
        <w:rPr>
          <w:rFonts w:eastAsia="MS Mincho"/>
          <w:lang w:eastAsia="uk-UA"/>
        </w:rPr>
        <w:t>Вартість послуг з ремонту електроустаткування визначається у відповідності з ДСТУ-Б</w:t>
      </w:r>
      <w:r w:rsidRPr="00A2495E">
        <w:rPr>
          <w:rFonts w:eastAsia="MS Mincho"/>
          <w:lang w:val="uk-UA" w:eastAsia="uk-UA"/>
        </w:rPr>
        <w:t>.</w:t>
      </w:r>
      <w:r w:rsidRPr="00A2495E">
        <w:rPr>
          <w:rFonts w:eastAsia="MS Mincho"/>
          <w:lang w:eastAsia="uk-UA"/>
        </w:rPr>
        <w:t>Д.1.1-1</w:t>
      </w:r>
      <w:r w:rsidRPr="00A2495E">
        <w:rPr>
          <w:rFonts w:eastAsia="MS Mincho"/>
          <w:lang w:val="uk-UA" w:eastAsia="uk-UA"/>
        </w:rPr>
        <w:t>.</w:t>
      </w:r>
      <w:r w:rsidRPr="00A2495E">
        <w:rPr>
          <w:rFonts w:eastAsia="MS Mincho"/>
          <w:lang w:eastAsia="uk-UA"/>
        </w:rPr>
        <w:t>2013 ( Правила визначення вартості у будівництві)</w:t>
      </w:r>
      <w:r w:rsidRPr="00A2495E">
        <w:rPr>
          <w:rFonts w:eastAsia="MS Mincho"/>
          <w:lang w:val="uk-UA" w:eastAsia="uk-UA"/>
        </w:rPr>
        <w:t>.</w:t>
      </w:r>
    </w:p>
    <w:p w:rsidR="006D5B7B" w:rsidRPr="00A2495E" w:rsidRDefault="006D5B7B" w:rsidP="006D5B7B">
      <w:pPr>
        <w:jc w:val="both"/>
        <w:rPr>
          <w:rFonts w:eastAsia="MS Mincho"/>
          <w:lang w:val="uk-UA"/>
        </w:rPr>
      </w:pPr>
      <w:r w:rsidRPr="00A2495E">
        <w:rPr>
          <w:rFonts w:eastAsia="MS Mincho"/>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6D5B7B" w:rsidRPr="00A2495E" w:rsidRDefault="006D5B7B" w:rsidP="006D5B7B">
      <w:pPr>
        <w:jc w:val="both"/>
        <w:rPr>
          <w:rFonts w:eastAsia="MS Mincho"/>
        </w:rPr>
      </w:pPr>
      <w:r w:rsidRPr="00A2495E">
        <w:rPr>
          <w:rFonts w:eastAsia="MS Mincho"/>
          <w:lang w:val="uk-UA"/>
        </w:rPr>
        <w:t>У вартість послуг з ремонту електроустаткування не входить вартість матеріалів, які закуповую</w:t>
      </w:r>
      <w:r w:rsidR="00FB475E">
        <w:rPr>
          <w:rFonts w:eastAsia="MS Mincho"/>
          <w:lang w:val="uk-UA"/>
        </w:rPr>
        <w:t xml:space="preserve">ться згідно п.3.9 </w:t>
      </w:r>
      <w:r w:rsidR="00274FC2">
        <w:rPr>
          <w:rFonts w:eastAsia="MS Mincho"/>
          <w:lang w:val="uk-UA"/>
        </w:rPr>
        <w:t xml:space="preserve"> </w:t>
      </w:r>
      <w:r w:rsidR="00274FC2" w:rsidRPr="00274FC2">
        <w:rPr>
          <w:rFonts w:eastAsia="MS Mincho"/>
          <w:lang w:val="uk-UA"/>
        </w:rPr>
        <w:t>проекту договору про закупівлю (Додаток № 4 до цієї Документації)</w:t>
      </w:r>
      <w:r w:rsidRPr="00274FC2">
        <w:rPr>
          <w:rFonts w:eastAsia="MS Mincho"/>
          <w:lang w:val="uk-UA"/>
        </w:rPr>
        <w:t>,</w:t>
      </w:r>
      <w:r w:rsidRPr="00A2495E">
        <w:rPr>
          <w:rFonts w:eastAsia="MS Mincho"/>
          <w:lang w:val="uk-UA"/>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A2495E">
        <w:rPr>
          <w:rFonts w:eastAsia="MS Mincho"/>
        </w:rPr>
        <w:t>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електроустаткування </w:t>
      </w:r>
      <w:r w:rsidR="00C62310" w:rsidRPr="00C62310">
        <w:rPr>
          <w:rFonts w:eastAsia="MS Mincho"/>
        </w:rPr>
        <w:t>не менше 12 (дванадцяти) місяців</w:t>
      </w:r>
      <w:r w:rsidRPr="00C62310">
        <w:rPr>
          <w:rFonts w:eastAsia="MS Mincho"/>
        </w:rPr>
        <w:t xml:space="preserve"> </w:t>
      </w:r>
      <w:r w:rsidRPr="00A2495E">
        <w:rPr>
          <w:rFonts w:eastAsia="MS Mincho"/>
        </w:rPr>
        <w:t xml:space="preserve">з моменту підписання Акту наданих послуг, а на матеріали, використані при наданні цих послуг, на умовах </w:t>
      </w:r>
      <w:r w:rsidR="00274FC2">
        <w:rPr>
          <w:rFonts w:eastAsia="MS Mincho"/>
        </w:rPr>
        <w:t>та у строк згідно</w:t>
      </w:r>
      <w:r w:rsidR="00274FC2" w:rsidRPr="00274FC2">
        <w:t xml:space="preserve">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lastRenderedPageBreak/>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п.3.8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274FC2" w:rsidRDefault="006D5B7B" w:rsidP="00274FC2">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Pr="00A2495E">
        <w:rPr>
          <w:rFonts w:eastAsia="MS Mincho"/>
        </w:rPr>
        <w:t>.</w:t>
      </w:r>
      <w:r w:rsidR="00274FC2" w:rsidRPr="00274FC2">
        <w:t xml:space="preserve"> </w:t>
      </w:r>
      <w:r w:rsidR="00274FC2" w:rsidRPr="00274FC2">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Вимоги до надання послуг з ремонту електроустаткування</w:t>
      </w:r>
    </w:p>
    <w:p w:rsidR="006D5B7B" w:rsidRPr="00A2495E" w:rsidRDefault="006D5B7B" w:rsidP="006D5B7B">
      <w:pPr>
        <w:jc w:val="both"/>
        <w:rPr>
          <w:rFonts w:eastAsia="MS Mincho"/>
        </w:rPr>
      </w:pPr>
      <w:r w:rsidRPr="00A2495E">
        <w:rPr>
          <w:rFonts w:eastAsia="MS Mincho"/>
        </w:rPr>
        <w:t>Ремонт освітлювальної арматури включає в себе:</w:t>
      </w:r>
    </w:p>
    <w:p w:rsidR="006D5B7B" w:rsidRPr="00A2495E" w:rsidRDefault="006D5B7B" w:rsidP="006D5B7B">
      <w:pPr>
        <w:jc w:val="both"/>
        <w:rPr>
          <w:rFonts w:eastAsia="MS Mincho"/>
        </w:rPr>
      </w:pPr>
      <w:r w:rsidRPr="00A2495E">
        <w:rPr>
          <w:rFonts w:eastAsia="MS Mincho"/>
        </w:rPr>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6D5B7B" w:rsidRPr="00A2495E" w:rsidRDefault="006D5B7B" w:rsidP="006D5B7B">
      <w:pPr>
        <w:jc w:val="both"/>
        <w:rPr>
          <w:rFonts w:eastAsia="MS Mincho"/>
        </w:rPr>
      </w:pPr>
      <w:r w:rsidRPr="00A2495E">
        <w:rPr>
          <w:rFonts w:eastAsia="MS Mincho"/>
        </w:rPr>
        <w:t>демонтаж/монтаж ламп (галогенних, світлодіодних) та усунення несправностей контактів в прожекторах (за необхідності);</w:t>
      </w:r>
    </w:p>
    <w:p w:rsidR="006D5B7B" w:rsidRPr="00A2495E" w:rsidRDefault="006D5B7B" w:rsidP="006D5B7B">
      <w:pPr>
        <w:jc w:val="both"/>
        <w:rPr>
          <w:rFonts w:eastAsia="MS Mincho"/>
        </w:rPr>
      </w:pPr>
      <w:r w:rsidRPr="00A2495E">
        <w:rPr>
          <w:rFonts w:eastAsia="MS Mincho"/>
        </w:rPr>
        <w:t>дрібний ремонт (усунення несправності, відновлення кріплення) розеток та вимикачів навантаження побутових та/або їх заміна (за необхідності).</w:t>
      </w:r>
    </w:p>
    <w:p w:rsidR="006D5B7B" w:rsidRPr="00A2495E" w:rsidRDefault="006D5B7B" w:rsidP="006D5B7B">
      <w:pPr>
        <w:jc w:val="both"/>
        <w:rPr>
          <w:rFonts w:eastAsia="MS Mincho"/>
        </w:rPr>
      </w:pPr>
      <w:r w:rsidRPr="00A2495E">
        <w:rPr>
          <w:rFonts w:eastAsia="MS Mincho"/>
        </w:rPr>
        <w:t>Діагностика електроустаткування</w:t>
      </w:r>
    </w:p>
    <w:p w:rsidR="006D5B7B" w:rsidRPr="00A2495E" w:rsidRDefault="006D5B7B" w:rsidP="006D5B7B">
      <w:pPr>
        <w:jc w:val="both"/>
        <w:rPr>
          <w:rFonts w:eastAsia="MS Mincho"/>
        </w:rPr>
      </w:pPr>
      <w:r w:rsidRPr="00A2495E">
        <w:rPr>
          <w:rFonts w:eastAsia="MS Mincho"/>
        </w:rPr>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6D5B7B" w:rsidRPr="00A2495E" w:rsidRDefault="006D5B7B" w:rsidP="006D5B7B">
      <w:pPr>
        <w:jc w:val="both"/>
        <w:rPr>
          <w:rFonts w:eastAsia="MS Mincho"/>
        </w:rPr>
      </w:pPr>
      <w:r w:rsidRPr="00A2495E">
        <w:rPr>
          <w:rFonts w:eastAsia="MS Mincho"/>
        </w:rPr>
        <w:t>Ремонт щитів 0,4-0,2 кВ (силового; розподільчого; освітлювального; комп’ютерного; облікового; шафи управління).</w:t>
      </w:r>
    </w:p>
    <w:p w:rsidR="006D5B7B" w:rsidRPr="00A2495E" w:rsidRDefault="006D5B7B" w:rsidP="006D5B7B">
      <w:pPr>
        <w:jc w:val="both"/>
        <w:rPr>
          <w:rFonts w:eastAsia="MS Mincho"/>
        </w:rPr>
      </w:pPr>
      <w:r w:rsidRPr="00A2495E">
        <w:rPr>
          <w:rFonts w:eastAsia="MS Mincho"/>
        </w:rPr>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6D5B7B" w:rsidRPr="00A2495E" w:rsidRDefault="006D5B7B" w:rsidP="006D5B7B">
      <w:pPr>
        <w:jc w:val="both"/>
        <w:rPr>
          <w:rFonts w:eastAsia="MS Mincho"/>
        </w:rPr>
      </w:pPr>
      <w:r w:rsidRPr="00A2495E">
        <w:rPr>
          <w:rFonts w:eastAsia="MS Mincho"/>
        </w:rPr>
        <w:t>Ремонт ввідно-розмикаючого пристрою</w:t>
      </w:r>
    </w:p>
    <w:p w:rsidR="006D5B7B" w:rsidRPr="00A2495E" w:rsidRDefault="006D5B7B" w:rsidP="006D5B7B">
      <w:pPr>
        <w:jc w:val="both"/>
        <w:rPr>
          <w:rFonts w:eastAsia="MS Mincho"/>
        </w:rPr>
      </w:pPr>
      <w:r w:rsidRPr="00A2495E">
        <w:rPr>
          <w:rFonts w:eastAsia="MS Mincho"/>
        </w:rPr>
        <w:t>включає в себе відновлення функцій ввідно-розмикаючого пристрою шляхом виявлення та усунення  несправності.</w:t>
      </w:r>
    </w:p>
    <w:p w:rsidR="006D5B7B" w:rsidRPr="00A2495E" w:rsidRDefault="006D5B7B" w:rsidP="006D5B7B">
      <w:pPr>
        <w:jc w:val="both"/>
        <w:rPr>
          <w:rFonts w:eastAsia="MS Mincho"/>
        </w:rPr>
      </w:pPr>
      <w:r w:rsidRPr="00A2495E">
        <w:rPr>
          <w:rFonts w:eastAsia="MS Mincho"/>
        </w:rPr>
        <w:t>Ремонт прожектора</w:t>
      </w:r>
    </w:p>
    <w:p w:rsidR="006D5B7B" w:rsidRPr="00A2495E" w:rsidRDefault="006D5B7B" w:rsidP="006D5B7B">
      <w:pPr>
        <w:jc w:val="both"/>
        <w:rPr>
          <w:rFonts w:eastAsia="MS Mincho"/>
        </w:rPr>
      </w:pPr>
      <w:r w:rsidRPr="00A2495E">
        <w:rPr>
          <w:rFonts w:eastAsia="MS Mincho"/>
        </w:rPr>
        <w:t>включає в себе відновлення функцій прожектора шляхом виявлення та усунення несправності .</w:t>
      </w:r>
    </w:p>
    <w:p w:rsidR="006D5B7B" w:rsidRPr="00A2495E" w:rsidRDefault="006D5B7B" w:rsidP="006D5B7B">
      <w:pPr>
        <w:jc w:val="both"/>
        <w:rPr>
          <w:rFonts w:eastAsia="MS Mincho"/>
        </w:rPr>
      </w:pPr>
      <w:r w:rsidRPr="00A2495E">
        <w:rPr>
          <w:rFonts w:eastAsia="MS Mincho"/>
        </w:rPr>
        <w:t>Заміна прожектора</w:t>
      </w:r>
    </w:p>
    <w:p w:rsidR="006D5B7B" w:rsidRPr="00A2495E" w:rsidRDefault="006D5B7B" w:rsidP="006D5B7B">
      <w:pPr>
        <w:jc w:val="both"/>
        <w:rPr>
          <w:rFonts w:eastAsia="MS Mincho"/>
        </w:rPr>
      </w:pPr>
      <w:r w:rsidRPr="00A2495E">
        <w:rPr>
          <w:rFonts w:eastAsia="MS Mincho"/>
        </w:rPr>
        <w:t>включає в себе зняття дефектного прожектора та встановлення нового відповідних характеристик.</w:t>
      </w:r>
    </w:p>
    <w:p w:rsidR="006D5B7B" w:rsidRPr="00A2495E" w:rsidRDefault="006D5B7B" w:rsidP="006D5B7B">
      <w:pPr>
        <w:jc w:val="both"/>
        <w:rPr>
          <w:rFonts w:eastAsia="MS Mincho"/>
        </w:rPr>
      </w:pPr>
      <w:r w:rsidRPr="00A2495E">
        <w:rPr>
          <w:rFonts w:eastAsia="MS Mincho"/>
        </w:rPr>
        <w:t>Заміна рукосушки</w:t>
      </w:r>
    </w:p>
    <w:p w:rsidR="006D5B7B" w:rsidRPr="00A2495E" w:rsidRDefault="006D5B7B" w:rsidP="006D5B7B">
      <w:pPr>
        <w:jc w:val="both"/>
        <w:rPr>
          <w:rFonts w:eastAsia="MS Mincho"/>
        </w:rPr>
      </w:pPr>
      <w:r w:rsidRPr="00A2495E">
        <w:rPr>
          <w:rFonts w:eastAsia="MS Mincho"/>
        </w:rPr>
        <w:t>включає в себе зняття дефектної рукосушки та встановлення нової відповідних характеристик.</w:t>
      </w:r>
    </w:p>
    <w:p w:rsidR="006D5B7B" w:rsidRPr="00A2495E" w:rsidRDefault="006D5B7B" w:rsidP="006D5B7B">
      <w:pPr>
        <w:jc w:val="both"/>
        <w:rPr>
          <w:rFonts w:eastAsia="MS Mincho"/>
        </w:rPr>
      </w:pPr>
      <w:r w:rsidRPr="00A2495E">
        <w:rPr>
          <w:rFonts w:eastAsia="MS Mincho"/>
        </w:rPr>
        <w:t>Ремонт бойлера</w:t>
      </w:r>
    </w:p>
    <w:p w:rsidR="006D5B7B" w:rsidRPr="00A2495E" w:rsidRDefault="006D5B7B" w:rsidP="006D5B7B">
      <w:pPr>
        <w:jc w:val="both"/>
        <w:rPr>
          <w:rFonts w:eastAsia="MS Mincho"/>
        </w:rPr>
      </w:pPr>
      <w:r w:rsidRPr="00A2495E">
        <w:rPr>
          <w:rFonts w:eastAsia="MS Mincho"/>
        </w:rPr>
        <w:t>включає в себе відновлення функцій електричної частини – заміна нагрівального елементу, аноду, реле (плата) управління.</w:t>
      </w:r>
    </w:p>
    <w:p w:rsidR="006D5B7B" w:rsidRPr="00A2495E" w:rsidRDefault="006D5B7B" w:rsidP="006D5B7B">
      <w:pPr>
        <w:jc w:val="both"/>
        <w:rPr>
          <w:rFonts w:eastAsia="MS Mincho"/>
        </w:rPr>
      </w:pPr>
      <w:r w:rsidRPr="00A2495E">
        <w:rPr>
          <w:rFonts w:eastAsia="MS Mincho"/>
        </w:rPr>
        <w:t xml:space="preserve">Заміна бойлера </w:t>
      </w:r>
    </w:p>
    <w:p w:rsidR="006D5B7B" w:rsidRPr="00A2495E" w:rsidRDefault="006D5B7B" w:rsidP="006D5B7B">
      <w:pPr>
        <w:jc w:val="both"/>
        <w:rPr>
          <w:rFonts w:eastAsia="MS Mincho"/>
        </w:rPr>
      </w:pPr>
      <w:r w:rsidRPr="00A2495E">
        <w:rPr>
          <w:rFonts w:eastAsia="MS Mincho"/>
        </w:rPr>
        <w:t>включає в себе зняття дефектного та встановлення нового бойлера відповідних характеристик.</w:t>
      </w:r>
    </w:p>
    <w:p w:rsidR="006D5B7B" w:rsidRPr="00A2495E" w:rsidRDefault="006D5B7B" w:rsidP="006D5B7B">
      <w:pPr>
        <w:jc w:val="both"/>
        <w:rPr>
          <w:rFonts w:eastAsia="MS Mincho"/>
        </w:rPr>
      </w:pPr>
      <w:r w:rsidRPr="00A2495E">
        <w:rPr>
          <w:rFonts w:eastAsia="MS Mincho"/>
        </w:rPr>
        <w:t>Прокладання  електричного кабелю різного діаметру</w:t>
      </w:r>
    </w:p>
    <w:p w:rsidR="006D5B7B" w:rsidRPr="00A2495E" w:rsidRDefault="006D5B7B" w:rsidP="006D5B7B">
      <w:pPr>
        <w:jc w:val="both"/>
        <w:rPr>
          <w:rFonts w:eastAsia="MS Mincho"/>
        </w:rPr>
      </w:pPr>
      <w:r w:rsidRPr="00A2495E">
        <w:rPr>
          <w:rFonts w:eastAsia="MS Mincho"/>
        </w:rPr>
        <w:t>включає в себе монтаж електричного кабелю відповідного діаметру в гофрованому рукаві.</w:t>
      </w:r>
    </w:p>
    <w:p w:rsidR="006D5B7B" w:rsidRPr="00A2495E" w:rsidRDefault="006D5B7B" w:rsidP="006D5B7B">
      <w:pPr>
        <w:jc w:val="both"/>
        <w:rPr>
          <w:rFonts w:eastAsia="MS Mincho"/>
        </w:rPr>
      </w:pPr>
      <w:r w:rsidRPr="00A2495E">
        <w:rPr>
          <w:rFonts w:eastAsia="MS Mincho"/>
        </w:rPr>
        <w:t>Ремонт електричної частини інформаційної освітлювальної вивіски</w:t>
      </w:r>
    </w:p>
    <w:p w:rsidR="006D5B7B" w:rsidRPr="00A2495E" w:rsidRDefault="006D5B7B" w:rsidP="006D5B7B">
      <w:pPr>
        <w:jc w:val="both"/>
        <w:rPr>
          <w:rFonts w:eastAsia="MS Mincho"/>
        </w:rPr>
      </w:pPr>
      <w:r w:rsidRPr="00A2495E">
        <w:rPr>
          <w:rFonts w:eastAsia="MS Mincho"/>
        </w:rPr>
        <w:t>включає в себе відновлення функцій електричної частини інформаційної освітлювальної вивіски шляхом виявлення та усунення несправності.</w:t>
      </w:r>
    </w:p>
    <w:p w:rsidR="006D5B7B" w:rsidRPr="00A2495E" w:rsidRDefault="006D5B7B" w:rsidP="006D5B7B">
      <w:pPr>
        <w:jc w:val="both"/>
        <w:rPr>
          <w:rFonts w:eastAsia="MS Mincho"/>
        </w:rPr>
      </w:pPr>
      <w:r w:rsidRPr="00A2495E">
        <w:rPr>
          <w:rFonts w:eastAsia="MS Mincho"/>
        </w:rPr>
        <w:t>Ремонт повітряної завіси</w:t>
      </w:r>
    </w:p>
    <w:p w:rsidR="006D5B7B" w:rsidRPr="00A2495E" w:rsidRDefault="006D5B7B" w:rsidP="006D5B7B">
      <w:pPr>
        <w:jc w:val="both"/>
        <w:rPr>
          <w:rFonts w:eastAsia="MS Mincho"/>
        </w:rPr>
      </w:pPr>
      <w:r w:rsidRPr="00A2495E">
        <w:rPr>
          <w:rFonts w:eastAsia="MS Mincho"/>
        </w:rPr>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6D5B7B" w:rsidRPr="00A2495E" w:rsidRDefault="006D5B7B" w:rsidP="006D5B7B">
      <w:pPr>
        <w:jc w:val="both"/>
        <w:rPr>
          <w:rFonts w:eastAsia="MS Mincho"/>
        </w:rPr>
      </w:pPr>
      <w:r w:rsidRPr="00A2495E">
        <w:rPr>
          <w:rFonts w:eastAsia="MS Mincho"/>
        </w:rPr>
        <w:t>Заміна повітряної завіси</w:t>
      </w:r>
    </w:p>
    <w:p w:rsidR="006D5B7B" w:rsidRPr="00A2495E" w:rsidRDefault="006D5B7B" w:rsidP="006D5B7B">
      <w:pPr>
        <w:jc w:val="both"/>
        <w:rPr>
          <w:rFonts w:eastAsia="MS Mincho"/>
        </w:rPr>
      </w:pPr>
      <w:r w:rsidRPr="00A2495E">
        <w:rPr>
          <w:rFonts w:eastAsia="MS Mincho"/>
        </w:rPr>
        <w:lastRenderedPageBreak/>
        <w:t>включає в себе зняття дефектної та встановлення нової завіси відповідних характеристик.</w:t>
      </w:r>
    </w:p>
    <w:p w:rsidR="006D5B7B" w:rsidRPr="00A2495E" w:rsidRDefault="006D5B7B" w:rsidP="006D5B7B">
      <w:pPr>
        <w:jc w:val="both"/>
        <w:rPr>
          <w:rFonts w:eastAsia="MS Mincho"/>
        </w:rPr>
      </w:pPr>
      <w:r w:rsidRPr="00A2495E">
        <w:rPr>
          <w:rFonts w:eastAsia="MS Mincho"/>
        </w:rPr>
        <w:t xml:space="preserve">Монтаж щитів 0,4-0,2 кВ. (силового, розподільчого, освітлювального, комп’ютерного, облікового, шафи управління) </w:t>
      </w:r>
    </w:p>
    <w:p w:rsidR="006D5B7B" w:rsidRPr="00A2495E" w:rsidRDefault="006D5B7B" w:rsidP="006D5B7B">
      <w:pPr>
        <w:jc w:val="both"/>
        <w:rPr>
          <w:rFonts w:eastAsia="MS Mincho"/>
        </w:rPr>
      </w:pPr>
      <w:r w:rsidRPr="00A2495E">
        <w:rPr>
          <w:rFonts w:eastAsia="MS Mincho"/>
        </w:rPr>
        <w:t>включає в себе розмічання та свердління отворів, встановлення щита відповідних характеристик.</w:t>
      </w:r>
    </w:p>
    <w:p w:rsidR="006D5B7B" w:rsidRPr="00A2495E" w:rsidRDefault="006D5B7B" w:rsidP="006D5B7B">
      <w:pPr>
        <w:jc w:val="both"/>
        <w:rPr>
          <w:rFonts w:eastAsia="MS Mincho"/>
        </w:rPr>
      </w:pPr>
      <w:r w:rsidRPr="00A2495E">
        <w:rPr>
          <w:rFonts w:eastAsia="MS Mincho"/>
        </w:rPr>
        <w:t>Монтаж понижувального трансформатора</w:t>
      </w:r>
    </w:p>
    <w:p w:rsidR="006D5B7B" w:rsidRPr="00A2495E" w:rsidRDefault="006D5B7B" w:rsidP="006D5B7B">
      <w:pPr>
        <w:jc w:val="both"/>
        <w:rPr>
          <w:rFonts w:eastAsia="MS Mincho"/>
        </w:rPr>
      </w:pPr>
      <w:r w:rsidRPr="00A2495E">
        <w:rPr>
          <w:rFonts w:eastAsia="MS Mincho"/>
        </w:rPr>
        <w:t>включає в себе розмічання та свердління отворів, встановлення нового трансформатора.</w:t>
      </w:r>
    </w:p>
    <w:p w:rsidR="006D5B7B" w:rsidRPr="00A2495E" w:rsidRDefault="006D5B7B" w:rsidP="006D5B7B">
      <w:pPr>
        <w:jc w:val="both"/>
        <w:rPr>
          <w:rFonts w:eastAsia="MS Mincho"/>
        </w:rPr>
      </w:pPr>
      <w:r w:rsidRPr="00A2495E">
        <w:rPr>
          <w:rFonts w:eastAsia="MS Mincho"/>
        </w:rPr>
        <w:t xml:space="preserve">Монтаж світильника </w:t>
      </w:r>
    </w:p>
    <w:p w:rsidR="006D5B7B" w:rsidRPr="00A2495E" w:rsidRDefault="006D5B7B" w:rsidP="006D5B7B">
      <w:pPr>
        <w:jc w:val="both"/>
        <w:rPr>
          <w:rFonts w:eastAsia="MS Mincho"/>
        </w:rPr>
      </w:pPr>
      <w:r w:rsidRPr="00A2495E">
        <w:rPr>
          <w:rFonts w:eastAsia="MS Mincho"/>
        </w:rPr>
        <w:t>включає в себе розмічання та свердління отворів, встановлення нового світильника відповідних характеристик.</w:t>
      </w:r>
    </w:p>
    <w:p w:rsidR="006D5B7B" w:rsidRPr="00A2495E" w:rsidRDefault="006D5B7B" w:rsidP="006D5B7B">
      <w:pPr>
        <w:jc w:val="both"/>
        <w:rPr>
          <w:rFonts w:eastAsia="MS Mincho"/>
        </w:rPr>
      </w:pPr>
      <w:r w:rsidRPr="00A2495E">
        <w:rPr>
          <w:rFonts w:eastAsia="MS Mincho"/>
        </w:rPr>
        <w:t xml:space="preserve">Демонтаж світильника </w:t>
      </w:r>
    </w:p>
    <w:p w:rsidR="006D5B7B" w:rsidRPr="00A2495E" w:rsidRDefault="006D5B7B" w:rsidP="006D5B7B">
      <w:pPr>
        <w:jc w:val="both"/>
        <w:rPr>
          <w:rFonts w:eastAsia="MS Mincho"/>
        </w:rPr>
      </w:pPr>
      <w:r w:rsidRPr="00A2495E">
        <w:rPr>
          <w:rFonts w:eastAsia="MS Mincho"/>
        </w:rPr>
        <w:t>включає в себе зняття світильника (бра, шару, люстри), обмотка відкритих з’єднань ізолюючою стрічкою.</w:t>
      </w:r>
    </w:p>
    <w:p w:rsidR="006D5B7B" w:rsidRPr="00A2495E" w:rsidRDefault="006D5B7B" w:rsidP="006D5B7B">
      <w:pPr>
        <w:jc w:val="both"/>
        <w:rPr>
          <w:rFonts w:eastAsia="MS Mincho"/>
        </w:rPr>
      </w:pPr>
      <w:r w:rsidRPr="00A2495E">
        <w:rPr>
          <w:rFonts w:eastAsia="MS Mincho"/>
        </w:rPr>
        <w:t xml:space="preserve">Ремонт світильника </w:t>
      </w:r>
    </w:p>
    <w:p w:rsidR="006D5B7B" w:rsidRPr="00A2495E" w:rsidRDefault="006D5B7B" w:rsidP="006D5B7B">
      <w:pPr>
        <w:jc w:val="both"/>
        <w:rPr>
          <w:rFonts w:eastAsia="MS Mincho"/>
        </w:rPr>
      </w:pPr>
      <w:r w:rsidRPr="00A2495E">
        <w:rPr>
          <w:rFonts w:eastAsia="MS Mincho"/>
        </w:rPr>
        <w:t>включає в себе відновлення функцій електричної частини світильника – заміна контактних з’єднань, патронів, кріплень, проводів.</w:t>
      </w:r>
    </w:p>
    <w:p w:rsidR="006D5B7B" w:rsidRPr="00A2495E" w:rsidRDefault="006D5B7B" w:rsidP="006D5B7B">
      <w:pPr>
        <w:jc w:val="both"/>
        <w:rPr>
          <w:rFonts w:eastAsia="MS Mincho"/>
        </w:rPr>
      </w:pPr>
      <w:r w:rsidRPr="00A2495E">
        <w:rPr>
          <w:rFonts w:eastAsia="MS Mincho"/>
        </w:rPr>
        <w:t xml:space="preserve">Заміна світильника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6D5B7B" w:rsidRPr="00A2495E" w:rsidRDefault="006D5B7B" w:rsidP="006D5B7B">
      <w:pPr>
        <w:jc w:val="both"/>
        <w:rPr>
          <w:rFonts w:eastAsia="MS Mincho"/>
        </w:rPr>
      </w:pPr>
      <w:r w:rsidRPr="00A2495E">
        <w:rPr>
          <w:rFonts w:eastAsia="MS Mincho"/>
        </w:rPr>
        <w:t>Встановлення та заміна вимикачів та розеток у внутрішніх мережах будівель, що вийшли з ладу</w:t>
      </w:r>
    </w:p>
    <w:p w:rsidR="006D5B7B" w:rsidRPr="00A2495E" w:rsidRDefault="006D5B7B" w:rsidP="006D5B7B">
      <w:pPr>
        <w:jc w:val="both"/>
        <w:rPr>
          <w:rFonts w:eastAsia="MS Mincho"/>
        </w:rPr>
      </w:pPr>
      <w:r w:rsidRPr="00A2495E">
        <w:rPr>
          <w:rFonts w:eastAsia="MS Mincho"/>
        </w:rPr>
        <w:t>включає в себе демонтаж і монтаж нових вимикачів та розеток у внутрішніх мережах будівель, взамін вийшовших з ладу.</w:t>
      </w:r>
    </w:p>
    <w:p w:rsidR="006D5B7B" w:rsidRPr="00A2495E" w:rsidRDefault="006D5B7B" w:rsidP="006D5B7B">
      <w:pPr>
        <w:jc w:val="center"/>
        <w:rPr>
          <w:rFonts w:eastAsia="MS Mincho"/>
        </w:rPr>
      </w:pPr>
      <w:r w:rsidRPr="00A2495E">
        <w:rPr>
          <w:rFonts w:eastAsia="MS Mincho"/>
        </w:rPr>
        <w:t>РОЗДІЛ 16. ПОСЛУГИ З ТЕХНІЧНОГО ОБСЛУГОВУВАННЯ СИСТЕМ ВОДОПОСТАЧАННЯ ТА ВОДОВІДВЕДЕННЯ.</w:t>
      </w:r>
    </w:p>
    <w:p w:rsidR="006D5B7B" w:rsidRPr="00A2495E" w:rsidRDefault="006D5B7B" w:rsidP="006D5B7B">
      <w:pPr>
        <w:jc w:val="both"/>
        <w:rPr>
          <w:rFonts w:eastAsia="MS Mincho"/>
        </w:rPr>
      </w:pPr>
      <w:r w:rsidRPr="00A2495E">
        <w:rPr>
          <w:rFonts w:eastAsia="MS Mincho"/>
        </w:rPr>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6D5B7B" w:rsidRPr="00A2495E" w:rsidRDefault="006D5B7B" w:rsidP="006D5B7B">
      <w:pPr>
        <w:jc w:val="both"/>
        <w:rPr>
          <w:rFonts w:eastAsia="MS Mincho"/>
        </w:rPr>
      </w:pPr>
      <w:r w:rsidRPr="00A2495E">
        <w:rPr>
          <w:rFonts w:eastAsia="MS Mincho"/>
        </w:rPr>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6D5B7B" w:rsidRPr="00274FC2" w:rsidRDefault="006D5B7B" w:rsidP="00274FC2">
      <w:pPr>
        <w:jc w:val="both"/>
        <w:rPr>
          <w:rFonts w:eastAsia="MS Mincho"/>
        </w:rPr>
      </w:pPr>
      <w:r w:rsidRPr="00A2495E">
        <w:rPr>
          <w:rFonts w:eastAsia="MS Mincho"/>
        </w:rPr>
        <w:t>Виконавець надає гарантію на матеріали, використані при наданні цих послуг, на умовах та у строк згід</w:t>
      </w:r>
      <w:r w:rsidR="00274FC2">
        <w:rPr>
          <w:rFonts w:eastAsia="MS Mincho"/>
        </w:rPr>
        <w:t xml:space="preserve">но </w:t>
      </w:r>
      <w:r w:rsidR="00274FC2" w:rsidRPr="00274FC2">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Час надання послуги з ТО водопостачання та водовідведення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w:t>
      </w:r>
      <w:r w:rsidR="00274FC2">
        <w:rPr>
          <w:rFonts w:eastAsia="MS Mincho"/>
        </w:rPr>
        <w:t xml:space="preserve">я, відповідно до п.3.8 </w:t>
      </w:r>
      <w:r w:rsidR="00274FC2" w:rsidRPr="00274FC2">
        <w:rPr>
          <w:rFonts w:eastAsia="MS Mincho"/>
        </w:rPr>
        <w:t xml:space="preserve">проекту договору про закупівлю (Додаток № 4 до цієї Документації) </w:t>
      </w:r>
      <w:r w:rsidR="00274FC2">
        <w:rPr>
          <w:rFonts w:eastAsia="MS Mincho"/>
          <w:lang w:val="uk-UA"/>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систем водопостачання та водовідведення</w:t>
      </w:r>
    </w:p>
    <w:p w:rsidR="006D5B7B" w:rsidRPr="00A2495E" w:rsidRDefault="006D5B7B" w:rsidP="006D5B7B">
      <w:pPr>
        <w:jc w:val="both"/>
        <w:rPr>
          <w:rFonts w:eastAsia="MS Mincho"/>
        </w:rPr>
      </w:pPr>
      <w:r w:rsidRPr="00A2495E">
        <w:rPr>
          <w:rFonts w:eastAsia="MS Mincho"/>
        </w:rPr>
        <w:lastRenderedPageBreak/>
        <w:t>ТО системи водопостачання та водовідведення (до 10 точок водорозбору; від 10 до 50 точок водорозбору; від 50 точок водорозбору) включає в себе:</w:t>
      </w:r>
    </w:p>
    <w:p w:rsidR="006D5B7B" w:rsidRPr="00A2495E" w:rsidRDefault="006D5B7B" w:rsidP="006D5B7B">
      <w:pPr>
        <w:jc w:val="both"/>
        <w:rPr>
          <w:rFonts w:eastAsia="MS Mincho"/>
          <w:lang w:eastAsia="uk-UA"/>
        </w:rPr>
      </w:pPr>
      <w:r w:rsidRPr="00A2495E">
        <w:rPr>
          <w:rFonts w:eastAsia="MS Mincho"/>
          <w:lang w:eastAsia="uk-UA"/>
        </w:rPr>
        <w:t>обстеження системи водопостачання, перевірка роботи її елементів, виявлення підтікань;</w:t>
      </w:r>
    </w:p>
    <w:p w:rsidR="006D5B7B" w:rsidRPr="00A2495E" w:rsidRDefault="006D5B7B" w:rsidP="006D5B7B">
      <w:pPr>
        <w:jc w:val="both"/>
        <w:rPr>
          <w:rFonts w:eastAsia="MS Mincho"/>
          <w:lang w:eastAsia="uk-UA"/>
        </w:rPr>
      </w:pPr>
      <w:r w:rsidRPr="00A2495E">
        <w:rPr>
          <w:rFonts w:eastAsia="MS Mincho"/>
          <w:lang w:eastAsia="uk-UA"/>
        </w:rPr>
        <w:t>заміна прокладок, ущільнювачів, картриджів (за необхідності);</w:t>
      </w:r>
    </w:p>
    <w:p w:rsidR="006D5B7B" w:rsidRPr="00A2495E" w:rsidRDefault="006D5B7B" w:rsidP="006D5B7B">
      <w:pPr>
        <w:jc w:val="both"/>
        <w:rPr>
          <w:rFonts w:eastAsia="MS Mincho"/>
          <w:lang w:eastAsia="uk-UA"/>
        </w:rPr>
      </w:pPr>
      <w:r w:rsidRPr="00A2495E">
        <w:rPr>
          <w:rFonts w:eastAsia="MS Mincho"/>
          <w:lang w:eastAsia="uk-UA"/>
        </w:rPr>
        <w:t>прочистка фільтрів, сифонів;</w:t>
      </w:r>
    </w:p>
    <w:p w:rsidR="006D5B7B" w:rsidRPr="00A2495E" w:rsidRDefault="006D5B7B" w:rsidP="006D5B7B">
      <w:pPr>
        <w:jc w:val="both"/>
        <w:rPr>
          <w:rFonts w:eastAsia="MS Mincho"/>
          <w:lang w:eastAsia="uk-UA"/>
        </w:rPr>
      </w:pPr>
      <w:r w:rsidRPr="00A2495E">
        <w:rPr>
          <w:rFonts w:eastAsia="MS Mincho"/>
          <w:lang w:eastAsia="uk-UA"/>
        </w:rPr>
        <w:t>прочистка колодязів систем водопостачання та водовідведення;</w:t>
      </w:r>
      <w:r w:rsidRPr="00A2495E">
        <w:rPr>
          <w:rFonts w:eastAsia="MS Mincho"/>
          <w:lang w:eastAsia="uk-UA"/>
        </w:rPr>
        <w:tab/>
      </w:r>
    </w:p>
    <w:p w:rsidR="006D5B7B" w:rsidRPr="00A2495E" w:rsidRDefault="006D5B7B" w:rsidP="006D5B7B">
      <w:pPr>
        <w:jc w:val="both"/>
        <w:rPr>
          <w:rFonts w:eastAsia="MS Mincho"/>
          <w:lang w:eastAsia="uk-UA"/>
        </w:rPr>
      </w:pPr>
      <w:r w:rsidRPr="00A2495E">
        <w:rPr>
          <w:rFonts w:eastAsia="MS Mincho"/>
          <w:lang w:eastAsia="uk-UA"/>
        </w:rPr>
        <w:t xml:space="preserve">зняття показників лічильників води, підготовка і здавання звітів до водопостачальної організації;    </w:t>
      </w:r>
    </w:p>
    <w:p w:rsidR="006D5B7B" w:rsidRPr="00A2495E" w:rsidRDefault="006D5B7B" w:rsidP="006D5B7B">
      <w:pPr>
        <w:jc w:val="both"/>
        <w:rPr>
          <w:rFonts w:eastAsia="MS Mincho"/>
          <w:lang w:eastAsia="uk-UA"/>
        </w:rPr>
      </w:pPr>
      <w:r w:rsidRPr="00A2495E">
        <w:rPr>
          <w:rFonts w:eastAsia="MS Mincho"/>
          <w:lang w:eastAsia="uk-UA"/>
        </w:rPr>
        <w:t xml:space="preserve">технічне обслуговування запірної арматури;         </w:t>
      </w:r>
    </w:p>
    <w:p w:rsidR="006D5B7B" w:rsidRPr="00A2495E" w:rsidRDefault="006D5B7B" w:rsidP="006D5B7B">
      <w:pPr>
        <w:jc w:val="both"/>
        <w:rPr>
          <w:rFonts w:eastAsia="MS Mincho"/>
          <w:lang w:eastAsia="uk-UA"/>
        </w:rPr>
      </w:pPr>
      <w:r w:rsidRPr="00A2495E">
        <w:rPr>
          <w:rFonts w:eastAsia="MS Mincho"/>
          <w:lang w:eastAsia="uk-UA"/>
        </w:rPr>
        <w:t xml:space="preserve">прочистка внутрішніх каналізаційних трубопроводів діаметром до 50 мм;      </w:t>
      </w:r>
    </w:p>
    <w:p w:rsidR="006D5B7B" w:rsidRPr="00A2495E" w:rsidRDefault="006D5B7B" w:rsidP="006D5B7B">
      <w:pPr>
        <w:jc w:val="both"/>
        <w:rPr>
          <w:rFonts w:eastAsia="MS Mincho"/>
          <w:lang w:eastAsia="uk-UA"/>
        </w:rPr>
      </w:pPr>
      <w:r w:rsidRPr="00A2495E">
        <w:rPr>
          <w:rFonts w:eastAsia="MS Mincho"/>
          <w:lang w:eastAsia="uk-UA"/>
        </w:rPr>
        <w:t xml:space="preserve">прочистка внутрішніх та зовнішніх каналізаційних трубопроводів діаметром до 150 мм; </w:t>
      </w:r>
    </w:p>
    <w:p w:rsidR="006D5B7B" w:rsidRPr="00A2495E" w:rsidRDefault="006D5B7B" w:rsidP="006D5B7B">
      <w:pPr>
        <w:jc w:val="both"/>
        <w:rPr>
          <w:rFonts w:eastAsia="MS Mincho"/>
          <w:lang w:eastAsia="uk-UA"/>
        </w:rPr>
      </w:pPr>
      <w:r w:rsidRPr="00A2495E">
        <w:rPr>
          <w:rFonts w:eastAsia="MS Mincho"/>
          <w:lang w:eastAsia="uk-UA"/>
        </w:rPr>
        <w:t>регулювання та гідравлічне випробовування систем водопостачання та водовідведення;</w:t>
      </w:r>
    </w:p>
    <w:p w:rsidR="006D5B7B" w:rsidRPr="00A2495E" w:rsidRDefault="006D5B7B" w:rsidP="006D5B7B">
      <w:pPr>
        <w:jc w:val="both"/>
        <w:rPr>
          <w:rFonts w:eastAsia="MS Mincho"/>
          <w:lang w:eastAsia="uk-UA"/>
        </w:rPr>
      </w:pPr>
      <w:r w:rsidRPr="00A2495E">
        <w:rPr>
          <w:rFonts w:eastAsia="MS Mincho"/>
          <w:lang w:eastAsia="uk-UA"/>
        </w:rPr>
        <w:t>перевірка несправностей каналізаційних витяжок;</w:t>
      </w:r>
    </w:p>
    <w:p w:rsidR="006D5B7B" w:rsidRPr="00A2495E" w:rsidRDefault="006D5B7B" w:rsidP="006D5B7B">
      <w:pPr>
        <w:jc w:val="both"/>
        <w:rPr>
          <w:rFonts w:eastAsia="MS Mincho"/>
          <w:lang w:eastAsia="uk-UA"/>
        </w:rPr>
      </w:pPr>
      <w:r w:rsidRPr="00A2495E">
        <w:rPr>
          <w:rFonts w:eastAsia="MS Mincho"/>
          <w:lang w:eastAsia="uk-UA"/>
        </w:rPr>
        <w:t>регулювання бачків;</w:t>
      </w:r>
    </w:p>
    <w:p w:rsidR="006D5B7B" w:rsidRPr="00A2495E" w:rsidRDefault="006D5B7B" w:rsidP="006D5B7B">
      <w:pPr>
        <w:jc w:val="both"/>
        <w:rPr>
          <w:rFonts w:eastAsia="MS Mincho"/>
          <w:lang w:eastAsia="uk-UA"/>
        </w:rPr>
      </w:pPr>
      <w:r w:rsidRPr="00A2495E">
        <w:rPr>
          <w:rFonts w:eastAsia="MS Mincho"/>
          <w:lang w:eastAsia="uk-UA"/>
        </w:rPr>
        <w:t>перевірка наявності та влаштування захисного заземлення (для каналізаційних насосів);</w:t>
      </w:r>
    </w:p>
    <w:p w:rsidR="006D5B7B" w:rsidRPr="00A2495E" w:rsidRDefault="006D5B7B" w:rsidP="006D5B7B">
      <w:pPr>
        <w:jc w:val="both"/>
        <w:rPr>
          <w:rFonts w:eastAsia="MS Mincho"/>
          <w:lang w:eastAsia="uk-UA"/>
        </w:rPr>
      </w:pPr>
      <w:r w:rsidRPr="00A2495E">
        <w:rPr>
          <w:rFonts w:eastAsia="MS Mincho"/>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lang w:eastAsia="uk-UA"/>
        </w:rPr>
      </w:pPr>
      <w:r w:rsidRPr="00A2495E">
        <w:rPr>
          <w:rFonts w:eastAsia="MS Mincho"/>
          <w:lang w:eastAsia="uk-UA"/>
        </w:rPr>
        <w:t>Місце надання послуг - об’єкти Замовника .</w:t>
      </w:r>
    </w:p>
    <w:p w:rsidR="006D5B7B" w:rsidRPr="00A2495E" w:rsidRDefault="006D5B7B" w:rsidP="006D5B7B">
      <w:pPr>
        <w:jc w:val="center"/>
        <w:rPr>
          <w:rFonts w:eastAsia="MS Mincho"/>
        </w:rPr>
      </w:pPr>
      <w:r w:rsidRPr="00A2495E">
        <w:rPr>
          <w:rFonts w:eastAsia="MS Mincho"/>
        </w:rPr>
        <w:t>РОЗДІЛ 17. ПОСЛУГИ З РЕМОНТУ СИСТЕМ  ВОДОПОСТАЧАННЯ ТА ВОДОВІДВЕДЕННЯ</w:t>
      </w:r>
    </w:p>
    <w:p w:rsidR="006D5B7B" w:rsidRPr="00A2495E" w:rsidRDefault="006D5B7B" w:rsidP="006D5B7B">
      <w:pPr>
        <w:jc w:val="both"/>
        <w:rPr>
          <w:rFonts w:eastAsia="MS Mincho"/>
          <w:lang w:val="uk-UA"/>
        </w:rPr>
      </w:pPr>
      <w:r w:rsidRPr="00A2495E">
        <w:rPr>
          <w:rFonts w:eastAsia="MS Mincho"/>
        </w:rPr>
        <w:t xml:space="preserve">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lang w:eastAsia="uk-UA"/>
        </w:rPr>
      </w:pPr>
      <w:r w:rsidRPr="00A2495E">
        <w:rPr>
          <w:rFonts w:eastAsia="MS Mincho"/>
          <w:lang w:eastAsia="uk-UA"/>
        </w:rPr>
        <w:t>Вартість послуг з ремонту систем  водопостачання та водовідведення визначається у відповідності з ДСТУ-Б</w:t>
      </w:r>
      <w:r w:rsidRPr="00A2495E">
        <w:rPr>
          <w:rFonts w:eastAsia="MS Mincho"/>
          <w:lang w:val="uk-UA" w:eastAsia="uk-UA"/>
        </w:rPr>
        <w:t>.</w:t>
      </w:r>
      <w:r w:rsidRPr="00A2495E">
        <w:rPr>
          <w:rFonts w:eastAsia="MS Mincho"/>
          <w:lang w:eastAsia="uk-UA"/>
        </w:rPr>
        <w:t>Д.1.1-</w:t>
      </w:r>
      <w:r w:rsidRPr="00A2495E">
        <w:rPr>
          <w:rFonts w:eastAsia="MS Mincho"/>
          <w:lang w:val="uk-UA" w:eastAsia="uk-UA"/>
        </w:rPr>
        <w:t>1.</w:t>
      </w:r>
      <w:r w:rsidRPr="00A2495E">
        <w:rPr>
          <w:rFonts w:eastAsia="MS Mincho"/>
          <w:lang w:eastAsia="uk-UA"/>
        </w:rPr>
        <w:t>2013 ( Правила визначення вартості у будівництві).</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систем водопостачання та водовідведення не входить вартість матеріалів, які закуповую</w:t>
      </w:r>
      <w:r w:rsidR="00274FC2">
        <w:rPr>
          <w:rFonts w:eastAsia="MS Mincho"/>
        </w:rPr>
        <w:t xml:space="preserve">ться згідно п.3.9 цього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систем водопостачання та водовідведення </w:t>
      </w:r>
      <w:r w:rsidR="00C62310" w:rsidRPr="00C62310">
        <w:rPr>
          <w:rFonts w:eastAsia="MS Mincho"/>
        </w:rPr>
        <w:t>не менше 12 (дванадцяти) місяців</w:t>
      </w:r>
      <w:r w:rsidRPr="00C62310">
        <w:rPr>
          <w:rFonts w:eastAsia="MS Mincho"/>
        </w:rPr>
        <w:t xml:space="preserve"> </w:t>
      </w:r>
      <w:r w:rsidRPr="00A2495E">
        <w:rPr>
          <w:rFonts w:eastAsia="MS Mincho"/>
        </w:rPr>
        <w:t xml:space="preserve">з моменту підписання Акту наданих послуг, а на матеріали, використані при наданні цих послуг, на умовах </w:t>
      </w:r>
      <w:r w:rsidR="00274FC2">
        <w:rPr>
          <w:rFonts w:eastAsia="MS Mincho"/>
        </w:rPr>
        <w:t xml:space="preserve">та у строк згідно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FB475E" w:rsidRDefault="006D5B7B" w:rsidP="006D5B7B">
      <w:pPr>
        <w:jc w:val="both"/>
        <w:rPr>
          <w:rFonts w:eastAsia="MS Mincho"/>
          <w:lang w:val="uk-UA"/>
        </w:rPr>
      </w:pPr>
      <w:r w:rsidRPr="00A2495E">
        <w:rPr>
          <w:rFonts w:eastAsia="MS Mincho"/>
        </w:rPr>
        <w:lastRenderedPageBreak/>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w:t>
      </w:r>
      <w:r w:rsidR="00FB475E">
        <w:rPr>
          <w:rFonts w:eastAsia="MS Mincho"/>
          <w:lang w:val="uk-UA"/>
        </w:rPr>
        <w:t>Договору.</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274FC2" w:rsidRDefault="006D5B7B" w:rsidP="00274FC2">
      <w:pPr>
        <w:jc w:val="both"/>
        <w:rPr>
          <w:rFonts w:eastAsia="MS Mincho"/>
        </w:rPr>
      </w:pPr>
      <w:r w:rsidRPr="00A2495E">
        <w:rPr>
          <w:rFonts w:eastAsia="MS Mincho"/>
        </w:rPr>
        <w:t>3.</w:t>
      </w:r>
      <w:r w:rsidRPr="00A2495E">
        <w:rPr>
          <w:rFonts w:eastAsia="MS Mincho"/>
        </w:rPr>
        <w:tab/>
        <w:t>Приймання наданих послуг здійснюється у порядк</w:t>
      </w:r>
      <w:r w:rsidR="00274FC2">
        <w:rPr>
          <w:rFonts w:eastAsia="MS Mincho"/>
        </w:rPr>
        <w:t xml:space="preserve">у передбаченому п.3.10 </w:t>
      </w:r>
      <w:r w:rsidR="00274FC2" w:rsidRPr="00274FC2">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Вимоги до надання послуг з ремонту систем водопостачання та водовідведення</w:t>
      </w:r>
    </w:p>
    <w:p w:rsidR="006D5B7B" w:rsidRPr="00A2495E" w:rsidRDefault="006D5B7B" w:rsidP="006D5B7B">
      <w:pPr>
        <w:jc w:val="both"/>
        <w:rPr>
          <w:rFonts w:eastAsia="MS Mincho"/>
        </w:rPr>
      </w:pPr>
      <w:r w:rsidRPr="00A2495E">
        <w:rPr>
          <w:rFonts w:eastAsia="MS Mincho"/>
        </w:rPr>
        <w:t>Діагностика системи водопостачання та водовідведення</w:t>
      </w:r>
    </w:p>
    <w:p w:rsidR="006D5B7B" w:rsidRPr="00A2495E" w:rsidRDefault="006D5B7B" w:rsidP="006D5B7B">
      <w:pPr>
        <w:jc w:val="both"/>
        <w:rPr>
          <w:rFonts w:eastAsia="MS Mincho"/>
        </w:rPr>
      </w:pPr>
      <w:r w:rsidRPr="00A2495E">
        <w:rPr>
          <w:rFonts w:eastAsia="MS Mincho"/>
        </w:rPr>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6D5B7B" w:rsidRPr="00A2495E" w:rsidRDefault="006D5B7B" w:rsidP="006D5B7B">
      <w:pPr>
        <w:jc w:val="both"/>
        <w:rPr>
          <w:rFonts w:eastAsia="MS Mincho"/>
        </w:rPr>
      </w:pPr>
      <w:r w:rsidRPr="00A2495E">
        <w:rPr>
          <w:rFonts w:eastAsia="MS Mincho"/>
        </w:rPr>
        <w:t xml:space="preserve">Ремонт бачка унітаза </w:t>
      </w:r>
    </w:p>
    <w:p w:rsidR="006D5B7B" w:rsidRPr="00A2495E" w:rsidRDefault="006D5B7B" w:rsidP="006D5B7B">
      <w:pPr>
        <w:jc w:val="both"/>
        <w:rPr>
          <w:rFonts w:eastAsia="MS Mincho"/>
        </w:rPr>
      </w:pPr>
      <w:r w:rsidRPr="00A2495E">
        <w:rPr>
          <w:rFonts w:eastAsia="MS Mincho"/>
        </w:rPr>
        <w:t>включає в себе відновлення функцій зливного бачка шляхом виявлення та усунення несправності.</w:t>
      </w:r>
    </w:p>
    <w:p w:rsidR="006D5B7B" w:rsidRPr="00A2495E" w:rsidRDefault="006D5B7B" w:rsidP="006D5B7B">
      <w:pPr>
        <w:jc w:val="both"/>
        <w:rPr>
          <w:rFonts w:eastAsia="MS Mincho"/>
        </w:rPr>
      </w:pPr>
      <w:r w:rsidRPr="00A2495E">
        <w:rPr>
          <w:rFonts w:eastAsia="MS Mincho"/>
        </w:rPr>
        <w:t xml:space="preserve">Ремонт змішувача </w:t>
      </w:r>
    </w:p>
    <w:p w:rsidR="006D5B7B" w:rsidRPr="00A2495E" w:rsidRDefault="006D5B7B" w:rsidP="006D5B7B">
      <w:pPr>
        <w:jc w:val="both"/>
        <w:rPr>
          <w:rFonts w:eastAsia="MS Mincho"/>
        </w:rPr>
      </w:pPr>
      <w:r w:rsidRPr="00A2495E">
        <w:rPr>
          <w:rFonts w:eastAsia="MS Mincho"/>
        </w:rPr>
        <w:t>включає в себе відновлення функцій змішувача шляхом виявлення та усунення несправності.</w:t>
      </w:r>
    </w:p>
    <w:p w:rsidR="006D5B7B" w:rsidRPr="00A2495E" w:rsidRDefault="006D5B7B" w:rsidP="006D5B7B">
      <w:pPr>
        <w:jc w:val="both"/>
        <w:rPr>
          <w:rFonts w:eastAsia="MS Mincho"/>
        </w:rPr>
      </w:pPr>
      <w:r w:rsidRPr="00A2495E">
        <w:rPr>
          <w:rFonts w:eastAsia="MS Mincho"/>
        </w:rPr>
        <w:t xml:space="preserve">Заміна змішувача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змішувача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 xml:space="preserve">Заміна умивальника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умивальника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 xml:space="preserve">Заміна бачка унітаза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бачка унітаза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 xml:space="preserve">Заміна унітаза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унітаза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 xml:space="preserve">Заміна біде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біде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 xml:space="preserve">Заміна пісуара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пісуара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Заміна чаші генуя</w:t>
      </w:r>
    </w:p>
    <w:p w:rsidR="006D5B7B" w:rsidRPr="00A2495E" w:rsidRDefault="006D5B7B" w:rsidP="006D5B7B">
      <w:pPr>
        <w:jc w:val="both"/>
        <w:rPr>
          <w:rFonts w:eastAsia="MS Mincho"/>
        </w:rPr>
      </w:pPr>
      <w:r w:rsidRPr="00A2495E">
        <w:rPr>
          <w:rFonts w:eastAsia="MS Mincho"/>
        </w:rPr>
        <w:t xml:space="preserve">включає в себе зняття дефектної та встановлення нової чаші генуя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Ремонт запірної арматури системи водопостачання та водовідведення</w:t>
      </w:r>
    </w:p>
    <w:p w:rsidR="006D5B7B" w:rsidRPr="00A2495E" w:rsidRDefault="006D5B7B" w:rsidP="006D5B7B">
      <w:pPr>
        <w:jc w:val="both"/>
        <w:rPr>
          <w:rFonts w:eastAsia="MS Mincho"/>
        </w:rPr>
      </w:pPr>
      <w:r w:rsidRPr="00A2495E">
        <w:rPr>
          <w:rFonts w:eastAsia="MS Mincho"/>
        </w:rPr>
        <w:t xml:space="preserve">включає в себе відновлення функцій запірної арматури шляхом виявлення та усунення несправності. </w:t>
      </w:r>
    </w:p>
    <w:p w:rsidR="006D5B7B" w:rsidRPr="00A2495E" w:rsidRDefault="006D5B7B" w:rsidP="006D5B7B">
      <w:pPr>
        <w:jc w:val="both"/>
        <w:rPr>
          <w:rFonts w:eastAsia="MS Mincho"/>
        </w:rPr>
      </w:pPr>
      <w:r w:rsidRPr="00A2495E">
        <w:rPr>
          <w:rFonts w:eastAsia="MS Mincho"/>
        </w:rPr>
        <w:t>Заміна запірної арматури системи водопостачання та водовідведення</w:t>
      </w:r>
    </w:p>
    <w:p w:rsidR="006D5B7B" w:rsidRPr="00A2495E" w:rsidRDefault="006D5B7B" w:rsidP="006D5B7B">
      <w:pPr>
        <w:jc w:val="both"/>
        <w:rPr>
          <w:rFonts w:eastAsia="MS Mincho"/>
        </w:rPr>
      </w:pPr>
      <w:r w:rsidRPr="00A2495E">
        <w:rPr>
          <w:rFonts w:eastAsia="MS Mincho"/>
        </w:rPr>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Ремонт трубопроводу металевого системи водопостачання та водовідведення</w:t>
      </w:r>
    </w:p>
    <w:p w:rsidR="006D5B7B" w:rsidRPr="00A2495E" w:rsidRDefault="006D5B7B" w:rsidP="006D5B7B">
      <w:pPr>
        <w:jc w:val="both"/>
        <w:rPr>
          <w:rFonts w:eastAsia="MS Mincho"/>
        </w:rPr>
      </w:pPr>
      <w:r w:rsidRPr="00A2495E">
        <w:rPr>
          <w:rFonts w:eastAsia="MS Mincho"/>
        </w:rPr>
        <w:t>включає в себе відновлення цілісності трубопроводу та/або заміну металевого трубопроводу відповідного діаметру.</w:t>
      </w:r>
    </w:p>
    <w:p w:rsidR="006D5B7B" w:rsidRPr="00A2495E" w:rsidRDefault="006D5B7B" w:rsidP="006D5B7B">
      <w:pPr>
        <w:jc w:val="both"/>
        <w:rPr>
          <w:rFonts w:eastAsia="MS Mincho"/>
        </w:rPr>
      </w:pPr>
      <w:r w:rsidRPr="00A2495E">
        <w:rPr>
          <w:rFonts w:eastAsia="MS Mincho"/>
        </w:rPr>
        <w:t>Ремонт трубопроводу полімерного системи водопостачання та водовідведення</w:t>
      </w:r>
    </w:p>
    <w:p w:rsidR="006D5B7B" w:rsidRPr="00A2495E" w:rsidRDefault="006D5B7B" w:rsidP="006D5B7B">
      <w:pPr>
        <w:jc w:val="both"/>
        <w:rPr>
          <w:rFonts w:eastAsia="MS Mincho"/>
        </w:rPr>
      </w:pPr>
      <w:r w:rsidRPr="00A2495E">
        <w:rPr>
          <w:rFonts w:eastAsia="MS Mincho"/>
        </w:rPr>
        <w:lastRenderedPageBreak/>
        <w:t>включає в себе відновлення цілісності трубопроводу шляхом заміни полімерного трубопроводу відповідного діаметру.</w:t>
      </w:r>
    </w:p>
    <w:p w:rsidR="006D5B7B" w:rsidRPr="00A2495E" w:rsidRDefault="006D5B7B" w:rsidP="006D5B7B">
      <w:pPr>
        <w:jc w:val="both"/>
        <w:rPr>
          <w:rFonts w:eastAsia="MS Mincho"/>
        </w:rPr>
      </w:pPr>
      <w:r w:rsidRPr="00A2495E">
        <w:rPr>
          <w:rFonts w:eastAsia="MS Mincho"/>
        </w:rPr>
        <w:t xml:space="preserve">Очищення внутрішньої каналізації </w:t>
      </w:r>
    </w:p>
    <w:p w:rsidR="006D5B7B" w:rsidRPr="00A2495E" w:rsidRDefault="006D5B7B" w:rsidP="006D5B7B">
      <w:pPr>
        <w:jc w:val="both"/>
        <w:rPr>
          <w:rFonts w:eastAsia="MS Mincho"/>
        </w:rPr>
      </w:pPr>
      <w:r w:rsidRPr="00A2495E">
        <w:rPr>
          <w:rFonts w:eastAsia="MS Mincho"/>
        </w:rPr>
        <w:t>включає в себе усунення засмічення внутрішньої каналізації.</w:t>
      </w:r>
    </w:p>
    <w:p w:rsidR="006D5B7B" w:rsidRPr="00A2495E" w:rsidRDefault="006D5B7B" w:rsidP="006D5B7B">
      <w:pPr>
        <w:jc w:val="both"/>
        <w:rPr>
          <w:rFonts w:eastAsia="MS Mincho"/>
        </w:rPr>
      </w:pPr>
      <w:r w:rsidRPr="00A2495E">
        <w:rPr>
          <w:rFonts w:eastAsia="MS Mincho"/>
        </w:rPr>
        <w:t xml:space="preserve">Очищення дворової каналізації </w:t>
      </w:r>
    </w:p>
    <w:p w:rsidR="006D5B7B" w:rsidRPr="00A2495E" w:rsidRDefault="006D5B7B" w:rsidP="006D5B7B">
      <w:pPr>
        <w:jc w:val="both"/>
        <w:rPr>
          <w:rFonts w:eastAsia="MS Mincho"/>
        </w:rPr>
      </w:pPr>
      <w:r w:rsidRPr="00A2495E">
        <w:rPr>
          <w:rFonts w:eastAsia="MS Mincho"/>
        </w:rPr>
        <w:t>включає в себе усунення засмічення дворової каналізації.</w:t>
      </w:r>
    </w:p>
    <w:p w:rsidR="006D5B7B" w:rsidRPr="00A2495E" w:rsidRDefault="006D5B7B" w:rsidP="006D5B7B">
      <w:pPr>
        <w:jc w:val="both"/>
        <w:rPr>
          <w:rFonts w:eastAsia="MS Mincho"/>
        </w:rPr>
      </w:pPr>
      <w:r w:rsidRPr="00A2495E">
        <w:rPr>
          <w:rFonts w:eastAsia="MS Mincho"/>
        </w:rPr>
        <w:t xml:space="preserve">Заміна сифону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сифону відповідних параметрів з урахуванням  побажань Замовника. </w:t>
      </w:r>
    </w:p>
    <w:p w:rsidR="006D5B7B" w:rsidRPr="00A2495E" w:rsidRDefault="006D5B7B" w:rsidP="006D5B7B">
      <w:pPr>
        <w:jc w:val="center"/>
        <w:rPr>
          <w:rFonts w:eastAsia="MS Mincho"/>
        </w:rPr>
      </w:pPr>
      <w:r w:rsidRPr="00A2495E">
        <w:rPr>
          <w:rFonts w:eastAsia="MS Mincho"/>
        </w:rPr>
        <w:t>Розділ 18. ПОСЛУГИ З ТЕХНІЧНОГО ОБСЛУГОВУВАННЯ СИСТЕМ ОПАЛЕННЯ.</w:t>
      </w:r>
    </w:p>
    <w:p w:rsidR="006D5B7B" w:rsidRPr="00A2495E" w:rsidRDefault="006D5B7B" w:rsidP="006D5B7B">
      <w:pPr>
        <w:jc w:val="both"/>
        <w:rPr>
          <w:rFonts w:eastAsia="MS Mincho"/>
          <w:lang w:eastAsia="uk-UA"/>
        </w:rPr>
      </w:pPr>
      <w:r w:rsidRPr="00A2495E">
        <w:rPr>
          <w:rFonts w:eastAsia="MS Mincho"/>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Pr="00A2495E">
        <w:rPr>
          <w:rFonts w:eastAsia="MS Mincho"/>
          <w:lang w:val="uk-UA" w:eastAsia="uk-UA"/>
        </w:rPr>
        <w:t>го</w:t>
      </w:r>
      <w:r w:rsidRPr="00A2495E">
        <w:rPr>
          <w:rFonts w:eastAsia="MS Mincho"/>
          <w:lang w:eastAsia="uk-UA"/>
        </w:rPr>
        <w:t xml:space="preserve"> </w:t>
      </w:r>
      <w:r w:rsidRPr="00A2495E">
        <w:rPr>
          <w:rFonts w:eastAsia="MS Mincho"/>
          <w:lang w:val="uk-UA" w:eastAsia="uk-UA"/>
        </w:rPr>
        <w:t>об’єкту</w:t>
      </w:r>
      <w:r w:rsidRPr="00A2495E">
        <w:rPr>
          <w:rFonts w:eastAsia="MS Mincho"/>
          <w:lang w:eastAsia="uk-UA"/>
        </w:rPr>
        <w:t xml:space="preserve">.  </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6D5B7B" w:rsidRPr="00A2495E" w:rsidRDefault="006D5B7B" w:rsidP="006D5B7B">
      <w:pPr>
        <w:jc w:val="both"/>
        <w:rPr>
          <w:rFonts w:eastAsia="MS Mincho"/>
        </w:rPr>
      </w:pPr>
      <w:r w:rsidRPr="00A2495E">
        <w:rPr>
          <w:rFonts w:eastAsia="MS Mincho"/>
        </w:rPr>
        <w:t>Послуги з ТО систем опалення на об’єктах Замовника проводяться згідно внутрішнього графіка Замовника згідно з Заявками.</w:t>
      </w:r>
    </w:p>
    <w:p w:rsidR="006D5B7B" w:rsidRPr="00274FC2" w:rsidRDefault="006D5B7B" w:rsidP="00274FC2">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274FC2">
        <w:rPr>
          <w:rFonts w:eastAsia="MS Mincho"/>
        </w:rPr>
        <w:t xml:space="preserve">та у строк згідно </w:t>
      </w:r>
      <w:r w:rsidR="00274FC2" w:rsidRPr="00274FC2">
        <w:t xml:space="preserve"> </w:t>
      </w:r>
      <w:r w:rsidR="00274FC2" w:rsidRPr="00274FC2">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Час надання послуги з ТО систем опалення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п.3.8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систем опалення</w:t>
      </w:r>
    </w:p>
    <w:p w:rsidR="006D5B7B" w:rsidRPr="00A2495E" w:rsidRDefault="006D5B7B" w:rsidP="006D5B7B">
      <w:pPr>
        <w:jc w:val="both"/>
        <w:rPr>
          <w:rFonts w:eastAsia="MS Mincho"/>
          <w:lang w:eastAsia="uk-UA"/>
        </w:rPr>
      </w:pPr>
      <w:r w:rsidRPr="00A2495E">
        <w:rPr>
          <w:rFonts w:eastAsia="MS Mincho"/>
        </w:rPr>
        <w:t xml:space="preserve">ТО системи опалення </w:t>
      </w:r>
      <w:r w:rsidRPr="00A2495E">
        <w:rPr>
          <w:rFonts w:eastAsia="MS Mincho"/>
          <w:lang w:eastAsia="uk-UA"/>
        </w:rPr>
        <w:t>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обстеження роботи системи опалення, виявлення неполадок та підтікань теплоносія;    </w:t>
      </w:r>
    </w:p>
    <w:p w:rsidR="006D5B7B" w:rsidRPr="00A2495E" w:rsidRDefault="006D5B7B" w:rsidP="006D5B7B">
      <w:pPr>
        <w:jc w:val="both"/>
        <w:rPr>
          <w:rFonts w:eastAsia="MS Mincho"/>
          <w:lang w:eastAsia="uk-UA"/>
        </w:rPr>
      </w:pPr>
      <w:r w:rsidRPr="00A2495E">
        <w:rPr>
          <w:rFonts w:eastAsia="MS Mincho"/>
          <w:lang w:eastAsia="uk-UA"/>
        </w:rPr>
        <w:t>прочищення фільтрів, грязевиків;</w:t>
      </w:r>
    </w:p>
    <w:p w:rsidR="006D5B7B" w:rsidRPr="00A2495E" w:rsidRDefault="006D5B7B" w:rsidP="006D5B7B">
      <w:pPr>
        <w:jc w:val="both"/>
        <w:rPr>
          <w:rFonts w:eastAsia="MS Mincho"/>
          <w:lang w:eastAsia="uk-UA"/>
        </w:rPr>
      </w:pPr>
      <w:r w:rsidRPr="00A2495E">
        <w:rPr>
          <w:rFonts w:eastAsia="MS Mincho"/>
          <w:lang w:eastAsia="uk-UA"/>
        </w:rPr>
        <w:t xml:space="preserve">огляд запірної арматури  та змащування (за необхідності);  </w:t>
      </w:r>
    </w:p>
    <w:p w:rsidR="006D5B7B" w:rsidRPr="00A2495E" w:rsidRDefault="006D5B7B" w:rsidP="006D5B7B">
      <w:pPr>
        <w:jc w:val="both"/>
        <w:rPr>
          <w:rFonts w:eastAsia="MS Mincho"/>
          <w:lang w:eastAsia="uk-UA"/>
        </w:rPr>
      </w:pPr>
      <w:r w:rsidRPr="00A2495E">
        <w:rPr>
          <w:rFonts w:eastAsia="MS Mincho"/>
          <w:lang w:eastAsia="uk-UA"/>
        </w:rPr>
        <w:t>регулювання роботи елементів системи опалення (за необхідності);</w:t>
      </w:r>
    </w:p>
    <w:p w:rsidR="006D5B7B" w:rsidRPr="00A2495E" w:rsidRDefault="006D5B7B" w:rsidP="006D5B7B">
      <w:pPr>
        <w:jc w:val="both"/>
        <w:rPr>
          <w:rFonts w:eastAsia="MS Mincho"/>
          <w:lang w:eastAsia="uk-UA"/>
        </w:rPr>
      </w:pPr>
      <w:r w:rsidRPr="00A2495E">
        <w:rPr>
          <w:rFonts w:eastAsia="MS Mincho"/>
          <w:lang w:eastAsia="uk-UA"/>
        </w:rPr>
        <w:t>промивання трубопроводів та приладів системи опалення;</w:t>
      </w:r>
    </w:p>
    <w:p w:rsidR="006D5B7B" w:rsidRPr="00A2495E" w:rsidRDefault="006D5B7B" w:rsidP="006D5B7B">
      <w:pPr>
        <w:jc w:val="both"/>
        <w:rPr>
          <w:rFonts w:eastAsia="MS Mincho"/>
          <w:lang w:eastAsia="uk-UA"/>
        </w:rPr>
      </w:pPr>
      <w:r w:rsidRPr="00A2495E">
        <w:rPr>
          <w:rFonts w:eastAsia="MS Mincho"/>
          <w:lang w:eastAsia="uk-UA"/>
        </w:rPr>
        <w:t>консервація та розконсервація системи опалення;</w:t>
      </w:r>
    </w:p>
    <w:p w:rsidR="006D5B7B" w:rsidRPr="00A2495E" w:rsidRDefault="006D5B7B" w:rsidP="006D5B7B">
      <w:pPr>
        <w:jc w:val="both"/>
        <w:rPr>
          <w:rFonts w:eastAsia="MS Mincho"/>
          <w:lang w:eastAsia="uk-UA"/>
        </w:rPr>
      </w:pPr>
      <w:r w:rsidRPr="00A2495E">
        <w:rPr>
          <w:rFonts w:eastAsia="MS Mincho"/>
          <w:lang w:eastAsia="uk-UA"/>
        </w:rPr>
        <w:t>очищення від бруду та іржі розширювального бака, часткове відновлення його теплоізоляції (за необхідності);</w:t>
      </w:r>
    </w:p>
    <w:p w:rsidR="006D5B7B" w:rsidRPr="00A2495E" w:rsidRDefault="006D5B7B" w:rsidP="006D5B7B">
      <w:pPr>
        <w:jc w:val="both"/>
        <w:rPr>
          <w:rFonts w:eastAsia="MS Mincho"/>
          <w:lang w:eastAsia="uk-UA"/>
        </w:rPr>
      </w:pPr>
      <w:r w:rsidRPr="00A2495E">
        <w:rPr>
          <w:rFonts w:eastAsia="MS Mincho"/>
          <w:lang w:eastAsia="uk-UA"/>
        </w:rPr>
        <w:t>ТО приладів обліку теплової енергії, зняття показників теплового лічильника;</w:t>
      </w:r>
    </w:p>
    <w:p w:rsidR="006D5B7B" w:rsidRPr="00A2495E" w:rsidRDefault="006D5B7B" w:rsidP="006D5B7B">
      <w:pPr>
        <w:jc w:val="both"/>
        <w:rPr>
          <w:rFonts w:eastAsia="MS Mincho"/>
          <w:lang w:eastAsia="uk-UA"/>
        </w:rPr>
      </w:pPr>
      <w:r w:rsidRPr="00A2495E">
        <w:rPr>
          <w:rFonts w:eastAsia="MS Mincho"/>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6D5B7B" w:rsidRPr="00A2495E" w:rsidRDefault="006D5B7B" w:rsidP="006D5B7B">
      <w:pPr>
        <w:jc w:val="both"/>
        <w:rPr>
          <w:rFonts w:eastAsia="MS Mincho"/>
          <w:lang w:eastAsia="uk-UA"/>
        </w:rPr>
      </w:pPr>
      <w:r w:rsidRPr="00A2495E">
        <w:rPr>
          <w:rFonts w:eastAsia="MS Mincho"/>
          <w:lang w:eastAsia="uk-UA"/>
        </w:rPr>
        <w:t>проведення гідравлічного випробування системи опалення.</w:t>
      </w:r>
    </w:p>
    <w:p w:rsidR="006D5B7B" w:rsidRPr="00A2495E" w:rsidRDefault="006D5B7B" w:rsidP="006D5B7B">
      <w:pPr>
        <w:jc w:val="both"/>
        <w:rPr>
          <w:rFonts w:eastAsia="MS Mincho"/>
          <w:lang w:eastAsia="uk-UA"/>
        </w:rPr>
      </w:pPr>
      <w:r w:rsidRPr="00A2495E">
        <w:rPr>
          <w:rFonts w:eastAsia="MS Mincho"/>
          <w:lang w:eastAsia="uk-UA"/>
        </w:rPr>
        <w:lastRenderedPageBreak/>
        <w:t>включення системи опалення, наповнення системи опалення теплоносієм, проведення випуску повітря з елементів системи, регулювання системи.</w:t>
      </w:r>
    </w:p>
    <w:p w:rsidR="006D5B7B" w:rsidRPr="00A2495E" w:rsidRDefault="006D5B7B" w:rsidP="006D5B7B">
      <w:pPr>
        <w:jc w:val="both"/>
        <w:rPr>
          <w:rFonts w:eastAsia="MS Mincho"/>
          <w:lang w:eastAsia="uk-UA"/>
        </w:rPr>
      </w:pPr>
      <w:r w:rsidRPr="00A2495E">
        <w:rPr>
          <w:rFonts w:eastAsia="MS Mincho"/>
          <w:lang w:eastAsia="uk-UA"/>
        </w:rPr>
        <w:t>ТО газового конвектора включає в себе:</w:t>
      </w:r>
    </w:p>
    <w:p w:rsidR="006D5B7B" w:rsidRPr="00A2495E" w:rsidRDefault="006D5B7B" w:rsidP="006D5B7B">
      <w:pPr>
        <w:jc w:val="both"/>
        <w:rPr>
          <w:rFonts w:eastAsia="MS Mincho"/>
          <w:lang w:eastAsia="uk-UA"/>
        </w:rPr>
      </w:pPr>
      <w:r w:rsidRPr="00A2495E">
        <w:rPr>
          <w:rFonts w:eastAsia="MS Mincho"/>
          <w:lang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6D5B7B" w:rsidRPr="00A2495E" w:rsidRDefault="006D5B7B" w:rsidP="006D5B7B">
      <w:pPr>
        <w:jc w:val="both"/>
        <w:rPr>
          <w:rFonts w:eastAsia="MS Mincho"/>
          <w:lang w:eastAsia="uk-UA"/>
        </w:rPr>
      </w:pPr>
      <w:r w:rsidRPr="00A2495E">
        <w:rPr>
          <w:rFonts w:eastAsia="MS Mincho"/>
          <w:lang w:eastAsia="uk-UA"/>
        </w:rPr>
        <w:t>перевірити нагрівальний теплообмінник на наявність пошкоджень або витоків;</w:t>
      </w:r>
    </w:p>
    <w:p w:rsidR="006D5B7B" w:rsidRPr="00A2495E" w:rsidRDefault="006D5B7B" w:rsidP="006D5B7B">
      <w:pPr>
        <w:jc w:val="both"/>
        <w:rPr>
          <w:rFonts w:eastAsia="MS Mincho"/>
          <w:lang w:eastAsia="uk-UA"/>
        </w:rPr>
      </w:pPr>
      <w:r w:rsidRPr="00A2495E">
        <w:rPr>
          <w:rFonts w:eastAsia="MS Mincho"/>
          <w:lang w:eastAsia="uk-UA"/>
        </w:rPr>
        <w:t>перевірку теплообмінника на засмічення від сажі та очищення (за необхідності);</w:t>
      </w:r>
    </w:p>
    <w:p w:rsidR="006D5B7B" w:rsidRPr="00A2495E" w:rsidRDefault="006D5B7B" w:rsidP="006D5B7B">
      <w:pPr>
        <w:jc w:val="both"/>
        <w:rPr>
          <w:rFonts w:eastAsia="MS Mincho"/>
          <w:lang w:eastAsia="uk-UA"/>
        </w:rPr>
      </w:pPr>
      <w:r w:rsidRPr="00A2495E">
        <w:rPr>
          <w:rFonts w:eastAsia="MS Mincho"/>
          <w:lang w:eastAsia="uk-UA"/>
        </w:rPr>
        <w:t>перевірити повітряні фільтри на запиленість. Очистити або замінити повітряний фільтр у разі потреби;</w:t>
      </w:r>
    </w:p>
    <w:p w:rsidR="006D5B7B" w:rsidRPr="00A2495E" w:rsidRDefault="006D5B7B" w:rsidP="006D5B7B">
      <w:pPr>
        <w:jc w:val="both"/>
        <w:rPr>
          <w:rFonts w:eastAsia="MS Mincho"/>
          <w:lang w:eastAsia="uk-UA"/>
        </w:rPr>
      </w:pPr>
      <w:r w:rsidRPr="00A2495E">
        <w:rPr>
          <w:rFonts w:eastAsia="MS Mincho"/>
          <w:lang w:eastAsia="uk-UA"/>
        </w:rPr>
        <w:t>перевірити щільність притискання повітряного фільтра. Перевірити цілісність ущільнювача;</w:t>
      </w:r>
    </w:p>
    <w:p w:rsidR="006D5B7B" w:rsidRPr="00A2495E" w:rsidRDefault="006D5B7B" w:rsidP="006D5B7B">
      <w:pPr>
        <w:jc w:val="both"/>
        <w:rPr>
          <w:rFonts w:eastAsia="MS Mincho"/>
          <w:lang w:eastAsia="uk-UA"/>
        </w:rPr>
      </w:pPr>
      <w:r w:rsidRPr="00A2495E">
        <w:rPr>
          <w:rFonts w:eastAsia="MS Mincho"/>
          <w:lang w:eastAsia="uk-UA"/>
        </w:rPr>
        <w:t>перевірити натяжку ременя двигуна. Перевірити ремінь двигуна на зношеність;</w:t>
      </w:r>
    </w:p>
    <w:p w:rsidR="006D5B7B" w:rsidRPr="00A2495E" w:rsidRDefault="006D5B7B" w:rsidP="006D5B7B">
      <w:pPr>
        <w:jc w:val="both"/>
        <w:rPr>
          <w:rFonts w:eastAsia="MS Mincho"/>
          <w:lang w:eastAsia="uk-UA"/>
        </w:rPr>
      </w:pPr>
      <w:r w:rsidRPr="00A2495E">
        <w:rPr>
          <w:rFonts w:eastAsia="MS Mincho"/>
          <w:lang w:eastAsia="uk-UA"/>
        </w:rPr>
        <w:t>перевірку працездатності електродів запалення;</w:t>
      </w:r>
    </w:p>
    <w:p w:rsidR="006D5B7B" w:rsidRPr="00A2495E" w:rsidRDefault="006D5B7B" w:rsidP="006D5B7B">
      <w:pPr>
        <w:jc w:val="both"/>
        <w:rPr>
          <w:rFonts w:eastAsia="MS Mincho"/>
          <w:lang w:eastAsia="uk-UA"/>
        </w:rPr>
      </w:pPr>
      <w:r w:rsidRPr="00A2495E">
        <w:rPr>
          <w:rFonts w:eastAsia="MS Mincho"/>
          <w:lang w:eastAsia="uk-UA"/>
        </w:rPr>
        <w:t>перевірку автоматики;</w:t>
      </w:r>
    </w:p>
    <w:p w:rsidR="006D5B7B" w:rsidRPr="00A2495E" w:rsidRDefault="006D5B7B" w:rsidP="006D5B7B">
      <w:pPr>
        <w:jc w:val="both"/>
        <w:rPr>
          <w:rFonts w:eastAsia="MS Mincho"/>
          <w:lang w:eastAsia="uk-UA"/>
        </w:rPr>
      </w:pPr>
      <w:r w:rsidRPr="00A2495E">
        <w:rPr>
          <w:rFonts w:eastAsia="MS Mincho"/>
          <w:lang w:eastAsia="uk-UA"/>
        </w:rPr>
        <w:t>перевірку тиску в розширювальному бачку;</w:t>
      </w:r>
    </w:p>
    <w:p w:rsidR="006D5B7B" w:rsidRPr="00A2495E" w:rsidRDefault="006D5B7B" w:rsidP="006D5B7B">
      <w:pPr>
        <w:jc w:val="both"/>
        <w:rPr>
          <w:rFonts w:eastAsia="MS Mincho"/>
          <w:lang w:eastAsia="uk-UA"/>
        </w:rPr>
      </w:pPr>
      <w:r w:rsidRPr="00A2495E">
        <w:rPr>
          <w:rFonts w:eastAsia="MS Mincho"/>
          <w:lang w:eastAsia="uk-UA"/>
        </w:rPr>
        <w:t>перевірку підкачки води;</w:t>
      </w:r>
    </w:p>
    <w:p w:rsidR="006D5B7B" w:rsidRPr="00A2495E" w:rsidRDefault="006D5B7B" w:rsidP="006D5B7B">
      <w:pPr>
        <w:jc w:val="both"/>
        <w:rPr>
          <w:rFonts w:eastAsia="MS Mincho"/>
          <w:lang w:eastAsia="uk-UA"/>
        </w:rPr>
      </w:pPr>
      <w:r w:rsidRPr="00A2495E">
        <w:rPr>
          <w:rFonts w:eastAsia="MS Mincho"/>
          <w:lang w:eastAsia="uk-UA"/>
        </w:rPr>
        <w:t>перевірку працездатності циркуляційного насоса;</w:t>
      </w:r>
    </w:p>
    <w:p w:rsidR="006D5B7B" w:rsidRPr="00A2495E" w:rsidRDefault="006D5B7B" w:rsidP="006D5B7B">
      <w:pPr>
        <w:jc w:val="both"/>
        <w:rPr>
          <w:rFonts w:eastAsia="MS Mincho"/>
          <w:lang w:eastAsia="uk-UA"/>
        </w:rPr>
      </w:pPr>
      <w:r w:rsidRPr="00A2495E">
        <w:rPr>
          <w:rFonts w:eastAsia="MS Mincho"/>
          <w:lang w:eastAsia="uk-UA"/>
        </w:rPr>
        <w:t xml:space="preserve">перевірку тиску газу.    </w:t>
      </w:r>
    </w:p>
    <w:p w:rsidR="006D5B7B" w:rsidRPr="00A2495E" w:rsidRDefault="006D5B7B" w:rsidP="006D5B7B">
      <w:pPr>
        <w:jc w:val="both"/>
        <w:rPr>
          <w:rFonts w:eastAsia="MS Mincho"/>
          <w:lang w:eastAsia="uk-UA"/>
        </w:rPr>
      </w:pPr>
      <w:r w:rsidRPr="00A2495E">
        <w:rPr>
          <w:rFonts w:eastAsia="MS Mincho"/>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6D5B7B" w:rsidRPr="00A2495E" w:rsidRDefault="006D5B7B" w:rsidP="006D5B7B">
      <w:pPr>
        <w:jc w:val="center"/>
        <w:rPr>
          <w:rFonts w:eastAsia="MS Mincho"/>
        </w:rPr>
      </w:pPr>
      <w:r w:rsidRPr="00A2495E">
        <w:rPr>
          <w:rFonts w:eastAsia="MS Mincho"/>
        </w:rPr>
        <w:t>РОЗДІЛ 19. ПОСЛУГИ З РЕМОНТУ СИСТЕМ ОПАЛЕННЯ</w:t>
      </w:r>
    </w:p>
    <w:p w:rsidR="006D5B7B" w:rsidRPr="00A2495E" w:rsidRDefault="006D5B7B" w:rsidP="006D5B7B">
      <w:pPr>
        <w:jc w:val="both"/>
        <w:rPr>
          <w:rFonts w:eastAsia="MS Mincho"/>
        </w:rPr>
      </w:pPr>
      <w:r w:rsidRPr="00A2495E">
        <w:rPr>
          <w:rFonts w:eastAsia="MS Mincho"/>
        </w:rPr>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lang w:eastAsia="uk-UA"/>
        </w:rPr>
      </w:pPr>
      <w:r w:rsidRPr="00A2495E">
        <w:rPr>
          <w:rFonts w:eastAsia="MS Mincho"/>
          <w:lang w:eastAsia="uk-UA"/>
        </w:rPr>
        <w:t>Вартість послуг з ремонту систем опалення визначається у відповідності з ДСТУ-Б</w:t>
      </w:r>
      <w:r w:rsidRPr="00A2495E">
        <w:rPr>
          <w:rFonts w:eastAsia="MS Mincho"/>
          <w:lang w:val="uk-UA" w:eastAsia="uk-UA"/>
        </w:rPr>
        <w:t>.</w:t>
      </w:r>
      <w:r w:rsidRPr="00A2495E">
        <w:rPr>
          <w:rFonts w:eastAsia="MS Mincho"/>
          <w:lang w:eastAsia="uk-UA"/>
        </w:rPr>
        <w:t>Д.1.1-1</w:t>
      </w:r>
      <w:r w:rsidRPr="00A2495E">
        <w:rPr>
          <w:rFonts w:eastAsia="MS Mincho"/>
          <w:lang w:val="uk-UA" w:eastAsia="uk-UA"/>
        </w:rPr>
        <w:t>.</w:t>
      </w:r>
      <w:r w:rsidRPr="00A2495E">
        <w:rPr>
          <w:rFonts w:eastAsia="MS Mincho"/>
          <w:lang w:eastAsia="uk-UA"/>
        </w:rPr>
        <w:t>2013 ( Правила визначення вартості у будівництві).</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обладнанням систем опалення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систем опалення не входить вартість матеріалів, які закуповую</w:t>
      </w:r>
      <w:r w:rsidR="00274FC2">
        <w:rPr>
          <w:rFonts w:eastAsia="MS Mincho"/>
        </w:rPr>
        <w:t xml:space="preserve">ться згідно п.3.9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систем опалення </w:t>
      </w:r>
      <w:r w:rsidR="00C62310" w:rsidRPr="00C62310">
        <w:rPr>
          <w:rFonts w:eastAsia="MS Mincho"/>
        </w:rPr>
        <w:t>не менше 12 (дванадцяти) місяців</w:t>
      </w:r>
      <w:r w:rsidRPr="00C62310">
        <w:rPr>
          <w:rFonts w:eastAsia="MS Mincho"/>
        </w:rPr>
        <w:t xml:space="preserve"> </w:t>
      </w:r>
      <w:r w:rsidRPr="00A2495E">
        <w:rPr>
          <w:rFonts w:eastAsia="MS Mincho"/>
        </w:rPr>
        <w:t xml:space="preserve">з моменту підписання Акту наданих послуг, а на матеріали, використані при наданні </w:t>
      </w:r>
      <w:r w:rsidRPr="00A2495E">
        <w:rPr>
          <w:rFonts w:eastAsia="MS Mincho"/>
        </w:rPr>
        <w:lastRenderedPageBreak/>
        <w:t xml:space="preserve">цих послуг, на умовах </w:t>
      </w:r>
      <w:r w:rsidR="00274FC2">
        <w:rPr>
          <w:rFonts w:eastAsia="MS Mincho"/>
        </w:rPr>
        <w:t xml:space="preserve">та у строк згідно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п.3.8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ремонту систем опалення</w:t>
      </w:r>
    </w:p>
    <w:p w:rsidR="006D5B7B" w:rsidRPr="00A2495E" w:rsidRDefault="006D5B7B" w:rsidP="006D5B7B">
      <w:pPr>
        <w:jc w:val="both"/>
        <w:rPr>
          <w:rFonts w:eastAsia="MS Mincho"/>
        </w:rPr>
      </w:pPr>
      <w:r w:rsidRPr="00A2495E">
        <w:rPr>
          <w:rFonts w:eastAsia="MS Mincho"/>
        </w:rPr>
        <w:t xml:space="preserve">Діагностика системи опалення </w:t>
      </w:r>
    </w:p>
    <w:p w:rsidR="006D5B7B" w:rsidRPr="00A2495E" w:rsidRDefault="006D5B7B" w:rsidP="006D5B7B">
      <w:pPr>
        <w:jc w:val="both"/>
        <w:rPr>
          <w:rFonts w:eastAsia="MS Mincho"/>
        </w:rPr>
      </w:pPr>
      <w:r w:rsidRPr="00A2495E">
        <w:rPr>
          <w:rFonts w:eastAsia="MS Mincho"/>
        </w:rPr>
        <w:t>включає в себе виявлення несправності в обладнанні системи опалення та надання пропозицій  по відновленню її працездатності.</w:t>
      </w:r>
    </w:p>
    <w:p w:rsidR="006D5B7B" w:rsidRPr="00A2495E" w:rsidRDefault="006D5B7B" w:rsidP="006D5B7B">
      <w:pPr>
        <w:jc w:val="both"/>
        <w:rPr>
          <w:rFonts w:eastAsia="MS Mincho"/>
        </w:rPr>
      </w:pPr>
      <w:r w:rsidRPr="00A2495E">
        <w:rPr>
          <w:rFonts w:eastAsia="MS Mincho"/>
        </w:rPr>
        <w:t>Ремонт радіатора опалення</w:t>
      </w:r>
    </w:p>
    <w:p w:rsidR="006D5B7B" w:rsidRPr="00A2495E" w:rsidRDefault="006D5B7B" w:rsidP="006D5B7B">
      <w:pPr>
        <w:jc w:val="both"/>
        <w:rPr>
          <w:rFonts w:eastAsia="MS Mincho"/>
        </w:rPr>
      </w:pPr>
      <w:r w:rsidRPr="00A2495E">
        <w:rPr>
          <w:rFonts w:eastAsia="MS Mincho"/>
        </w:rPr>
        <w:t>включає в себе відновлення герметичності радіатора системи опалення.</w:t>
      </w:r>
    </w:p>
    <w:p w:rsidR="006D5B7B" w:rsidRPr="00A2495E" w:rsidRDefault="006D5B7B" w:rsidP="006D5B7B">
      <w:pPr>
        <w:jc w:val="both"/>
        <w:rPr>
          <w:rFonts w:eastAsia="MS Mincho"/>
        </w:rPr>
      </w:pPr>
      <w:r w:rsidRPr="00A2495E">
        <w:rPr>
          <w:rFonts w:eastAsia="MS Mincho"/>
        </w:rPr>
        <w:t>Заміна радіатора опалення</w:t>
      </w:r>
    </w:p>
    <w:p w:rsidR="006D5B7B" w:rsidRPr="00A2495E" w:rsidRDefault="006D5B7B" w:rsidP="006D5B7B">
      <w:pPr>
        <w:jc w:val="both"/>
        <w:rPr>
          <w:rFonts w:eastAsia="MS Mincho"/>
        </w:rPr>
      </w:pPr>
      <w:r w:rsidRPr="00A2495E">
        <w:rPr>
          <w:rFonts w:eastAsia="MS Mincho"/>
        </w:rPr>
        <w:t>включає в себе зняття дефектного та встановлення нового радіатора відповідних параметрів.</w:t>
      </w:r>
    </w:p>
    <w:p w:rsidR="006D5B7B" w:rsidRPr="00A2495E" w:rsidRDefault="006D5B7B" w:rsidP="006D5B7B">
      <w:pPr>
        <w:jc w:val="both"/>
        <w:rPr>
          <w:rFonts w:eastAsia="MS Mincho"/>
        </w:rPr>
      </w:pPr>
      <w:r w:rsidRPr="00A2495E">
        <w:rPr>
          <w:rFonts w:eastAsia="MS Mincho"/>
        </w:rPr>
        <w:t xml:space="preserve">Заміна крану Маєвського </w:t>
      </w:r>
    </w:p>
    <w:p w:rsidR="006D5B7B" w:rsidRPr="00A2495E" w:rsidRDefault="006D5B7B" w:rsidP="006D5B7B">
      <w:pPr>
        <w:jc w:val="both"/>
        <w:rPr>
          <w:rFonts w:eastAsia="MS Mincho"/>
        </w:rPr>
      </w:pPr>
      <w:r w:rsidRPr="00A2495E">
        <w:rPr>
          <w:rFonts w:eastAsia="MS Mincho"/>
        </w:rPr>
        <w:t>включає в себе зняття дефектного та встановлення нового крану Маєвського відповідних параметрів.</w:t>
      </w:r>
    </w:p>
    <w:p w:rsidR="006D5B7B" w:rsidRPr="00A2495E" w:rsidRDefault="006D5B7B" w:rsidP="006D5B7B">
      <w:pPr>
        <w:jc w:val="both"/>
        <w:rPr>
          <w:rFonts w:eastAsia="MS Mincho"/>
        </w:rPr>
      </w:pPr>
      <w:r w:rsidRPr="00A2495E">
        <w:rPr>
          <w:rFonts w:eastAsia="MS Mincho"/>
        </w:rPr>
        <w:t>Заміна утеплювача системи опалення</w:t>
      </w:r>
    </w:p>
    <w:p w:rsidR="006D5B7B" w:rsidRPr="00A2495E" w:rsidRDefault="006D5B7B" w:rsidP="006D5B7B">
      <w:pPr>
        <w:jc w:val="both"/>
        <w:rPr>
          <w:rFonts w:eastAsia="MS Mincho"/>
        </w:rPr>
      </w:pPr>
      <w:r w:rsidRPr="00A2495E">
        <w:rPr>
          <w:rFonts w:eastAsia="MS Mincho"/>
        </w:rPr>
        <w:t xml:space="preserve">включає в себе зняття пошкодженого та встановлення нового утеплювача системи опалення відповідних параметрів (типу, розміру). </w:t>
      </w:r>
    </w:p>
    <w:p w:rsidR="006D5B7B" w:rsidRPr="00A2495E" w:rsidRDefault="006D5B7B" w:rsidP="006D5B7B">
      <w:pPr>
        <w:jc w:val="both"/>
        <w:rPr>
          <w:rFonts w:eastAsia="MS Mincho"/>
        </w:rPr>
      </w:pPr>
      <w:r w:rsidRPr="00A2495E">
        <w:rPr>
          <w:rFonts w:eastAsia="MS Mincho"/>
        </w:rPr>
        <w:t>Ремонт трубопроводу металевого системи опалення</w:t>
      </w:r>
    </w:p>
    <w:p w:rsidR="006D5B7B" w:rsidRPr="00A2495E" w:rsidRDefault="006D5B7B" w:rsidP="006D5B7B">
      <w:pPr>
        <w:jc w:val="both"/>
        <w:rPr>
          <w:rFonts w:eastAsia="MS Mincho"/>
        </w:rPr>
      </w:pPr>
      <w:r w:rsidRPr="00A2495E">
        <w:rPr>
          <w:rFonts w:eastAsia="MS Mincho"/>
        </w:rPr>
        <w:t>включає в себе відновлення цілісності трубопроводу та/або заміну металевого трубопроводу відповідного діаметру.</w:t>
      </w:r>
    </w:p>
    <w:p w:rsidR="006D5B7B" w:rsidRPr="00A2495E" w:rsidRDefault="006D5B7B" w:rsidP="006D5B7B">
      <w:pPr>
        <w:jc w:val="both"/>
        <w:rPr>
          <w:rFonts w:eastAsia="MS Mincho"/>
        </w:rPr>
      </w:pPr>
      <w:r w:rsidRPr="00A2495E">
        <w:rPr>
          <w:rFonts w:eastAsia="MS Mincho"/>
        </w:rPr>
        <w:t>Ремонт трубопроводу полімерного системи опалення</w:t>
      </w:r>
    </w:p>
    <w:p w:rsidR="006D5B7B" w:rsidRPr="00A2495E" w:rsidRDefault="006D5B7B" w:rsidP="006D5B7B">
      <w:pPr>
        <w:jc w:val="both"/>
        <w:rPr>
          <w:rFonts w:eastAsia="MS Mincho"/>
        </w:rPr>
      </w:pPr>
      <w:r w:rsidRPr="00A2495E">
        <w:rPr>
          <w:rFonts w:eastAsia="MS Mincho"/>
        </w:rPr>
        <w:t>включає в себе відновлення цілісності трубопроводу шляхом заміни полімерного трубопроводу відповідного діаметру.</w:t>
      </w:r>
    </w:p>
    <w:p w:rsidR="006D5B7B" w:rsidRPr="00A2495E" w:rsidRDefault="006D5B7B" w:rsidP="006D5B7B">
      <w:pPr>
        <w:jc w:val="both"/>
        <w:rPr>
          <w:rFonts w:eastAsia="MS Mincho"/>
        </w:rPr>
      </w:pPr>
      <w:r w:rsidRPr="00A2495E">
        <w:rPr>
          <w:rFonts w:eastAsia="MS Mincho"/>
        </w:rPr>
        <w:t xml:space="preserve">Ремонт насоса циркуляційного (опалення, ГВП) </w:t>
      </w:r>
    </w:p>
    <w:p w:rsidR="006D5B7B" w:rsidRPr="00A2495E" w:rsidRDefault="006D5B7B" w:rsidP="006D5B7B">
      <w:pPr>
        <w:jc w:val="both"/>
        <w:rPr>
          <w:rFonts w:eastAsia="MS Mincho"/>
        </w:rPr>
      </w:pPr>
      <w:r w:rsidRPr="00A2495E">
        <w:rPr>
          <w:rFonts w:eastAsia="MS Mincho"/>
        </w:rPr>
        <w:t>включає в себе відновлення функцій насоса шляхом виявлення та усунення несправності.</w:t>
      </w:r>
    </w:p>
    <w:p w:rsidR="006D5B7B" w:rsidRPr="00A2495E" w:rsidRDefault="006D5B7B" w:rsidP="006D5B7B">
      <w:pPr>
        <w:jc w:val="both"/>
        <w:rPr>
          <w:rFonts w:eastAsia="MS Mincho"/>
        </w:rPr>
      </w:pPr>
      <w:r w:rsidRPr="00A2495E">
        <w:rPr>
          <w:rFonts w:eastAsia="MS Mincho"/>
        </w:rPr>
        <w:t xml:space="preserve">Заміна насоса циркуляційного (опалення, ГВП) </w:t>
      </w:r>
    </w:p>
    <w:p w:rsidR="006D5B7B" w:rsidRPr="00A2495E" w:rsidRDefault="006D5B7B" w:rsidP="006D5B7B">
      <w:pPr>
        <w:jc w:val="both"/>
        <w:rPr>
          <w:rFonts w:eastAsia="MS Mincho"/>
        </w:rPr>
      </w:pPr>
      <w:r w:rsidRPr="00A2495E">
        <w:rPr>
          <w:rFonts w:eastAsia="MS Mincho"/>
        </w:rPr>
        <w:t>включає в себе зняття дефектного та встановлення нового циркуляційного насоса відповідних характеристик.</w:t>
      </w:r>
    </w:p>
    <w:p w:rsidR="006D5B7B" w:rsidRPr="00A2495E" w:rsidRDefault="006D5B7B" w:rsidP="006D5B7B">
      <w:pPr>
        <w:jc w:val="both"/>
        <w:rPr>
          <w:rFonts w:eastAsia="MS Mincho"/>
        </w:rPr>
      </w:pPr>
      <w:r w:rsidRPr="00A2495E">
        <w:rPr>
          <w:rFonts w:eastAsia="MS Mincho"/>
        </w:rPr>
        <w:t>Ремонт конвектора (електричного; газового)</w:t>
      </w:r>
    </w:p>
    <w:p w:rsidR="006D5B7B" w:rsidRPr="00A2495E" w:rsidRDefault="006D5B7B" w:rsidP="006D5B7B">
      <w:pPr>
        <w:jc w:val="both"/>
        <w:rPr>
          <w:rFonts w:eastAsia="MS Mincho"/>
        </w:rPr>
      </w:pPr>
      <w:r w:rsidRPr="00A2495E">
        <w:rPr>
          <w:rFonts w:eastAsia="MS Mincho"/>
        </w:rPr>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6D5B7B" w:rsidRPr="00A2495E" w:rsidRDefault="006D5B7B" w:rsidP="006D5B7B">
      <w:pPr>
        <w:jc w:val="center"/>
        <w:rPr>
          <w:rFonts w:eastAsia="MS Mincho"/>
        </w:rPr>
      </w:pPr>
      <w:r w:rsidRPr="00A2495E">
        <w:rPr>
          <w:rFonts w:eastAsia="MS Mincho"/>
        </w:rPr>
        <w:t>РОЗДІЛ 20. ОБОВ’ЯЗКОВІ ПОСЛУГИ З ПРИБИРАННЯ</w:t>
      </w:r>
    </w:p>
    <w:p w:rsidR="006D5B7B" w:rsidRPr="00A2495E" w:rsidRDefault="006D5B7B" w:rsidP="006D5B7B">
      <w:pPr>
        <w:jc w:val="both"/>
        <w:rPr>
          <w:rFonts w:eastAsia="MS Mincho"/>
        </w:rPr>
      </w:pPr>
      <w:r w:rsidRPr="00A2495E">
        <w:rPr>
          <w:rFonts w:eastAsia="MS Mincho"/>
        </w:rPr>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6D5B7B" w:rsidRPr="00A2495E" w:rsidRDefault="006D5B7B" w:rsidP="006D5B7B">
      <w:pPr>
        <w:jc w:val="both"/>
        <w:rPr>
          <w:rFonts w:eastAsia="MS Mincho"/>
        </w:rPr>
      </w:pPr>
      <w:r w:rsidRPr="00A2495E">
        <w:rPr>
          <w:rFonts w:eastAsia="MS Mincho"/>
        </w:rPr>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6D5B7B" w:rsidRPr="00A2495E" w:rsidRDefault="006D5B7B" w:rsidP="006D5B7B">
      <w:pPr>
        <w:jc w:val="both"/>
        <w:rPr>
          <w:rFonts w:eastAsia="MS Mincho"/>
        </w:rPr>
      </w:pPr>
      <w:r w:rsidRPr="00A2495E">
        <w:rPr>
          <w:rFonts w:eastAsia="MS Mincho"/>
        </w:rPr>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w:t>
      </w:r>
      <w:r w:rsidRPr="00A2495E">
        <w:rPr>
          <w:rFonts w:eastAsia="MS Mincho"/>
        </w:rPr>
        <w:lastRenderedPageBreak/>
        <w:t xml:space="preserve">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6D5B7B" w:rsidRPr="00A2495E" w:rsidRDefault="006D5B7B" w:rsidP="006D5B7B">
      <w:pPr>
        <w:jc w:val="both"/>
        <w:rPr>
          <w:rFonts w:eastAsia="MS Mincho"/>
        </w:rPr>
      </w:pPr>
      <w:r w:rsidRPr="00A2495E">
        <w:rPr>
          <w:rFonts w:eastAsia="MS Mincho"/>
        </w:rPr>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6D5B7B" w:rsidRPr="00A2495E" w:rsidRDefault="006D5B7B" w:rsidP="006D5B7B">
      <w:pPr>
        <w:jc w:val="both"/>
        <w:rPr>
          <w:rFonts w:eastAsia="MS Mincho"/>
        </w:rPr>
      </w:pPr>
      <w:r w:rsidRPr="00A2495E">
        <w:rPr>
          <w:rFonts w:eastAsia="MS Mincho"/>
        </w:rPr>
        <w:t>Якість послуг може бути покращена Виконавцем за умови, що таке покращення не призведе до збільшення вартості послуг.</w:t>
      </w:r>
    </w:p>
    <w:p w:rsidR="006D5B7B" w:rsidRPr="00A2495E" w:rsidRDefault="006D5B7B" w:rsidP="006D5B7B">
      <w:pPr>
        <w:jc w:val="both"/>
        <w:rPr>
          <w:rFonts w:eastAsia="MS Mincho"/>
        </w:rPr>
      </w:pPr>
      <w:r w:rsidRPr="00A2495E">
        <w:rPr>
          <w:rFonts w:eastAsia="MS Mincho"/>
        </w:rPr>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6D5B7B" w:rsidRPr="00A2495E" w:rsidRDefault="006D5B7B" w:rsidP="006D5B7B">
      <w:pPr>
        <w:jc w:val="both"/>
        <w:rPr>
          <w:rFonts w:eastAsia="MS Mincho"/>
        </w:rPr>
      </w:pPr>
      <w:r w:rsidRPr="00A2495E">
        <w:rPr>
          <w:rFonts w:eastAsia="MS Mincho"/>
        </w:rPr>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w:t>
      </w:r>
      <w:r w:rsidR="00274FC2">
        <w:rPr>
          <w:rFonts w:eastAsia="MS Mincho"/>
        </w:rPr>
        <w:t xml:space="preserve">ться згідно п.3.9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Основне прибирання проводиться в робочі дні Замовника з 6:30 до 9:00 години.</w:t>
      </w:r>
    </w:p>
    <w:p w:rsidR="006D5B7B" w:rsidRPr="00A2495E" w:rsidRDefault="006D5B7B" w:rsidP="006D5B7B">
      <w:pPr>
        <w:jc w:val="both"/>
        <w:rPr>
          <w:rFonts w:eastAsia="MS Mincho"/>
        </w:rPr>
      </w:pPr>
      <w:r w:rsidRPr="00A2495E">
        <w:rPr>
          <w:rFonts w:eastAsia="MS Mincho"/>
        </w:rPr>
        <w:t>Підтримуючого прибирання проводиться в робочі дні Замовника з 9:00 до 18:00 години.</w:t>
      </w:r>
    </w:p>
    <w:p w:rsidR="006D5B7B" w:rsidRPr="00A2495E" w:rsidRDefault="006D5B7B" w:rsidP="006D5B7B">
      <w:pPr>
        <w:jc w:val="both"/>
        <w:rPr>
          <w:rFonts w:eastAsia="MS Mincho"/>
        </w:rPr>
      </w:pPr>
      <w:r w:rsidRPr="00A2495E">
        <w:rPr>
          <w:rFonts w:eastAsia="MS Mincho"/>
        </w:rPr>
        <w:t>Прибирання прилеглої території в робочі дні Замовника з 6:30 до 9:00 години.</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п.3.8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Заявку на надання послуг та матеріалів необхідних для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обов’язкових послуг з прибирання</w:t>
      </w:r>
    </w:p>
    <w:p w:rsidR="006D5B7B" w:rsidRPr="00A2495E" w:rsidRDefault="006D5B7B" w:rsidP="006D5B7B">
      <w:pPr>
        <w:jc w:val="both"/>
        <w:rPr>
          <w:rFonts w:eastAsia="MS Mincho"/>
          <w:lang w:eastAsia="uk-UA"/>
        </w:rPr>
      </w:pPr>
      <w:r w:rsidRPr="00A2495E">
        <w:rPr>
          <w:rFonts w:eastAsia="MS Mincho"/>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6D5B7B" w:rsidRPr="00A2495E" w:rsidRDefault="006D5B7B" w:rsidP="006D5B7B">
      <w:pPr>
        <w:jc w:val="both"/>
        <w:rPr>
          <w:rFonts w:eastAsia="MS Mincho"/>
          <w:lang w:eastAsia="uk-UA"/>
        </w:rPr>
      </w:pPr>
      <w:r w:rsidRPr="00A2495E">
        <w:rPr>
          <w:rFonts w:eastAsia="MS Mincho"/>
          <w:lang w:eastAsia="ru-RU"/>
        </w:rPr>
        <w:t>Послуги з прибирання службових приміщень</w:t>
      </w:r>
    </w:p>
    <w:p w:rsidR="006D5B7B" w:rsidRPr="00A2495E" w:rsidRDefault="006D5B7B" w:rsidP="006D5B7B">
      <w:pPr>
        <w:jc w:val="both"/>
        <w:rPr>
          <w:rFonts w:eastAsia="MS Mincho"/>
          <w:lang w:eastAsia="ru-RU"/>
        </w:rPr>
      </w:pPr>
      <w:r w:rsidRPr="00A2495E">
        <w:rPr>
          <w:rFonts w:eastAsia="MS Mincho"/>
          <w:lang w:eastAsia="ru-RU"/>
        </w:rPr>
        <w:t>Збирання сміття і його переміщення в контейнери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Заміна поліетиленових пакетів – у разі необхідності;</w:t>
      </w:r>
    </w:p>
    <w:p w:rsidR="006D5B7B" w:rsidRPr="00A2495E" w:rsidRDefault="006D5B7B" w:rsidP="006D5B7B">
      <w:pPr>
        <w:jc w:val="both"/>
        <w:rPr>
          <w:rFonts w:eastAsia="MS Mincho"/>
          <w:lang w:eastAsia="ru-RU"/>
        </w:rPr>
      </w:pPr>
      <w:r w:rsidRPr="00A2495E">
        <w:rPr>
          <w:rFonts w:eastAsia="MS Mincho"/>
          <w:lang w:eastAsia="ru-RU"/>
        </w:rPr>
        <w:lastRenderedPageBreak/>
        <w:t>Підмітання та вологе прибирання підлоги і плінтусів кабінетів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Сухе прибирання килимових покриттів пилососом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з вільних поверхонь меблів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локальних забруднень із відкритих поверхонь меблів, офісної техніки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слідів пальців, локальних забруднень із металевих поверхонь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Миття дзеркал і скляних поверхонь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з настінних рам, предметів інтер'єру, вентиляційних решіток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з настінних рам, предметів інтер'єру, вентиляційних решіток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Вологе протирання дверних рам, петель, дверної фурнітури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локальних забруднень із поверхонь вимикачів,розеток, пластикових коробів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- 1 раз на тиждень</w:t>
      </w:r>
    </w:p>
    <w:p w:rsidR="006D5B7B" w:rsidRPr="00A2495E" w:rsidRDefault="006D5B7B" w:rsidP="006D5B7B">
      <w:pPr>
        <w:jc w:val="both"/>
        <w:rPr>
          <w:rFonts w:eastAsia="MS Mincho"/>
          <w:lang w:eastAsia="ru-RU"/>
        </w:rPr>
      </w:pPr>
      <w:r w:rsidRPr="00A2495E">
        <w:rPr>
          <w:rFonts w:eastAsia="MS Mincho"/>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- 1 раз на тиждень;</w:t>
      </w:r>
    </w:p>
    <w:p w:rsidR="006D5B7B" w:rsidRPr="00A2495E" w:rsidRDefault="006D5B7B" w:rsidP="006D5B7B">
      <w:pPr>
        <w:jc w:val="both"/>
        <w:rPr>
          <w:rFonts w:eastAsia="MS Mincho"/>
          <w:lang w:eastAsia="ru-RU"/>
        </w:rPr>
      </w:pPr>
      <w:r w:rsidRPr="00A2495E">
        <w:rPr>
          <w:rFonts w:eastAsia="MS Mincho"/>
          <w:lang w:eastAsia="ru-RU"/>
        </w:rPr>
        <w:t>Послуги з прибирання коридорів, холів, сходових клітин</w:t>
      </w:r>
    </w:p>
    <w:p w:rsidR="006D5B7B" w:rsidRPr="00A2495E" w:rsidRDefault="006D5B7B" w:rsidP="006D5B7B">
      <w:pPr>
        <w:jc w:val="both"/>
        <w:rPr>
          <w:rFonts w:eastAsia="MS Mincho"/>
          <w:lang w:eastAsia="ru-RU"/>
        </w:rPr>
      </w:pPr>
      <w:r w:rsidRPr="00A2495E">
        <w:rPr>
          <w:rFonts w:eastAsia="MS Mincho"/>
          <w:lang w:eastAsia="ru-RU"/>
        </w:rPr>
        <w:t>Підмітання та вологе прибирання підлоги коридорів,  сходів та сходових клітин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локальних забруднень із внутрішньої сторони вікон, вологе протирання підвіконь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й слідів пальців зі скляних поверхонь та дзеркал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xml:space="preserve">) - щодня; </w:t>
      </w:r>
    </w:p>
    <w:p w:rsidR="006D5B7B" w:rsidRPr="00A2495E" w:rsidRDefault="006D5B7B" w:rsidP="006D5B7B">
      <w:pPr>
        <w:jc w:val="both"/>
        <w:rPr>
          <w:rFonts w:eastAsia="MS Mincho"/>
          <w:lang w:eastAsia="ru-RU"/>
        </w:rPr>
      </w:pPr>
      <w:r w:rsidRPr="00A2495E">
        <w:rPr>
          <w:rFonts w:eastAsia="MS Mincho"/>
          <w:lang w:eastAsia="ru-RU"/>
        </w:rPr>
        <w:t>Сухе прибирання килимових покриттів пилососом  (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з вільних поверхонь меблів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локальних забруднень, натирання поліролем  металевих поверхонь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Вологе протирання дверних рам, петель, дверної фурнітури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локальних забруднень із поверхонь вимикачів,розеток, пластикових коробів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xml:space="preserve">) – щодня; </w:t>
      </w:r>
    </w:p>
    <w:p w:rsidR="006D5B7B" w:rsidRPr="00A2495E" w:rsidRDefault="006D5B7B" w:rsidP="006D5B7B">
      <w:pPr>
        <w:jc w:val="both"/>
        <w:rPr>
          <w:rFonts w:eastAsia="MS Mincho"/>
          <w:lang w:eastAsia="ru-RU"/>
        </w:rPr>
      </w:pPr>
      <w:r w:rsidRPr="00A2495E">
        <w:rPr>
          <w:rFonts w:eastAsia="MS Mincho"/>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A2495E">
        <w:rPr>
          <w:rFonts w:eastAsia="MS Mincho"/>
          <w:lang w:eastAsia="uk-UA"/>
        </w:rPr>
        <w:t xml:space="preserve">«граффіті», </w:t>
      </w:r>
      <w:r w:rsidRPr="00A2495E">
        <w:rPr>
          <w:rFonts w:eastAsia="MS Mincho"/>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з настінних рам, предметів інтер'єру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1 раз на тиждень;</w:t>
      </w:r>
    </w:p>
    <w:p w:rsidR="006D5B7B" w:rsidRPr="00A2495E" w:rsidRDefault="006D5B7B" w:rsidP="006D5B7B">
      <w:pPr>
        <w:jc w:val="both"/>
        <w:rPr>
          <w:rFonts w:eastAsia="MS Mincho"/>
          <w:lang w:eastAsia="ru-RU"/>
        </w:rPr>
      </w:pPr>
      <w:r w:rsidRPr="00A2495E">
        <w:rPr>
          <w:rFonts w:eastAsia="MS Mincho"/>
          <w:lang w:eastAsia="ru-RU"/>
        </w:rPr>
        <w:t>Послуги з прибирання санітарно-технічних приміщень</w:t>
      </w:r>
    </w:p>
    <w:p w:rsidR="006D5B7B" w:rsidRPr="00A2495E" w:rsidRDefault="006D5B7B" w:rsidP="006D5B7B">
      <w:pPr>
        <w:jc w:val="both"/>
        <w:rPr>
          <w:rFonts w:eastAsia="MS Mincho"/>
          <w:lang w:eastAsia="ru-RU"/>
        </w:rPr>
      </w:pPr>
      <w:r w:rsidRPr="00A2495E">
        <w:rPr>
          <w:rFonts w:eastAsia="MS Mincho"/>
          <w:lang w:eastAsia="ru-RU"/>
        </w:rPr>
        <w:t>Спорожнювання і протирання сміттєвих кошиків,збирання сміття й переміщення його в контейнери,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 xml:space="preserve"> Заміна поліетиленових пакетів – у разі необхідності;  </w:t>
      </w:r>
    </w:p>
    <w:p w:rsidR="006D5B7B" w:rsidRPr="00A2495E" w:rsidRDefault="006D5B7B" w:rsidP="006D5B7B">
      <w:pPr>
        <w:jc w:val="both"/>
        <w:rPr>
          <w:rFonts w:eastAsia="MS Mincho"/>
          <w:lang w:eastAsia="ru-RU"/>
        </w:rPr>
      </w:pPr>
      <w:r w:rsidRPr="00A2495E">
        <w:rPr>
          <w:rFonts w:eastAsia="MS Mincho"/>
          <w:lang w:eastAsia="ru-RU"/>
        </w:rPr>
        <w:t>Вологе прибирання підлоги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й локальних забруднень із кахельних стін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Миття дзеркал і скляних поверхонь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lastRenderedPageBreak/>
        <w:t>Вологе протирання й натирання поліролем  роздавачів мила, рукосушок,  роздавачів туалетного паперу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сміття зі стоків раковин – щодня;</w:t>
      </w:r>
    </w:p>
    <w:p w:rsidR="006D5B7B" w:rsidRPr="00A2495E" w:rsidRDefault="006D5B7B" w:rsidP="006D5B7B">
      <w:pPr>
        <w:jc w:val="both"/>
        <w:rPr>
          <w:rFonts w:eastAsia="MS Mincho"/>
          <w:lang w:eastAsia="ru-RU"/>
        </w:rPr>
      </w:pPr>
      <w:r w:rsidRPr="00A2495E">
        <w:rPr>
          <w:rFonts w:eastAsia="MS Mincho"/>
          <w:lang w:eastAsia="ru-RU"/>
        </w:rPr>
        <w:t>Видалення вапняного нальоту із кранів та натирання до блиску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Вологе прибирання кришок і сидінь унітазів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6D5B7B" w:rsidRPr="00A2495E" w:rsidRDefault="006D5B7B" w:rsidP="006D5B7B">
      <w:pPr>
        <w:jc w:val="both"/>
        <w:rPr>
          <w:rFonts w:eastAsia="MS Mincho"/>
          <w:lang w:eastAsia="ru-RU"/>
        </w:rPr>
      </w:pPr>
      <w:r w:rsidRPr="00A2495E">
        <w:rPr>
          <w:rFonts w:eastAsia="MS Mincho"/>
          <w:lang w:eastAsia="ru-RU"/>
        </w:rPr>
        <w:t>Обробка туалетних йоржиків і стаканів для них бактерицидним засобом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а) – 1 раз на тиждень.</w:t>
      </w:r>
    </w:p>
    <w:p w:rsidR="006D5B7B" w:rsidRPr="00A2495E" w:rsidRDefault="006D5B7B" w:rsidP="006D5B7B">
      <w:pPr>
        <w:jc w:val="both"/>
        <w:rPr>
          <w:rFonts w:eastAsia="MS Mincho"/>
          <w:lang w:eastAsia="ru-RU"/>
        </w:rPr>
      </w:pPr>
      <w:r w:rsidRPr="00A2495E">
        <w:rPr>
          <w:rFonts w:eastAsia="MS Mincho"/>
          <w:lang w:eastAsia="ru-RU"/>
        </w:rPr>
        <w:t xml:space="preserve">Послуги з прибирання прибудинкової території </w:t>
      </w:r>
      <w:r w:rsidRPr="00A2495E">
        <w:rPr>
          <w:rFonts w:eastAsia="MS Mincho"/>
          <w:lang w:eastAsia="uk-UA"/>
        </w:rPr>
        <w:t>до 10 м. кв. перед входом:</w:t>
      </w:r>
    </w:p>
    <w:p w:rsidR="006D5B7B" w:rsidRPr="00A2495E" w:rsidRDefault="006D5B7B" w:rsidP="006D5B7B">
      <w:pPr>
        <w:jc w:val="both"/>
        <w:rPr>
          <w:rFonts w:eastAsia="MS Mincho"/>
          <w:lang w:eastAsia="ru-RU"/>
        </w:rPr>
      </w:pPr>
      <w:r w:rsidRPr="00A2495E">
        <w:rPr>
          <w:rFonts w:eastAsia="MS Mincho"/>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6D5B7B" w:rsidRPr="00A2495E" w:rsidRDefault="006D5B7B" w:rsidP="006D5B7B">
      <w:pPr>
        <w:jc w:val="both"/>
        <w:rPr>
          <w:rFonts w:eastAsia="MS Mincho"/>
          <w:lang w:eastAsia="ru-RU"/>
        </w:rPr>
      </w:pPr>
      <w:r w:rsidRPr="00A2495E">
        <w:rPr>
          <w:rFonts w:eastAsia="MS Mincho"/>
          <w:lang w:eastAsia="ru-RU"/>
        </w:rPr>
        <w:t>Очищення тротуарів, доріжок, сходів,вхідних груп та проїздів від снігу в зимовий період – щодня;</w:t>
      </w:r>
    </w:p>
    <w:p w:rsidR="006D5B7B" w:rsidRPr="00A2495E" w:rsidRDefault="006D5B7B" w:rsidP="006D5B7B">
      <w:pPr>
        <w:jc w:val="both"/>
        <w:rPr>
          <w:rFonts w:eastAsia="MS Mincho"/>
          <w:lang w:eastAsia="ru-RU"/>
        </w:rPr>
      </w:pPr>
      <w:r w:rsidRPr="00A2495E">
        <w:rPr>
          <w:rFonts w:eastAsia="MS Mincho"/>
          <w:lang w:eastAsia="ru-RU"/>
        </w:rPr>
        <w:t>Висадження квітучих рослин відкритого ґрунту,  улаштування квітників з однорічних рослин – 1 раз на рік.</w:t>
      </w:r>
    </w:p>
    <w:p w:rsidR="006D5B7B" w:rsidRPr="00A2495E" w:rsidRDefault="006D5B7B" w:rsidP="006D5B7B">
      <w:pPr>
        <w:jc w:val="both"/>
        <w:rPr>
          <w:rFonts w:eastAsia="MS Mincho"/>
          <w:lang w:eastAsia="ru-RU"/>
        </w:rPr>
      </w:pPr>
      <w:r w:rsidRPr="00A2495E">
        <w:rPr>
          <w:rFonts w:eastAsia="MS Mincho"/>
          <w:lang w:eastAsia="ru-RU"/>
        </w:rPr>
        <w:t>Полив квітучих рослин відкритого ґрунту, квітників – 1 раз протягом дня в літній період.</w:t>
      </w:r>
    </w:p>
    <w:p w:rsidR="006D5B7B" w:rsidRPr="00A2495E" w:rsidRDefault="006D5B7B" w:rsidP="006D5B7B">
      <w:pPr>
        <w:jc w:val="both"/>
        <w:rPr>
          <w:rFonts w:eastAsia="MS Mincho"/>
          <w:lang w:eastAsia="uk-UA"/>
        </w:rPr>
      </w:pPr>
      <w:r w:rsidRPr="00A2495E">
        <w:rPr>
          <w:rFonts w:eastAsia="MS Mincho"/>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6D5B7B" w:rsidRPr="00A2495E" w:rsidRDefault="006D5B7B" w:rsidP="006D5B7B">
      <w:pPr>
        <w:jc w:val="both"/>
        <w:rPr>
          <w:rFonts w:eastAsia="MS Mincho"/>
          <w:lang w:eastAsia="uk-UA"/>
        </w:rPr>
      </w:pPr>
      <w:r w:rsidRPr="00A2495E">
        <w:rPr>
          <w:rFonts w:eastAsia="MS Mincho"/>
          <w:lang w:eastAsia="uk-UA"/>
        </w:rPr>
        <w:t>Підтримуюче прибирання приміщення:</w:t>
      </w:r>
    </w:p>
    <w:p w:rsidR="006D5B7B" w:rsidRPr="00A2495E" w:rsidRDefault="006D5B7B" w:rsidP="006D5B7B">
      <w:pPr>
        <w:jc w:val="both"/>
        <w:rPr>
          <w:rFonts w:eastAsia="MS Mincho"/>
          <w:lang w:eastAsia="uk-UA"/>
        </w:rPr>
      </w:pPr>
      <w:r w:rsidRPr="00A2495E">
        <w:rPr>
          <w:rFonts w:eastAsia="MS Mincho"/>
          <w:lang w:eastAsia="ru-RU"/>
        </w:rPr>
        <w:t>Послуги з прибирання службових приміщень</w:t>
      </w:r>
    </w:p>
    <w:p w:rsidR="006D5B7B" w:rsidRPr="00A2495E" w:rsidRDefault="006D5B7B" w:rsidP="006D5B7B">
      <w:pPr>
        <w:jc w:val="both"/>
        <w:rPr>
          <w:rFonts w:eastAsia="MS Mincho"/>
          <w:lang w:eastAsia="ru-RU"/>
        </w:rPr>
      </w:pPr>
      <w:r w:rsidRPr="00A2495E">
        <w:rPr>
          <w:rFonts w:eastAsia="MS Mincho"/>
          <w:lang w:eastAsia="ru-RU"/>
        </w:rPr>
        <w:t>Збирання сміття і його переміщення в контейнери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за вимогою Замовника протягом дня;</w:t>
      </w:r>
    </w:p>
    <w:p w:rsidR="006D5B7B" w:rsidRPr="00A2495E" w:rsidRDefault="006D5B7B" w:rsidP="006D5B7B">
      <w:pPr>
        <w:jc w:val="both"/>
        <w:rPr>
          <w:rFonts w:eastAsia="MS Mincho"/>
          <w:lang w:eastAsia="ru-RU"/>
        </w:rPr>
      </w:pPr>
      <w:r w:rsidRPr="00A2495E">
        <w:rPr>
          <w:rFonts w:eastAsia="MS Mincho"/>
          <w:lang w:eastAsia="ru-RU"/>
        </w:rPr>
        <w:t xml:space="preserve">Заміна поліетиленових пакетів – у разі необхідності;  </w:t>
      </w:r>
    </w:p>
    <w:p w:rsidR="006D5B7B" w:rsidRPr="00A2495E" w:rsidRDefault="006D5B7B" w:rsidP="006D5B7B">
      <w:pPr>
        <w:jc w:val="both"/>
        <w:rPr>
          <w:rFonts w:eastAsia="MS Mincho"/>
          <w:lang w:eastAsia="ru-RU"/>
        </w:rPr>
      </w:pPr>
      <w:r w:rsidRPr="00A2495E">
        <w:rPr>
          <w:rFonts w:eastAsia="MS Mincho"/>
          <w:lang w:eastAsia="ru-RU"/>
        </w:rPr>
        <w:t>Підмітання та вологе прибирання підлоги і плінтусів кабінетів (миючими засобами</w:t>
      </w:r>
      <w:r w:rsidRPr="00A2495E">
        <w:rPr>
          <w:rFonts w:eastAsia="MS Mincho"/>
        </w:rPr>
        <w:t xml:space="preserve"> Виконавця</w:t>
      </w:r>
      <w:r w:rsidRPr="00A2495E">
        <w:rPr>
          <w:rFonts w:eastAsia="MS Mincho"/>
          <w:lang w:eastAsia="ru-RU"/>
        </w:rPr>
        <w:t>) – за вимогою Замовника протягом дня;</w:t>
      </w:r>
    </w:p>
    <w:p w:rsidR="006D5B7B" w:rsidRPr="00A2495E" w:rsidRDefault="006D5B7B" w:rsidP="006D5B7B">
      <w:pPr>
        <w:jc w:val="both"/>
        <w:rPr>
          <w:rFonts w:eastAsia="MS Mincho"/>
          <w:lang w:eastAsia="ru-RU"/>
        </w:rPr>
      </w:pPr>
      <w:r w:rsidRPr="00A2495E">
        <w:rPr>
          <w:rFonts w:eastAsia="MS Mincho"/>
          <w:lang w:eastAsia="ru-RU"/>
        </w:rPr>
        <w:t>Сухе прибирання килимових покриттів пилососом (засобами</w:t>
      </w:r>
      <w:r w:rsidRPr="00A2495E">
        <w:rPr>
          <w:rFonts w:eastAsia="MS Mincho"/>
          <w:lang w:val="uk-UA" w:eastAsia="ru-RU"/>
        </w:rPr>
        <w:t xml:space="preserve"> </w:t>
      </w:r>
      <w:r w:rsidRPr="00A2495E">
        <w:rPr>
          <w:rFonts w:eastAsia="MS Mincho"/>
          <w:lang w:eastAsia="ru-RU"/>
        </w:rPr>
        <w:t>Виконавця) - за вимогою Замовника протягом дня;</w:t>
      </w:r>
    </w:p>
    <w:p w:rsidR="006D5B7B" w:rsidRPr="00A2495E" w:rsidRDefault="006D5B7B" w:rsidP="006D5B7B">
      <w:pPr>
        <w:jc w:val="both"/>
        <w:rPr>
          <w:rFonts w:eastAsia="MS Mincho"/>
          <w:lang w:eastAsia="ru-RU"/>
        </w:rPr>
      </w:pPr>
      <w:r w:rsidRPr="00A2495E">
        <w:rPr>
          <w:rFonts w:eastAsia="MS Mincho"/>
          <w:lang w:eastAsia="ru-RU"/>
        </w:rPr>
        <w:t>Послуги з прибирання коридорів, холів, сходових клітин</w:t>
      </w:r>
    </w:p>
    <w:p w:rsidR="006D5B7B" w:rsidRPr="00A2495E" w:rsidRDefault="006D5B7B" w:rsidP="006D5B7B">
      <w:pPr>
        <w:jc w:val="both"/>
        <w:rPr>
          <w:rFonts w:eastAsia="MS Mincho"/>
          <w:lang w:eastAsia="ru-RU"/>
        </w:rPr>
      </w:pPr>
      <w:r w:rsidRPr="00A2495E">
        <w:rPr>
          <w:rFonts w:eastAsia="MS Mincho"/>
          <w:lang w:eastAsia="ru-RU"/>
        </w:rPr>
        <w:t>Підмітання та вологе прибирання підлоги коридорів,  сходів та сходових клітин (миючими засобами</w:t>
      </w:r>
      <w:r w:rsidRPr="00A2495E">
        <w:rPr>
          <w:rFonts w:eastAsia="MS Mincho"/>
          <w:lang w:val="uk-UA" w:eastAsia="ru-RU"/>
        </w:rPr>
        <w:t xml:space="preserve"> </w:t>
      </w:r>
      <w:r w:rsidRPr="00A2495E">
        <w:rPr>
          <w:rFonts w:eastAsia="MS Mincho"/>
          <w:lang w:eastAsia="ru-RU"/>
        </w:rPr>
        <w:t>Виконавця) – протягом дня;</w:t>
      </w:r>
    </w:p>
    <w:p w:rsidR="006D5B7B" w:rsidRPr="00A2495E" w:rsidRDefault="006D5B7B" w:rsidP="006D5B7B">
      <w:pPr>
        <w:jc w:val="both"/>
        <w:rPr>
          <w:rFonts w:eastAsia="MS Mincho"/>
          <w:lang w:eastAsia="ru-RU"/>
        </w:rPr>
      </w:pPr>
      <w:r w:rsidRPr="00A2495E">
        <w:rPr>
          <w:rFonts w:eastAsia="MS Mincho"/>
          <w:lang w:eastAsia="ru-RU"/>
        </w:rPr>
        <w:t>Видалення локальних забруднень із внутрішньої сторони вікон, вологе протирання підвіконь (миючими засобамиВиконавця</w:t>
      </w:r>
      <w:r w:rsidRPr="00A2495E">
        <w:rPr>
          <w:rFonts w:eastAsia="MS Mincho"/>
          <w:lang w:val="uk-UA" w:eastAsia="ru-RU"/>
        </w:rPr>
        <w:t xml:space="preserve"> </w:t>
      </w:r>
      <w:r w:rsidRPr="00A2495E">
        <w:rPr>
          <w:rFonts w:eastAsia="MS Mincho"/>
          <w:lang w:eastAsia="ru-RU"/>
        </w:rPr>
        <w:t>) – протягом дня;</w:t>
      </w:r>
    </w:p>
    <w:p w:rsidR="006D5B7B" w:rsidRPr="00A2495E" w:rsidRDefault="006D5B7B" w:rsidP="006D5B7B">
      <w:pPr>
        <w:jc w:val="both"/>
        <w:rPr>
          <w:rFonts w:eastAsia="MS Mincho"/>
          <w:lang w:eastAsia="ru-RU"/>
        </w:rPr>
      </w:pPr>
      <w:r w:rsidRPr="00A2495E">
        <w:rPr>
          <w:rFonts w:eastAsia="MS Mincho"/>
          <w:lang w:eastAsia="ru-RU"/>
        </w:rPr>
        <w:t>Видалення пилу й слідів пальців зі скляних поверхонь та дзеркал (миючими засобами</w:t>
      </w:r>
      <w:r w:rsidRPr="00A2495E">
        <w:rPr>
          <w:rFonts w:eastAsia="MS Mincho"/>
          <w:lang w:val="uk-UA" w:eastAsia="ru-RU"/>
        </w:rPr>
        <w:t xml:space="preserve"> </w:t>
      </w:r>
      <w:r w:rsidRPr="00A2495E">
        <w:rPr>
          <w:rFonts w:eastAsia="MS Mincho"/>
        </w:rPr>
        <w:t>Виконавця</w:t>
      </w:r>
      <w:r w:rsidRPr="00A2495E">
        <w:rPr>
          <w:rFonts w:eastAsia="MS Mincho"/>
          <w:lang w:eastAsia="ru-RU"/>
        </w:rPr>
        <w:t xml:space="preserve">) – протягом дня; </w:t>
      </w:r>
    </w:p>
    <w:p w:rsidR="006D5B7B" w:rsidRPr="00A2495E" w:rsidRDefault="006D5B7B" w:rsidP="006D5B7B">
      <w:pPr>
        <w:jc w:val="both"/>
        <w:rPr>
          <w:rFonts w:eastAsia="MS Mincho"/>
          <w:lang w:eastAsia="ru-RU"/>
        </w:rPr>
      </w:pPr>
      <w:r w:rsidRPr="00A2495E">
        <w:rPr>
          <w:rFonts w:eastAsia="MS Mincho"/>
          <w:lang w:eastAsia="ru-RU"/>
        </w:rPr>
        <w:t>Послуги з прибирання санітарно-технічних приміщень</w:t>
      </w:r>
    </w:p>
    <w:p w:rsidR="006D5B7B" w:rsidRPr="00A2495E" w:rsidRDefault="006D5B7B" w:rsidP="006D5B7B">
      <w:pPr>
        <w:jc w:val="both"/>
        <w:rPr>
          <w:rFonts w:eastAsia="MS Mincho"/>
          <w:lang w:eastAsia="ru-RU"/>
        </w:rPr>
      </w:pPr>
      <w:r w:rsidRPr="00A2495E">
        <w:rPr>
          <w:rFonts w:eastAsia="MS Mincho"/>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Pr="00A2495E">
        <w:rPr>
          <w:rFonts w:eastAsia="MS Mincho"/>
          <w:lang w:val="uk-UA" w:eastAsia="ru-RU"/>
        </w:rPr>
        <w:t xml:space="preserve"> </w:t>
      </w:r>
      <w:r w:rsidRPr="00A2495E">
        <w:rPr>
          <w:rFonts w:eastAsia="MS Mincho"/>
          <w:lang w:eastAsia="ru-RU"/>
        </w:rPr>
        <w:t>Виконавця</w:t>
      </w:r>
      <w:r w:rsidRPr="00A2495E">
        <w:rPr>
          <w:rFonts w:eastAsia="MS Mincho"/>
          <w:lang w:val="uk-UA" w:eastAsia="ru-RU"/>
        </w:rPr>
        <w:t xml:space="preserve"> </w:t>
      </w:r>
      <w:r w:rsidRPr="00A2495E">
        <w:rPr>
          <w:rFonts w:eastAsia="MS Mincho"/>
          <w:lang w:eastAsia="ru-RU"/>
        </w:rPr>
        <w:t xml:space="preserve">) – протягом дня не рідше ніж 1 разу на годину; </w:t>
      </w:r>
    </w:p>
    <w:p w:rsidR="006D5B7B" w:rsidRPr="00A2495E" w:rsidRDefault="006D5B7B" w:rsidP="006D5B7B">
      <w:pPr>
        <w:jc w:val="both"/>
        <w:rPr>
          <w:rFonts w:eastAsia="MS Mincho"/>
          <w:lang w:eastAsia="ru-RU"/>
        </w:rPr>
      </w:pPr>
      <w:r w:rsidRPr="00A2495E">
        <w:rPr>
          <w:rFonts w:eastAsia="MS Mincho"/>
          <w:lang w:eastAsia="ru-RU"/>
        </w:rPr>
        <w:t>Вологе прибирання підлоги   (миючими засобами</w:t>
      </w:r>
      <w:r w:rsidRPr="00A2495E">
        <w:rPr>
          <w:rFonts w:eastAsia="MS Mincho"/>
          <w:lang w:val="uk-UA" w:eastAsia="ru-RU"/>
        </w:rPr>
        <w:t xml:space="preserve"> 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Видалення пилу й локальних забруднень із кахельних стін  (миючими засобами</w:t>
      </w:r>
      <w:r w:rsidRPr="00A2495E">
        <w:rPr>
          <w:rFonts w:eastAsia="MS Mincho"/>
          <w:lang w:val="uk-UA" w:eastAsia="ru-RU"/>
        </w:rPr>
        <w:t xml:space="preserve"> 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Миття дзеркал і скляних поверхонь  (миючими засобами</w:t>
      </w:r>
      <w:r w:rsidRPr="00A2495E">
        <w:rPr>
          <w:rFonts w:eastAsia="MS Mincho"/>
          <w:lang w:val="uk-UA" w:eastAsia="ru-RU"/>
        </w:rPr>
        <w:t xml:space="preserve"> 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lastRenderedPageBreak/>
        <w:t>Вологе протирання й натирання поліролем  роздавачів мила, рукосушок,  роздавачів туалетного паперу   (миючими засобами</w:t>
      </w:r>
      <w:r w:rsidRPr="00A2495E">
        <w:rPr>
          <w:rFonts w:eastAsia="MS Mincho"/>
          <w:lang w:val="uk-UA" w:eastAsia="ru-RU"/>
        </w:rPr>
        <w:t xml:space="preserve"> </w:t>
      </w:r>
      <w:r w:rsidRPr="00A2495E">
        <w:rPr>
          <w:rFonts w:eastAsia="MS Mincho"/>
        </w:rPr>
        <w:t>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Видалення сміття зі стоків раковин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Видалення вапняного нальоту із кранів та натирання до блиску  (миючими засобами</w:t>
      </w:r>
      <w:r w:rsidRPr="00A2495E">
        <w:rPr>
          <w:rFonts w:eastAsia="MS Mincho"/>
          <w:lang w:val="uk-UA" w:eastAsia="ru-RU"/>
        </w:rPr>
        <w:t xml:space="preserve"> 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Вологе прибирання кришок і сидінь унітазів  (миючими засобами</w:t>
      </w:r>
      <w:r w:rsidRPr="00A2495E">
        <w:rPr>
          <w:rFonts w:eastAsia="MS Mincho"/>
          <w:lang w:val="uk-UA" w:eastAsia="ru-RU"/>
        </w:rPr>
        <w:t xml:space="preserve"> 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A2495E">
        <w:rPr>
          <w:rFonts w:eastAsia="MS Mincho"/>
        </w:rPr>
        <w:t xml:space="preserve"> </w:t>
      </w:r>
      <w:r w:rsidRPr="00A2495E">
        <w:rPr>
          <w:rFonts w:eastAsia="MS Mincho"/>
          <w:lang w:eastAsia="ru-RU"/>
        </w:rPr>
        <w:t>–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 xml:space="preserve">Послуги з прибирання прибудинкової території </w:t>
      </w:r>
      <w:r w:rsidRPr="00A2495E">
        <w:rPr>
          <w:rFonts w:eastAsia="MS Mincho"/>
          <w:lang w:eastAsia="uk-UA"/>
        </w:rPr>
        <w:t>до 10 м. кв. перед входом:</w:t>
      </w:r>
    </w:p>
    <w:p w:rsidR="006D5B7B" w:rsidRPr="00A2495E" w:rsidRDefault="006D5B7B" w:rsidP="006D5B7B">
      <w:pPr>
        <w:jc w:val="both"/>
        <w:rPr>
          <w:rFonts w:eastAsia="MS Mincho"/>
          <w:lang w:eastAsia="ru-RU"/>
        </w:rPr>
      </w:pPr>
      <w:r w:rsidRPr="00A2495E">
        <w:rPr>
          <w:rFonts w:eastAsia="MS Mincho"/>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6D5B7B" w:rsidRPr="00A2495E" w:rsidRDefault="006D5B7B" w:rsidP="006D5B7B">
      <w:pPr>
        <w:jc w:val="both"/>
        <w:rPr>
          <w:rFonts w:eastAsia="MS Mincho"/>
          <w:lang w:eastAsia="ru-RU"/>
        </w:rPr>
      </w:pPr>
      <w:r w:rsidRPr="00A2495E">
        <w:rPr>
          <w:rFonts w:eastAsia="MS Mincho"/>
          <w:lang w:eastAsia="ru-RU"/>
        </w:rPr>
        <w:t>Очищення тротуарів, доріжок, сходів,вхідних груп та проїздів від снігу в зимовий період – 3 разу протягом дня;</w:t>
      </w:r>
    </w:p>
    <w:p w:rsidR="006D5B7B" w:rsidRPr="00A2495E" w:rsidRDefault="006D5B7B" w:rsidP="006D5B7B">
      <w:pPr>
        <w:jc w:val="both"/>
        <w:rPr>
          <w:rFonts w:eastAsia="MS Mincho"/>
          <w:lang w:eastAsia="ru-RU"/>
        </w:rPr>
      </w:pPr>
      <w:r w:rsidRPr="00A2495E">
        <w:rPr>
          <w:rFonts w:eastAsia="MS Mincho"/>
          <w:lang w:eastAsia="ru-RU"/>
        </w:rPr>
        <w:t>Полив квітучих рослин відкритого ґрунту, квітників – 1 раз протягом дня в літній період.</w:t>
      </w:r>
    </w:p>
    <w:p w:rsidR="006D5B7B" w:rsidRPr="00A2495E" w:rsidRDefault="006D5B7B" w:rsidP="006D5B7B">
      <w:pPr>
        <w:jc w:val="both"/>
        <w:rPr>
          <w:rFonts w:eastAsia="MS Mincho"/>
          <w:lang w:eastAsia="uk-UA"/>
        </w:rPr>
      </w:pPr>
      <w:r w:rsidRPr="00A2495E">
        <w:rPr>
          <w:rFonts w:eastAsia="MS Mincho"/>
          <w:lang w:eastAsia="uk-UA"/>
        </w:rPr>
        <w:t>Прибирання прибудинкової території (від 11 до 50 м кв.; від 51 до 100 м кв.; від 101 м кв.) включає в себе:</w:t>
      </w:r>
    </w:p>
    <w:p w:rsidR="006D5B7B" w:rsidRPr="00A2495E" w:rsidRDefault="006D5B7B" w:rsidP="006D5B7B">
      <w:pPr>
        <w:jc w:val="both"/>
        <w:rPr>
          <w:rFonts w:eastAsia="MS Mincho"/>
          <w:lang w:eastAsia="uk-UA"/>
        </w:rPr>
      </w:pPr>
      <w:r w:rsidRPr="00A2495E">
        <w:rPr>
          <w:rFonts w:eastAsia="MS Mincho"/>
          <w:lang w:eastAsia="uk-UA"/>
        </w:rPr>
        <w:t>Прибирання територій від снігу, льоду та посипання річковим піском</w:t>
      </w:r>
      <w:r w:rsidRPr="00A2495E">
        <w:rPr>
          <w:rFonts w:eastAsia="MS Mincho"/>
          <w:lang w:eastAsia="ru-RU"/>
        </w:rPr>
        <w:t xml:space="preserve"> (засобами</w:t>
      </w:r>
      <w:r w:rsidRPr="00A2495E">
        <w:rPr>
          <w:rFonts w:eastAsia="MS Mincho"/>
          <w:lang w:val="uk-UA" w:eastAsia="ru-RU"/>
        </w:rPr>
        <w:t xml:space="preserve"> </w:t>
      </w:r>
      <w:r w:rsidRPr="00A2495E">
        <w:rPr>
          <w:rFonts w:eastAsia="MS Mincho"/>
          <w:lang w:eastAsia="ru-RU"/>
        </w:rPr>
        <w:t>Виконавця) – щодня</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 xml:space="preserve">Підмітання сміття та піску на пішохідних доріжках, тротуарах, сходах та маршах, майданчиках – щодня; </w:t>
      </w:r>
    </w:p>
    <w:p w:rsidR="006D5B7B" w:rsidRPr="00A2495E" w:rsidRDefault="006D5B7B" w:rsidP="006D5B7B">
      <w:pPr>
        <w:jc w:val="both"/>
        <w:rPr>
          <w:rFonts w:eastAsia="MS Mincho"/>
          <w:lang w:eastAsia="uk-UA"/>
        </w:rPr>
      </w:pPr>
      <w:r w:rsidRPr="00A2495E">
        <w:rPr>
          <w:rFonts w:eastAsia="MS Mincho"/>
          <w:lang w:eastAsia="uk-UA"/>
        </w:rPr>
        <w:t>Прибирання опалого листя - щодня;</w:t>
      </w:r>
    </w:p>
    <w:p w:rsidR="006D5B7B" w:rsidRPr="00A2495E" w:rsidRDefault="006D5B7B" w:rsidP="006D5B7B">
      <w:pPr>
        <w:jc w:val="both"/>
        <w:rPr>
          <w:rFonts w:eastAsia="MS Mincho"/>
          <w:lang w:eastAsia="uk-UA"/>
        </w:rPr>
      </w:pPr>
      <w:r w:rsidRPr="00A2495E">
        <w:rPr>
          <w:rFonts w:eastAsia="MS Mincho"/>
          <w:lang w:eastAsia="uk-UA"/>
        </w:rPr>
        <w:t>Миття території – 2 рази на тиждень в літній період;</w:t>
      </w:r>
    </w:p>
    <w:p w:rsidR="006D5B7B" w:rsidRPr="00A2495E" w:rsidRDefault="006D5B7B" w:rsidP="006D5B7B">
      <w:pPr>
        <w:jc w:val="both"/>
        <w:rPr>
          <w:rFonts w:eastAsia="MS Mincho"/>
          <w:lang w:eastAsia="uk-UA"/>
        </w:rPr>
      </w:pPr>
      <w:r w:rsidRPr="00A2495E">
        <w:rPr>
          <w:rFonts w:eastAsia="MS Mincho"/>
          <w:lang w:eastAsia="uk-UA"/>
        </w:rPr>
        <w:t>Заміна поліетиленових мішків в урнах для сміття – щодня.</w:t>
      </w:r>
    </w:p>
    <w:p w:rsidR="006D5B7B" w:rsidRPr="00A2495E" w:rsidRDefault="006D5B7B" w:rsidP="006D5B7B">
      <w:pPr>
        <w:jc w:val="both"/>
        <w:rPr>
          <w:rFonts w:eastAsia="MS Mincho"/>
          <w:lang w:eastAsia="uk-UA"/>
        </w:rPr>
      </w:pPr>
    </w:p>
    <w:p w:rsidR="006D5B7B" w:rsidRPr="00A2495E" w:rsidRDefault="006D5B7B" w:rsidP="006D5B7B">
      <w:pPr>
        <w:jc w:val="both"/>
        <w:rPr>
          <w:rFonts w:eastAsia="MS Mincho"/>
          <w:lang w:eastAsia="uk-UA"/>
        </w:rPr>
      </w:pPr>
      <w:r w:rsidRPr="00A2495E">
        <w:rPr>
          <w:rFonts w:eastAsia="MS Mincho"/>
          <w:lang w:eastAsia="uk-UA"/>
        </w:rPr>
        <w:t>Інформація про об’єкти і площі прибирання  наведена у Таблиці №3 Додатку №3 Документації конкурсних торгів.</w:t>
      </w:r>
    </w:p>
    <w:p w:rsidR="006D5B7B" w:rsidRPr="00A2495E" w:rsidRDefault="006D5B7B" w:rsidP="006D5B7B">
      <w:pPr>
        <w:jc w:val="both"/>
        <w:rPr>
          <w:rFonts w:eastAsia="MS Mincho"/>
          <w:lang w:eastAsia="uk-UA"/>
        </w:rPr>
      </w:pPr>
      <w:r w:rsidRPr="00A2495E">
        <w:rPr>
          <w:rFonts w:eastAsia="MS Mincho"/>
          <w:lang w:eastAsia="uk-UA"/>
        </w:rPr>
        <w:t>Забороняється мити покриття, якщо температура повітря становить 0о С і нижче.</w:t>
      </w:r>
    </w:p>
    <w:p w:rsidR="006D5B7B" w:rsidRPr="00A2495E" w:rsidRDefault="006D5B7B" w:rsidP="006D5B7B">
      <w:pPr>
        <w:jc w:val="both"/>
        <w:rPr>
          <w:rFonts w:eastAsia="MS Mincho"/>
          <w:lang w:eastAsia="uk-UA"/>
        </w:rPr>
      </w:pPr>
      <w:r w:rsidRPr="00A2495E">
        <w:rPr>
          <w:rFonts w:eastAsia="MS Mincho"/>
          <w:lang w:eastAsia="uk-UA"/>
        </w:rPr>
        <w:t>На вулицях та дорогах, де тротуари межують з проїзною частиною, спочатку проводять прибирання або миття тротуарів.</w:t>
      </w:r>
    </w:p>
    <w:p w:rsidR="006D5B7B" w:rsidRPr="00A2495E" w:rsidRDefault="006D5B7B" w:rsidP="006D5B7B">
      <w:pPr>
        <w:jc w:val="both"/>
        <w:rPr>
          <w:rFonts w:eastAsia="MS Mincho"/>
          <w:lang w:eastAsia="uk-UA"/>
        </w:rPr>
      </w:pPr>
      <w:r w:rsidRPr="00A2495E">
        <w:rPr>
          <w:rFonts w:eastAsia="MS Mincho"/>
          <w:lang w:eastAsia="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6D5B7B" w:rsidRPr="00A2495E" w:rsidRDefault="006D5B7B" w:rsidP="006D5B7B">
      <w:pPr>
        <w:jc w:val="both"/>
        <w:rPr>
          <w:rFonts w:eastAsia="MS Mincho"/>
          <w:lang w:eastAsia="uk-UA"/>
        </w:rPr>
      </w:pPr>
      <w:r w:rsidRPr="00A2495E">
        <w:rPr>
          <w:rFonts w:eastAsia="MS Mincho"/>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6D5B7B" w:rsidRPr="00A2495E" w:rsidRDefault="006D5B7B" w:rsidP="006D5B7B">
      <w:pPr>
        <w:jc w:val="both"/>
        <w:rPr>
          <w:rFonts w:eastAsia="MS Mincho"/>
          <w:lang w:eastAsia="uk-UA"/>
        </w:rPr>
      </w:pPr>
      <w:r w:rsidRPr="00A2495E">
        <w:rPr>
          <w:rFonts w:eastAsia="MS Mincho"/>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6D5B7B" w:rsidRPr="00A2495E" w:rsidRDefault="006D5B7B" w:rsidP="006D5B7B">
      <w:pPr>
        <w:jc w:val="both"/>
        <w:rPr>
          <w:rFonts w:eastAsia="MS Mincho"/>
          <w:lang w:eastAsia="uk-UA"/>
        </w:rPr>
      </w:pPr>
      <w:r w:rsidRPr="00A2495E">
        <w:rPr>
          <w:rFonts w:eastAsia="MS Mincho"/>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6D5B7B" w:rsidRPr="00A2495E" w:rsidRDefault="006D5B7B" w:rsidP="006D5B7B">
      <w:pPr>
        <w:jc w:val="both"/>
        <w:rPr>
          <w:rFonts w:eastAsia="MS Mincho"/>
          <w:lang w:eastAsia="uk-UA"/>
        </w:rPr>
      </w:pPr>
      <w:r w:rsidRPr="00A2495E">
        <w:rPr>
          <w:rFonts w:eastAsia="MS Mincho"/>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6D5B7B" w:rsidRPr="00A2495E" w:rsidRDefault="006D5B7B" w:rsidP="006D5B7B">
      <w:pPr>
        <w:jc w:val="both"/>
        <w:rPr>
          <w:rFonts w:eastAsia="MS Mincho"/>
          <w:lang w:eastAsia="uk-UA"/>
        </w:rPr>
      </w:pPr>
      <w:r w:rsidRPr="00A2495E">
        <w:rPr>
          <w:rFonts w:eastAsia="MS Mincho"/>
          <w:lang w:eastAsia="uk-UA"/>
        </w:rPr>
        <w:t>На тротуарах і пішохідних доріжках слід використовувати пісок без домішок солі.</w:t>
      </w:r>
    </w:p>
    <w:p w:rsidR="006D5B7B" w:rsidRPr="00A2495E" w:rsidRDefault="006D5B7B" w:rsidP="006D5B7B">
      <w:pPr>
        <w:jc w:val="both"/>
        <w:rPr>
          <w:rFonts w:eastAsia="MS Mincho"/>
          <w:lang w:eastAsia="uk-UA"/>
        </w:rPr>
      </w:pPr>
      <w:r w:rsidRPr="00A2495E">
        <w:rPr>
          <w:rFonts w:eastAsia="MS Mincho"/>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6D5B7B" w:rsidRPr="00A2495E" w:rsidRDefault="006D5B7B" w:rsidP="006D5B7B">
      <w:pPr>
        <w:jc w:val="both"/>
        <w:rPr>
          <w:rFonts w:eastAsia="MS Mincho"/>
          <w:lang w:eastAsia="ru-RU"/>
        </w:rPr>
      </w:pPr>
      <w:r w:rsidRPr="00A2495E">
        <w:rPr>
          <w:rFonts w:eastAsia="MS Mincho"/>
          <w:lang w:eastAsia="uk-UA"/>
        </w:rPr>
        <w:t>Виконав</w:t>
      </w:r>
      <w:r w:rsidRPr="00A2495E">
        <w:rPr>
          <w:rFonts w:eastAsia="MS Mincho"/>
          <w:lang w:val="uk-UA" w:eastAsia="uk-UA"/>
        </w:rPr>
        <w:t xml:space="preserve">ець </w:t>
      </w:r>
      <w:r w:rsidRPr="00A2495E">
        <w:rPr>
          <w:rFonts w:eastAsia="MS Mincho"/>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6D5B7B" w:rsidRPr="00A2495E" w:rsidRDefault="006D5B7B" w:rsidP="006D5B7B">
      <w:pPr>
        <w:jc w:val="both"/>
        <w:rPr>
          <w:rFonts w:eastAsia="MS Mincho"/>
          <w:sz w:val="20"/>
          <w:szCs w:val="20"/>
          <w:lang w:eastAsia="ru-RU"/>
        </w:rPr>
      </w:pPr>
      <w:r w:rsidRPr="00A2495E">
        <w:rPr>
          <w:rFonts w:eastAsia="MS Mincho"/>
          <w:lang w:eastAsia="ru-RU"/>
        </w:rPr>
        <w:lastRenderedPageBreak/>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sidRPr="00A2495E">
        <w:rPr>
          <w:rFonts w:eastAsia="MS Mincho"/>
          <w:sz w:val="20"/>
          <w:szCs w:val="20"/>
          <w:lang w:eastAsia="ru-RU"/>
        </w:rPr>
        <w:t>.</w:t>
      </w:r>
    </w:p>
    <w:p w:rsidR="006D5B7B" w:rsidRPr="00A2495E" w:rsidRDefault="006D5B7B" w:rsidP="006D5B7B">
      <w:pPr>
        <w:jc w:val="both"/>
        <w:rPr>
          <w:rFonts w:eastAsia="MS Mincho"/>
        </w:rPr>
      </w:pPr>
      <w:r w:rsidRPr="00A2495E">
        <w:rPr>
          <w:rFonts w:eastAsia="MS Mincho"/>
        </w:rPr>
        <w:t>Таблиця №1 Розділу 20</w:t>
      </w:r>
    </w:p>
    <w:p w:rsidR="006D5B7B" w:rsidRPr="00A2495E" w:rsidRDefault="006D5B7B" w:rsidP="006D5B7B">
      <w:pPr>
        <w:jc w:val="both"/>
        <w:rPr>
          <w:rFonts w:eastAsia="MS Mincho"/>
        </w:rPr>
      </w:pPr>
      <w:r w:rsidRPr="00A2495E">
        <w:rPr>
          <w:rFonts w:eastAsia="MS Mincho"/>
        </w:rPr>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w:t>
            </w:r>
          </w:p>
          <w:p w:rsidR="006D5B7B" w:rsidRPr="00A2495E" w:rsidRDefault="006D5B7B" w:rsidP="006D5B7B">
            <w:pPr>
              <w:jc w:val="both"/>
              <w:rPr>
                <w:rFonts w:eastAsia="MS Mincho"/>
              </w:rPr>
            </w:pPr>
            <w:r w:rsidRPr="00A2495E">
              <w:rPr>
                <w:rFonts w:eastAsia="MS Mincho"/>
              </w:rPr>
              <w:t>пп</w:t>
            </w:r>
          </w:p>
        </w:tc>
        <w:tc>
          <w:tcPr>
            <w:tcW w:w="5103" w:type="dxa"/>
            <w:vAlign w:val="center"/>
          </w:tcPr>
          <w:p w:rsidR="006D5B7B" w:rsidRPr="00A2495E" w:rsidRDefault="006D5B7B" w:rsidP="006D5B7B">
            <w:pPr>
              <w:jc w:val="both"/>
              <w:rPr>
                <w:rFonts w:eastAsia="MS Mincho"/>
              </w:rPr>
            </w:pPr>
            <w:r w:rsidRPr="00A2495E">
              <w:rPr>
                <w:rFonts w:eastAsia="MS Mincho"/>
              </w:rPr>
              <w:t>Витратні матеріали</w:t>
            </w:r>
          </w:p>
        </w:tc>
        <w:tc>
          <w:tcPr>
            <w:tcW w:w="2126" w:type="dxa"/>
            <w:vAlign w:val="center"/>
          </w:tcPr>
          <w:p w:rsidR="006D5B7B" w:rsidRPr="00A2495E" w:rsidRDefault="006D5B7B" w:rsidP="006D5B7B">
            <w:pPr>
              <w:jc w:val="both"/>
              <w:rPr>
                <w:rFonts w:eastAsia="MS Mincho"/>
              </w:rPr>
            </w:pPr>
            <w:r w:rsidRPr="00A2495E">
              <w:rPr>
                <w:rFonts w:eastAsia="MS Mincho"/>
              </w:rPr>
              <w:t>Одиниця виміру</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1</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Пакети </w:t>
            </w:r>
            <w:r w:rsidRPr="00A2495E">
              <w:rPr>
                <w:rFonts w:eastAsia="MS Mincho"/>
                <w:lang w:val="uk-UA" w:eastAsia="ru-RU"/>
              </w:rPr>
              <w:t>біорозчинні великі</w:t>
            </w:r>
            <w:r w:rsidRPr="00A2495E">
              <w:rPr>
                <w:rFonts w:eastAsia="MS Mincho"/>
                <w:lang w:eastAsia="ru-RU"/>
              </w:rPr>
              <w:t xml:space="preserve">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2</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Пакети </w:t>
            </w:r>
            <w:r w:rsidRPr="00A2495E">
              <w:rPr>
                <w:rFonts w:eastAsia="MS Mincho"/>
                <w:lang w:val="uk-UA" w:eastAsia="ru-RU"/>
              </w:rPr>
              <w:t>біорозинні середні</w:t>
            </w:r>
            <w:r w:rsidRPr="00A2495E">
              <w:rPr>
                <w:rFonts w:eastAsia="MS Mincho"/>
                <w:lang w:eastAsia="ru-RU"/>
              </w:rPr>
              <w:t xml:space="preserve">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3</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Пакети </w:t>
            </w:r>
            <w:r w:rsidRPr="00A2495E">
              <w:rPr>
                <w:rFonts w:eastAsia="MS Mincho"/>
                <w:lang w:val="uk-UA" w:eastAsia="ru-RU"/>
              </w:rPr>
              <w:t>біорозчинні малі</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4</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Мило рідке в асортименті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л</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5</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Мило рідке з дозатором</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6</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Мило туалетне в асортименті (70 гр.)</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7</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Освіжувач повітря в асортименті (300мл.)</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8</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Туалетний папір 1 шар.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9</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Туалетний папір 2 шар. целюлоза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10</w:t>
            </w:r>
          </w:p>
        </w:tc>
        <w:tc>
          <w:tcPr>
            <w:tcW w:w="5103" w:type="dxa"/>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Туалетний папір без гільзи,, з вторинної сировини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11</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Туалетний папір  3 шар.</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12</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Рушники листові  2 шар. целюлоза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bl>
    <w:p w:rsidR="006D5B7B" w:rsidRPr="00A2495E" w:rsidRDefault="006D5B7B" w:rsidP="006D5B7B">
      <w:pPr>
        <w:jc w:val="both"/>
        <w:rPr>
          <w:rFonts w:eastAsia="MS Mincho"/>
        </w:rPr>
      </w:pPr>
      <w:r w:rsidRPr="00A2495E">
        <w:rPr>
          <w:rFonts w:eastAsia="MS Mincho"/>
        </w:rPr>
        <w:t>Вимоги до якості надання послуг</w:t>
      </w:r>
    </w:p>
    <w:p w:rsidR="006D5B7B" w:rsidRPr="00A2495E" w:rsidRDefault="006D5B7B" w:rsidP="006D5B7B">
      <w:pPr>
        <w:jc w:val="both"/>
        <w:rPr>
          <w:rFonts w:eastAsia="MS Mincho"/>
        </w:rPr>
      </w:pPr>
      <w:r w:rsidRPr="00A2495E">
        <w:rPr>
          <w:rFonts w:eastAsia="MS Mincho"/>
        </w:rPr>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6D5B7B" w:rsidRPr="00A2495E" w:rsidRDefault="006D5B7B" w:rsidP="006D5B7B">
      <w:pPr>
        <w:jc w:val="both"/>
        <w:rPr>
          <w:rFonts w:eastAsia="MS Mincho"/>
        </w:rPr>
      </w:pPr>
      <w:r w:rsidRPr="00A2495E">
        <w:rPr>
          <w:rFonts w:eastAsia="MS Mincho"/>
        </w:rPr>
        <w:t xml:space="preserve">Виконавець повинен забезпечити: </w:t>
      </w:r>
    </w:p>
    <w:p w:rsidR="006D5B7B" w:rsidRPr="00A2495E" w:rsidRDefault="006D5B7B" w:rsidP="006D5B7B">
      <w:pPr>
        <w:jc w:val="both"/>
        <w:rPr>
          <w:rFonts w:eastAsia="MS Mincho"/>
          <w:lang w:eastAsia="zh-CN"/>
        </w:rPr>
      </w:pPr>
      <w:r w:rsidRPr="00A2495E">
        <w:rPr>
          <w:rFonts w:eastAsia="MS Mincho"/>
          <w:lang w:eastAsia="zh-CN"/>
        </w:rPr>
        <w:t xml:space="preserve">- використання хімічних (миючих засобів), </w:t>
      </w:r>
      <w:r w:rsidRPr="00A2495E">
        <w:rPr>
          <w:rFonts w:eastAsia="MS Mincho"/>
          <w:lang w:eastAsia="uk-UA"/>
        </w:rPr>
        <w:t>інших санітарно-гігієнічні засобів, виробів з паперу санітарно-гігієнічного призначення, витратних матеріалів</w:t>
      </w:r>
      <w:r w:rsidRPr="00A2495E">
        <w:rPr>
          <w:rFonts w:eastAsia="MS Mincho"/>
          <w:lang w:eastAsia="zh-CN"/>
        </w:rPr>
        <w:t xml:space="preserve">, які мають  сертифікати відповідності санітарно-епідеміологічним нормам та відповідають </w:t>
      </w:r>
      <w:r w:rsidRPr="00A2495E">
        <w:rPr>
          <w:rFonts w:eastAsia="MS Mincho"/>
          <w:lang w:eastAsia="uk-UA"/>
        </w:rPr>
        <w:t>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A2495E">
        <w:rPr>
          <w:rFonts w:eastAsia="MS Mincho"/>
          <w:lang w:eastAsia="zh-CN"/>
        </w:rPr>
        <w:t>;</w:t>
      </w:r>
    </w:p>
    <w:p w:rsidR="006D5B7B" w:rsidRPr="00A2495E" w:rsidRDefault="006D5B7B" w:rsidP="006D5B7B">
      <w:pPr>
        <w:jc w:val="both"/>
        <w:rPr>
          <w:rFonts w:eastAsia="MS Mincho"/>
          <w:lang w:eastAsia="zh-CN"/>
        </w:rPr>
      </w:pPr>
      <w:r w:rsidRPr="00A2495E">
        <w:rPr>
          <w:rFonts w:eastAsia="MS Mincho"/>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6D5B7B" w:rsidRPr="00A2495E" w:rsidRDefault="006D5B7B" w:rsidP="006D5B7B">
      <w:pPr>
        <w:jc w:val="both"/>
        <w:rPr>
          <w:rFonts w:eastAsia="MS Mincho"/>
          <w:lang w:eastAsia="zh-CN"/>
        </w:rPr>
      </w:pPr>
      <w:r w:rsidRPr="00A2495E">
        <w:rPr>
          <w:rFonts w:eastAsia="MS Mincho"/>
          <w:lang w:eastAsia="uk-UA"/>
        </w:rPr>
        <w:lastRenderedPageBreak/>
        <w:t>2. Виконав</w:t>
      </w:r>
      <w:r w:rsidRPr="00A2495E">
        <w:rPr>
          <w:rFonts w:eastAsia="MS Mincho"/>
          <w:lang w:val="uk-UA" w:eastAsia="uk-UA"/>
        </w:rPr>
        <w:t>ець</w:t>
      </w:r>
      <w:r w:rsidRPr="00A2495E">
        <w:rPr>
          <w:rFonts w:eastAsia="MS Mincho"/>
          <w:lang w:eastAsia="uk-UA"/>
        </w:rPr>
        <w:t xml:space="preserve"> </w:t>
      </w:r>
      <w:r w:rsidRPr="00A2495E">
        <w:rPr>
          <w:rFonts w:eastAsia="MS Mincho"/>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6D5B7B" w:rsidRPr="00A2495E" w:rsidRDefault="006D5B7B" w:rsidP="006D5B7B">
      <w:pPr>
        <w:jc w:val="both"/>
        <w:rPr>
          <w:rFonts w:eastAsia="MS Mincho"/>
          <w:lang w:eastAsia="zh-CN"/>
        </w:rPr>
      </w:pPr>
      <w:r w:rsidRPr="00A2495E">
        <w:rPr>
          <w:rFonts w:eastAsia="MS Mincho"/>
          <w:lang w:eastAsia="zh-CN"/>
        </w:rPr>
        <w:t>3. Виконавець</w:t>
      </w:r>
      <w:r w:rsidRPr="00A2495E">
        <w:rPr>
          <w:rFonts w:eastAsia="MS Mincho"/>
          <w:lang w:val="uk-UA" w:eastAsia="zh-CN"/>
        </w:rPr>
        <w:t xml:space="preserve"> </w:t>
      </w:r>
      <w:r w:rsidRPr="00A2495E">
        <w:rPr>
          <w:rFonts w:eastAsia="MS Mincho"/>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6D5B7B" w:rsidRPr="00A2495E" w:rsidRDefault="006D5B7B" w:rsidP="006D5B7B">
      <w:pPr>
        <w:jc w:val="both"/>
        <w:rPr>
          <w:rFonts w:eastAsia="MS Mincho"/>
          <w:lang w:eastAsia="uk-UA"/>
        </w:rPr>
      </w:pPr>
      <w:r w:rsidRPr="00A2495E">
        <w:rPr>
          <w:rFonts w:eastAsia="MS Mincho"/>
          <w:lang w:eastAsia="uk-UA"/>
        </w:rPr>
        <w:t>4. Виконавець</w:t>
      </w:r>
      <w:r w:rsidRPr="00A2495E">
        <w:rPr>
          <w:rFonts w:eastAsia="MS Mincho"/>
          <w:lang w:val="uk-UA" w:eastAsia="uk-UA"/>
        </w:rPr>
        <w:t xml:space="preserve"> </w:t>
      </w:r>
      <w:r w:rsidRPr="00A2495E">
        <w:rPr>
          <w:rFonts w:eastAsia="MS Mincho"/>
          <w:lang w:eastAsia="uk-UA"/>
        </w:rPr>
        <w:t>повинен забезпечити вчасну доставку обладнання, інвентарю та всіх необхідних матеріалів та засобів, задіяних у наданні послуг.</w:t>
      </w:r>
    </w:p>
    <w:p w:rsidR="006D5B7B" w:rsidRPr="00A2495E" w:rsidRDefault="006D5B7B" w:rsidP="006D5B7B">
      <w:pPr>
        <w:jc w:val="both"/>
        <w:rPr>
          <w:rFonts w:eastAsia="MS Mincho"/>
        </w:rPr>
      </w:pPr>
      <w:r w:rsidRPr="00A2495E">
        <w:rPr>
          <w:rFonts w:eastAsia="MS Mincho"/>
          <w:lang w:eastAsia="uk-UA"/>
        </w:rPr>
        <w:t>5. ПрацівникиВиконав</w:t>
      </w:r>
      <w:r w:rsidRPr="00A2495E">
        <w:rPr>
          <w:rFonts w:eastAsia="MS Mincho"/>
          <w:lang w:val="uk-UA" w:eastAsia="uk-UA"/>
        </w:rPr>
        <w:t>ця</w:t>
      </w:r>
      <w:r w:rsidRPr="00A2495E">
        <w:rPr>
          <w:rFonts w:eastAsia="MS Mincho"/>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Pr="00A2495E">
        <w:rPr>
          <w:rFonts w:eastAsia="MS Mincho"/>
        </w:rPr>
        <w:t>.</w:t>
      </w:r>
    </w:p>
    <w:p w:rsidR="006D5B7B" w:rsidRPr="00A2495E" w:rsidRDefault="006D5B7B" w:rsidP="006D5B7B">
      <w:pPr>
        <w:jc w:val="both"/>
        <w:rPr>
          <w:rFonts w:eastAsia="MS Mincho"/>
        </w:rPr>
      </w:pPr>
      <w:r w:rsidRPr="00A2495E">
        <w:rPr>
          <w:rFonts w:eastAsia="MS Mincho"/>
        </w:rPr>
        <w:t>Таблиця №2 Розділу 20</w:t>
      </w:r>
    </w:p>
    <w:p w:rsidR="006D5B7B" w:rsidRPr="00A2495E" w:rsidRDefault="006D5B7B" w:rsidP="006D5B7B">
      <w:pPr>
        <w:jc w:val="both"/>
        <w:rPr>
          <w:rFonts w:eastAsia="MS Mincho"/>
        </w:rPr>
      </w:pPr>
      <w:r w:rsidRPr="00A2495E">
        <w:rPr>
          <w:rFonts w:eastAsia="MS Mincho"/>
        </w:rPr>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6D5B7B" w:rsidRPr="00314B5A" w:rsidTr="006D5B7B">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Якість поверхні після прибирання і догляду</w:t>
            </w:r>
          </w:p>
        </w:tc>
      </w:tr>
      <w:tr w:rsidR="006D5B7B" w:rsidRPr="00314B5A" w:rsidTr="006D5B7B">
        <w:trPr>
          <w:trHeight w:val="619"/>
        </w:trPr>
        <w:tc>
          <w:tcPr>
            <w:tcW w:w="1876" w:type="dxa"/>
            <w:vMerge w:val="restart"/>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6D5B7B" w:rsidRPr="00314B5A"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Відсутність скупчення пуху, пил на ворсі килима або оббивного матеріалу</w:t>
            </w:r>
          </w:p>
        </w:tc>
      </w:tr>
      <w:tr w:rsidR="006D5B7B" w:rsidRPr="00314B5A" w:rsidTr="006D5B7B">
        <w:trPr>
          <w:trHeight w:val="144"/>
        </w:trPr>
        <w:tc>
          <w:tcPr>
            <w:tcW w:w="1876" w:type="dxa"/>
            <w:vMerge w:val="restart"/>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6D5B7B" w:rsidRPr="00A2495E"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6D5B7B" w:rsidRPr="00A2495E" w:rsidRDefault="006D5B7B" w:rsidP="006D5B7B">
            <w:pPr>
              <w:jc w:val="both"/>
              <w:rPr>
                <w:rFonts w:eastAsia="MS Mincho"/>
                <w:sz w:val="20"/>
                <w:szCs w:val="20"/>
                <w:lang w:val="uk-UA" w:eastAsia="zh-CN"/>
              </w:rPr>
            </w:pPr>
            <w:r w:rsidRPr="00A2495E">
              <w:rPr>
                <w:rFonts w:eastAsia="MS Mincho"/>
                <w:sz w:val="20"/>
                <w:szCs w:val="20"/>
                <w:lang w:eastAsia="zh-CN"/>
              </w:rPr>
              <w:t>2.2. Килими, килимові покриття, м’які меблі</w:t>
            </w:r>
          </w:p>
          <w:p w:rsidR="006D5B7B" w:rsidRPr="00A2495E" w:rsidRDefault="006D5B7B" w:rsidP="006D5B7B">
            <w:pPr>
              <w:spacing w:after="200"/>
              <w:jc w:val="both"/>
              <w:rPr>
                <w:rFonts w:eastAsia="MS Mincho"/>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6D5B7B" w:rsidRPr="00A2495E" w:rsidRDefault="006D5B7B" w:rsidP="006D5B7B">
            <w:pPr>
              <w:jc w:val="both"/>
              <w:rPr>
                <w:rFonts w:eastAsia="MS Mincho"/>
                <w:sz w:val="20"/>
                <w:szCs w:val="20"/>
                <w:lang w:val="uk-UA" w:eastAsia="zh-CN"/>
              </w:rPr>
            </w:pPr>
          </w:p>
        </w:tc>
      </w:tr>
      <w:tr w:rsidR="006D5B7B" w:rsidRPr="000D31A4" w:rsidTr="006D5B7B">
        <w:trPr>
          <w:trHeight w:val="144"/>
        </w:trPr>
        <w:tc>
          <w:tcPr>
            <w:tcW w:w="1876" w:type="dxa"/>
            <w:vMerge w:val="restart"/>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6D5B7B" w:rsidRPr="00782CF4"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6D5B7B" w:rsidRPr="00782CF4"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 xml:space="preserve">Відсутність скупчення бруду і пилу на склі і рамах, патьоків, плям, відбитків пальців, розводів бруду, висохлих бризок і крапель хімії, ореолів, розводів </w:t>
            </w:r>
            <w:r w:rsidRPr="00A2495E">
              <w:rPr>
                <w:rFonts w:eastAsia="MS Mincho"/>
                <w:sz w:val="20"/>
                <w:szCs w:val="20"/>
                <w:lang w:val="uk-UA" w:eastAsia="zh-CN"/>
              </w:rPr>
              <w:lastRenderedPageBreak/>
              <w:t>навколо очищених ділянок, каламутності, залишків ворсу протирального матеріалу</w:t>
            </w:r>
          </w:p>
        </w:tc>
      </w:tr>
      <w:tr w:rsidR="006D5B7B" w:rsidRPr="00314B5A" w:rsidTr="006D5B7B">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6D5B7B" w:rsidRPr="00A2495E" w:rsidRDefault="006D5B7B" w:rsidP="006D5B7B">
            <w:pPr>
              <w:jc w:val="both"/>
              <w:rPr>
                <w:rFonts w:eastAsia="MS Mincho"/>
                <w:sz w:val="20"/>
                <w:szCs w:val="20"/>
                <w:lang w:val="uk-UA" w:eastAsia="zh-CN"/>
              </w:rPr>
            </w:pPr>
            <w:r w:rsidRPr="00A2495E">
              <w:rPr>
                <w:rFonts w:eastAsia="MS Mincho"/>
                <w:sz w:val="20"/>
                <w:szCs w:val="20"/>
                <w:lang w:eastAsia="zh-CN"/>
              </w:rPr>
              <w:t>3.4. Килими, килимові покриття, м’які меблі</w:t>
            </w:r>
          </w:p>
          <w:p w:rsidR="006D5B7B" w:rsidRPr="00A2495E" w:rsidRDefault="006D5B7B" w:rsidP="006D5B7B">
            <w:pPr>
              <w:spacing w:after="200"/>
              <w:jc w:val="both"/>
              <w:rPr>
                <w:rFonts w:eastAsia="MS Mincho"/>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sidRPr="00A2495E">
              <w:rPr>
                <w:rFonts w:eastAsia="MS Mincho"/>
                <w:sz w:val="20"/>
                <w:szCs w:val="20"/>
                <w:lang w:eastAsia="zh-CN"/>
              </w:rPr>
              <w:t>Не допускається деформація ворсу, залишки хімії на ворсі (ворс липкий або милкий на дотик).</w:t>
            </w:r>
          </w:p>
        </w:tc>
      </w:tr>
      <w:tr w:rsidR="006D5B7B" w:rsidRPr="00782CF4"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6D5B7B" w:rsidRPr="00782CF4" w:rsidTr="006D5B7B">
        <w:trPr>
          <w:trHeight w:val="467"/>
        </w:trPr>
        <w:tc>
          <w:tcPr>
            <w:tcW w:w="1876"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клейкості і залишків поліролі, нерівномірності блиску поверхні</w:t>
            </w:r>
          </w:p>
        </w:tc>
      </w:tr>
      <w:tr w:rsidR="006D5B7B" w:rsidRPr="00782CF4" w:rsidTr="006D5B7B">
        <w:trPr>
          <w:trHeight w:val="279"/>
        </w:trPr>
        <w:tc>
          <w:tcPr>
            <w:tcW w:w="1876"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слідів немеханічних дій, хімії, воску, полімерних покриттів, плівок від захисних покриттів</w:t>
            </w:r>
          </w:p>
        </w:tc>
      </w:tr>
      <w:tr w:rsidR="006D5B7B" w:rsidRPr="00782CF4" w:rsidTr="006D5B7B">
        <w:trPr>
          <w:trHeight w:val="473"/>
        </w:trPr>
        <w:tc>
          <w:tcPr>
            <w:tcW w:w="1876" w:type="dxa"/>
            <w:vMerge w:val="restart"/>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Зменшення вицвітання, підвищення брудно стійкості</w:t>
            </w:r>
          </w:p>
        </w:tc>
      </w:tr>
      <w:tr w:rsidR="006D5B7B" w:rsidRPr="00314B5A" w:rsidTr="006D5B7B">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Підвищення протиковзного ефекту і стійкості до дії підошов взуття, полегшення щоденного прибирання</w:t>
            </w:r>
          </w:p>
        </w:tc>
      </w:tr>
      <w:tr w:rsidR="006D5B7B" w:rsidRPr="00314B5A" w:rsidTr="006D5B7B">
        <w:trPr>
          <w:trHeight w:val="651"/>
        </w:trPr>
        <w:tc>
          <w:tcPr>
            <w:tcW w:w="1876" w:type="dxa"/>
            <w:vMerge w:val="restart"/>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6D5B7B" w:rsidRPr="00782CF4"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6D5B7B" w:rsidRPr="00314B5A" w:rsidTr="006D5B7B">
        <w:trPr>
          <w:trHeight w:val="332"/>
        </w:trPr>
        <w:tc>
          <w:tcPr>
            <w:tcW w:w="1876"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Відсутність пилу, плям, відбитків пальців</w:t>
            </w:r>
          </w:p>
        </w:tc>
      </w:tr>
    </w:tbl>
    <w:p w:rsidR="006D5B7B" w:rsidRPr="00A2495E" w:rsidRDefault="006D5B7B" w:rsidP="006D5B7B">
      <w:pPr>
        <w:jc w:val="both"/>
        <w:rPr>
          <w:rFonts w:eastAsia="MS Mincho"/>
        </w:rPr>
      </w:pPr>
      <w:r w:rsidRPr="00A2495E">
        <w:rPr>
          <w:rFonts w:eastAsia="MS Mincho"/>
        </w:rPr>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6D5B7B" w:rsidRPr="00A2495E" w:rsidRDefault="006D5B7B" w:rsidP="006D5B7B">
      <w:pPr>
        <w:jc w:val="center"/>
        <w:rPr>
          <w:rFonts w:eastAsia="MS Mincho"/>
        </w:rPr>
      </w:pPr>
      <w:r w:rsidRPr="00A2495E">
        <w:rPr>
          <w:rFonts w:eastAsia="MS Mincho"/>
        </w:rPr>
        <w:t>РОЗДІЛ 21. ДОДАТКОВІ ПОСЛУГИ З ПРИБИРАННЯ</w:t>
      </w:r>
    </w:p>
    <w:p w:rsidR="006D5B7B" w:rsidRPr="00A2495E" w:rsidRDefault="006D5B7B" w:rsidP="006D5B7B">
      <w:pPr>
        <w:jc w:val="both"/>
        <w:rPr>
          <w:rFonts w:eastAsia="MS Mincho"/>
        </w:rPr>
      </w:pPr>
      <w:r w:rsidRPr="00A2495E">
        <w:rPr>
          <w:rFonts w:eastAsia="MS Mincho"/>
        </w:rPr>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6D5B7B" w:rsidRPr="00A2495E" w:rsidRDefault="006D5B7B" w:rsidP="006D5B7B">
      <w:pPr>
        <w:jc w:val="both"/>
        <w:rPr>
          <w:rFonts w:eastAsia="MS Mincho"/>
        </w:rPr>
      </w:pPr>
      <w:r w:rsidRPr="00A2495E">
        <w:rPr>
          <w:rFonts w:eastAsia="MS Mincho"/>
        </w:rPr>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6D5B7B" w:rsidRPr="00A2495E" w:rsidRDefault="006D5B7B" w:rsidP="006D5B7B">
      <w:pPr>
        <w:jc w:val="both"/>
        <w:rPr>
          <w:rFonts w:eastAsia="MS Mincho"/>
        </w:rPr>
      </w:pPr>
      <w:r w:rsidRPr="00A2495E">
        <w:rPr>
          <w:rFonts w:eastAsia="MS Mincho"/>
        </w:rPr>
        <w:lastRenderedPageBreak/>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ця, відповідно до п.3.8</w:t>
      </w:r>
      <w:r w:rsidR="00274FC2" w:rsidRPr="00274FC2">
        <w:t xml:space="preserve"> </w:t>
      </w:r>
      <w:r w:rsidR="00274FC2" w:rsidRPr="00274FC2">
        <w:rPr>
          <w:rFonts w:eastAsia="MS Mincho"/>
        </w:rPr>
        <w:t xml:space="preserve">проекту договору про закупівлю (Додаток № 4 до цієї Документації) </w:t>
      </w:r>
      <w:r w:rsidR="00274FC2">
        <w:rPr>
          <w:rFonts w:eastAsia="MS Mincho"/>
        </w:rPr>
        <w:t xml:space="preserve"> </w:t>
      </w:r>
      <w:r w:rsidRPr="00A2495E">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додаткових послуг з прибирання</w:t>
      </w:r>
    </w:p>
    <w:p w:rsidR="006D5B7B" w:rsidRPr="00A2495E" w:rsidRDefault="006D5B7B" w:rsidP="006D5B7B">
      <w:pPr>
        <w:jc w:val="both"/>
        <w:rPr>
          <w:rFonts w:eastAsia="MS Mincho"/>
          <w:lang w:eastAsia="ru-RU"/>
        </w:rPr>
      </w:pPr>
      <w:r w:rsidRPr="00A2495E">
        <w:rPr>
          <w:rFonts w:eastAsia="MS Mincho"/>
          <w:lang w:eastAsia="ru-RU"/>
        </w:rPr>
        <w:t>Прибирання банкомата включає в себе:</w:t>
      </w:r>
    </w:p>
    <w:p w:rsidR="006D5B7B" w:rsidRPr="00A2495E" w:rsidRDefault="006D5B7B" w:rsidP="006D5B7B">
      <w:pPr>
        <w:jc w:val="both"/>
        <w:rPr>
          <w:rFonts w:eastAsia="MS Mincho"/>
          <w:lang w:eastAsia="uk-UA"/>
        </w:rPr>
      </w:pPr>
      <w:r w:rsidRPr="00A2495E">
        <w:rPr>
          <w:rFonts w:eastAsia="MS Mincho"/>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6D5B7B" w:rsidRPr="00A2495E" w:rsidRDefault="006D5B7B" w:rsidP="006D5B7B">
      <w:pPr>
        <w:jc w:val="both"/>
        <w:rPr>
          <w:rFonts w:eastAsia="MS Mincho"/>
          <w:lang w:eastAsia="uk-UA"/>
        </w:rPr>
      </w:pPr>
      <w:r w:rsidRPr="00A2495E">
        <w:rPr>
          <w:rFonts w:eastAsia="MS Mincho"/>
          <w:lang w:eastAsia="ru-RU"/>
        </w:rPr>
        <w:t xml:space="preserve">видалення сторонніх інформаційно-рекламних матеріалів; </w:t>
      </w:r>
    </w:p>
    <w:p w:rsidR="006D5B7B" w:rsidRPr="00A2495E" w:rsidRDefault="006D5B7B" w:rsidP="006D5B7B">
      <w:pPr>
        <w:jc w:val="both"/>
        <w:rPr>
          <w:rFonts w:eastAsia="MS Mincho"/>
          <w:lang w:eastAsia="uk-UA"/>
        </w:rPr>
      </w:pPr>
      <w:r w:rsidRPr="00A2495E">
        <w:rPr>
          <w:rFonts w:eastAsia="MS Mincho"/>
          <w:lang w:eastAsia="uk-UA"/>
        </w:rPr>
        <w:t xml:space="preserve">видалення слідів старих інформаційно-рекламних матеріалів; </w:t>
      </w:r>
    </w:p>
    <w:p w:rsidR="006D5B7B" w:rsidRPr="00A2495E" w:rsidRDefault="006D5B7B" w:rsidP="006D5B7B">
      <w:pPr>
        <w:jc w:val="both"/>
        <w:rPr>
          <w:rFonts w:eastAsia="MS Mincho"/>
          <w:lang w:eastAsia="uk-UA"/>
        </w:rPr>
      </w:pPr>
      <w:r w:rsidRPr="00A2495E">
        <w:rPr>
          <w:rFonts w:eastAsia="MS Mincho"/>
          <w:lang w:eastAsia="uk-UA"/>
        </w:rPr>
        <w:t>в</w:t>
      </w:r>
      <w:r w:rsidRPr="00A2495E">
        <w:rPr>
          <w:rFonts w:eastAsia="MS Mincho"/>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6D5B7B" w:rsidRPr="00A2495E" w:rsidRDefault="006D5B7B" w:rsidP="006D5B7B">
      <w:pPr>
        <w:jc w:val="both"/>
        <w:rPr>
          <w:rFonts w:eastAsia="MS Mincho"/>
          <w:lang w:eastAsia="uk-UA"/>
        </w:rPr>
      </w:pPr>
      <w:r w:rsidRPr="00A2495E">
        <w:rPr>
          <w:rFonts w:eastAsia="MS Mincho"/>
          <w:lang w:eastAsia="uk-UA"/>
        </w:rPr>
        <w:t xml:space="preserve">видалення «граффіті»; </w:t>
      </w:r>
    </w:p>
    <w:p w:rsidR="006D5B7B" w:rsidRPr="00A2495E" w:rsidRDefault="006D5B7B" w:rsidP="006D5B7B">
      <w:pPr>
        <w:jc w:val="both"/>
        <w:rPr>
          <w:rFonts w:eastAsia="MS Mincho"/>
          <w:lang w:eastAsia="uk-UA"/>
        </w:rPr>
      </w:pPr>
      <w:r w:rsidRPr="00A2495E">
        <w:rPr>
          <w:rFonts w:eastAsia="MS Mincho"/>
          <w:lang w:eastAsia="ru-RU"/>
        </w:rPr>
        <w:t xml:space="preserve">прибирання прилеглої території (до 2 м кв.) до зовнішнього банкомату, що знаходиться не на території об’єкту Замовника; </w:t>
      </w:r>
    </w:p>
    <w:p w:rsidR="006D5B7B" w:rsidRPr="00A2495E" w:rsidRDefault="006D5B7B" w:rsidP="006D5B7B">
      <w:pPr>
        <w:jc w:val="both"/>
        <w:rPr>
          <w:rFonts w:eastAsia="MS Mincho"/>
          <w:lang w:eastAsia="uk-UA"/>
        </w:rPr>
      </w:pPr>
      <w:r w:rsidRPr="00A2495E">
        <w:rPr>
          <w:rFonts w:eastAsia="MS Mincho"/>
          <w:lang w:eastAsia="ru-RU"/>
        </w:rPr>
        <w:t>чищення зовнішнього банкомату від снігу та криги у зимовий період.</w:t>
      </w:r>
    </w:p>
    <w:p w:rsidR="006D5B7B" w:rsidRPr="00A2495E" w:rsidRDefault="006D5B7B" w:rsidP="006D5B7B">
      <w:pPr>
        <w:jc w:val="both"/>
        <w:rPr>
          <w:rFonts w:eastAsia="MS Mincho"/>
          <w:lang w:eastAsia="uk-UA"/>
        </w:rPr>
      </w:pPr>
      <w:r w:rsidRPr="00A2495E">
        <w:rPr>
          <w:rFonts w:eastAsia="MS Mincho"/>
          <w:lang w:eastAsia="ru-RU"/>
        </w:rPr>
        <w:t>Зовнішнє миття вікон з використанням телескопічної трубки включає в себе:</w:t>
      </w:r>
    </w:p>
    <w:p w:rsidR="006D5B7B" w:rsidRPr="00A2495E" w:rsidRDefault="006D5B7B" w:rsidP="006D5B7B">
      <w:pPr>
        <w:jc w:val="both"/>
        <w:rPr>
          <w:rFonts w:eastAsia="MS Mincho"/>
          <w:lang w:eastAsia="ru-RU"/>
        </w:rPr>
      </w:pPr>
      <w:r w:rsidRPr="00A2495E">
        <w:rPr>
          <w:rFonts w:eastAsia="MS Mincho"/>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A2495E">
        <w:rPr>
          <w:rFonts w:eastAsia="MS Mincho"/>
          <w:lang w:eastAsia="ru-RU"/>
        </w:rPr>
        <w:t>(засобами</w:t>
      </w:r>
      <w:r w:rsidRPr="00A2495E">
        <w:rPr>
          <w:rFonts w:eastAsia="MS Mincho"/>
          <w:lang w:val="uk-UA" w:eastAsia="ru-RU"/>
        </w:rPr>
        <w:t xml:space="preserve"> </w:t>
      </w:r>
      <w:r w:rsidRPr="00A2495E">
        <w:rPr>
          <w:rFonts w:eastAsia="MS Mincho"/>
          <w:lang w:eastAsia="ru-RU"/>
        </w:rPr>
        <w:t>Виконав</w:t>
      </w:r>
      <w:r w:rsidRPr="00A2495E">
        <w:rPr>
          <w:rFonts w:eastAsia="MS Mincho"/>
          <w:lang w:val="uk-UA" w:eastAsia="ru-RU"/>
        </w:rPr>
        <w:t>ця</w:t>
      </w:r>
      <w:r w:rsidRPr="00A2495E">
        <w:rPr>
          <w:rFonts w:eastAsia="MS Mincho"/>
          <w:lang w:eastAsia="ru-RU"/>
        </w:rPr>
        <w:t>)</w:t>
      </w:r>
      <w:r w:rsidRPr="00A2495E">
        <w:rPr>
          <w:rFonts w:eastAsia="MS Mincho"/>
          <w:lang w:eastAsia="uk-UA"/>
        </w:rPr>
        <w:t xml:space="preserve">; </w:t>
      </w:r>
    </w:p>
    <w:p w:rsidR="006D5B7B" w:rsidRPr="00A2495E" w:rsidRDefault="006D5B7B" w:rsidP="006D5B7B">
      <w:pPr>
        <w:jc w:val="both"/>
        <w:rPr>
          <w:rFonts w:eastAsia="MS Mincho"/>
          <w:lang w:eastAsia="ru-RU"/>
        </w:rPr>
      </w:pPr>
      <w:r w:rsidRPr="00A2495E">
        <w:rPr>
          <w:rFonts w:eastAsia="MS Mincho"/>
          <w:lang w:eastAsia="ru-RU"/>
        </w:rPr>
        <w:t>Зовнішнє миття вікон з використанням драбини включає в себе:</w:t>
      </w:r>
    </w:p>
    <w:p w:rsidR="006D5B7B" w:rsidRPr="00A2495E" w:rsidRDefault="006D5B7B" w:rsidP="006D5B7B">
      <w:pPr>
        <w:jc w:val="both"/>
        <w:rPr>
          <w:rFonts w:eastAsia="MS Mincho"/>
          <w:lang w:eastAsia="ru-RU"/>
        </w:rPr>
      </w:pPr>
      <w:r w:rsidRPr="00A2495E">
        <w:rPr>
          <w:rFonts w:eastAsia="MS Mincho"/>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Зовнішнє миття вікон із застосуванням методів промислового альпінізму включає в себе:</w:t>
      </w:r>
    </w:p>
    <w:p w:rsidR="006D5B7B" w:rsidRPr="00A2495E" w:rsidRDefault="006D5B7B" w:rsidP="006D5B7B">
      <w:pPr>
        <w:jc w:val="both"/>
        <w:rPr>
          <w:rFonts w:eastAsia="MS Mincho"/>
          <w:lang w:eastAsia="ru-RU"/>
        </w:rPr>
      </w:pPr>
      <w:r w:rsidRPr="00A2495E">
        <w:rPr>
          <w:rFonts w:eastAsia="MS Mincho"/>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A2495E">
        <w:rPr>
          <w:rFonts w:eastAsia="MS Mincho"/>
          <w:lang w:eastAsia="ru-RU"/>
        </w:rPr>
        <w:t>(засобами</w:t>
      </w:r>
      <w:r w:rsidRPr="00A2495E">
        <w:rPr>
          <w:rFonts w:eastAsia="MS Mincho"/>
        </w:rPr>
        <w:t xml:space="preserve"> </w:t>
      </w:r>
      <w:r w:rsidRPr="00A2495E">
        <w:rPr>
          <w:rFonts w:eastAsia="MS Mincho"/>
          <w:lang w:eastAsia="ru-RU"/>
        </w:rPr>
        <w:t>Виконавця</w:t>
      </w:r>
      <w:r w:rsidRPr="00A2495E">
        <w:rPr>
          <w:rFonts w:eastAsia="MS Mincho"/>
          <w:lang w:val="uk-UA" w:eastAsia="ru-RU"/>
        </w:rPr>
        <w:t xml:space="preserve"> </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ru-RU"/>
        </w:rPr>
        <w:t>Зовнішнє миття вікон із використанням автовишки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A2495E">
        <w:rPr>
          <w:rFonts w:eastAsia="MS Mincho"/>
          <w:lang w:eastAsia="ru-RU"/>
        </w:rPr>
        <w:t>(засобами</w:t>
      </w:r>
      <w:r w:rsidRPr="00A2495E">
        <w:rPr>
          <w:rFonts w:eastAsia="MS Mincho"/>
          <w:lang w:val="uk-UA" w:eastAsia="ru-RU"/>
        </w:rPr>
        <w:t xml:space="preserve"> </w:t>
      </w:r>
      <w:r w:rsidRPr="00A2495E">
        <w:rPr>
          <w:rFonts w:eastAsia="MS Mincho"/>
        </w:rPr>
        <w:t xml:space="preserve">Виконавця </w:t>
      </w:r>
      <w:r w:rsidRPr="00A2495E">
        <w:rPr>
          <w:rFonts w:eastAsia="MS Mincho"/>
          <w:lang w:eastAsia="ru-RU"/>
        </w:rPr>
        <w:t>).</w:t>
      </w:r>
      <w:r w:rsidRPr="00A2495E">
        <w:rPr>
          <w:rFonts w:eastAsia="MS Mincho"/>
          <w:lang w:eastAsia="uk-UA"/>
        </w:rPr>
        <w:t xml:space="preserve"> </w:t>
      </w:r>
    </w:p>
    <w:p w:rsidR="006D5B7B" w:rsidRPr="00A2495E" w:rsidRDefault="006D5B7B" w:rsidP="006D5B7B">
      <w:pPr>
        <w:jc w:val="both"/>
        <w:rPr>
          <w:rFonts w:eastAsia="MS Mincho"/>
          <w:lang w:eastAsia="ru-RU"/>
        </w:rPr>
      </w:pPr>
      <w:r w:rsidRPr="00A2495E">
        <w:rPr>
          <w:rFonts w:eastAsia="MS Mincho"/>
          <w:lang w:eastAsia="ru-RU"/>
        </w:rPr>
        <w:t>Генеральне прибирання включає в себе:</w:t>
      </w:r>
    </w:p>
    <w:p w:rsidR="006D5B7B" w:rsidRPr="00A2495E" w:rsidRDefault="006D5B7B" w:rsidP="006D5B7B">
      <w:pPr>
        <w:jc w:val="both"/>
        <w:rPr>
          <w:rFonts w:eastAsia="MS Mincho"/>
          <w:lang w:eastAsia="ru-RU"/>
        </w:rPr>
      </w:pPr>
      <w:r w:rsidRPr="00A2495E">
        <w:rPr>
          <w:rFonts w:eastAsia="MS Mincho"/>
          <w:lang w:eastAsia="ru-RU"/>
        </w:rPr>
        <w:t>обмітання пилу зі стін та стелі;</w:t>
      </w:r>
    </w:p>
    <w:p w:rsidR="006D5B7B" w:rsidRPr="00A2495E" w:rsidRDefault="006D5B7B" w:rsidP="006D5B7B">
      <w:pPr>
        <w:jc w:val="both"/>
        <w:rPr>
          <w:rFonts w:eastAsia="MS Mincho"/>
          <w:lang w:eastAsia="ru-RU"/>
        </w:rPr>
      </w:pPr>
      <w:r w:rsidRPr="00A2495E">
        <w:rPr>
          <w:rFonts w:eastAsia="MS Mincho"/>
          <w:lang w:eastAsia="ru-RU"/>
        </w:rPr>
        <w:t>чищення та полірування (де необхідно)  всіх видів покриття підлоги (засобами</w:t>
      </w:r>
      <w:r w:rsidRPr="00A2495E">
        <w:rPr>
          <w:rFonts w:eastAsia="MS Mincho"/>
          <w:lang w:val="uk-UA" w:eastAsia="ru-RU"/>
        </w:rPr>
        <w:t xml:space="preserve"> </w:t>
      </w:r>
      <w:r w:rsidRPr="00A2495E">
        <w:rPr>
          <w:rFonts w:eastAsia="MS Mincho"/>
        </w:rPr>
        <w:t xml:space="preserve">Виконавця </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вологе чищення килимового покриття та килимових доріжок миючим пилососом (засобами</w:t>
      </w:r>
      <w:r w:rsidRPr="00A2495E">
        <w:rPr>
          <w:rFonts w:eastAsia="MS Mincho"/>
          <w:lang w:val="uk-UA" w:eastAsia="ru-RU"/>
        </w:rPr>
        <w:t xml:space="preserve"> Виконавця</w:t>
      </w:r>
      <w:r w:rsidRPr="00A2495E">
        <w:rPr>
          <w:rFonts w:eastAsia="MS Mincho"/>
          <w:lang w:eastAsia="ru-RU"/>
        </w:rPr>
        <w:t>) ;</w:t>
      </w:r>
    </w:p>
    <w:p w:rsidR="006D5B7B" w:rsidRPr="00A2495E" w:rsidRDefault="006D5B7B" w:rsidP="006D5B7B">
      <w:pPr>
        <w:jc w:val="both"/>
        <w:rPr>
          <w:rFonts w:eastAsia="MS Mincho"/>
          <w:lang w:eastAsia="ru-RU"/>
        </w:rPr>
      </w:pPr>
      <w:r w:rsidRPr="00A2495E">
        <w:rPr>
          <w:rFonts w:eastAsia="MS Mincho"/>
          <w:lang w:eastAsia="ru-RU"/>
        </w:rPr>
        <w:t>вологе чищення м’яких меблів та видалення плям за допомогою миючого пилососа (засобами</w:t>
      </w:r>
      <w:r w:rsidRPr="00A2495E">
        <w:rPr>
          <w:rFonts w:eastAsia="MS Mincho"/>
        </w:rPr>
        <w:t xml:space="preserve"> </w:t>
      </w:r>
      <w:r w:rsidRPr="00A2495E">
        <w:rPr>
          <w:rFonts w:eastAsia="MS Mincho"/>
          <w:lang w:eastAsia="ru-RU"/>
        </w:rPr>
        <w:t>Учасника);</w:t>
      </w:r>
    </w:p>
    <w:p w:rsidR="006D5B7B" w:rsidRPr="00A2495E" w:rsidRDefault="006D5B7B" w:rsidP="006D5B7B">
      <w:pPr>
        <w:jc w:val="both"/>
        <w:rPr>
          <w:rFonts w:eastAsia="MS Mincho"/>
          <w:lang w:eastAsia="ru-RU"/>
        </w:rPr>
      </w:pPr>
      <w:r w:rsidRPr="00A2495E">
        <w:rPr>
          <w:rFonts w:eastAsia="MS Mincho"/>
          <w:lang w:eastAsia="ru-RU"/>
        </w:rPr>
        <w:t>вологе протирання декоративних решіток, арок, вітражів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вологе протирання вертикальних поверхонь (дверей, дзеркал);</w:t>
      </w:r>
    </w:p>
    <w:p w:rsidR="006D5B7B" w:rsidRPr="00A2495E" w:rsidRDefault="006D5B7B" w:rsidP="006D5B7B">
      <w:pPr>
        <w:jc w:val="both"/>
        <w:rPr>
          <w:rFonts w:eastAsia="MS Mincho"/>
          <w:lang w:eastAsia="ru-RU"/>
        </w:rPr>
      </w:pPr>
      <w:r w:rsidRPr="00A2495E">
        <w:rPr>
          <w:rFonts w:eastAsia="MS Mincho"/>
          <w:lang w:eastAsia="ru-RU"/>
        </w:rPr>
        <w:t>чищення та натирання меблів (шафи, столи, полиці)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lastRenderedPageBreak/>
        <w:t>чищення та натирання металевих поверхонь (поручні, решітки сходових маршів, дверцята ліфтів, інше)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чищення та поліровка скляних поверхонь та дзеркал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чищення та миття люстр, світильників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чищення та миття радіаторів опалення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чищення та миття кахелів (засобами</w:t>
      </w:r>
      <w:r w:rsidRPr="00A2495E">
        <w:rPr>
          <w:rFonts w:eastAsia="MS Mincho"/>
          <w:lang w:val="uk-UA" w:eastAsia="ru-RU"/>
        </w:rPr>
        <w:t xml:space="preserve"> </w:t>
      </w:r>
      <w:r w:rsidRPr="00A2495E">
        <w:rPr>
          <w:rFonts w:eastAsia="MS Mincho"/>
        </w:rPr>
        <w:t xml:space="preserve">Виконавця </w:t>
      </w:r>
      <w:r w:rsidRPr="00A2495E">
        <w:rPr>
          <w:rFonts w:eastAsia="MS Mincho"/>
          <w:lang w:eastAsia="ru-RU"/>
        </w:rPr>
        <w:t>) ;</w:t>
      </w:r>
    </w:p>
    <w:p w:rsidR="006D5B7B" w:rsidRPr="00A2495E" w:rsidRDefault="006D5B7B" w:rsidP="006D5B7B">
      <w:pPr>
        <w:jc w:val="both"/>
        <w:rPr>
          <w:rFonts w:eastAsia="MS Mincho"/>
          <w:lang w:eastAsia="ru-RU"/>
        </w:rPr>
      </w:pPr>
      <w:r w:rsidRPr="00A2495E">
        <w:rPr>
          <w:rFonts w:eastAsia="MS Mincho"/>
          <w:lang w:eastAsia="ru-RU"/>
        </w:rPr>
        <w:t>миття вікон та віконних рам (засобами</w:t>
      </w:r>
      <w:r w:rsidRPr="00A2495E">
        <w:rPr>
          <w:rFonts w:eastAsia="MS Mincho"/>
        </w:rPr>
        <w:t xml:space="preserve"> </w:t>
      </w:r>
      <w:r w:rsidRPr="00A2495E">
        <w:rPr>
          <w:rFonts w:eastAsia="MS Mincho"/>
          <w:lang w:eastAsia="ru-RU"/>
        </w:rPr>
        <w:t>Учасника);</w:t>
      </w:r>
    </w:p>
    <w:p w:rsidR="006D5B7B" w:rsidRPr="00A2495E" w:rsidRDefault="006D5B7B" w:rsidP="006D5B7B">
      <w:pPr>
        <w:jc w:val="both"/>
        <w:rPr>
          <w:rFonts w:eastAsia="MS Mincho"/>
          <w:lang w:eastAsia="ru-RU"/>
        </w:rPr>
      </w:pPr>
      <w:r w:rsidRPr="00A2495E">
        <w:rPr>
          <w:rFonts w:eastAsia="MS Mincho"/>
          <w:lang w:eastAsia="ru-RU"/>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Pr="00A2495E">
        <w:rPr>
          <w:rFonts w:eastAsia="MS Mincho"/>
          <w:lang w:val="uk-UA" w:eastAsia="ru-RU"/>
        </w:rPr>
        <w:t xml:space="preserve"> </w:t>
      </w:r>
      <w:r w:rsidRPr="00A2495E">
        <w:rPr>
          <w:rFonts w:eastAsia="MS Mincho"/>
        </w:rPr>
        <w:t xml:space="preserve">Виконавця </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Хімічне чищення килимового покриття включає в себе:</w:t>
      </w:r>
    </w:p>
    <w:p w:rsidR="006D5B7B" w:rsidRPr="00A2495E" w:rsidRDefault="006D5B7B" w:rsidP="006D5B7B">
      <w:pPr>
        <w:jc w:val="both"/>
        <w:rPr>
          <w:rFonts w:eastAsia="MS Mincho"/>
          <w:lang w:eastAsia="uk-UA"/>
        </w:rPr>
      </w:pPr>
      <w:r w:rsidRPr="00A2495E">
        <w:rPr>
          <w:rFonts w:eastAsia="MS Mincho"/>
          <w:lang w:eastAsia="uk-UA"/>
        </w:rPr>
        <w:t>чищення килимового покриття з використанням апарату для хімчистки та спеціалізованих хімічних засобів</w:t>
      </w:r>
      <w:r w:rsidRPr="00A2495E">
        <w:rPr>
          <w:rFonts w:eastAsia="MS Mincho"/>
          <w:lang w:eastAsia="ru-RU"/>
        </w:rPr>
        <w:t xml:space="preserve">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uk-UA"/>
        </w:rPr>
      </w:pPr>
      <w:r w:rsidRPr="00A2495E">
        <w:rPr>
          <w:rFonts w:eastAsia="MS Mincho"/>
          <w:lang w:eastAsia="ru-RU"/>
        </w:rPr>
        <w:t xml:space="preserve">Хімічне чищення </w:t>
      </w:r>
      <w:r w:rsidRPr="00A2495E">
        <w:rPr>
          <w:rFonts w:eastAsia="MS Mincho"/>
          <w:lang w:eastAsia="uk-UA"/>
        </w:rPr>
        <w:t>м’яких меблів</w:t>
      </w:r>
      <w:r w:rsidRPr="00A2495E">
        <w:rPr>
          <w:rFonts w:eastAsia="MS Mincho"/>
          <w:lang w:eastAsia="ru-RU"/>
        </w:rPr>
        <w:t xml:space="preserve"> включає в себе:</w:t>
      </w:r>
    </w:p>
    <w:p w:rsidR="006D5B7B" w:rsidRPr="00A2495E" w:rsidRDefault="006D5B7B" w:rsidP="006D5B7B">
      <w:pPr>
        <w:jc w:val="both"/>
        <w:rPr>
          <w:rFonts w:eastAsia="MS Mincho"/>
          <w:lang w:eastAsia="ru-RU"/>
        </w:rPr>
      </w:pPr>
      <w:r w:rsidRPr="00A2495E">
        <w:rPr>
          <w:rFonts w:eastAsia="MS Mincho"/>
          <w:lang w:eastAsia="uk-UA"/>
        </w:rPr>
        <w:t xml:space="preserve">чищення м’яких меблів з використанням апарату для хімчистки та спеціалізованих хімічних засобів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ru-RU"/>
        </w:rPr>
        <w:t>Хімічне чищення жалюзі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чищення жалюзі з використанням апарату для хімчистки та спеціалізованих хімічних засобів </w:t>
      </w:r>
      <w:r w:rsidRPr="00A2495E">
        <w:rPr>
          <w:rFonts w:eastAsia="MS Mincho"/>
          <w:lang w:eastAsia="ru-RU"/>
        </w:rPr>
        <w:t>(засобами</w:t>
      </w:r>
      <w:r w:rsidRPr="00A2495E">
        <w:rPr>
          <w:rFonts w:eastAsia="MS Mincho"/>
        </w:rPr>
        <w:t xml:space="preserve"> </w:t>
      </w:r>
      <w:r w:rsidRPr="00A2495E">
        <w:rPr>
          <w:rFonts w:eastAsia="MS Mincho"/>
          <w:lang w:eastAsia="ru-RU"/>
        </w:rPr>
        <w:t>Виконавця</w:t>
      </w:r>
      <w:r w:rsidRPr="00A2495E">
        <w:rPr>
          <w:rFonts w:eastAsia="MS Mincho"/>
          <w:lang w:val="uk-UA" w:eastAsia="ru-RU"/>
        </w:rPr>
        <w:t xml:space="preserve"> </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Обрізка дерев та кущів включає в себе:</w:t>
      </w:r>
    </w:p>
    <w:p w:rsidR="006D5B7B" w:rsidRPr="00A2495E" w:rsidRDefault="006D5B7B" w:rsidP="006D5B7B">
      <w:pPr>
        <w:jc w:val="both"/>
        <w:rPr>
          <w:rFonts w:eastAsia="MS Mincho"/>
          <w:lang w:eastAsia="uk-UA"/>
        </w:rPr>
      </w:pPr>
      <w:r w:rsidRPr="00A2495E">
        <w:rPr>
          <w:rFonts w:eastAsia="MS Mincho"/>
          <w:lang w:eastAsia="uk-UA"/>
        </w:rPr>
        <w:t>обрізка сухих гілок;</w:t>
      </w:r>
    </w:p>
    <w:p w:rsidR="006D5B7B" w:rsidRPr="00A2495E" w:rsidRDefault="006D5B7B" w:rsidP="006D5B7B">
      <w:pPr>
        <w:jc w:val="both"/>
        <w:rPr>
          <w:rFonts w:eastAsia="MS Mincho"/>
          <w:lang w:eastAsia="uk-UA"/>
        </w:rPr>
      </w:pPr>
      <w:r w:rsidRPr="00A2495E">
        <w:rPr>
          <w:rFonts w:eastAsia="MS Mincho"/>
          <w:lang w:eastAsia="uk-UA"/>
        </w:rPr>
        <w:t>надання кущам форми;</w:t>
      </w:r>
    </w:p>
    <w:p w:rsidR="006D5B7B" w:rsidRPr="00A2495E" w:rsidRDefault="006D5B7B" w:rsidP="006D5B7B">
      <w:pPr>
        <w:jc w:val="both"/>
        <w:rPr>
          <w:rFonts w:eastAsia="MS Mincho"/>
          <w:lang w:eastAsia="uk-UA"/>
        </w:rPr>
      </w:pPr>
      <w:r w:rsidRPr="00A2495E">
        <w:rPr>
          <w:rFonts w:eastAsia="MS Mincho"/>
          <w:lang w:eastAsia="uk-UA"/>
        </w:rPr>
        <w:t>сбір та утилізація зрізаного листя та гілля.</w:t>
      </w:r>
    </w:p>
    <w:p w:rsidR="006D5B7B" w:rsidRPr="00A2495E" w:rsidRDefault="006D5B7B" w:rsidP="006D5B7B">
      <w:pPr>
        <w:jc w:val="both"/>
        <w:rPr>
          <w:rFonts w:eastAsia="MS Mincho"/>
          <w:lang w:eastAsia="uk-UA"/>
        </w:rPr>
      </w:pPr>
      <w:r w:rsidRPr="00A2495E">
        <w:rPr>
          <w:rFonts w:eastAsia="MS Mincho"/>
          <w:lang w:eastAsia="ru-RU"/>
        </w:rPr>
        <w:t>Вивіз негабаритного сміття, чагарнику, листя включає в себе:</w:t>
      </w:r>
    </w:p>
    <w:p w:rsidR="006D5B7B" w:rsidRPr="00A2495E" w:rsidRDefault="006D5B7B" w:rsidP="006D5B7B">
      <w:pPr>
        <w:jc w:val="both"/>
        <w:rPr>
          <w:rFonts w:eastAsia="MS Mincho"/>
          <w:lang w:eastAsia="uk-UA"/>
        </w:rPr>
      </w:pPr>
      <w:r w:rsidRPr="00A2495E">
        <w:rPr>
          <w:rFonts w:eastAsia="MS Mincho"/>
          <w:lang w:eastAsia="uk-UA"/>
        </w:rPr>
        <w:t>збір сміття, чагарнику, листя;</w:t>
      </w:r>
    </w:p>
    <w:p w:rsidR="006D5B7B" w:rsidRPr="00A2495E" w:rsidRDefault="006D5B7B" w:rsidP="006D5B7B">
      <w:pPr>
        <w:jc w:val="both"/>
        <w:rPr>
          <w:rFonts w:eastAsia="MS Mincho"/>
          <w:lang w:eastAsia="uk-UA"/>
        </w:rPr>
      </w:pPr>
      <w:r w:rsidRPr="00A2495E">
        <w:rPr>
          <w:rFonts w:eastAsia="MS Mincho"/>
          <w:lang w:eastAsia="uk-UA"/>
        </w:rPr>
        <w:t>підготовка сміття, чагарнику, листя до вивезення;</w:t>
      </w:r>
    </w:p>
    <w:p w:rsidR="006D5B7B" w:rsidRPr="00A2495E" w:rsidRDefault="006D5B7B" w:rsidP="006D5B7B">
      <w:pPr>
        <w:jc w:val="both"/>
        <w:rPr>
          <w:rFonts w:eastAsia="MS Mincho"/>
          <w:lang w:eastAsia="uk-UA"/>
        </w:rPr>
      </w:pPr>
      <w:r w:rsidRPr="00A2495E">
        <w:rPr>
          <w:rFonts w:eastAsia="MS Mincho"/>
          <w:lang w:eastAsia="uk-UA"/>
        </w:rPr>
        <w:t>завантаження сміття до автотранспорту;</w:t>
      </w:r>
    </w:p>
    <w:p w:rsidR="006D5B7B" w:rsidRPr="00A2495E" w:rsidRDefault="006D5B7B" w:rsidP="006D5B7B">
      <w:pPr>
        <w:jc w:val="both"/>
        <w:rPr>
          <w:rFonts w:eastAsia="MS Mincho"/>
          <w:lang w:eastAsia="uk-UA"/>
        </w:rPr>
      </w:pPr>
      <w:r w:rsidRPr="00A2495E">
        <w:rPr>
          <w:rFonts w:eastAsia="MS Mincho"/>
          <w:lang w:eastAsia="uk-UA"/>
        </w:rPr>
        <w:t>вивіз та утилізація сміття, чагарнику, листя з території Замовника автотранспортом</w:t>
      </w:r>
      <w:r w:rsidRPr="00A2495E">
        <w:rPr>
          <w:rFonts w:eastAsia="MS Mincho"/>
          <w:lang w:val="uk-UA" w:eastAsia="uk-UA"/>
        </w:rPr>
        <w:t xml:space="preserve"> Виконавця</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ru-RU"/>
        </w:rPr>
        <w:t>Косіння трави на території об’єкта включає в себе:</w:t>
      </w:r>
    </w:p>
    <w:p w:rsidR="006D5B7B" w:rsidRPr="00A2495E" w:rsidRDefault="006D5B7B" w:rsidP="006D5B7B">
      <w:pPr>
        <w:jc w:val="both"/>
        <w:rPr>
          <w:rFonts w:eastAsia="MS Mincho"/>
          <w:lang w:eastAsia="uk-UA"/>
        </w:rPr>
      </w:pPr>
      <w:r w:rsidRPr="00A2495E">
        <w:rPr>
          <w:rFonts w:eastAsia="MS Mincho"/>
          <w:lang w:eastAsia="uk-UA"/>
        </w:rPr>
        <w:t>косіння трави з використанням газонокосарки та тримеру;</w:t>
      </w:r>
    </w:p>
    <w:p w:rsidR="006D5B7B" w:rsidRPr="00A2495E" w:rsidRDefault="006D5B7B" w:rsidP="006D5B7B">
      <w:pPr>
        <w:jc w:val="both"/>
        <w:rPr>
          <w:rFonts w:eastAsia="MS Mincho"/>
          <w:lang w:eastAsia="uk-UA"/>
        </w:rPr>
      </w:pPr>
      <w:r w:rsidRPr="00A2495E">
        <w:rPr>
          <w:rFonts w:eastAsia="MS Mincho"/>
          <w:lang w:eastAsia="uk-UA"/>
        </w:rPr>
        <w:t>збір та утилізація скошеної трави.</w:t>
      </w:r>
    </w:p>
    <w:p w:rsidR="006D5B7B" w:rsidRPr="00A2495E" w:rsidRDefault="006D5B7B" w:rsidP="006D5B7B">
      <w:pPr>
        <w:jc w:val="both"/>
        <w:rPr>
          <w:rFonts w:eastAsia="MS Mincho"/>
          <w:lang w:eastAsia="uk-UA"/>
        </w:rPr>
      </w:pPr>
      <w:r w:rsidRPr="00A2495E">
        <w:rPr>
          <w:rFonts w:eastAsia="MS Mincho"/>
          <w:lang w:eastAsia="uk-UA"/>
        </w:rPr>
        <w:t>Фарбування бордюрів</w:t>
      </w:r>
      <w:r w:rsidRPr="00A2495E">
        <w:rPr>
          <w:rFonts w:eastAsia="MS Mincho"/>
          <w:lang w:eastAsia="ru-RU"/>
        </w:rPr>
        <w:t xml:space="preserve"> включає в себе:</w:t>
      </w:r>
    </w:p>
    <w:p w:rsidR="006D5B7B" w:rsidRPr="00A2495E" w:rsidRDefault="006D5B7B" w:rsidP="006D5B7B">
      <w:pPr>
        <w:jc w:val="both"/>
        <w:rPr>
          <w:rFonts w:eastAsia="MS Mincho"/>
          <w:lang w:eastAsia="uk-UA"/>
        </w:rPr>
      </w:pPr>
      <w:r w:rsidRPr="00A2495E">
        <w:rPr>
          <w:rFonts w:eastAsia="MS Mincho"/>
          <w:lang w:eastAsia="uk-UA"/>
        </w:rPr>
        <w:t>фарбування бордюрів з використанням швидковисихаючої фарби (засобами</w:t>
      </w:r>
      <w:r w:rsidRPr="00A2495E">
        <w:rPr>
          <w:rFonts w:eastAsia="MS Mincho"/>
          <w:lang w:val="uk-UA" w:eastAsia="uk-UA"/>
        </w:rPr>
        <w:t xml:space="preserve"> Виконавця</w:t>
      </w:r>
      <w:r w:rsidRPr="00A2495E">
        <w:rPr>
          <w:rFonts w:eastAsia="MS Mincho"/>
          <w:lang w:eastAsia="uk-UA"/>
        </w:rPr>
        <w:t>). Виконується фарбою для зовнішніх робіт стійкою до атмосферних умов експлуатації та механічних пошкоджень;</w:t>
      </w:r>
    </w:p>
    <w:p w:rsidR="006D5B7B" w:rsidRPr="00A2495E" w:rsidRDefault="006D5B7B" w:rsidP="006D5B7B">
      <w:pPr>
        <w:jc w:val="both"/>
        <w:rPr>
          <w:rFonts w:eastAsia="MS Mincho"/>
          <w:lang w:eastAsia="uk-UA"/>
        </w:rPr>
      </w:pPr>
      <w:r w:rsidRPr="00A2495E">
        <w:rPr>
          <w:rFonts w:eastAsia="MS Mincho"/>
          <w:lang w:eastAsia="uk-UA"/>
        </w:rPr>
        <w:t xml:space="preserve">встановлення обмежуючих стрічок до моменту висихання фарби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 Встановлення спеціального знаку з надписом «ОБЕРЕЖНО-ПОФАРБОВАНО!» та зняття його після висихання фарби.</w:t>
      </w:r>
    </w:p>
    <w:p w:rsidR="006D5B7B" w:rsidRPr="00A2495E" w:rsidRDefault="006D5B7B" w:rsidP="006D5B7B">
      <w:pPr>
        <w:jc w:val="both"/>
        <w:rPr>
          <w:rFonts w:eastAsia="MS Mincho"/>
          <w:lang w:eastAsia="uk-UA"/>
        </w:rPr>
      </w:pPr>
      <w:r w:rsidRPr="00A2495E">
        <w:rPr>
          <w:rFonts w:eastAsia="MS Mincho"/>
          <w:lang w:eastAsia="uk-UA"/>
        </w:rPr>
        <w:t>Фарбування парканів</w:t>
      </w:r>
      <w:r w:rsidRPr="00A2495E">
        <w:rPr>
          <w:rFonts w:eastAsia="MS Mincho"/>
          <w:lang w:eastAsia="ru-RU"/>
        </w:rPr>
        <w:t xml:space="preserve"> включає в себе:</w:t>
      </w:r>
    </w:p>
    <w:p w:rsidR="006D5B7B" w:rsidRPr="00A2495E" w:rsidRDefault="006D5B7B" w:rsidP="006D5B7B">
      <w:pPr>
        <w:jc w:val="both"/>
        <w:rPr>
          <w:rFonts w:eastAsia="MS Mincho"/>
          <w:lang w:eastAsia="uk-UA"/>
        </w:rPr>
      </w:pPr>
      <w:r w:rsidRPr="00A2495E">
        <w:rPr>
          <w:rFonts w:eastAsia="MS Mincho"/>
          <w:lang w:eastAsia="uk-UA"/>
        </w:rPr>
        <w:t>механічне зняття старого шару фарби;</w:t>
      </w:r>
    </w:p>
    <w:p w:rsidR="006D5B7B" w:rsidRPr="00A2495E" w:rsidRDefault="006D5B7B" w:rsidP="006D5B7B">
      <w:pPr>
        <w:jc w:val="both"/>
        <w:rPr>
          <w:rFonts w:eastAsia="MS Mincho"/>
          <w:lang w:eastAsia="uk-UA"/>
        </w:rPr>
      </w:pPr>
      <w:r w:rsidRPr="00A2495E">
        <w:rPr>
          <w:rFonts w:eastAsia="MS Mincho"/>
          <w:lang w:eastAsia="uk-UA"/>
        </w:rPr>
        <w:t>нанесення нового шару фарби в колір погоджений з Замовником з використанням швидковисихаючої фарби (засобами</w:t>
      </w:r>
      <w:r w:rsidRPr="00A2495E">
        <w:rPr>
          <w:rFonts w:eastAsia="MS Mincho"/>
          <w:lang w:val="uk-UA" w:eastAsia="uk-UA"/>
        </w:rPr>
        <w:t xml:space="preserve"> Виконавця</w:t>
      </w:r>
      <w:r w:rsidRPr="00A2495E">
        <w:rPr>
          <w:rFonts w:eastAsia="MS Mincho"/>
          <w:lang w:eastAsia="uk-UA"/>
        </w:rPr>
        <w:t>). Виконується фарбою для зовнішніх робіт стійкою до атмосферних умов експлуатації та механічних пошкоджень;</w:t>
      </w:r>
    </w:p>
    <w:p w:rsidR="006D5B7B" w:rsidRPr="00A2495E" w:rsidRDefault="006D5B7B" w:rsidP="006D5B7B">
      <w:pPr>
        <w:jc w:val="both"/>
        <w:rPr>
          <w:rFonts w:eastAsia="MS Mincho"/>
          <w:lang w:eastAsia="uk-UA"/>
        </w:rPr>
      </w:pPr>
      <w:r w:rsidRPr="00A2495E">
        <w:rPr>
          <w:rFonts w:eastAsia="MS Mincho"/>
          <w:lang w:eastAsia="uk-UA"/>
        </w:rPr>
        <w:t xml:space="preserve">встановлення обмежуючих стрічок до моменту висихання фарби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 Встановлення спеціального знаку з надписом «ОБЕРЕЖНО-ПОФАРБОВАНО!» та зняття його після висихання фарби.</w:t>
      </w:r>
    </w:p>
    <w:p w:rsidR="006D5B7B" w:rsidRPr="00A2495E" w:rsidRDefault="006D5B7B" w:rsidP="006D5B7B">
      <w:pPr>
        <w:jc w:val="both"/>
        <w:rPr>
          <w:rFonts w:eastAsia="MS Mincho"/>
          <w:lang w:eastAsia="ru-RU"/>
        </w:rPr>
      </w:pPr>
      <w:r w:rsidRPr="00A2495E">
        <w:rPr>
          <w:rFonts w:eastAsia="MS Mincho"/>
          <w:lang w:eastAsia="uk-UA"/>
        </w:rPr>
        <w:t>Дезінфекція приміщень</w:t>
      </w:r>
      <w:r w:rsidRPr="00A2495E">
        <w:rPr>
          <w:rFonts w:eastAsia="MS Mincho"/>
          <w:lang w:eastAsia="ru-RU"/>
        </w:rPr>
        <w:t xml:space="preserve">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lastRenderedPageBreak/>
        <w:t xml:space="preserve">газобалонне розпилення хімікатів на поверхні підлоги та плінтусів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консервування приміщень об’єкта на 24 години;</w:t>
      </w:r>
    </w:p>
    <w:p w:rsidR="006D5B7B" w:rsidRPr="00A2495E" w:rsidRDefault="006D5B7B" w:rsidP="006D5B7B">
      <w:pPr>
        <w:jc w:val="both"/>
        <w:rPr>
          <w:rFonts w:eastAsia="MS Mincho"/>
          <w:lang w:eastAsia="uk-UA"/>
        </w:rPr>
      </w:pPr>
      <w:r w:rsidRPr="00A2495E">
        <w:rPr>
          <w:rFonts w:eastAsia="MS Mincho"/>
          <w:lang w:eastAsia="uk-UA"/>
        </w:rPr>
        <w:t>провітрювання приміщень об’єкта протягом 2 годин;</w:t>
      </w:r>
    </w:p>
    <w:p w:rsidR="006D5B7B" w:rsidRPr="00A2495E" w:rsidRDefault="006D5B7B" w:rsidP="006D5B7B">
      <w:pPr>
        <w:jc w:val="both"/>
        <w:rPr>
          <w:rFonts w:eastAsia="MS Mincho"/>
          <w:lang w:eastAsia="uk-UA"/>
        </w:rPr>
      </w:pPr>
      <w:r w:rsidRPr="00A2495E">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6D5B7B" w:rsidRPr="00A2495E" w:rsidRDefault="006D5B7B" w:rsidP="006D5B7B">
      <w:pPr>
        <w:jc w:val="both"/>
        <w:rPr>
          <w:rFonts w:eastAsia="MS Mincho"/>
          <w:lang w:eastAsia="uk-UA"/>
        </w:rPr>
      </w:pPr>
      <w:r w:rsidRPr="00A2495E">
        <w:rPr>
          <w:rFonts w:eastAsia="MS Mincho"/>
          <w:lang w:eastAsia="uk-UA"/>
        </w:rPr>
        <w:t>Дезінсекція приміщень</w:t>
      </w:r>
      <w:r w:rsidRPr="00A2495E">
        <w:rPr>
          <w:rFonts w:eastAsia="MS Mincho"/>
          <w:lang w:eastAsia="ru-RU"/>
        </w:rPr>
        <w:t xml:space="preserve">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 xml:space="preserve">газобалонне розпилення хімікатів на поверхні підлоги та плінтусів </w:t>
      </w:r>
      <w:r w:rsidRPr="00A2495E">
        <w:rPr>
          <w:rFonts w:eastAsia="MS Mincho"/>
          <w:lang w:eastAsia="ru-RU"/>
        </w:rPr>
        <w:t>(засобами</w:t>
      </w:r>
      <w:r w:rsidRPr="00A2495E">
        <w:rPr>
          <w:rFonts w:eastAsia="MS Mincho"/>
        </w:rPr>
        <w:t xml:space="preserve"> </w:t>
      </w:r>
      <w:r w:rsidRPr="00A2495E">
        <w:rPr>
          <w:rFonts w:eastAsia="MS Mincho"/>
          <w:lang w:eastAsia="ru-RU"/>
        </w:rPr>
        <w:t>Виконавця</w:t>
      </w:r>
      <w:r w:rsidRPr="00A2495E">
        <w:rPr>
          <w:rFonts w:eastAsia="MS Mincho"/>
          <w:lang w:val="uk-UA" w:eastAsia="ru-RU"/>
        </w:rPr>
        <w:t xml:space="preserve"> </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консервування приміщень об’єкта на 24 години;</w:t>
      </w:r>
    </w:p>
    <w:p w:rsidR="006D5B7B" w:rsidRPr="00A2495E" w:rsidRDefault="006D5B7B" w:rsidP="006D5B7B">
      <w:pPr>
        <w:jc w:val="both"/>
        <w:rPr>
          <w:rFonts w:eastAsia="MS Mincho"/>
          <w:lang w:eastAsia="uk-UA"/>
        </w:rPr>
      </w:pPr>
      <w:r w:rsidRPr="00A2495E">
        <w:rPr>
          <w:rFonts w:eastAsia="MS Mincho"/>
          <w:lang w:eastAsia="uk-UA"/>
        </w:rPr>
        <w:t>провітрювання приміщень об’єкта протягом 2 годин;</w:t>
      </w:r>
    </w:p>
    <w:p w:rsidR="006D5B7B" w:rsidRPr="00A2495E" w:rsidRDefault="006D5B7B" w:rsidP="006D5B7B">
      <w:pPr>
        <w:jc w:val="both"/>
        <w:rPr>
          <w:rFonts w:eastAsia="MS Mincho"/>
          <w:lang w:eastAsia="uk-UA"/>
        </w:rPr>
      </w:pPr>
      <w:r w:rsidRPr="00A2495E">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6D5B7B" w:rsidRPr="00A2495E" w:rsidRDefault="006D5B7B" w:rsidP="006D5B7B">
      <w:pPr>
        <w:jc w:val="both"/>
        <w:rPr>
          <w:rFonts w:eastAsia="MS Mincho"/>
          <w:lang w:eastAsia="uk-UA"/>
        </w:rPr>
      </w:pPr>
      <w:r w:rsidRPr="00A2495E">
        <w:rPr>
          <w:rFonts w:eastAsia="MS Mincho"/>
          <w:lang w:eastAsia="uk-UA"/>
        </w:rPr>
        <w:t>Дератизація приміщень</w:t>
      </w:r>
      <w:r w:rsidRPr="00A2495E">
        <w:rPr>
          <w:rFonts w:eastAsia="MS Mincho"/>
          <w:lang w:eastAsia="ru-RU"/>
        </w:rPr>
        <w:t xml:space="preserve"> включає в себе:</w:t>
      </w:r>
    </w:p>
    <w:p w:rsidR="006D5B7B" w:rsidRPr="00A2495E" w:rsidRDefault="006D5B7B" w:rsidP="006D5B7B">
      <w:pPr>
        <w:jc w:val="both"/>
        <w:rPr>
          <w:rFonts w:eastAsia="MS Mincho"/>
          <w:lang w:eastAsia="uk-UA"/>
        </w:rPr>
      </w:pPr>
      <w:r w:rsidRPr="00A2495E">
        <w:rPr>
          <w:rFonts w:eastAsia="MS Mincho"/>
          <w:lang w:eastAsia="uk-UA"/>
        </w:rPr>
        <w:t>виявлення типу синантропних гризунів на об’єкті;</w:t>
      </w:r>
      <w:r w:rsidRPr="00A2495E">
        <w:rPr>
          <w:rFonts w:eastAsia="MS Mincho"/>
          <w:lang w:eastAsia="ru-RU"/>
        </w:rPr>
        <w:t xml:space="preserve"> </w:t>
      </w:r>
    </w:p>
    <w:p w:rsidR="006D5B7B" w:rsidRPr="00A2495E" w:rsidRDefault="006D5B7B" w:rsidP="006D5B7B">
      <w:pPr>
        <w:jc w:val="both"/>
        <w:rPr>
          <w:rFonts w:eastAsia="MS Mincho"/>
          <w:lang w:eastAsia="uk-UA"/>
        </w:rPr>
      </w:pPr>
      <w:r w:rsidRPr="00A2495E">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 xml:space="preserve">обробка приміщень об’єкта спеціалізованими хімікатами та розстановка капканів, ловушек і приманок для гризунів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збір та утилізація використаних капканів і приманок;.</w:t>
      </w:r>
    </w:p>
    <w:p w:rsidR="006D5B7B" w:rsidRPr="00A2495E" w:rsidRDefault="006D5B7B" w:rsidP="006D5B7B">
      <w:pPr>
        <w:jc w:val="both"/>
        <w:rPr>
          <w:rFonts w:eastAsia="MS Mincho"/>
          <w:lang w:eastAsia="uk-UA"/>
        </w:rPr>
      </w:pPr>
      <w:r w:rsidRPr="00A2495E">
        <w:rPr>
          <w:rFonts w:eastAsia="MS Mincho"/>
          <w:lang w:eastAsia="uk-UA"/>
        </w:rPr>
        <w:t>консервування приміщень об’єкта на 24 години;</w:t>
      </w:r>
    </w:p>
    <w:p w:rsidR="006D5B7B" w:rsidRPr="00A2495E" w:rsidRDefault="006D5B7B" w:rsidP="006D5B7B">
      <w:pPr>
        <w:jc w:val="both"/>
        <w:rPr>
          <w:rFonts w:eastAsia="MS Mincho"/>
          <w:lang w:eastAsia="uk-UA"/>
        </w:rPr>
      </w:pPr>
      <w:r w:rsidRPr="00A2495E">
        <w:rPr>
          <w:rFonts w:eastAsia="MS Mincho"/>
          <w:lang w:eastAsia="uk-UA"/>
        </w:rPr>
        <w:t>провітрювання приміщень об’єкта протягом 2 годин;</w:t>
      </w:r>
    </w:p>
    <w:p w:rsidR="006D5B7B" w:rsidRPr="00A2495E" w:rsidRDefault="006D5B7B" w:rsidP="006D5B7B">
      <w:pPr>
        <w:jc w:val="both"/>
        <w:rPr>
          <w:rFonts w:eastAsia="MS Mincho"/>
          <w:lang w:eastAsia="uk-UA"/>
        </w:rPr>
      </w:pPr>
      <w:r w:rsidRPr="00A2495E">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6D5B7B" w:rsidRPr="00A2495E" w:rsidRDefault="006D5B7B" w:rsidP="006D5B7B">
      <w:pPr>
        <w:jc w:val="both"/>
        <w:rPr>
          <w:rFonts w:eastAsia="MS Mincho"/>
          <w:lang w:eastAsia="ru-RU"/>
        </w:rPr>
      </w:pPr>
      <w:r w:rsidRPr="00A2495E">
        <w:rPr>
          <w:rFonts w:eastAsia="MS Mincho"/>
        </w:rPr>
        <w:t xml:space="preserve">Очищення покрівель будівель від снігу </w:t>
      </w:r>
      <w:r w:rsidRPr="00A2495E">
        <w:rPr>
          <w:rFonts w:eastAsia="MS Mincho"/>
          <w:lang w:eastAsia="ru-RU"/>
        </w:rPr>
        <w:t>включає в себе:</w:t>
      </w:r>
    </w:p>
    <w:p w:rsidR="006D5B7B" w:rsidRPr="00A2495E" w:rsidRDefault="006D5B7B" w:rsidP="006D5B7B">
      <w:pPr>
        <w:jc w:val="both"/>
        <w:rPr>
          <w:rFonts w:eastAsia="MS Mincho"/>
          <w:lang w:eastAsia="uk-UA"/>
        </w:rPr>
      </w:pPr>
      <w:r w:rsidRPr="00A2495E">
        <w:rPr>
          <w:rFonts w:eastAsia="MS Mincho"/>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6D5B7B" w:rsidRPr="00A2495E" w:rsidRDefault="006D5B7B" w:rsidP="006D5B7B">
      <w:pPr>
        <w:jc w:val="both"/>
        <w:rPr>
          <w:rFonts w:eastAsia="MS Mincho"/>
          <w:lang w:eastAsia="uk-UA"/>
        </w:rPr>
      </w:pPr>
      <w:r w:rsidRPr="00A2495E">
        <w:rPr>
          <w:rFonts w:eastAsia="MS Mincho"/>
          <w:lang w:eastAsia="uk-UA"/>
        </w:rPr>
        <w:t>скидання снігу з покрівлі;</w:t>
      </w:r>
    </w:p>
    <w:p w:rsidR="006D5B7B" w:rsidRPr="00A2495E" w:rsidRDefault="006D5B7B" w:rsidP="006D5B7B">
      <w:pPr>
        <w:jc w:val="both"/>
        <w:rPr>
          <w:rFonts w:eastAsia="MS Mincho"/>
          <w:lang w:eastAsia="uk-UA"/>
        </w:rPr>
      </w:pPr>
      <w:r w:rsidRPr="00A2495E">
        <w:rPr>
          <w:rFonts w:eastAsia="MS Mincho"/>
          <w:lang w:eastAsia="uk-UA"/>
        </w:rPr>
        <w:t>зсування скинутого снігу в місця погоджені з Замовником безпосередньо на об’єкті Замовника.</w:t>
      </w:r>
    </w:p>
    <w:p w:rsidR="006D5B7B" w:rsidRPr="00A2495E" w:rsidRDefault="006D5B7B" w:rsidP="006D5B7B">
      <w:pPr>
        <w:jc w:val="both"/>
        <w:rPr>
          <w:rFonts w:eastAsia="MS Mincho"/>
          <w:lang w:eastAsia="ru-RU"/>
        </w:rPr>
      </w:pPr>
      <w:r w:rsidRPr="00A2495E">
        <w:rPr>
          <w:rFonts w:eastAsia="MS Mincho"/>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6D5B7B" w:rsidRPr="00A2495E" w:rsidRDefault="006D5B7B" w:rsidP="006D5B7B">
      <w:pPr>
        <w:jc w:val="both"/>
        <w:rPr>
          <w:rFonts w:eastAsia="MS Mincho"/>
          <w:lang w:eastAsia="uk-UA"/>
        </w:rPr>
      </w:pPr>
      <w:r w:rsidRPr="00A2495E">
        <w:rPr>
          <w:rFonts w:eastAsia="MS Mincho"/>
        </w:rPr>
        <w:t xml:space="preserve">Збивання бурульок з покрівель будівель </w:t>
      </w:r>
      <w:r w:rsidRPr="00A2495E">
        <w:rPr>
          <w:rFonts w:eastAsia="MS Mincho"/>
          <w:lang w:eastAsia="ru-RU"/>
        </w:rPr>
        <w:t>включає в себе:</w:t>
      </w:r>
    </w:p>
    <w:p w:rsidR="006D5B7B" w:rsidRPr="00A2495E" w:rsidRDefault="006D5B7B" w:rsidP="006D5B7B">
      <w:pPr>
        <w:jc w:val="both"/>
        <w:rPr>
          <w:rFonts w:eastAsia="MS Mincho"/>
          <w:lang w:eastAsia="uk-UA"/>
        </w:rPr>
      </w:pPr>
      <w:r w:rsidRPr="00A2495E">
        <w:rPr>
          <w:rFonts w:eastAsia="MS Mincho"/>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6D5B7B" w:rsidRPr="00A2495E" w:rsidRDefault="006D5B7B" w:rsidP="006D5B7B">
      <w:pPr>
        <w:jc w:val="both"/>
        <w:rPr>
          <w:rFonts w:eastAsia="MS Mincho"/>
          <w:lang w:eastAsia="uk-UA"/>
        </w:rPr>
      </w:pPr>
      <w:r w:rsidRPr="00A2495E">
        <w:rPr>
          <w:rFonts w:eastAsia="MS Mincho"/>
          <w:lang w:eastAsia="uk-UA"/>
        </w:rPr>
        <w:t>збивання бурульок;</w:t>
      </w:r>
    </w:p>
    <w:p w:rsidR="006D5B7B" w:rsidRPr="00A2495E" w:rsidRDefault="006D5B7B" w:rsidP="006D5B7B">
      <w:pPr>
        <w:jc w:val="both"/>
        <w:rPr>
          <w:rFonts w:eastAsia="MS Mincho"/>
          <w:lang w:eastAsia="uk-UA"/>
        </w:rPr>
      </w:pPr>
      <w:r w:rsidRPr="00A2495E">
        <w:rPr>
          <w:rFonts w:eastAsia="MS Mincho"/>
          <w:lang w:eastAsia="uk-UA"/>
        </w:rPr>
        <w:t>зсування збитих бурульок в місця погоджені з Замовником безпосередньо на об’єкті т</w:t>
      </w:r>
      <w:r w:rsidRPr="00A2495E">
        <w:rPr>
          <w:rFonts w:eastAsia="MS Mincho"/>
          <w:lang w:eastAsia="ru-RU"/>
        </w:rPr>
        <w:t>а навантажують у самоскиди для вивезення на снігозвалище</w:t>
      </w:r>
    </w:p>
    <w:p w:rsidR="006D5B7B" w:rsidRPr="00A2495E" w:rsidRDefault="006D5B7B" w:rsidP="006D5B7B">
      <w:pPr>
        <w:jc w:val="both"/>
        <w:rPr>
          <w:rFonts w:eastAsia="MS Mincho"/>
          <w:lang w:eastAsia="uk-UA"/>
        </w:rPr>
      </w:pPr>
      <w:r w:rsidRPr="00A2495E">
        <w:rPr>
          <w:rFonts w:eastAsia="MS Mincho"/>
          <w:lang w:eastAsia="uk-UA"/>
        </w:rPr>
        <w:t xml:space="preserve">Вивіз снігу </w:t>
      </w:r>
      <w:r w:rsidRPr="00A2495E">
        <w:rPr>
          <w:rFonts w:eastAsia="MS Mincho"/>
          <w:lang w:eastAsia="ru-RU"/>
        </w:rPr>
        <w:t>з території об’єкта включає в себе:</w:t>
      </w:r>
    </w:p>
    <w:p w:rsidR="006D5B7B" w:rsidRPr="00A2495E" w:rsidRDefault="006D5B7B" w:rsidP="006D5B7B">
      <w:pPr>
        <w:jc w:val="both"/>
        <w:rPr>
          <w:rFonts w:eastAsia="MS Mincho"/>
          <w:lang w:eastAsia="uk-UA"/>
        </w:rPr>
      </w:pPr>
      <w:r w:rsidRPr="00A2495E">
        <w:rPr>
          <w:rFonts w:eastAsia="MS Mincho"/>
          <w:lang w:eastAsia="uk-UA"/>
        </w:rPr>
        <w:t>завантаження снігу до автотранспорту силами</w:t>
      </w:r>
      <w:r w:rsidRPr="00A2495E">
        <w:rPr>
          <w:rFonts w:eastAsia="MS Mincho"/>
        </w:rPr>
        <w:t xml:space="preserve"> </w:t>
      </w:r>
      <w:r w:rsidRPr="00A2495E">
        <w:rPr>
          <w:rFonts w:eastAsia="MS Mincho"/>
          <w:lang w:eastAsia="uk-UA"/>
        </w:rPr>
        <w:t>Виконавця</w:t>
      </w:r>
      <w:r w:rsidRPr="00A2495E">
        <w:rPr>
          <w:rFonts w:eastAsia="MS Mincho"/>
          <w:lang w:val="uk-UA" w:eastAsia="uk-UA"/>
        </w:rPr>
        <w:t xml:space="preserve"> </w:t>
      </w:r>
      <w:r w:rsidRPr="00A2495E">
        <w:rPr>
          <w:rFonts w:eastAsia="MS Mincho"/>
          <w:lang w:eastAsia="uk-UA"/>
        </w:rPr>
        <w:t xml:space="preserve">; </w:t>
      </w:r>
    </w:p>
    <w:p w:rsidR="006D5B7B" w:rsidRPr="00A2495E" w:rsidRDefault="006D5B7B" w:rsidP="006D5B7B">
      <w:pPr>
        <w:jc w:val="both"/>
        <w:rPr>
          <w:rFonts w:eastAsia="MS Mincho"/>
          <w:lang w:eastAsia="uk-UA"/>
        </w:rPr>
      </w:pPr>
      <w:r w:rsidRPr="00A2495E">
        <w:rPr>
          <w:rFonts w:eastAsia="MS Mincho"/>
          <w:lang w:eastAsia="uk-UA"/>
        </w:rPr>
        <w:t>вивезення снігу з території Замовника автотранспортом</w:t>
      </w:r>
      <w:r w:rsidRPr="00A2495E">
        <w:rPr>
          <w:rFonts w:eastAsia="MS Mincho"/>
          <w:lang w:val="uk-UA" w:eastAsia="uk-UA"/>
        </w:rPr>
        <w:t xml:space="preserve"> Виконавця</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rPr>
        <w:t>Чищення брудопоглинаючого килима (</w:t>
      </w:r>
      <w:r w:rsidRPr="00A2495E">
        <w:rPr>
          <w:rFonts w:eastAsia="MS Mincho"/>
          <w:lang w:eastAsia="ru-RU"/>
        </w:rPr>
        <w:t>1200х900 мм; 1450х900 мм; 1750х1150 мм) включає в себе:</w:t>
      </w:r>
    </w:p>
    <w:p w:rsidR="006D5B7B" w:rsidRPr="00A2495E" w:rsidRDefault="006D5B7B" w:rsidP="006D5B7B">
      <w:pPr>
        <w:jc w:val="both"/>
        <w:rPr>
          <w:rFonts w:eastAsia="MS Mincho"/>
          <w:lang w:val="uk-UA" w:eastAsia="uk-UA"/>
        </w:rPr>
      </w:pPr>
      <w:r w:rsidRPr="00A2495E">
        <w:rPr>
          <w:rFonts w:eastAsia="MS Mincho"/>
          <w:lang w:eastAsia="uk-UA"/>
        </w:rPr>
        <w:t xml:space="preserve">чищення брудопоглинаючого килима за допомогою апарату для хімчистки та спеціалізованих хімічних засобів </w:t>
      </w:r>
      <w:r w:rsidRPr="00A2495E">
        <w:rPr>
          <w:rFonts w:eastAsia="MS Mincho"/>
          <w:lang w:eastAsia="ru-RU"/>
        </w:rPr>
        <w:t xml:space="preserve">(засобами </w:t>
      </w:r>
      <w:r w:rsidRPr="00A2495E">
        <w:rPr>
          <w:rFonts w:eastAsia="MS Mincho"/>
          <w:lang w:val="uk-UA" w:eastAsia="ru-RU"/>
        </w:rPr>
        <w:t>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val="uk-UA" w:eastAsia="uk-UA"/>
        </w:rPr>
      </w:pPr>
      <w:r w:rsidRPr="00A2495E">
        <w:rPr>
          <w:rFonts w:eastAsia="MS Mincho"/>
          <w:lang w:val="uk-UA"/>
        </w:rPr>
        <w:t>Роздільний збір і сортування сміття включає в себе перенесення мішків з роздільним сміттям до контейнерів для роздільного збору сміття.</w:t>
      </w:r>
      <w:r w:rsidRPr="00A2495E">
        <w:rPr>
          <w:rFonts w:eastAsia="MS Mincho"/>
          <w:lang w:val="uk-UA"/>
        </w:rPr>
        <w:tab/>
      </w:r>
    </w:p>
    <w:p w:rsidR="006D5B7B" w:rsidRPr="00A2495E" w:rsidRDefault="006D5B7B" w:rsidP="006D5B7B">
      <w:pPr>
        <w:jc w:val="center"/>
        <w:rPr>
          <w:rFonts w:eastAsia="MS Mincho"/>
          <w:lang w:val="uk-UA"/>
        </w:rPr>
      </w:pPr>
      <w:r w:rsidRPr="00A2495E">
        <w:rPr>
          <w:rFonts w:eastAsia="MS Mincho"/>
          <w:lang w:val="uk-UA"/>
        </w:rPr>
        <w:t>Розділ 22. ІНШІ ПОСЛУГИ</w:t>
      </w:r>
    </w:p>
    <w:p w:rsidR="006D5B7B" w:rsidRPr="00A2495E" w:rsidRDefault="006D5B7B" w:rsidP="006D5B7B">
      <w:pPr>
        <w:jc w:val="both"/>
        <w:rPr>
          <w:rFonts w:eastAsia="MS Mincho"/>
          <w:lang w:val="uk-UA"/>
        </w:rPr>
      </w:pPr>
      <w:r w:rsidRPr="00A2495E">
        <w:rPr>
          <w:rFonts w:eastAsia="MS Mincho"/>
          <w:lang w:val="uk-UA"/>
        </w:rPr>
        <w:lastRenderedPageBreak/>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6D5B7B" w:rsidRPr="00A2495E" w:rsidRDefault="006D5B7B" w:rsidP="006D5B7B">
      <w:pPr>
        <w:jc w:val="both"/>
        <w:rPr>
          <w:rFonts w:eastAsia="MS Mincho"/>
        </w:rPr>
      </w:pPr>
      <w:r w:rsidRPr="00A2495E">
        <w:rPr>
          <w:rFonts w:eastAsia="MS Mincho"/>
        </w:rPr>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6D5B7B" w:rsidRPr="00A2495E" w:rsidRDefault="006D5B7B" w:rsidP="006D5B7B">
      <w:pPr>
        <w:jc w:val="both"/>
        <w:rPr>
          <w:rFonts w:eastAsia="MS Mincho"/>
        </w:rPr>
      </w:pPr>
      <w:r w:rsidRPr="00A2495E">
        <w:rPr>
          <w:rFonts w:eastAsia="MS Mincho"/>
        </w:rPr>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6D5B7B" w:rsidRPr="00A2495E" w:rsidRDefault="006D5B7B" w:rsidP="006D5B7B">
      <w:pPr>
        <w:jc w:val="both"/>
        <w:rPr>
          <w:rFonts w:eastAsia="MS Mincho"/>
        </w:rPr>
      </w:pPr>
      <w:r w:rsidRPr="00A2495E">
        <w:rPr>
          <w:rFonts w:eastAsia="MS Mincho"/>
        </w:rPr>
        <w:t>В И М О Г И</w:t>
      </w:r>
    </w:p>
    <w:p w:rsidR="006D5B7B" w:rsidRPr="00A2495E" w:rsidRDefault="006D5B7B" w:rsidP="006D5B7B">
      <w:pPr>
        <w:jc w:val="both"/>
        <w:rPr>
          <w:rFonts w:eastAsia="MS Mincho"/>
        </w:rPr>
      </w:pPr>
      <w:r w:rsidRPr="00A2495E">
        <w:rPr>
          <w:rFonts w:eastAsia="MS Mincho"/>
        </w:rPr>
        <w:t>до надання інших послуг на об’єктах Замовника*</w:t>
      </w:r>
    </w:p>
    <w:p w:rsidR="006D5B7B" w:rsidRPr="00A2495E" w:rsidRDefault="006D5B7B" w:rsidP="006D5B7B">
      <w:pPr>
        <w:jc w:val="both"/>
        <w:rPr>
          <w:rFonts w:eastAsia="MS Mincho"/>
        </w:rPr>
      </w:pPr>
      <w:r w:rsidRPr="00A2495E">
        <w:rPr>
          <w:rFonts w:eastAsia="MS Mincho"/>
        </w:rPr>
        <w:t>Цілодобове обслуговування об’єктів включає в себе:</w:t>
      </w:r>
    </w:p>
    <w:p w:rsidR="006D5B7B" w:rsidRPr="00A2495E" w:rsidRDefault="006D5B7B" w:rsidP="006D5B7B">
      <w:pPr>
        <w:jc w:val="both"/>
        <w:rPr>
          <w:rFonts w:eastAsia="MS Mincho"/>
        </w:rPr>
      </w:pPr>
      <w:r w:rsidRPr="00A2495E">
        <w:rPr>
          <w:rFonts w:eastAsia="MS Mincho"/>
        </w:rPr>
        <w:t xml:space="preserve">цілодобове чергування відповідальних за технічний стан мереж </w:t>
      </w:r>
    </w:p>
    <w:p w:rsidR="006D5B7B" w:rsidRPr="00A2495E" w:rsidRDefault="006D5B7B" w:rsidP="006D5B7B">
      <w:pPr>
        <w:jc w:val="both"/>
        <w:rPr>
          <w:rFonts w:eastAsia="MS Mincho"/>
        </w:rPr>
      </w:pPr>
      <w:r w:rsidRPr="00A2495E">
        <w:rPr>
          <w:rFonts w:eastAsia="MS Mincho"/>
        </w:rPr>
        <w:t>оперативна локалізація аварійної ситуації в роботі інженерних систем</w:t>
      </w:r>
    </w:p>
    <w:p w:rsidR="006D5B7B" w:rsidRPr="00A2495E" w:rsidRDefault="006D5B7B" w:rsidP="006D5B7B">
      <w:pPr>
        <w:jc w:val="both"/>
        <w:rPr>
          <w:rFonts w:eastAsia="MS Mincho"/>
        </w:rPr>
      </w:pPr>
      <w:r w:rsidRPr="00A2495E">
        <w:rPr>
          <w:rFonts w:eastAsia="MS Mincho"/>
        </w:rPr>
        <w:t>повідомлення комунальних підприємств про аварійну ситуацію на об’єкті Замовника;</w:t>
      </w:r>
    </w:p>
    <w:p w:rsidR="006D5B7B" w:rsidRPr="00A2495E" w:rsidRDefault="006D5B7B" w:rsidP="006D5B7B">
      <w:pPr>
        <w:jc w:val="both"/>
        <w:rPr>
          <w:rFonts w:eastAsia="MS Mincho"/>
        </w:rPr>
      </w:pPr>
      <w:r w:rsidRPr="00A2495E">
        <w:rPr>
          <w:rFonts w:eastAsia="MS Mincho"/>
        </w:rPr>
        <w:t>включення та відключення інженерних мереж (за необхідності);</w:t>
      </w:r>
    </w:p>
    <w:p w:rsidR="006D5B7B" w:rsidRPr="00A2495E" w:rsidRDefault="006D5B7B" w:rsidP="006D5B7B">
      <w:pPr>
        <w:jc w:val="both"/>
        <w:rPr>
          <w:rFonts w:eastAsia="MS Mincho"/>
        </w:rPr>
      </w:pPr>
      <w:r w:rsidRPr="00A2495E">
        <w:rPr>
          <w:rFonts w:eastAsia="MS Mincho"/>
        </w:rPr>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6D5B7B" w:rsidRPr="00A2495E" w:rsidRDefault="006D5B7B" w:rsidP="006D5B7B">
      <w:pPr>
        <w:jc w:val="both"/>
        <w:rPr>
          <w:rFonts w:eastAsia="MS Mincho"/>
        </w:rPr>
      </w:pPr>
      <w:r w:rsidRPr="00A2495E">
        <w:rPr>
          <w:rFonts w:eastAsia="MS Mincho"/>
        </w:rPr>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6D5B7B" w:rsidRPr="00A2495E" w:rsidRDefault="006D5B7B" w:rsidP="006D5B7B">
      <w:pPr>
        <w:jc w:val="both"/>
        <w:rPr>
          <w:rFonts w:eastAsia="MS Mincho"/>
        </w:rPr>
      </w:pPr>
      <w:r w:rsidRPr="00A2495E">
        <w:rPr>
          <w:rFonts w:eastAsia="MS Mincho"/>
        </w:rPr>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6D5B7B" w:rsidRPr="00A2495E" w:rsidRDefault="006D5B7B" w:rsidP="006D5B7B">
      <w:pPr>
        <w:jc w:val="both"/>
        <w:rPr>
          <w:rFonts w:eastAsia="MS Mincho"/>
        </w:rPr>
      </w:pPr>
      <w:r w:rsidRPr="00A2495E">
        <w:rPr>
          <w:rFonts w:eastAsia="MS Mincho"/>
        </w:rPr>
        <w:t xml:space="preserve">Послуга надається цілодобово персоналом Виконавця у кількості не менше 4 чергових </w:t>
      </w:r>
      <w:r w:rsidRPr="00A2495E">
        <w:rPr>
          <w:rFonts w:eastAsia="MS Mincho"/>
          <w:lang w:val="uk-UA"/>
        </w:rPr>
        <w:t>в</w:t>
      </w:r>
      <w:r w:rsidRPr="00A2495E">
        <w:rPr>
          <w:rFonts w:eastAsia="MS Mincho"/>
        </w:rPr>
        <w:t xml:space="preserve"> м. Київ</w:t>
      </w:r>
      <w:r w:rsidRPr="00A2495E">
        <w:rPr>
          <w:rFonts w:eastAsia="MS Mincho"/>
          <w:lang w:val="uk-UA"/>
        </w:rPr>
        <w:t xml:space="preserve">. </w:t>
      </w:r>
      <w:r w:rsidRPr="00A2495E">
        <w:rPr>
          <w:rFonts w:eastAsia="MS Mincho"/>
        </w:rPr>
        <w:t>Чергові Виконавця повинні цілодобово обслуговувати об’єкти Замовника за адресами:</w:t>
      </w:r>
    </w:p>
    <w:p w:rsidR="006D5B7B" w:rsidRDefault="006D5B7B" w:rsidP="00C87A01">
      <w:pPr>
        <w:numPr>
          <w:ilvl w:val="0"/>
          <w:numId w:val="44"/>
        </w:numPr>
        <w:spacing w:after="200" w:line="276" w:lineRule="auto"/>
        <w:contextualSpacing/>
        <w:jc w:val="both"/>
        <w:rPr>
          <w:rFonts w:eastAsia="MS Mincho"/>
          <w:lang w:val="uk-UA"/>
        </w:rPr>
      </w:pPr>
      <w:r w:rsidRPr="00A2495E">
        <w:rPr>
          <w:rFonts w:eastAsia="MS Mincho"/>
          <w:lang w:val="uk-UA"/>
        </w:rPr>
        <w:t xml:space="preserve">м. Київ, вул. Б.Хмельницького, 16-22; </w:t>
      </w:r>
    </w:p>
    <w:p w:rsidR="006D5B7B" w:rsidRPr="009D6C67" w:rsidRDefault="006D5B7B" w:rsidP="00C87A01">
      <w:pPr>
        <w:numPr>
          <w:ilvl w:val="0"/>
          <w:numId w:val="44"/>
        </w:numPr>
        <w:spacing w:after="200" w:line="276" w:lineRule="auto"/>
        <w:contextualSpacing/>
        <w:jc w:val="both"/>
        <w:rPr>
          <w:rFonts w:eastAsia="MS Mincho"/>
          <w:lang w:val="uk-UA"/>
        </w:rPr>
      </w:pPr>
      <w:r w:rsidRPr="00105301">
        <w:t>м. Київ, вул. Старонаводницька 19,21,23.</w:t>
      </w:r>
    </w:p>
    <w:p w:rsidR="006D5B7B" w:rsidRPr="00A2495E" w:rsidRDefault="006D5B7B" w:rsidP="006D5B7B">
      <w:pPr>
        <w:spacing w:after="200" w:line="276" w:lineRule="auto"/>
        <w:contextualSpacing/>
        <w:jc w:val="both"/>
        <w:rPr>
          <w:rFonts w:eastAsia="MS Mincho"/>
          <w:lang w:val="uk-UA"/>
        </w:rPr>
      </w:pPr>
      <w:r w:rsidRPr="00A2495E">
        <w:rPr>
          <w:rFonts w:eastAsia="MS Mincho"/>
        </w:rPr>
        <w:t>Послуги з цілодобового обслуговування об’єктів проводяться щоденно та цілодобово.</w:t>
      </w:r>
    </w:p>
    <w:p w:rsidR="006D5B7B" w:rsidRPr="00A2495E" w:rsidRDefault="006D5B7B" w:rsidP="006D5B7B">
      <w:pPr>
        <w:jc w:val="both"/>
        <w:rPr>
          <w:rFonts w:eastAsia="MS Mincho"/>
          <w:lang w:val="uk-UA" w:eastAsia="uk-UA"/>
        </w:rPr>
      </w:pPr>
      <w:r w:rsidRPr="00A2495E">
        <w:rPr>
          <w:rFonts w:eastAsia="MS Mincho"/>
          <w:lang w:val="uk-UA" w:eastAsia="uk-UA"/>
        </w:rPr>
        <w:t>При цілодобовому обслуговуванні об</w:t>
      </w:r>
      <w:r w:rsidRPr="00A2495E">
        <w:rPr>
          <w:rFonts w:eastAsia="MS Mincho"/>
          <w:lang w:eastAsia="uk-UA"/>
        </w:rPr>
        <w:t>’</w:t>
      </w:r>
      <w:r w:rsidRPr="00A2495E">
        <w:rPr>
          <w:rFonts w:eastAsia="MS Mincho"/>
          <w:lang w:val="uk-UA" w:eastAsia="uk-UA"/>
        </w:rPr>
        <w:t>єктів Замовника за адресами:</w:t>
      </w:r>
    </w:p>
    <w:p w:rsidR="006D5B7B" w:rsidRPr="00A2495E" w:rsidRDefault="006D5B7B" w:rsidP="00C87A01">
      <w:pPr>
        <w:numPr>
          <w:ilvl w:val="0"/>
          <w:numId w:val="45"/>
        </w:numPr>
        <w:spacing w:after="200" w:line="276" w:lineRule="auto"/>
        <w:contextualSpacing/>
        <w:jc w:val="both"/>
        <w:rPr>
          <w:rFonts w:eastAsia="MS Mincho"/>
          <w:lang w:val="uk-UA" w:eastAsia="uk-UA"/>
        </w:rPr>
      </w:pPr>
      <w:r w:rsidRPr="007264A7">
        <w:rPr>
          <w:sz w:val="20"/>
          <w:szCs w:val="20"/>
        </w:rPr>
        <w:t xml:space="preserve"> </w:t>
      </w:r>
      <w:r w:rsidRPr="00105301">
        <w:t>м. Київ, вул. Старонаводницька 19,21,23.</w:t>
      </w:r>
      <w:r w:rsidRPr="00A2495E">
        <w:rPr>
          <w:rFonts w:eastAsia="MS Mincho"/>
          <w:lang w:val="uk-UA" w:eastAsia="uk-UA"/>
        </w:rPr>
        <w:t>;</w:t>
      </w:r>
    </w:p>
    <w:p w:rsidR="006D5B7B" w:rsidRDefault="006D5B7B" w:rsidP="00C87A01">
      <w:pPr>
        <w:numPr>
          <w:ilvl w:val="0"/>
          <w:numId w:val="45"/>
        </w:numPr>
        <w:spacing w:after="200" w:line="276" w:lineRule="auto"/>
        <w:contextualSpacing/>
        <w:jc w:val="both"/>
        <w:rPr>
          <w:rFonts w:eastAsia="MS Mincho"/>
          <w:lang w:val="uk-UA" w:eastAsia="uk-UA"/>
        </w:rPr>
      </w:pPr>
      <w:r w:rsidRPr="00A2495E">
        <w:rPr>
          <w:rFonts w:eastAsia="MS Mincho"/>
          <w:lang w:val="uk-UA" w:eastAsia="uk-UA"/>
        </w:rPr>
        <w:t>м. Київ, вул. Б. Хмельницького 16-22</w:t>
      </w:r>
    </w:p>
    <w:p w:rsidR="006D5B7B" w:rsidRPr="00094F3E" w:rsidRDefault="006D5B7B" w:rsidP="006D5B7B">
      <w:pPr>
        <w:spacing w:after="200" w:line="276" w:lineRule="auto"/>
        <w:ind w:left="720"/>
        <w:contextualSpacing/>
        <w:jc w:val="both"/>
        <w:rPr>
          <w:rFonts w:eastAsia="MS Mincho"/>
          <w:lang w:val="uk-UA" w:eastAsia="uk-UA"/>
        </w:rPr>
      </w:pPr>
      <w:r w:rsidRPr="00094F3E">
        <w:rPr>
          <w:rFonts w:eastAsia="MS Mincho"/>
          <w:lang w:val="uk-UA" w:eastAsia="uk-UA"/>
        </w:rPr>
        <w:t>- обов’язкове залучення персоналу з відповідною електротехнічною кваліфікацією.</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графік надання послуг з Замовником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Господарське обслуговування об’єктів включає в себе:</w:t>
      </w:r>
    </w:p>
    <w:p w:rsidR="006D5B7B" w:rsidRPr="00A2495E" w:rsidRDefault="006D5B7B" w:rsidP="00C87A01">
      <w:pPr>
        <w:numPr>
          <w:ilvl w:val="0"/>
          <w:numId w:val="46"/>
        </w:numPr>
        <w:ind w:left="714" w:hanging="357"/>
        <w:contextualSpacing/>
        <w:jc w:val="both"/>
        <w:rPr>
          <w:rFonts w:eastAsia="MS Mincho"/>
          <w:lang w:val="uk-UA"/>
        </w:rPr>
      </w:pPr>
      <w:r w:rsidRPr="00A2495E">
        <w:rPr>
          <w:rFonts w:eastAsia="MS Mincho"/>
          <w:lang w:val="uk-UA"/>
        </w:rPr>
        <w:t>прочистка/промивка/технічне обслуговування внутрішніх та зовнішнії водопровідних та каналізаційних мереж;</w:t>
      </w:r>
    </w:p>
    <w:p w:rsidR="006D5B7B" w:rsidRPr="00A2495E" w:rsidRDefault="006D5B7B" w:rsidP="00C87A01">
      <w:pPr>
        <w:numPr>
          <w:ilvl w:val="0"/>
          <w:numId w:val="46"/>
        </w:numPr>
        <w:ind w:left="714" w:hanging="357"/>
        <w:contextualSpacing/>
        <w:jc w:val="both"/>
        <w:rPr>
          <w:rFonts w:eastAsia="MS Mincho"/>
          <w:lang w:val="uk-UA"/>
        </w:rPr>
      </w:pPr>
      <w:r w:rsidRPr="00A2495E">
        <w:rPr>
          <w:rFonts w:eastAsia="MS Mincho"/>
          <w:lang w:val="uk-UA"/>
        </w:rPr>
        <w:t>налаштування/регулювання/технічне обслуговування системи опалення, спуск повітря, прочищення/ промивка радіаторів;</w:t>
      </w:r>
    </w:p>
    <w:p w:rsidR="006D5B7B" w:rsidRPr="00A2495E" w:rsidRDefault="006D5B7B" w:rsidP="00C87A01">
      <w:pPr>
        <w:numPr>
          <w:ilvl w:val="0"/>
          <w:numId w:val="46"/>
        </w:numPr>
        <w:ind w:left="714" w:hanging="357"/>
        <w:contextualSpacing/>
        <w:jc w:val="both"/>
        <w:rPr>
          <w:rFonts w:eastAsia="MS Mincho"/>
          <w:lang w:val="uk-UA"/>
        </w:rPr>
      </w:pPr>
      <w:r w:rsidRPr="00A2495E">
        <w:rPr>
          <w:rFonts w:eastAsia="MS Mincho"/>
          <w:lang w:val="uk-UA"/>
        </w:rPr>
        <w:lastRenderedPageBreak/>
        <w:t>налаштування/регулювання/технічне обслуговування сантехприладів (унітази, умивальники, змішувачі, тощо);</w:t>
      </w:r>
    </w:p>
    <w:p w:rsidR="006D5B7B" w:rsidRPr="00A2495E" w:rsidRDefault="006D5B7B" w:rsidP="00C87A01">
      <w:pPr>
        <w:numPr>
          <w:ilvl w:val="0"/>
          <w:numId w:val="46"/>
        </w:numPr>
        <w:ind w:left="714" w:hanging="357"/>
        <w:contextualSpacing/>
        <w:jc w:val="both"/>
        <w:rPr>
          <w:rFonts w:eastAsia="MS Mincho"/>
          <w:lang w:val="uk-UA"/>
        </w:rPr>
      </w:pPr>
      <w:r w:rsidRPr="00A2495E">
        <w:rPr>
          <w:rFonts w:eastAsia="MS Mincho"/>
          <w:lang w:val="uk-UA"/>
        </w:rPr>
        <w:t xml:space="preserve">технічне обслуговування і дрібний ремонт внутрішніх електромереж, електроарматури, електро та освітлювальних приладів; </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дрібний ремонт столів, стільців, крісел, шаф, полиць та інше;</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дрібний ремонт дверних коробок, дверних замків, дверних ручок та їх установка,заміна/встановлення  ущільнювачів;</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ущільнення/регулювання віконних рам в осінньо – зимовий період;</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прирізка скла та його установка;</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циклювання порогів;</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часткове відновлення поверхні столів з послідуючим лакуванням;</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 xml:space="preserve">кріплення килимових доріжок в приміщеннях; </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навішування  показчиків,  табличок тощо;</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заміна електроламп в світильниках;</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 xml:space="preserve">заміна світильників на </w:t>
      </w:r>
      <w:r w:rsidRPr="00A2495E">
        <w:rPr>
          <w:rFonts w:eastAsia="MS Mincho"/>
          <w:lang w:eastAsia="uk-UA"/>
        </w:rPr>
        <w:t>LED</w:t>
      </w:r>
      <w:r w:rsidRPr="00A2495E">
        <w:rPr>
          <w:rFonts w:eastAsia="MS Mincho"/>
          <w:lang w:val="uk-UA" w:eastAsia="uk-UA"/>
        </w:rPr>
        <w:t>;</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установка і заміна датчиків руху;</w:t>
      </w:r>
    </w:p>
    <w:p w:rsidR="006D5B7B" w:rsidRPr="00A2495E" w:rsidRDefault="006D5B7B" w:rsidP="00C87A01">
      <w:pPr>
        <w:numPr>
          <w:ilvl w:val="0"/>
          <w:numId w:val="46"/>
        </w:numPr>
        <w:ind w:left="714" w:hanging="357"/>
        <w:contextualSpacing/>
        <w:jc w:val="both"/>
        <w:rPr>
          <w:rFonts w:eastAsia="MS Mincho"/>
          <w:lang w:eastAsia="uk-UA"/>
        </w:rPr>
      </w:pPr>
      <w:r w:rsidRPr="00A2495E">
        <w:rPr>
          <w:rFonts w:eastAsia="MS Mincho"/>
          <w:lang w:eastAsia="uk-UA"/>
        </w:rPr>
        <w:t>установка і заміна аераторів на змішувачах;</w:t>
      </w:r>
    </w:p>
    <w:p w:rsidR="006D5B7B" w:rsidRPr="00A2495E" w:rsidRDefault="006D5B7B" w:rsidP="00C87A01">
      <w:pPr>
        <w:numPr>
          <w:ilvl w:val="0"/>
          <w:numId w:val="46"/>
        </w:numPr>
        <w:ind w:left="714" w:hanging="357"/>
        <w:contextualSpacing/>
        <w:jc w:val="both"/>
        <w:rPr>
          <w:rFonts w:eastAsia="MS Mincho"/>
          <w:lang w:eastAsia="uk-UA"/>
        </w:rPr>
      </w:pPr>
      <w:r w:rsidRPr="00A2495E">
        <w:rPr>
          <w:rFonts w:eastAsia="MS Mincho"/>
          <w:lang w:eastAsia="uk-UA"/>
        </w:rPr>
        <w:t>ремонт жалюзі і ролет;</w:t>
      </w:r>
    </w:p>
    <w:p w:rsidR="006D5B7B" w:rsidRPr="00A2495E" w:rsidRDefault="006D5B7B" w:rsidP="00C87A01">
      <w:pPr>
        <w:numPr>
          <w:ilvl w:val="0"/>
          <w:numId w:val="46"/>
        </w:numPr>
        <w:ind w:left="714" w:hanging="357"/>
        <w:contextualSpacing/>
        <w:jc w:val="both"/>
        <w:rPr>
          <w:rFonts w:eastAsia="MS Mincho"/>
          <w:lang w:eastAsia="uk-UA"/>
        </w:rPr>
      </w:pPr>
      <w:r w:rsidRPr="00A2495E">
        <w:rPr>
          <w:rFonts w:eastAsia="MS Mincho"/>
          <w:lang w:eastAsia="uk-UA"/>
        </w:rPr>
        <w:t xml:space="preserve">роздільний збір і сортування сміття (перенесення мішків з роздільним сміттям до бачків для </w:t>
      </w:r>
      <w:r w:rsidRPr="00A2495E">
        <w:rPr>
          <w:rFonts w:eastAsia="MS Mincho"/>
          <w:lang w:val="uk-UA" w:eastAsia="uk-UA"/>
        </w:rPr>
        <w:t xml:space="preserve">збереження до моменту утилізації </w:t>
      </w:r>
      <w:r w:rsidRPr="00A2495E">
        <w:rPr>
          <w:rFonts w:eastAsia="MS Mincho"/>
          <w:lang w:eastAsia="uk-UA"/>
        </w:rPr>
        <w:t xml:space="preserve"> роздільного збору сміття).  </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звільнення приміщень від меблів, сейфів, оргтехніки тощо та відновлення належного санітарного стану в приміщеннях;</w:t>
      </w:r>
    </w:p>
    <w:p w:rsidR="006D5B7B" w:rsidRPr="00A2495E" w:rsidRDefault="006D5B7B" w:rsidP="00C87A01">
      <w:pPr>
        <w:numPr>
          <w:ilvl w:val="0"/>
          <w:numId w:val="46"/>
        </w:numPr>
        <w:ind w:left="714" w:hanging="357"/>
        <w:contextualSpacing/>
        <w:jc w:val="both"/>
        <w:rPr>
          <w:rFonts w:eastAsia="MS Mincho"/>
          <w:lang w:val="uk-UA" w:eastAsia="ru-RU"/>
        </w:rPr>
      </w:pPr>
      <w:r w:rsidRPr="00A2495E">
        <w:rPr>
          <w:rFonts w:eastAsia="MS Mincho"/>
          <w:lang w:val="uk-UA" w:eastAsia="uk-UA"/>
        </w:rPr>
        <w:t>вантажні послуги з переміщення майна;</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прошивка документації для архівування.</w:t>
      </w:r>
    </w:p>
    <w:p w:rsidR="006D5B7B" w:rsidRPr="00A2495E" w:rsidRDefault="006D5B7B" w:rsidP="006D5B7B">
      <w:pPr>
        <w:jc w:val="both"/>
        <w:rPr>
          <w:rFonts w:eastAsia="MS Mincho"/>
          <w:lang w:val="uk-UA"/>
        </w:rPr>
      </w:pPr>
      <w:r w:rsidRPr="00A2495E">
        <w:rPr>
          <w:rFonts w:eastAsia="MS Mincho"/>
        </w:rPr>
        <w:t xml:space="preserve">Послуга надається персоналом Виконавця на об’єкті Замовника за адресою: </w:t>
      </w:r>
    </w:p>
    <w:p w:rsidR="006D5B7B" w:rsidRPr="00A2495E" w:rsidRDefault="006D5B7B" w:rsidP="006D5B7B">
      <w:pPr>
        <w:jc w:val="both"/>
        <w:rPr>
          <w:rFonts w:eastAsia="MS Mincho"/>
          <w:lang w:eastAsia="uk-UA"/>
        </w:rPr>
      </w:pPr>
      <w:r w:rsidRPr="00A2495E">
        <w:rPr>
          <w:rFonts w:eastAsia="MS Mincho"/>
          <w:lang w:eastAsia="uk-UA"/>
        </w:rPr>
        <w:t xml:space="preserve">м. Київ, вул. Б.Хмельницького, 16-22; </w:t>
      </w:r>
    </w:p>
    <w:p w:rsidR="006D5B7B" w:rsidRPr="00A2495E" w:rsidRDefault="006D5B7B" w:rsidP="006D5B7B">
      <w:pPr>
        <w:jc w:val="both"/>
        <w:rPr>
          <w:rFonts w:eastAsia="MS Mincho"/>
          <w:lang w:eastAsia="uk-UA"/>
        </w:rPr>
      </w:pPr>
      <w:r w:rsidRPr="00A2495E">
        <w:rPr>
          <w:rFonts w:eastAsia="MS Mincho"/>
          <w:lang w:eastAsia="uk-UA"/>
        </w:rPr>
        <w:t xml:space="preserve">м. Київ, вул. Дніпровська набережна,1; </w:t>
      </w:r>
    </w:p>
    <w:p w:rsidR="006D5B7B" w:rsidRPr="00A2495E" w:rsidRDefault="006D5B7B" w:rsidP="006D5B7B">
      <w:pPr>
        <w:jc w:val="both"/>
        <w:rPr>
          <w:rFonts w:eastAsia="MS Mincho"/>
          <w:lang w:eastAsia="uk-UA"/>
        </w:rPr>
      </w:pPr>
      <w:r w:rsidRPr="00A2495E">
        <w:rPr>
          <w:rFonts w:eastAsia="MS Mincho"/>
          <w:lang w:eastAsia="uk-UA"/>
        </w:rPr>
        <w:t xml:space="preserve">м. Київ, вул. І.Миколайчука, 1-а; </w:t>
      </w:r>
    </w:p>
    <w:p w:rsidR="006D5B7B" w:rsidRPr="00A2495E" w:rsidRDefault="006D5B7B" w:rsidP="006D5B7B">
      <w:pPr>
        <w:jc w:val="both"/>
        <w:rPr>
          <w:rFonts w:eastAsia="MS Mincho"/>
          <w:lang w:eastAsia="uk-UA"/>
        </w:rPr>
      </w:pPr>
      <w:r w:rsidRPr="00A2495E">
        <w:rPr>
          <w:rFonts w:eastAsia="MS Mincho"/>
          <w:lang w:eastAsia="uk-UA"/>
        </w:rPr>
        <w:t xml:space="preserve">м. Київ, вул. Єреванська, 1; </w:t>
      </w:r>
    </w:p>
    <w:p w:rsidR="006D5B7B" w:rsidRPr="00A2495E" w:rsidRDefault="006D5B7B" w:rsidP="006D5B7B">
      <w:pPr>
        <w:jc w:val="both"/>
        <w:rPr>
          <w:rFonts w:eastAsia="MS Mincho"/>
          <w:lang w:eastAsia="uk-UA"/>
        </w:rPr>
      </w:pPr>
      <w:r w:rsidRPr="00A2495E">
        <w:rPr>
          <w:rFonts w:eastAsia="MS Mincho"/>
          <w:lang w:eastAsia="uk-UA"/>
        </w:rPr>
        <w:t>м. Київ, бульвар  Гавела Вацлава, буд. 16</w:t>
      </w:r>
      <w:r w:rsidRPr="00A2495E">
        <w:rPr>
          <w:rFonts w:eastAsia="MS Mincho"/>
          <w:lang w:val="uk-UA" w:eastAsia="uk-UA"/>
        </w:rPr>
        <w:t>-Б</w:t>
      </w:r>
      <w:r w:rsidRPr="00A2495E">
        <w:rPr>
          <w:rFonts w:eastAsia="MS Mincho"/>
          <w:lang w:eastAsia="uk-UA"/>
        </w:rPr>
        <w:t>;</w:t>
      </w:r>
    </w:p>
    <w:p w:rsidR="006D5B7B" w:rsidRPr="00A2495E" w:rsidRDefault="006D5B7B" w:rsidP="006D5B7B">
      <w:pPr>
        <w:jc w:val="both"/>
        <w:rPr>
          <w:rFonts w:eastAsia="MS Mincho"/>
          <w:lang w:val="uk-UA" w:eastAsia="uk-UA"/>
        </w:rPr>
      </w:pPr>
      <w:r w:rsidRPr="00A2495E">
        <w:rPr>
          <w:rFonts w:eastAsia="MS Mincho"/>
          <w:lang w:eastAsia="uk-UA"/>
        </w:rPr>
        <w:t>м. Київ, вул. Шота Руставелі 40/10.</w:t>
      </w:r>
    </w:p>
    <w:p w:rsidR="006D5B7B" w:rsidRPr="00A2495E" w:rsidRDefault="006D5B7B" w:rsidP="006D5B7B">
      <w:pPr>
        <w:spacing w:after="200"/>
        <w:contextualSpacing/>
        <w:jc w:val="both"/>
        <w:rPr>
          <w:rFonts w:eastAsia="MS Mincho"/>
          <w:lang w:val="uk-UA"/>
        </w:rPr>
      </w:pPr>
      <w:r w:rsidRPr="00A2495E">
        <w:rPr>
          <w:rFonts w:eastAsia="MS Mincho"/>
          <w:lang w:val="uk-UA"/>
        </w:rPr>
        <w:t>м. Київ, вул. Січових Стрільців, 10-Б;</w:t>
      </w:r>
    </w:p>
    <w:p w:rsidR="006D5B7B" w:rsidRPr="00A2495E" w:rsidRDefault="006D5B7B" w:rsidP="006D5B7B">
      <w:pPr>
        <w:spacing w:after="200"/>
        <w:contextualSpacing/>
        <w:jc w:val="both"/>
        <w:rPr>
          <w:rFonts w:eastAsia="MS Mincho"/>
          <w:lang w:val="uk-UA"/>
        </w:rPr>
      </w:pPr>
      <w:r w:rsidRPr="00A2495E">
        <w:rPr>
          <w:rFonts w:eastAsia="MS Mincho"/>
          <w:lang w:val="uk-UA"/>
        </w:rPr>
        <w:t>м. Київ, вул. Мартиросяна, 1/8.</w:t>
      </w:r>
    </w:p>
    <w:p w:rsidR="006D5B7B" w:rsidRPr="00A2495E" w:rsidRDefault="006D5B7B" w:rsidP="006D5B7B">
      <w:pPr>
        <w:jc w:val="both"/>
        <w:rPr>
          <w:rFonts w:eastAsia="MS Mincho"/>
          <w:highlight w:val="yellow"/>
          <w:lang w:val="uk-UA" w:eastAsia="uk-UA"/>
        </w:rPr>
      </w:pPr>
    </w:p>
    <w:p w:rsidR="006D5B7B" w:rsidRPr="00A2495E" w:rsidRDefault="006D5B7B" w:rsidP="006D5B7B">
      <w:pPr>
        <w:jc w:val="both"/>
        <w:rPr>
          <w:rFonts w:eastAsia="MS Mincho"/>
        </w:rPr>
      </w:pPr>
      <w:r w:rsidRPr="00A2495E">
        <w:rPr>
          <w:rFonts w:eastAsia="MS Mincho"/>
        </w:rPr>
        <w:t>Послуги з господарського обслуговування об’єктів проводяться в робочі дні Замовника з 9:00 до 18:00.</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графік надання послуг з Замовником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r w:rsidRPr="00A2495E">
        <w:rPr>
          <w:rFonts w:eastAsia="MS Mincho"/>
        </w:rPr>
        <w:t>Ліквідація аварійних ситуацій на об’єкті включає в себе:</w:t>
      </w:r>
    </w:p>
    <w:p w:rsidR="006D5B7B" w:rsidRPr="00A2495E" w:rsidRDefault="006D5B7B" w:rsidP="006D5B7B">
      <w:pPr>
        <w:jc w:val="both"/>
        <w:rPr>
          <w:rFonts w:eastAsia="MS Mincho"/>
        </w:rPr>
      </w:pPr>
      <w:r w:rsidRPr="00A2495E">
        <w:rPr>
          <w:rFonts w:eastAsia="MS Mincho"/>
        </w:rPr>
        <w:t>оперативна локалізація аварійної ситуації в роботі інженерних систем</w:t>
      </w:r>
    </w:p>
    <w:p w:rsidR="006D5B7B" w:rsidRPr="00A2495E" w:rsidRDefault="006D5B7B" w:rsidP="006D5B7B">
      <w:pPr>
        <w:jc w:val="both"/>
        <w:rPr>
          <w:rFonts w:eastAsia="MS Mincho"/>
        </w:rPr>
      </w:pPr>
      <w:r w:rsidRPr="00A2495E">
        <w:rPr>
          <w:rFonts w:eastAsia="MS Mincho"/>
        </w:rPr>
        <w:t>повідомлення комунальних підприємств про аварійну ситуацію на об’єкті Замовника;</w:t>
      </w:r>
    </w:p>
    <w:p w:rsidR="006D5B7B" w:rsidRPr="00A2495E" w:rsidRDefault="006D5B7B" w:rsidP="006D5B7B">
      <w:pPr>
        <w:jc w:val="both"/>
        <w:rPr>
          <w:rFonts w:eastAsia="MS Mincho"/>
        </w:rPr>
      </w:pPr>
      <w:r w:rsidRPr="00A2495E">
        <w:rPr>
          <w:rFonts w:eastAsia="MS Mincho"/>
        </w:rPr>
        <w:t>включення та відключення інженерних мереж (за необхідності);</w:t>
      </w:r>
    </w:p>
    <w:p w:rsidR="006D5B7B" w:rsidRPr="00A2495E" w:rsidRDefault="006D5B7B" w:rsidP="006D5B7B">
      <w:pPr>
        <w:jc w:val="both"/>
        <w:rPr>
          <w:rFonts w:eastAsia="MS Mincho"/>
        </w:rPr>
      </w:pPr>
      <w:r w:rsidRPr="00A2495E">
        <w:rPr>
          <w:rFonts w:eastAsia="MS Mincho"/>
        </w:rPr>
        <w:lastRenderedPageBreak/>
        <w:t>Послуги з ліквідації аварійних ситуацій на об’єкті надаються персоналом Виконавця щоденно та цілодобово.</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Замовник при виникненні аварійної ситуації на відповідному об’єкті повідомляє Виконавця без формування Заявки.</w:t>
      </w:r>
    </w:p>
    <w:p w:rsidR="006D5B7B" w:rsidRPr="00A2495E" w:rsidRDefault="006D5B7B" w:rsidP="006D5B7B">
      <w:pPr>
        <w:jc w:val="both"/>
        <w:rPr>
          <w:rFonts w:eastAsia="MS Mincho"/>
        </w:rPr>
      </w:pPr>
      <w:r w:rsidRPr="00A2495E">
        <w:rPr>
          <w:rFonts w:eastAsia="MS Mincho"/>
        </w:rPr>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6D5B7B" w:rsidRPr="00A2495E" w:rsidRDefault="006D5B7B" w:rsidP="006D5B7B">
      <w:pPr>
        <w:jc w:val="both"/>
        <w:rPr>
          <w:rFonts w:eastAsia="MS Mincho"/>
        </w:rPr>
      </w:pPr>
      <w:r w:rsidRPr="00A2495E">
        <w:rPr>
          <w:rFonts w:eastAsia="MS Mincho"/>
        </w:rPr>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6D5B7B" w:rsidRPr="00A2495E" w:rsidRDefault="006D5B7B" w:rsidP="006D5B7B">
      <w:pPr>
        <w:jc w:val="both"/>
        <w:rPr>
          <w:rFonts w:eastAsia="MS Mincho"/>
        </w:rPr>
      </w:pPr>
      <w:r w:rsidRPr="00A2495E">
        <w:rPr>
          <w:rFonts w:eastAsia="MS Mincho"/>
        </w:rPr>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Комплексне обстеження об’єкта (на території обласного центру; на території області) включає в себе:</w:t>
      </w:r>
    </w:p>
    <w:p w:rsidR="006D5B7B" w:rsidRPr="00A2495E" w:rsidRDefault="006D5B7B" w:rsidP="006D5B7B">
      <w:pPr>
        <w:jc w:val="both"/>
        <w:rPr>
          <w:rFonts w:eastAsia="MS Mincho"/>
          <w:lang w:eastAsia="uk-UA"/>
        </w:rPr>
      </w:pPr>
      <w:r w:rsidRPr="00A2495E">
        <w:rPr>
          <w:rFonts w:eastAsia="MS Mincho"/>
          <w:lang w:eastAsia="uk-UA"/>
        </w:rPr>
        <w:t>інвентаризація інженерних мереж та систем об’єкта;</w:t>
      </w:r>
    </w:p>
    <w:p w:rsidR="006D5B7B" w:rsidRPr="00A2495E" w:rsidRDefault="006D5B7B" w:rsidP="006D5B7B">
      <w:pPr>
        <w:jc w:val="both"/>
        <w:rPr>
          <w:rFonts w:eastAsia="MS Mincho"/>
          <w:lang w:eastAsia="uk-UA"/>
        </w:rPr>
      </w:pPr>
      <w:r w:rsidRPr="00A2495E">
        <w:rPr>
          <w:rFonts w:eastAsia="MS Mincho"/>
          <w:lang w:eastAsia="uk-UA"/>
        </w:rPr>
        <w:t>обмір площі внутрішніх приміщень об’єкта;</w:t>
      </w:r>
    </w:p>
    <w:p w:rsidR="006D5B7B" w:rsidRPr="00A2495E" w:rsidRDefault="006D5B7B" w:rsidP="006D5B7B">
      <w:pPr>
        <w:jc w:val="both"/>
        <w:rPr>
          <w:rFonts w:eastAsia="MS Mincho"/>
          <w:lang w:eastAsia="uk-UA"/>
        </w:rPr>
      </w:pPr>
      <w:r w:rsidRPr="00A2495E">
        <w:rPr>
          <w:rFonts w:eastAsia="MS Mincho"/>
          <w:lang w:eastAsia="uk-UA"/>
        </w:rPr>
        <w:t>обмір площі прибудинкової території об’єкта;</w:t>
      </w:r>
    </w:p>
    <w:p w:rsidR="006D5B7B" w:rsidRPr="00A2495E" w:rsidRDefault="006D5B7B" w:rsidP="006D5B7B">
      <w:pPr>
        <w:jc w:val="both"/>
        <w:rPr>
          <w:rFonts w:eastAsia="MS Mincho"/>
          <w:lang w:eastAsia="uk-UA"/>
        </w:rPr>
      </w:pPr>
      <w:r w:rsidRPr="00A2495E">
        <w:rPr>
          <w:rFonts w:eastAsia="MS Mincho"/>
          <w:lang w:eastAsia="uk-UA"/>
        </w:rPr>
        <w:t>складання звіту за результатами обстеження.</w:t>
      </w:r>
    </w:p>
    <w:p w:rsidR="006D5B7B" w:rsidRPr="00A2495E" w:rsidRDefault="006D5B7B" w:rsidP="006D5B7B">
      <w:pPr>
        <w:jc w:val="both"/>
        <w:rPr>
          <w:rFonts w:eastAsia="MS Mincho"/>
        </w:rPr>
      </w:pPr>
      <w:r w:rsidRPr="00A2495E">
        <w:rPr>
          <w:rFonts w:eastAsia="MS Mincho"/>
        </w:rPr>
        <w:t xml:space="preserve">Послуга надається Виконавцем на об’єктах, які Замовником заплановано ввести в експлуатацію протягом дії Договору.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Ремонт асфальтобетонного вимощення включає в себе :</w:t>
      </w:r>
    </w:p>
    <w:p w:rsidR="006D5B7B" w:rsidRPr="00A2495E" w:rsidRDefault="006D5B7B" w:rsidP="006D5B7B">
      <w:pPr>
        <w:jc w:val="both"/>
        <w:rPr>
          <w:rFonts w:eastAsia="MS Mincho"/>
        </w:rPr>
      </w:pPr>
      <w:r w:rsidRPr="00A2495E">
        <w:rPr>
          <w:rFonts w:eastAsia="MS Mincho"/>
        </w:rPr>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плиточної тротуарної доріжки включає в себе:</w:t>
      </w:r>
    </w:p>
    <w:p w:rsidR="006D5B7B" w:rsidRPr="00A2495E" w:rsidRDefault="006D5B7B" w:rsidP="006D5B7B">
      <w:pPr>
        <w:jc w:val="both"/>
        <w:rPr>
          <w:rFonts w:eastAsia="MS Mincho"/>
        </w:rPr>
      </w:pPr>
      <w:r w:rsidRPr="00A2495E">
        <w:rPr>
          <w:rFonts w:eastAsia="MS Mincho"/>
        </w:rPr>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lastRenderedPageBreak/>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Дрібний ремонт бордюрів включає в себе:</w:t>
      </w:r>
    </w:p>
    <w:p w:rsidR="006D5B7B" w:rsidRPr="00A2495E" w:rsidRDefault="006D5B7B" w:rsidP="006D5B7B">
      <w:pPr>
        <w:jc w:val="both"/>
        <w:rPr>
          <w:rFonts w:eastAsia="MS Mincho"/>
        </w:rPr>
      </w:pPr>
      <w:r w:rsidRPr="00A2495E">
        <w:rPr>
          <w:rFonts w:eastAsia="MS Mincho"/>
        </w:rPr>
        <w:t>вирівнювання існуючих бордюрів;</w:t>
      </w:r>
    </w:p>
    <w:p w:rsidR="006D5B7B" w:rsidRPr="00A2495E" w:rsidRDefault="006D5B7B" w:rsidP="006D5B7B">
      <w:pPr>
        <w:jc w:val="both"/>
        <w:rPr>
          <w:rFonts w:eastAsia="MS Mincho"/>
        </w:rPr>
      </w:pPr>
      <w:r w:rsidRPr="00A2495E">
        <w:rPr>
          <w:rFonts w:eastAsia="MS Mincho"/>
        </w:rPr>
        <w:t>відновлення стану бордюру  шляхом замазування тріщин і пошкоджених частин та/або заміни бордюру відповідного зразка (типу, розміру).</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Частковий ремонт фундаментів включає в себе:</w:t>
      </w:r>
    </w:p>
    <w:p w:rsidR="006D5B7B" w:rsidRPr="00A2495E" w:rsidRDefault="006D5B7B" w:rsidP="006D5B7B">
      <w:pPr>
        <w:jc w:val="both"/>
        <w:rPr>
          <w:rFonts w:eastAsia="MS Mincho"/>
        </w:rPr>
      </w:pPr>
      <w:r w:rsidRPr="00A2495E">
        <w:rPr>
          <w:rFonts w:eastAsia="MS Mincho"/>
        </w:rPr>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6D5B7B" w:rsidRPr="00A2495E" w:rsidRDefault="006D5B7B" w:rsidP="006D5B7B">
      <w:pPr>
        <w:jc w:val="both"/>
        <w:rPr>
          <w:rFonts w:eastAsia="MS Mincho"/>
        </w:rPr>
      </w:pPr>
      <w:r w:rsidRPr="00A2495E">
        <w:rPr>
          <w:rFonts w:eastAsia="MS Mincho"/>
          <w:lang w:val="uk-UA"/>
        </w:rPr>
        <w:t xml:space="preserve">вжиття відповідних заходів </w:t>
      </w:r>
      <w:r w:rsidRPr="00A2495E">
        <w:rPr>
          <w:rFonts w:eastAsia="MS Mincho"/>
        </w:rPr>
        <w:t xml:space="preserve">від розмивання </w:t>
      </w:r>
      <w:r w:rsidRPr="00A2495E">
        <w:rPr>
          <w:rFonts w:eastAsia="MS Mincho"/>
          <w:lang w:val="uk-UA"/>
        </w:rPr>
        <w:t xml:space="preserve">фундаментів </w:t>
      </w:r>
      <w:r w:rsidRPr="00A2495E">
        <w:rPr>
          <w:rFonts w:eastAsia="MS Mincho"/>
        </w:rPr>
        <w:t>шляхом ремонту та відновлення в деяких місцях вимощення</w:t>
      </w:r>
      <w:r w:rsidRPr="00A2495E">
        <w:rPr>
          <w:rFonts w:eastAsia="MS Mincho"/>
          <w:lang w:val="uk-UA"/>
        </w:rPr>
        <w:t xml:space="preserve"> та ремонт </w:t>
      </w:r>
      <w:r w:rsidRPr="00A2495E">
        <w:rPr>
          <w:rFonts w:eastAsia="MS Mincho"/>
        </w:rPr>
        <w:t>тротуарів біля будівлі;</w:t>
      </w:r>
    </w:p>
    <w:p w:rsidR="006D5B7B" w:rsidRPr="00A2495E" w:rsidRDefault="006D5B7B" w:rsidP="006D5B7B">
      <w:pPr>
        <w:jc w:val="both"/>
        <w:rPr>
          <w:rFonts w:eastAsia="MS Mincho"/>
        </w:rPr>
      </w:pPr>
      <w:r w:rsidRPr="00A2495E">
        <w:rPr>
          <w:rFonts w:eastAsia="MS Mincho"/>
        </w:rPr>
        <w:t>частковий ремонт облицювання фундаментних стін з боку підвальних приміщень;</w:t>
      </w:r>
    </w:p>
    <w:p w:rsidR="006D5B7B" w:rsidRPr="00A2495E" w:rsidRDefault="006D5B7B" w:rsidP="006D5B7B">
      <w:pPr>
        <w:jc w:val="both"/>
        <w:rPr>
          <w:rFonts w:eastAsia="MS Mincho"/>
        </w:rPr>
      </w:pPr>
      <w:r w:rsidRPr="00A2495E">
        <w:rPr>
          <w:rFonts w:eastAsia="MS Mincho"/>
        </w:rPr>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6D5B7B" w:rsidRPr="00A2495E" w:rsidRDefault="006D5B7B" w:rsidP="006D5B7B">
      <w:pPr>
        <w:jc w:val="both"/>
        <w:rPr>
          <w:rFonts w:eastAsia="MS Mincho"/>
        </w:rPr>
      </w:pPr>
      <w:r w:rsidRPr="00A2495E">
        <w:rPr>
          <w:rFonts w:eastAsia="MS Mincho"/>
        </w:rPr>
        <w:t>усунення дрібних несправностей у фундаментних стінах, що не пов'язані з підсиленням або перемуруванням фундаменту;</w:t>
      </w:r>
    </w:p>
    <w:p w:rsidR="006D5B7B" w:rsidRPr="00A2495E" w:rsidRDefault="006D5B7B" w:rsidP="006D5B7B">
      <w:pPr>
        <w:jc w:val="both"/>
        <w:rPr>
          <w:rFonts w:eastAsia="MS Mincho"/>
        </w:rPr>
      </w:pPr>
      <w:r w:rsidRPr="00A2495E">
        <w:rPr>
          <w:rFonts w:eastAsia="MS Mincho"/>
        </w:rPr>
        <w:t>ремонт існуючих та улаштування, у разі потреби, нових вентиляційних продухів у цоколях будівель.</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Частковий ремонт сходів та балконів включає в себе:</w:t>
      </w:r>
    </w:p>
    <w:p w:rsidR="006D5B7B" w:rsidRPr="00A2495E" w:rsidRDefault="006D5B7B" w:rsidP="006D5B7B">
      <w:pPr>
        <w:jc w:val="both"/>
        <w:rPr>
          <w:rFonts w:eastAsia="MS Mincho"/>
        </w:rPr>
      </w:pPr>
      <w:r w:rsidRPr="00A2495E">
        <w:rPr>
          <w:rFonts w:eastAsia="MS Mincho"/>
        </w:rPr>
        <w:t>часткова заміна або виправлення східців бетонних або з природного каменю;</w:t>
      </w:r>
    </w:p>
    <w:p w:rsidR="006D5B7B" w:rsidRPr="00A2495E" w:rsidRDefault="006D5B7B" w:rsidP="006D5B7B">
      <w:pPr>
        <w:jc w:val="both"/>
        <w:rPr>
          <w:rFonts w:eastAsia="MS Mincho"/>
        </w:rPr>
      </w:pPr>
      <w:r w:rsidRPr="00A2495E">
        <w:rPr>
          <w:rFonts w:eastAsia="MS Mincho"/>
        </w:rPr>
        <w:t>забивання вибоїн у бетонних східцях сходів та на площадках;</w:t>
      </w:r>
    </w:p>
    <w:p w:rsidR="006D5B7B" w:rsidRPr="00A2495E" w:rsidRDefault="006D5B7B" w:rsidP="006D5B7B">
      <w:pPr>
        <w:jc w:val="both"/>
        <w:rPr>
          <w:rFonts w:eastAsia="MS Mincho"/>
        </w:rPr>
      </w:pPr>
      <w:r w:rsidRPr="00A2495E">
        <w:rPr>
          <w:rFonts w:eastAsia="MS Mincho"/>
        </w:rPr>
        <w:t>перестилання окремих плит з природного каменю, бетону, кераміки на площадках сходових кліток;</w:t>
      </w:r>
    </w:p>
    <w:p w:rsidR="006D5B7B" w:rsidRPr="00A2495E" w:rsidRDefault="006D5B7B" w:rsidP="006D5B7B">
      <w:pPr>
        <w:jc w:val="both"/>
        <w:rPr>
          <w:rFonts w:eastAsia="MS Mincho"/>
        </w:rPr>
      </w:pPr>
      <w:r w:rsidRPr="00A2495E">
        <w:rPr>
          <w:rFonts w:eastAsia="MS Mincho"/>
        </w:rPr>
        <w:t>ремонт перил та поручнів входів;</w:t>
      </w:r>
    </w:p>
    <w:p w:rsidR="006D5B7B" w:rsidRPr="00A2495E" w:rsidRDefault="006D5B7B" w:rsidP="006D5B7B">
      <w:pPr>
        <w:jc w:val="both"/>
        <w:rPr>
          <w:rFonts w:eastAsia="MS Mincho"/>
        </w:rPr>
      </w:pPr>
      <w:r w:rsidRPr="00A2495E">
        <w:rPr>
          <w:rFonts w:eastAsia="MS Mincho"/>
        </w:rPr>
        <w:t>ремонт бетонних плит та штукатурки балконів;</w:t>
      </w:r>
    </w:p>
    <w:p w:rsidR="006D5B7B" w:rsidRPr="00A2495E" w:rsidRDefault="006D5B7B" w:rsidP="006D5B7B">
      <w:pPr>
        <w:jc w:val="both"/>
        <w:rPr>
          <w:rFonts w:eastAsia="MS Mincho"/>
        </w:rPr>
      </w:pPr>
      <w:r w:rsidRPr="00A2495E">
        <w:rPr>
          <w:rFonts w:eastAsia="MS Mincho"/>
        </w:rPr>
        <w:t>укріплення та виправлення прогнутих елементів та вставлення елементів, яких бракує, в металевих перилах сходів.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lastRenderedPageBreak/>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Ремонт облицювальної плитки включає в себе:</w:t>
      </w:r>
    </w:p>
    <w:p w:rsidR="006D5B7B" w:rsidRPr="00A2495E" w:rsidRDefault="006D5B7B" w:rsidP="006D5B7B">
      <w:pPr>
        <w:jc w:val="both"/>
        <w:rPr>
          <w:rFonts w:eastAsia="MS Mincho"/>
          <w:lang w:eastAsia="uk-UA"/>
        </w:rPr>
      </w:pPr>
      <w:r w:rsidRPr="00A2495E">
        <w:rPr>
          <w:rFonts w:eastAsia="MS Mincho"/>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6D5B7B" w:rsidRPr="00A2495E" w:rsidRDefault="006D5B7B" w:rsidP="006D5B7B">
      <w:pPr>
        <w:jc w:val="both"/>
        <w:rPr>
          <w:rFonts w:eastAsia="MS Mincho"/>
          <w:lang w:eastAsia="uk-UA"/>
        </w:rPr>
      </w:pPr>
      <w:r w:rsidRPr="00A2495E">
        <w:rPr>
          <w:rFonts w:eastAsia="MS Mincho"/>
          <w:lang w:eastAsia="uk-UA"/>
        </w:rPr>
        <w:t>приклеювання нової плитки відповідного зразка;</w:t>
      </w:r>
    </w:p>
    <w:p w:rsidR="006D5B7B" w:rsidRPr="00A2495E" w:rsidRDefault="006D5B7B" w:rsidP="006D5B7B">
      <w:pPr>
        <w:jc w:val="both"/>
        <w:rPr>
          <w:rFonts w:eastAsia="MS Mincho"/>
          <w:lang w:val="uk-UA" w:eastAsia="uk-UA"/>
        </w:rPr>
      </w:pPr>
      <w:r w:rsidRPr="00A2495E">
        <w:rPr>
          <w:rFonts w:eastAsia="MS Mincho"/>
          <w:lang w:eastAsia="uk-UA"/>
        </w:rPr>
        <w:t>оздоблення швів.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ліноліумного/ковролінного покриття включає в себе:</w:t>
      </w:r>
    </w:p>
    <w:p w:rsidR="006D5B7B" w:rsidRPr="00A2495E" w:rsidRDefault="006D5B7B" w:rsidP="006D5B7B">
      <w:pPr>
        <w:jc w:val="both"/>
        <w:rPr>
          <w:rFonts w:eastAsia="MS Mincho"/>
          <w:lang w:eastAsia="uk-UA"/>
        </w:rPr>
      </w:pPr>
      <w:r w:rsidRPr="00A2495E">
        <w:rPr>
          <w:rFonts w:eastAsia="MS Mincho"/>
          <w:lang w:eastAsia="uk-UA"/>
        </w:rPr>
        <w:t>у разі необхідності дрібний ремонт вирівнюючого шару підлоги;</w:t>
      </w:r>
    </w:p>
    <w:p w:rsidR="006D5B7B" w:rsidRPr="00A2495E" w:rsidRDefault="006D5B7B" w:rsidP="006D5B7B">
      <w:pPr>
        <w:jc w:val="both"/>
        <w:rPr>
          <w:rFonts w:eastAsia="MS Mincho"/>
          <w:lang w:eastAsia="uk-UA"/>
        </w:rPr>
      </w:pPr>
      <w:r w:rsidRPr="00A2495E">
        <w:rPr>
          <w:rFonts w:eastAsia="MS Mincho"/>
          <w:lang w:eastAsia="uk-UA"/>
        </w:rPr>
        <w:t xml:space="preserve">відновлення стану покриття шляхом вирізання пошкодженої та наклеювання нової ділянки лінолеуму/ковроліну; </w:t>
      </w:r>
    </w:p>
    <w:p w:rsidR="006D5B7B" w:rsidRPr="00A2495E" w:rsidRDefault="006D5B7B" w:rsidP="006D5B7B">
      <w:pPr>
        <w:jc w:val="both"/>
        <w:rPr>
          <w:rFonts w:eastAsia="MS Mincho"/>
          <w:lang w:eastAsia="uk-UA"/>
        </w:rPr>
      </w:pPr>
      <w:r w:rsidRPr="00A2495E">
        <w:rPr>
          <w:rFonts w:eastAsia="MS Mincho"/>
          <w:lang w:eastAsia="uk-UA"/>
        </w:rPr>
        <w:t xml:space="preserve">підклеювання кромок лінолеум/ковроліну.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Дрібний ремонт підлоги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вибірковий ремонт та виправлення вибоїн у бетонних та цементних підлогах розчином; </w:t>
      </w:r>
    </w:p>
    <w:p w:rsidR="006D5B7B" w:rsidRPr="00A2495E" w:rsidRDefault="006D5B7B" w:rsidP="006D5B7B">
      <w:pPr>
        <w:jc w:val="both"/>
        <w:rPr>
          <w:rFonts w:eastAsia="MS Mincho"/>
          <w:lang w:eastAsia="uk-UA"/>
        </w:rPr>
      </w:pPr>
      <w:r w:rsidRPr="00A2495E">
        <w:rPr>
          <w:rFonts w:eastAsia="MS Mincho"/>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6D5B7B" w:rsidRPr="00A2495E" w:rsidRDefault="006D5B7B" w:rsidP="006D5B7B">
      <w:pPr>
        <w:jc w:val="both"/>
        <w:rPr>
          <w:rFonts w:eastAsia="MS Mincho"/>
          <w:lang w:eastAsia="uk-UA"/>
        </w:rPr>
      </w:pPr>
      <w:r w:rsidRPr="00A2495E">
        <w:rPr>
          <w:rFonts w:eastAsia="MS Mincho"/>
          <w:lang w:eastAsia="uk-UA"/>
        </w:rPr>
        <w:t>пробивання в залізобетонних перекриттях дрібних отворів та забивання їх знову;</w:t>
      </w:r>
    </w:p>
    <w:p w:rsidR="006D5B7B" w:rsidRPr="00A2495E" w:rsidRDefault="006D5B7B" w:rsidP="006D5B7B">
      <w:pPr>
        <w:jc w:val="both"/>
        <w:rPr>
          <w:rFonts w:eastAsia="MS Mincho"/>
        </w:rPr>
      </w:pPr>
      <w:r w:rsidRPr="00A2495E">
        <w:rPr>
          <w:rFonts w:eastAsia="MS Mincho"/>
        </w:rPr>
        <w:t>Дрібний ремонт паркетних, ламінованих та підлог з ковролину з переклеюванням окремих клепок та полотен.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Дрібний ремонт офісних меблів включає в себе:</w:t>
      </w:r>
    </w:p>
    <w:p w:rsidR="006D5B7B" w:rsidRPr="00A2495E" w:rsidRDefault="006D5B7B" w:rsidP="006D5B7B">
      <w:pPr>
        <w:jc w:val="both"/>
        <w:rPr>
          <w:rFonts w:eastAsia="MS Mincho"/>
        </w:rPr>
      </w:pPr>
      <w:r w:rsidRPr="00A2495E">
        <w:rPr>
          <w:rFonts w:eastAsia="MS Mincho"/>
        </w:rPr>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lastRenderedPageBreak/>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вікна/двері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6D5B7B" w:rsidRPr="00A2495E" w:rsidRDefault="006D5B7B" w:rsidP="006D5B7B">
      <w:pPr>
        <w:jc w:val="both"/>
        <w:rPr>
          <w:rFonts w:eastAsia="MS Mincho"/>
          <w:lang w:eastAsia="uk-UA"/>
        </w:rPr>
      </w:pPr>
      <w:r w:rsidRPr="00A2495E">
        <w:rPr>
          <w:rFonts w:eastAsia="MS Mincho"/>
          <w:lang w:eastAsia="ru-RU"/>
        </w:rPr>
        <w:t>ремонт окремих віконних і дверних блоків;</w:t>
      </w:r>
    </w:p>
    <w:p w:rsidR="006D5B7B" w:rsidRPr="00A2495E" w:rsidRDefault="006D5B7B" w:rsidP="006D5B7B">
      <w:pPr>
        <w:jc w:val="both"/>
        <w:rPr>
          <w:rFonts w:eastAsia="MS Mincho"/>
          <w:lang w:eastAsia="uk-UA"/>
        </w:rPr>
      </w:pPr>
      <w:r w:rsidRPr="00A2495E">
        <w:rPr>
          <w:rFonts w:eastAsia="MS Mincho"/>
          <w:lang w:eastAsia="ru-RU"/>
        </w:rPr>
        <w:t>заміна окремих віконних і дверних блоків;</w:t>
      </w:r>
    </w:p>
    <w:p w:rsidR="006D5B7B" w:rsidRPr="00A2495E" w:rsidRDefault="006D5B7B" w:rsidP="006D5B7B">
      <w:pPr>
        <w:jc w:val="both"/>
        <w:rPr>
          <w:rFonts w:eastAsia="MS Mincho"/>
          <w:lang w:eastAsia="uk-UA"/>
        </w:rPr>
      </w:pPr>
      <w:r w:rsidRPr="00A2495E">
        <w:rPr>
          <w:rFonts w:eastAsia="MS Mincho"/>
          <w:lang w:eastAsia="ru-RU"/>
        </w:rPr>
        <w:t>установлення нових віконних та дверних наличників;</w:t>
      </w:r>
    </w:p>
    <w:p w:rsidR="006D5B7B" w:rsidRPr="00A2495E" w:rsidRDefault="006D5B7B" w:rsidP="006D5B7B">
      <w:pPr>
        <w:jc w:val="both"/>
        <w:rPr>
          <w:rFonts w:eastAsia="MS Mincho"/>
          <w:lang w:eastAsia="uk-UA"/>
        </w:rPr>
      </w:pPr>
      <w:r w:rsidRPr="00A2495E">
        <w:rPr>
          <w:rFonts w:eastAsia="MS Mincho"/>
          <w:lang w:eastAsia="uk-UA"/>
        </w:rPr>
        <w:t>ремонт окремих віконних коробок та підвіконь;</w:t>
      </w:r>
    </w:p>
    <w:p w:rsidR="006D5B7B" w:rsidRPr="00A2495E" w:rsidRDefault="006D5B7B" w:rsidP="006D5B7B">
      <w:pPr>
        <w:jc w:val="both"/>
        <w:rPr>
          <w:rFonts w:eastAsia="MS Mincho"/>
          <w:lang w:eastAsia="uk-UA"/>
        </w:rPr>
      </w:pPr>
      <w:r w:rsidRPr="00A2495E">
        <w:rPr>
          <w:rFonts w:eastAsia="MS Mincho"/>
          <w:lang w:eastAsia="uk-UA"/>
        </w:rPr>
        <w:t>заміна окремих віконних коробок та підвіконь;</w:t>
      </w:r>
    </w:p>
    <w:p w:rsidR="006D5B7B" w:rsidRPr="00A2495E" w:rsidRDefault="006D5B7B" w:rsidP="006D5B7B">
      <w:pPr>
        <w:jc w:val="both"/>
        <w:rPr>
          <w:rFonts w:eastAsia="MS Mincho"/>
          <w:lang w:eastAsia="uk-UA"/>
        </w:rPr>
      </w:pPr>
      <w:r w:rsidRPr="00A2495E">
        <w:rPr>
          <w:rFonts w:eastAsia="MS Mincho"/>
          <w:lang w:eastAsia="uk-UA"/>
        </w:rPr>
        <w:t>дрібний ремонт віконних рам;</w:t>
      </w:r>
    </w:p>
    <w:p w:rsidR="006D5B7B" w:rsidRPr="00A2495E" w:rsidRDefault="006D5B7B" w:rsidP="006D5B7B">
      <w:pPr>
        <w:jc w:val="both"/>
        <w:rPr>
          <w:rFonts w:eastAsia="MS Mincho"/>
          <w:lang w:eastAsia="uk-UA"/>
        </w:rPr>
      </w:pPr>
      <w:r w:rsidRPr="00A2495E">
        <w:rPr>
          <w:rFonts w:eastAsia="MS Mincho"/>
          <w:lang w:eastAsia="uk-UA"/>
        </w:rPr>
        <w:t>суцільне фарбування вікон, дверей, воріт;</w:t>
      </w:r>
    </w:p>
    <w:p w:rsidR="006D5B7B" w:rsidRPr="00A2495E" w:rsidRDefault="006D5B7B" w:rsidP="006D5B7B">
      <w:pPr>
        <w:jc w:val="both"/>
        <w:rPr>
          <w:rFonts w:eastAsia="MS Mincho"/>
          <w:lang w:eastAsia="uk-UA"/>
        </w:rPr>
      </w:pPr>
      <w:r w:rsidRPr="00A2495E">
        <w:rPr>
          <w:rFonts w:eastAsia="MS Mincho"/>
          <w:lang w:eastAsia="uk-UA"/>
        </w:rPr>
        <w:t>дрібний ремонт воріт, хвірток та стовпів.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Заміна склопакету включає в себе:</w:t>
      </w:r>
    </w:p>
    <w:p w:rsidR="006D5B7B" w:rsidRPr="00A2495E" w:rsidRDefault="006D5B7B" w:rsidP="006D5B7B">
      <w:pPr>
        <w:jc w:val="both"/>
        <w:rPr>
          <w:rFonts w:eastAsia="MS Mincho"/>
        </w:rPr>
      </w:pPr>
      <w:r w:rsidRPr="00A2495E">
        <w:rPr>
          <w:rFonts w:eastAsia="MS Mincho"/>
        </w:rPr>
        <w:t>зняття дефектного склопакету та встановлення нового відповідних характеристик та параметрів.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металоконструкції включає в себе:</w:t>
      </w:r>
    </w:p>
    <w:p w:rsidR="006D5B7B" w:rsidRPr="00A2495E" w:rsidRDefault="006D5B7B" w:rsidP="006D5B7B">
      <w:pPr>
        <w:jc w:val="both"/>
        <w:rPr>
          <w:rFonts w:eastAsia="MS Mincho"/>
        </w:rPr>
      </w:pPr>
      <w:r w:rsidRPr="00A2495E">
        <w:rPr>
          <w:rFonts w:eastAsia="MS Mincho"/>
        </w:rPr>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lastRenderedPageBreak/>
        <w:t>Ремонт стін, свердління отворів і встановлення кріплення в стінах включає в себе:</w:t>
      </w:r>
    </w:p>
    <w:p w:rsidR="006D5B7B" w:rsidRPr="00A2495E" w:rsidRDefault="006D5B7B" w:rsidP="006D5B7B">
      <w:pPr>
        <w:jc w:val="both"/>
        <w:rPr>
          <w:rFonts w:eastAsia="MS Mincho"/>
        </w:rPr>
      </w:pPr>
      <w:r w:rsidRPr="00A2495E">
        <w:rPr>
          <w:rFonts w:eastAsia="MS Mincho"/>
        </w:rPr>
        <w:t>ремонт пошкодженої в окремих місцях штукатурки стін;</w:t>
      </w:r>
    </w:p>
    <w:p w:rsidR="006D5B7B" w:rsidRPr="00A2495E" w:rsidRDefault="006D5B7B" w:rsidP="006D5B7B">
      <w:pPr>
        <w:jc w:val="both"/>
        <w:rPr>
          <w:rFonts w:eastAsia="MS Mincho"/>
        </w:rPr>
      </w:pPr>
      <w:r w:rsidRPr="00A2495E">
        <w:rPr>
          <w:rFonts w:eastAsia="MS Mincho"/>
        </w:rPr>
        <w:t>часткове побілення та фарбування стін;</w:t>
      </w:r>
    </w:p>
    <w:p w:rsidR="006D5B7B" w:rsidRPr="00A2495E" w:rsidRDefault="006D5B7B" w:rsidP="006D5B7B">
      <w:pPr>
        <w:jc w:val="both"/>
        <w:rPr>
          <w:rFonts w:eastAsia="MS Mincho"/>
        </w:rPr>
      </w:pPr>
      <w:r w:rsidRPr="00A2495E">
        <w:rPr>
          <w:rFonts w:eastAsia="MS Mincho"/>
        </w:rPr>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6D5B7B" w:rsidRPr="00A2495E" w:rsidRDefault="006D5B7B" w:rsidP="006D5B7B">
      <w:pPr>
        <w:jc w:val="both"/>
        <w:rPr>
          <w:rFonts w:eastAsia="MS Mincho"/>
        </w:rPr>
      </w:pPr>
      <w:r w:rsidRPr="00A2495E">
        <w:rPr>
          <w:rFonts w:eastAsia="MS Mincho"/>
        </w:rPr>
        <w:t>встановлення кріплення в стінах;</w:t>
      </w:r>
    </w:p>
    <w:p w:rsidR="006D5B7B" w:rsidRPr="00A2495E" w:rsidRDefault="006D5B7B" w:rsidP="006D5B7B">
      <w:pPr>
        <w:jc w:val="both"/>
        <w:rPr>
          <w:rFonts w:eastAsia="MS Mincho"/>
        </w:rPr>
      </w:pPr>
      <w:r w:rsidRPr="00A2495E">
        <w:rPr>
          <w:rFonts w:eastAsia="MS Mincho"/>
        </w:rPr>
        <w:t>мурування на розчині цеглин, що вивітрилися або випали в окремих місцях.</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Заміна плінтуса включає в себе:</w:t>
      </w:r>
    </w:p>
    <w:p w:rsidR="006D5B7B" w:rsidRPr="00A2495E" w:rsidRDefault="006D5B7B" w:rsidP="006D5B7B">
      <w:pPr>
        <w:jc w:val="both"/>
        <w:rPr>
          <w:rFonts w:eastAsia="MS Mincho"/>
        </w:rPr>
      </w:pPr>
      <w:r w:rsidRPr="00A2495E">
        <w:rPr>
          <w:rFonts w:eastAsia="MS Mincho"/>
        </w:rPr>
        <w:t>зняття пошкодженого плінтуса або кутового елементу;</w:t>
      </w:r>
    </w:p>
    <w:p w:rsidR="006D5B7B" w:rsidRPr="00A2495E" w:rsidRDefault="006D5B7B" w:rsidP="006D5B7B">
      <w:pPr>
        <w:jc w:val="both"/>
        <w:rPr>
          <w:rFonts w:eastAsia="MS Mincho"/>
        </w:rPr>
      </w:pPr>
      <w:r w:rsidRPr="00A2495E">
        <w:rPr>
          <w:rFonts w:eastAsia="MS Mincho"/>
        </w:rPr>
        <w:t>встановлення нового плінтуса або кутового елементу відповідних параметрів та характеристик.</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Дрібний ремонт стель включає в себе:</w:t>
      </w:r>
    </w:p>
    <w:p w:rsidR="006D5B7B" w:rsidRPr="00A2495E" w:rsidRDefault="006D5B7B" w:rsidP="006D5B7B">
      <w:pPr>
        <w:jc w:val="both"/>
        <w:rPr>
          <w:rFonts w:eastAsia="MS Mincho"/>
        </w:rPr>
      </w:pPr>
      <w:r w:rsidRPr="00A2495E">
        <w:rPr>
          <w:rFonts w:eastAsia="MS Mincho"/>
        </w:rPr>
        <w:t>ремонт пошкодженої в окремих місцях штукатурки стель;</w:t>
      </w:r>
    </w:p>
    <w:p w:rsidR="006D5B7B" w:rsidRPr="00A2495E" w:rsidRDefault="006D5B7B" w:rsidP="006D5B7B">
      <w:pPr>
        <w:jc w:val="both"/>
        <w:rPr>
          <w:rFonts w:eastAsia="MS Mincho"/>
        </w:rPr>
      </w:pPr>
      <w:r w:rsidRPr="00A2495E">
        <w:rPr>
          <w:rFonts w:eastAsia="MS Mincho"/>
        </w:rPr>
        <w:t>часткове побілення та фарбування стель.</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Заміна плити підвісної стелі «Армстронг» включає в себе:</w:t>
      </w:r>
    </w:p>
    <w:p w:rsidR="006D5B7B" w:rsidRPr="00A2495E" w:rsidRDefault="006D5B7B" w:rsidP="006D5B7B">
      <w:pPr>
        <w:jc w:val="both"/>
        <w:rPr>
          <w:rFonts w:eastAsia="MS Mincho"/>
        </w:rPr>
      </w:pPr>
      <w:r w:rsidRPr="00A2495E">
        <w:rPr>
          <w:rFonts w:eastAsia="MS Mincho"/>
        </w:rPr>
        <w:t>зняття дефектних плит;</w:t>
      </w:r>
    </w:p>
    <w:p w:rsidR="006D5B7B" w:rsidRPr="00A2495E" w:rsidRDefault="006D5B7B" w:rsidP="006D5B7B">
      <w:pPr>
        <w:jc w:val="both"/>
        <w:rPr>
          <w:rFonts w:eastAsia="MS Mincho"/>
        </w:rPr>
      </w:pPr>
      <w:r w:rsidRPr="00A2495E">
        <w:rPr>
          <w:rFonts w:eastAsia="MS Mincho"/>
        </w:rPr>
        <w:t>дрібний ремонт каркасу підвісної стелі;</w:t>
      </w:r>
    </w:p>
    <w:p w:rsidR="006D5B7B" w:rsidRPr="00A2495E" w:rsidRDefault="006D5B7B" w:rsidP="006D5B7B">
      <w:pPr>
        <w:jc w:val="both"/>
        <w:rPr>
          <w:rFonts w:eastAsia="MS Mincho"/>
        </w:rPr>
      </w:pPr>
      <w:r w:rsidRPr="00A2495E">
        <w:rPr>
          <w:rFonts w:eastAsia="MS Mincho"/>
        </w:rPr>
        <w:t xml:space="preserve">встановлення нових плит відповідних параметрів і характеристик.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цементно-піщаної стяжки включає в себе:</w:t>
      </w:r>
    </w:p>
    <w:p w:rsidR="006D5B7B" w:rsidRPr="00A2495E" w:rsidRDefault="006D5B7B" w:rsidP="006D5B7B">
      <w:pPr>
        <w:jc w:val="both"/>
        <w:rPr>
          <w:rFonts w:eastAsia="MS Mincho"/>
        </w:rPr>
      </w:pPr>
      <w:r w:rsidRPr="00A2495E">
        <w:rPr>
          <w:rFonts w:eastAsia="MS Mincho"/>
        </w:rPr>
        <w:t>відновлення стану стяжки шляхом очищення поверхні;</w:t>
      </w:r>
    </w:p>
    <w:p w:rsidR="006D5B7B" w:rsidRPr="00A2495E" w:rsidRDefault="006D5B7B" w:rsidP="006D5B7B">
      <w:pPr>
        <w:jc w:val="both"/>
        <w:rPr>
          <w:rFonts w:eastAsia="MS Mincho"/>
        </w:rPr>
      </w:pPr>
      <w:r w:rsidRPr="00A2495E">
        <w:rPr>
          <w:rFonts w:eastAsia="MS Mincho"/>
        </w:rPr>
        <w:t xml:space="preserve"> розшивання тріщин, виправлення вибоїн, залиття цементно-піщаним розчином;</w:t>
      </w:r>
    </w:p>
    <w:p w:rsidR="006D5B7B" w:rsidRPr="00A2495E" w:rsidRDefault="006D5B7B" w:rsidP="006D5B7B">
      <w:pPr>
        <w:jc w:val="both"/>
        <w:rPr>
          <w:rFonts w:eastAsia="MS Mincho"/>
        </w:rPr>
      </w:pPr>
      <w:r w:rsidRPr="00A2495E">
        <w:rPr>
          <w:rFonts w:eastAsia="MS Mincho"/>
        </w:rPr>
        <w:t xml:space="preserve">вирівнювання поверхні.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дерев’яних виробів/конструкцій включає в себе:</w:t>
      </w:r>
    </w:p>
    <w:p w:rsidR="006D5B7B" w:rsidRPr="00A2495E" w:rsidRDefault="006D5B7B" w:rsidP="006D5B7B">
      <w:pPr>
        <w:jc w:val="both"/>
        <w:rPr>
          <w:rFonts w:eastAsia="MS Mincho"/>
        </w:rPr>
      </w:pPr>
      <w:r w:rsidRPr="00A2495E">
        <w:rPr>
          <w:rFonts w:eastAsia="MS Mincho"/>
        </w:rPr>
        <w:t xml:space="preserve">відновлення стану дерев’яних виробів шляхом усунення дефектів обрешітки покрівлі, крокв, дерев’яних підлог, та ін. </w:t>
      </w:r>
    </w:p>
    <w:p w:rsidR="006D5B7B" w:rsidRPr="00A2495E" w:rsidRDefault="006D5B7B" w:rsidP="006D5B7B">
      <w:pPr>
        <w:jc w:val="both"/>
        <w:rPr>
          <w:rFonts w:eastAsia="MS Mincho"/>
        </w:rPr>
      </w:pPr>
      <w:r w:rsidRPr="00A2495E">
        <w:rPr>
          <w:rFonts w:eastAsia="MS Mincho"/>
        </w:rPr>
        <w:t>укріплення перил, поручнів або розхитаних балясин дерев'яних сходів;</w:t>
      </w:r>
    </w:p>
    <w:p w:rsidR="006D5B7B" w:rsidRPr="00A2495E" w:rsidRDefault="006D5B7B" w:rsidP="006D5B7B">
      <w:pPr>
        <w:jc w:val="both"/>
        <w:rPr>
          <w:rFonts w:eastAsia="MS Mincho"/>
        </w:rPr>
      </w:pPr>
      <w:r w:rsidRPr="00A2495E">
        <w:rPr>
          <w:rFonts w:eastAsia="MS Mincho"/>
        </w:rPr>
        <w:t>антисептування окремих частин дерев'яних перекриттів;</w:t>
      </w:r>
    </w:p>
    <w:p w:rsidR="006D5B7B" w:rsidRPr="00A2495E" w:rsidRDefault="006D5B7B" w:rsidP="006D5B7B">
      <w:pPr>
        <w:jc w:val="both"/>
        <w:rPr>
          <w:rFonts w:eastAsia="MS Mincho"/>
        </w:rPr>
      </w:pPr>
      <w:r w:rsidRPr="00A2495E">
        <w:rPr>
          <w:rFonts w:eastAsia="MS Mincho"/>
        </w:rPr>
        <w:t>обробка дерев'яних конструкцій та їх деталей антисептичними та вогнезахисними сумішами;</w:t>
      </w:r>
    </w:p>
    <w:p w:rsidR="006D5B7B" w:rsidRPr="00A2495E" w:rsidRDefault="006D5B7B" w:rsidP="006D5B7B">
      <w:pPr>
        <w:jc w:val="both"/>
        <w:rPr>
          <w:rFonts w:eastAsia="MS Mincho"/>
        </w:rPr>
      </w:pPr>
      <w:r w:rsidRPr="00A2495E">
        <w:rPr>
          <w:rFonts w:eastAsia="MS Mincho"/>
        </w:rPr>
        <w:t>заміна зношених дощок на площадках, дерев'яних сходах та ґанках.</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Монтаж, частковий ремонт водостічної труби, настінних жолобів, карнизних звисів включає в себе:</w:t>
      </w:r>
    </w:p>
    <w:p w:rsidR="006D5B7B" w:rsidRPr="00A2495E" w:rsidRDefault="006D5B7B" w:rsidP="006D5B7B">
      <w:pPr>
        <w:jc w:val="both"/>
        <w:rPr>
          <w:rFonts w:eastAsia="MS Mincho"/>
        </w:rPr>
      </w:pPr>
      <w:r w:rsidRPr="00A2495E">
        <w:rPr>
          <w:rFonts w:eastAsia="MS Mincho"/>
        </w:rPr>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6D5B7B" w:rsidRPr="00A2495E" w:rsidRDefault="006D5B7B" w:rsidP="006D5B7B">
      <w:pPr>
        <w:jc w:val="both"/>
        <w:rPr>
          <w:rFonts w:eastAsia="MS Mincho"/>
        </w:rPr>
      </w:pPr>
      <w:r w:rsidRPr="00A2495E">
        <w:rPr>
          <w:rFonts w:eastAsia="MS Mincho"/>
        </w:rPr>
        <w:t>усунення нещільностей водостічних труб;</w:t>
      </w:r>
    </w:p>
    <w:p w:rsidR="006D5B7B" w:rsidRPr="00A2495E" w:rsidRDefault="006D5B7B" w:rsidP="006D5B7B">
      <w:pPr>
        <w:jc w:val="both"/>
        <w:rPr>
          <w:rFonts w:eastAsia="MS Mincho"/>
        </w:rPr>
      </w:pPr>
      <w:r w:rsidRPr="00A2495E">
        <w:rPr>
          <w:rFonts w:eastAsia="MS Mincho"/>
        </w:rPr>
        <w:t>частковий ремонт настінних жолобів, карнизних звисів.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Монтаж коліна/воронки водостічної труби включає в себе:</w:t>
      </w:r>
    </w:p>
    <w:p w:rsidR="006D5B7B" w:rsidRPr="00A2495E" w:rsidRDefault="006D5B7B" w:rsidP="006D5B7B">
      <w:pPr>
        <w:jc w:val="both"/>
        <w:rPr>
          <w:rFonts w:eastAsia="MS Mincho"/>
        </w:rPr>
      </w:pPr>
      <w:r w:rsidRPr="00A2495E">
        <w:rPr>
          <w:rFonts w:eastAsia="MS Mincho"/>
        </w:rPr>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lastRenderedPageBreak/>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Частковий ремонт та укріплення елементів оздоблення фасаду будинку включає в себе:</w:t>
      </w:r>
    </w:p>
    <w:p w:rsidR="006D5B7B" w:rsidRPr="00A2495E" w:rsidRDefault="006D5B7B" w:rsidP="006D5B7B">
      <w:pPr>
        <w:jc w:val="both"/>
        <w:rPr>
          <w:rFonts w:eastAsia="MS Mincho"/>
        </w:rPr>
      </w:pPr>
      <w:r w:rsidRPr="00A2495E">
        <w:rPr>
          <w:rFonts w:eastAsia="MS Mincho"/>
        </w:rPr>
        <w:t>простукування стін будівлі;</w:t>
      </w:r>
    </w:p>
    <w:p w:rsidR="006D5B7B" w:rsidRPr="00A2495E" w:rsidRDefault="006D5B7B" w:rsidP="006D5B7B">
      <w:pPr>
        <w:jc w:val="both"/>
        <w:rPr>
          <w:rFonts w:eastAsia="MS Mincho"/>
        </w:rPr>
      </w:pPr>
      <w:r w:rsidRPr="00A2495E">
        <w:rPr>
          <w:rFonts w:eastAsia="MS Mincho"/>
        </w:rPr>
        <w:t>обшивання та укріплення окремих архітектурних деталей які загрожують падінню;</w:t>
      </w:r>
    </w:p>
    <w:p w:rsidR="006D5B7B" w:rsidRPr="00A2495E" w:rsidRDefault="006D5B7B" w:rsidP="006D5B7B">
      <w:pPr>
        <w:jc w:val="both"/>
        <w:rPr>
          <w:rFonts w:eastAsia="MS Mincho"/>
        </w:rPr>
      </w:pPr>
      <w:r w:rsidRPr="00A2495E">
        <w:rPr>
          <w:rFonts w:eastAsia="MS Mincho"/>
        </w:rPr>
        <w:t>ремонт зовнішньої штукатурки в окремих місцях з відбиванням відсталої штукатурки;</w:t>
      </w:r>
    </w:p>
    <w:p w:rsidR="006D5B7B" w:rsidRPr="00A2495E" w:rsidRDefault="006D5B7B" w:rsidP="006D5B7B">
      <w:pPr>
        <w:jc w:val="both"/>
        <w:rPr>
          <w:rFonts w:eastAsia="MS Mincho"/>
        </w:rPr>
      </w:pPr>
      <w:r w:rsidRPr="00A2495E">
        <w:rPr>
          <w:rFonts w:eastAsia="MS Mincho"/>
        </w:rPr>
        <w:t>частковий ремонт або відновлення окремих місць облицювання фасадів будівель;</w:t>
      </w:r>
    </w:p>
    <w:p w:rsidR="006D5B7B" w:rsidRPr="00A2495E" w:rsidRDefault="006D5B7B" w:rsidP="006D5B7B">
      <w:pPr>
        <w:jc w:val="both"/>
        <w:rPr>
          <w:rFonts w:eastAsia="MS Mincho"/>
        </w:rPr>
      </w:pPr>
      <w:r w:rsidRPr="00A2495E">
        <w:rPr>
          <w:rFonts w:eastAsia="MS Mincho"/>
        </w:rPr>
        <w:t>усунення дрібних несправностей на фасадах, не пов'язаних із заміною штукатурки або новим архітектурним оздобленням;</w:t>
      </w:r>
    </w:p>
    <w:p w:rsidR="006D5B7B" w:rsidRPr="00A2495E" w:rsidRDefault="006D5B7B" w:rsidP="006D5B7B">
      <w:pPr>
        <w:jc w:val="both"/>
        <w:rPr>
          <w:rFonts w:eastAsia="MS Mincho"/>
        </w:rPr>
      </w:pPr>
      <w:r w:rsidRPr="00A2495E">
        <w:rPr>
          <w:rFonts w:eastAsia="MS Mincho"/>
        </w:rPr>
        <w:t>піскоструминне очищення фасадів та цоколів;</w:t>
      </w:r>
    </w:p>
    <w:p w:rsidR="006D5B7B" w:rsidRPr="00A2495E" w:rsidRDefault="006D5B7B" w:rsidP="006D5B7B">
      <w:pPr>
        <w:jc w:val="both"/>
        <w:rPr>
          <w:rFonts w:eastAsia="MS Mincho"/>
        </w:rPr>
      </w:pPr>
      <w:r w:rsidRPr="00A2495E">
        <w:rPr>
          <w:rFonts w:eastAsia="MS Mincho"/>
        </w:rPr>
        <w:t>просте фарбування фасадів.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Встановлення маяків в місцях тріщин будинку для спостереження за деформаціями включає в себе:</w:t>
      </w:r>
    </w:p>
    <w:p w:rsidR="006D5B7B" w:rsidRPr="00A2495E" w:rsidRDefault="006D5B7B" w:rsidP="006D5B7B">
      <w:pPr>
        <w:jc w:val="both"/>
        <w:rPr>
          <w:rFonts w:eastAsia="MS Mincho"/>
        </w:rPr>
      </w:pPr>
      <w:r w:rsidRPr="00A2495E">
        <w:rPr>
          <w:rFonts w:eastAsia="MS Mincho"/>
        </w:rPr>
        <w:t>зняття штукатурного чи облицювального шару до тіла цегляної/бетонної стіни будинку;</w:t>
      </w:r>
    </w:p>
    <w:p w:rsidR="006D5B7B" w:rsidRPr="00A2495E" w:rsidRDefault="006D5B7B" w:rsidP="006D5B7B">
      <w:pPr>
        <w:jc w:val="both"/>
        <w:rPr>
          <w:rFonts w:eastAsia="MS Mincho"/>
        </w:rPr>
      </w:pPr>
      <w:r w:rsidRPr="00A2495E">
        <w:rPr>
          <w:rFonts w:eastAsia="MS Mincho"/>
        </w:rPr>
        <w:t>встановлення маяків;</w:t>
      </w:r>
    </w:p>
    <w:p w:rsidR="006D5B7B" w:rsidRPr="00A2495E" w:rsidRDefault="006D5B7B" w:rsidP="006D5B7B">
      <w:pPr>
        <w:jc w:val="both"/>
        <w:rPr>
          <w:rFonts w:eastAsia="MS Mincho"/>
        </w:rPr>
      </w:pPr>
      <w:r w:rsidRPr="00A2495E">
        <w:rPr>
          <w:rFonts w:eastAsia="MS Mincho"/>
        </w:rPr>
        <w:t>ведення журналу огляду маяків.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парапетних огороджень включає в себе:</w:t>
      </w:r>
    </w:p>
    <w:p w:rsidR="006D5B7B" w:rsidRPr="00A2495E" w:rsidRDefault="006D5B7B" w:rsidP="006D5B7B">
      <w:pPr>
        <w:jc w:val="both"/>
        <w:rPr>
          <w:rFonts w:eastAsia="MS Mincho"/>
        </w:rPr>
      </w:pPr>
      <w:r w:rsidRPr="00A2495E">
        <w:rPr>
          <w:rFonts w:eastAsia="MS Mincho"/>
        </w:rPr>
        <w:t>відновлення огорож шляхом укріплення, зварювання, укладки на цементно-піщаний розчин;</w:t>
      </w:r>
    </w:p>
    <w:p w:rsidR="006D5B7B" w:rsidRPr="00A2495E" w:rsidRDefault="006D5B7B" w:rsidP="006D5B7B">
      <w:pPr>
        <w:jc w:val="both"/>
        <w:rPr>
          <w:rFonts w:eastAsia="MS Mincho"/>
        </w:rPr>
      </w:pPr>
      <w:r w:rsidRPr="00A2495E">
        <w:rPr>
          <w:rFonts w:eastAsia="MS Mincho"/>
        </w:rPr>
        <w:t>з’єднання залізних парапетних огорож, парапетних плит. Послуга надається з використанням спеціального інструменту та інвентарю;</w:t>
      </w:r>
    </w:p>
    <w:p w:rsidR="006D5B7B" w:rsidRPr="00A2495E" w:rsidRDefault="006D5B7B" w:rsidP="006D5B7B">
      <w:pPr>
        <w:jc w:val="both"/>
        <w:rPr>
          <w:rFonts w:eastAsia="MS Mincho"/>
        </w:rPr>
      </w:pPr>
      <w:r w:rsidRPr="00A2495E">
        <w:rPr>
          <w:rFonts w:eastAsia="MS Mincho"/>
        </w:rPr>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6D5B7B" w:rsidRPr="00A2495E" w:rsidRDefault="006D5B7B" w:rsidP="006D5B7B">
      <w:pPr>
        <w:jc w:val="both"/>
        <w:rPr>
          <w:rFonts w:eastAsia="MS Mincho"/>
        </w:rPr>
      </w:pPr>
      <w:r w:rsidRPr="00A2495E">
        <w:rPr>
          <w:rFonts w:eastAsia="MS Mincho"/>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lastRenderedPageBreak/>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Ремонт ґрат/огорож, парканів та підпірних стінок, пандусів включає в себе:</w:t>
      </w:r>
    </w:p>
    <w:p w:rsidR="006D5B7B" w:rsidRPr="00A2495E" w:rsidRDefault="006D5B7B" w:rsidP="006D5B7B">
      <w:pPr>
        <w:jc w:val="both"/>
        <w:rPr>
          <w:rFonts w:eastAsia="MS Mincho"/>
        </w:rPr>
      </w:pPr>
      <w:r w:rsidRPr="00A2495E">
        <w:rPr>
          <w:rFonts w:eastAsia="MS Mincho"/>
        </w:rPr>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6D5B7B" w:rsidRPr="00A2495E" w:rsidRDefault="006D5B7B" w:rsidP="006D5B7B">
      <w:pPr>
        <w:jc w:val="both"/>
        <w:rPr>
          <w:rFonts w:eastAsia="MS Mincho"/>
        </w:rPr>
      </w:pPr>
      <w:r w:rsidRPr="00A2495E">
        <w:rPr>
          <w:rFonts w:eastAsia="MS Mincho"/>
        </w:rPr>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6D5B7B" w:rsidRPr="00A2495E" w:rsidRDefault="006D5B7B" w:rsidP="006D5B7B">
      <w:pPr>
        <w:jc w:val="both"/>
        <w:rPr>
          <w:rFonts w:eastAsia="MS Mincho"/>
        </w:rPr>
      </w:pPr>
      <w:r w:rsidRPr="00A2495E">
        <w:rPr>
          <w:rFonts w:eastAsia="MS Mincho"/>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6D5B7B" w:rsidRPr="00A2495E" w:rsidRDefault="006D5B7B" w:rsidP="006D5B7B">
      <w:pPr>
        <w:jc w:val="both"/>
        <w:rPr>
          <w:rFonts w:eastAsia="MS Mincho"/>
        </w:rPr>
      </w:pPr>
      <w:r w:rsidRPr="00A2495E">
        <w:rPr>
          <w:rFonts w:eastAsia="MS Mincho"/>
        </w:rPr>
        <w:t>ремонт або відновлення парканів, підпірних стінок;</w:t>
      </w:r>
    </w:p>
    <w:p w:rsidR="006D5B7B" w:rsidRPr="00A2495E" w:rsidRDefault="006D5B7B" w:rsidP="006D5B7B">
      <w:pPr>
        <w:jc w:val="both"/>
        <w:rPr>
          <w:rFonts w:eastAsia="MS Mincho"/>
        </w:rPr>
      </w:pPr>
      <w:r w:rsidRPr="00A2495E">
        <w:rPr>
          <w:rFonts w:eastAsia="MS Mincho"/>
        </w:rPr>
        <w:t>ремонт або встановлення пандусів, поручнів.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Очищення горищ, дахів та покрівель включає в себе:</w:t>
      </w:r>
    </w:p>
    <w:p w:rsidR="006D5B7B" w:rsidRPr="00A2495E" w:rsidRDefault="006D5B7B" w:rsidP="006D5B7B">
      <w:pPr>
        <w:jc w:val="both"/>
        <w:rPr>
          <w:rFonts w:eastAsia="MS Mincho"/>
        </w:rPr>
      </w:pPr>
      <w:r w:rsidRPr="00A2495E">
        <w:rPr>
          <w:rFonts w:eastAsia="MS Mincho"/>
        </w:rPr>
        <w:t>прибирання горищ, дахів та покрівель від сміття, бруду, листя;</w:t>
      </w:r>
    </w:p>
    <w:p w:rsidR="006D5B7B" w:rsidRPr="00A2495E" w:rsidRDefault="006D5B7B" w:rsidP="006D5B7B">
      <w:pPr>
        <w:jc w:val="both"/>
        <w:rPr>
          <w:rFonts w:eastAsia="MS Mincho"/>
        </w:rPr>
      </w:pPr>
      <w:r w:rsidRPr="00A2495E">
        <w:rPr>
          <w:rFonts w:eastAsia="MS Mincho"/>
        </w:rPr>
        <w:t xml:space="preserve"> пакування та підготовка до вивезення; </w:t>
      </w:r>
    </w:p>
    <w:p w:rsidR="006D5B7B" w:rsidRPr="00A2495E" w:rsidRDefault="006D5B7B" w:rsidP="006D5B7B">
      <w:pPr>
        <w:jc w:val="both"/>
        <w:rPr>
          <w:rFonts w:eastAsia="MS Mincho"/>
        </w:rPr>
      </w:pPr>
      <w:r w:rsidRPr="00A2495E">
        <w:rPr>
          <w:rFonts w:eastAsia="MS Mincho"/>
        </w:rPr>
        <w:t>вивезення сміття автотранспортом Виконавця.</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Очищення зливного водостоку/зливо приймача включає в себе:</w:t>
      </w:r>
    </w:p>
    <w:p w:rsidR="006D5B7B" w:rsidRPr="00A2495E" w:rsidRDefault="006D5B7B" w:rsidP="006D5B7B">
      <w:pPr>
        <w:jc w:val="both"/>
        <w:rPr>
          <w:rFonts w:eastAsia="MS Mincho"/>
        </w:rPr>
      </w:pPr>
      <w:r w:rsidRPr="00A2495E">
        <w:rPr>
          <w:rFonts w:eastAsia="MS Mincho"/>
        </w:rPr>
        <w:t>усунення засмічення шляхом прочищення;</w:t>
      </w:r>
    </w:p>
    <w:p w:rsidR="006D5B7B" w:rsidRPr="00A2495E" w:rsidRDefault="006D5B7B" w:rsidP="006D5B7B">
      <w:pPr>
        <w:jc w:val="both"/>
        <w:rPr>
          <w:rFonts w:eastAsia="MS Mincho"/>
        </w:rPr>
      </w:pPr>
      <w:r w:rsidRPr="00A2495E">
        <w:rPr>
          <w:rFonts w:eastAsia="MS Mincho"/>
        </w:rPr>
        <w:t>дрібний ремонт водостоку/зливо приймача.</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Герметизація щілин/замків на покрівлі силіконом, часткове фарбування включає в себе:</w:t>
      </w:r>
    </w:p>
    <w:p w:rsidR="006D5B7B" w:rsidRPr="00A2495E" w:rsidRDefault="006D5B7B" w:rsidP="006D5B7B">
      <w:pPr>
        <w:jc w:val="both"/>
        <w:rPr>
          <w:rFonts w:eastAsia="MS Mincho"/>
        </w:rPr>
      </w:pPr>
      <w:r w:rsidRPr="00A2495E">
        <w:rPr>
          <w:rFonts w:eastAsia="MS Mincho"/>
        </w:rPr>
        <w:t>підготовка частини поверхні для герметизації щілин/замків покрівлі;</w:t>
      </w:r>
    </w:p>
    <w:p w:rsidR="006D5B7B" w:rsidRPr="00A2495E" w:rsidRDefault="006D5B7B" w:rsidP="006D5B7B">
      <w:pPr>
        <w:jc w:val="both"/>
        <w:rPr>
          <w:rFonts w:eastAsia="MS Mincho"/>
        </w:rPr>
      </w:pPr>
      <w:r w:rsidRPr="00A2495E">
        <w:rPr>
          <w:rFonts w:eastAsia="MS Mincho"/>
        </w:rPr>
        <w:t xml:space="preserve">промазування щілин в покритті покрівлі, замків з’єднань в металевому покритті за допомогою силікону для усунення протічок; </w:t>
      </w:r>
    </w:p>
    <w:p w:rsidR="006D5B7B" w:rsidRPr="00A2495E" w:rsidRDefault="006D5B7B" w:rsidP="006D5B7B">
      <w:pPr>
        <w:jc w:val="both"/>
        <w:rPr>
          <w:rFonts w:eastAsia="MS Mincho"/>
        </w:rPr>
      </w:pPr>
      <w:r w:rsidRPr="00A2495E">
        <w:rPr>
          <w:rFonts w:eastAsia="MS Mincho"/>
        </w:rPr>
        <w:t>часткове фарбування сталевих покрівель, з виправленням гребенів та фальців.</w:t>
      </w:r>
    </w:p>
    <w:p w:rsidR="006D5B7B" w:rsidRPr="00A2495E" w:rsidRDefault="006D5B7B" w:rsidP="006D5B7B">
      <w:pPr>
        <w:jc w:val="both"/>
        <w:rPr>
          <w:rFonts w:eastAsia="MS Mincho"/>
        </w:rPr>
      </w:pPr>
      <w:r w:rsidRPr="00A2495E">
        <w:rPr>
          <w:rFonts w:eastAsia="MS Mincho"/>
        </w:rPr>
        <w:lastRenderedPageBreak/>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Закріплення шиферних/сталевих листів включає в себе:</w:t>
      </w:r>
    </w:p>
    <w:p w:rsidR="006D5B7B" w:rsidRPr="00A2495E" w:rsidRDefault="006D5B7B" w:rsidP="006D5B7B">
      <w:pPr>
        <w:jc w:val="both"/>
        <w:rPr>
          <w:rFonts w:eastAsia="MS Mincho"/>
        </w:rPr>
      </w:pPr>
      <w:r w:rsidRPr="00A2495E">
        <w:rPr>
          <w:rFonts w:eastAsia="MS Mincho"/>
        </w:rPr>
        <w:t xml:space="preserve">зняття дефектних листів шиферу або металу та/або їх заміна на нові відповідних параметрів та характеристик. </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Фарбування інженерних мереж включає в себе:</w:t>
      </w:r>
    </w:p>
    <w:p w:rsidR="006D5B7B" w:rsidRPr="00A2495E" w:rsidRDefault="006D5B7B" w:rsidP="006D5B7B">
      <w:pPr>
        <w:jc w:val="both"/>
        <w:rPr>
          <w:rFonts w:eastAsia="MS Mincho"/>
        </w:rPr>
      </w:pPr>
      <w:r w:rsidRPr="00A2495E">
        <w:rPr>
          <w:rFonts w:eastAsia="MS Mincho"/>
        </w:rPr>
        <w:t>фарбування радіаторів, труб опалення, каналізації, водопроводу тощо.</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Монтаж новорічних прикрас/показників/прапорів та ін. включає в себе:</w:t>
      </w:r>
    </w:p>
    <w:p w:rsidR="006D5B7B" w:rsidRPr="00A2495E" w:rsidRDefault="006D5B7B" w:rsidP="006D5B7B">
      <w:pPr>
        <w:jc w:val="both"/>
        <w:rPr>
          <w:rFonts w:eastAsia="MS Mincho"/>
        </w:rPr>
      </w:pPr>
      <w:r w:rsidRPr="00A2495E">
        <w:rPr>
          <w:rFonts w:eastAsia="MS Mincho"/>
        </w:rPr>
        <w:t xml:space="preserve">закріплення різноманітних прикрас, показників, прапорів, рекламних продуктів та ін. на стінах та фасадах об’єктів Замовника..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колодязного люка/зливо приймальної решітки включає в себе:</w:t>
      </w:r>
    </w:p>
    <w:p w:rsidR="006D5B7B" w:rsidRPr="00A2495E" w:rsidRDefault="006D5B7B" w:rsidP="006D5B7B">
      <w:pPr>
        <w:jc w:val="both"/>
        <w:rPr>
          <w:rFonts w:eastAsia="MS Mincho"/>
        </w:rPr>
      </w:pPr>
      <w:r w:rsidRPr="00A2495E">
        <w:rPr>
          <w:rFonts w:eastAsia="MS Mincho"/>
        </w:rPr>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lastRenderedPageBreak/>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оголовків вентиляційних каналів включає в себе:</w:t>
      </w:r>
    </w:p>
    <w:p w:rsidR="006D5B7B" w:rsidRPr="00A2495E" w:rsidRDefault="006D5B7B" w:rsidP="006D5B7B">
      <w:pPr>
        <w:jc w:val="both"/>
        <w:rPr>
          <w:rFonts w:eastAsia="MS Mincho"/>
        </w:rPr>
      </w:pPr>
      <w:r w:rsidRPr="00A2495E">
        <w:rPr>
          <w:rFonts w:eastAsia="MS Mincho"/>
        </w:rPr>
        <w:t xml:space="preserve">відновлення стану оголовків вентиляційних каналів з метою усунення їх подальшого руйнування; </w:t>
      </w:r>
    </w:p>
    <w:p w:rsidR="006D5B7B" w:rsidRPr="00A2495E" w:rsidRDefault="006D5B7B" w:rsidP="006D5B7B">
      <w:pPr>
        <w:jc w:val="both"/>
        <w:rPr>
          <w:rFonts w:eastAsia="MS Mincho"/>
        </w:rPr>
      </w:pPr>
      <w:r w:rsidRPr="00A2495E">
        <w:rPr>
          <w:rFonts w:eastAsia="MS Mincho"/>
        </w:rPr>
        <w:t>відновлення та/або заміна на нові відповідних параметрів козирків оголовків вентиляційних каналів.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Дрібний  ремонт м’якої покрівлі включає в себе:</w:t>
      </w:r>
    </w:p>
    <w:p w:rsidR="006D5B7B" w:rsidRPr="00A2495E" w:rsidRDefault="006D5B7B" w:rsidP="006D5B7B">
      <w:pPr>
        <w:jc w:val="both"/>
        <w:rPr>
          <w:rFonts w:eastAsia="MS Mincho"/>
        </w:rPr>
      </w:pPr>
      <w:r w:rsidRPr="00A2495E">
        <w:rPr>
          <w:rFonts w:eastAsia="MS Mincho"/>
        </w:rPr>
        <w:t>усунення дефекту покрівлі шляхом відновлення або герметизації її верхнього шару;</w:t>
      </w:r>
    </w:p>
    <w:p w:rsidR="006D5B7B" w:rsidRPr="00A2495E" w:rsidRDefault="006D5B7B" w:rsidP="006D5B7B">
      <w:pPr>
        <w:jc w:val="both"/>
        <w:rPr>
          <w:rFonts w:eastAsia="MS Mincho"/>
        </w:rPr>
      </w:pPr>
      <w:r w:rsidRPr="00A2495E">
        <w:rPr>
          <w:rFonts w:eastAsia="MS Mincho"/>
        </w:rPr>
        <w:t>ремонт покрівлі у місцях установлення антен, інших конструкцій.</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Послуга автовишки включає в себе:</w:t>
      </w:r>
    </w:p>
    <w:p w:rsidR="006D5B7B" w:rsidRPr="00A2495E" w:rsidRDefault="006D5B7B" w:rsidP="006D5B7B">
      <w:pPr>
        <w:jc w:val="both"/>
        <w:rPr>
          <w:rFonts w:eastAsia="MS Mincho"/>
        </w:rPr>
      </w:pPr>
      <w:r w:rsidRPr="00A2495E">
        <w:rPr>
          <w:rFonts w:eastAsia="MS Mincho"/>
        </w:rPr>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Послуга автокрана включає в себе:</w:t>
      </w:r>
    </w:p>
    <w:p w:rsidR="006D5B7B" w:rsidRPr="00A2495E" w:rsidRDefault="006D5B7B" w:rsidP="006D5B7B">
      <w:pPr>
        <w:jc w:val="both"/>
        <w:rPr>
          <w:rFonts w:eastAsia="MS Mincho"/>
        </w:rPr>
      </w:pPr>
      <w:r w:rsidRPr="00A2495E">
        <w:rPr>
          <w:rFonts w:eastAsia="MS Mincho"/>
        </w:rPr>
        <w:t>переміщення габаритних предметів та/або обладнання для надання послуг з технічного обслуговування та ремонту обладнання.</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Послуга промислового альпінізму включає в себе:</w:t>
      </w:r>
    </w:p>
    <w:p w:rsidR="006D5B7B" w:rsidRPr="00A2495E" w:rsidRDefault="006D5B7B" w:rsidP="006D5B7B">
      <w:pPr>
        <w:jc w:val="both"/>
        <w:rPr>
          <w:rFonts w:eastAsia="MS Mincho"/>
        </w:rPr>
      </w:pPr>
      <w:r w:rsidRPr="00A2495E">
        <w:rPr>
          <w:rFonts w:eastAsia="MS Mincho"/>
        </w:rPr>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lang w:val="uk-UA"/>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lang w:eastAsia="uk-UA"/>
        </w:rPr>
      </w:pPr>
      <w:r w:rsidRPr="00A2495E">
        <w:rPr>
          <w:rFonts w:eastAsia="MS Mincho"/>
          <w:lang w:eastAsia="uk-UA"/>
        </w:rPr>
        <w:t>Ремонт/заміна замка</w:t>
      </w:r>
      <w:r w:rsidRPr="00A2495E">
        <w:rPr>
          <w:rFonts w:eastAsia="MS Mincho"/>
        </w:rPr>
        <w:t xml:space="preserve"> </w:t>
      </w:r>
      <w:r w:rsidRPr="00A2495E">
        <w:rPr>
          <w:rFonts w:eastAsia="MS Mincho"/>
          <w:lang w:val="uk-UA"/>
        </w:rPr>
        <w:t xml:space="preserve">у дверях, вікнах, решітках </w:t>
      </w:r>
      <w:r w:rsidRPr="00A2495E">
        <w:rPr>
          <w:rFonts w:eastAsia="MS Mincho"/>
          <w:lang w:eastAsia="uk-UA"/>
        </w:rPr>
        <w:t>включає в себе:</w:t>
      </w:r>
    </w:p>
    <w:p w:rsidR="006D5B7B" w:rsidRPr="00A2495E" w:rsidRDefault="006D5B7B" w:rsidP="006D5B7B">
      <w:pPr>
        <w:spacing w:after="200" w:line="276" w:lineRule="auto"/>
        <w:contextualSpacing/>
        <w:jc w:val="both"/>
        <w:rPr>
          <w:rFonts w:eastAsia="MS Mincho"/>
          <w:lang w:eastAsia="uk-UA"/>
        </w:rPr>
      </w:pPr>
      <w:r w:rsidRPr="00A2495E">
        <w:rPr>
          <w:rFonts w:eastAsia="MS Mincho"/>
          <w:lang w:eastAsia="uk-UA"/>
        </w:rPr>
        <w:t xml:space="preserve">зняття замка, </w:t>
      </w:r>
    </w:p>
    <w:p w:rsidR="006D5B7B" w:rsidRPr="00A2495E" w:rsidRDefault="006D5B7B" w:rsidP="006D5B7B">
      <w:pPr>
        <w:spacing w:after="200" w:line="276" w:lineRule="auto"/>
        <w:contextualSpacing/>
        <w:jc w:val="both"/>
        <w:rPr>
          <w:rFonts w:eastAsia="MS Mincho"/>
          <w:lang w:eastAsia="uk-UA"/>
        </w:rPr>
      </w:pPr>
      <w:r w:rsidRPr="00A2495E">
        <w:rPr>
          <w:rFonts w:eastAsia="MS Mincho"/>
          <w:lang w:eastAsia="uk-UA"/>
        </w:rPr>
        <w:t xml:space="preserve">ремонт замка/заміна вставки;  </w:t>
      </w:r>
    </w:p>
    <w:p w:rsidR="006D5B7B" w:rsidRPr="00A2495E" w:rsidRDefault="006D5B7B" w:rsidP="006D5B7B">
      <w:pPr>
        <w:spacing w:after="200" w:line="276" w:lineRule="auto"/>
        <w:contextualSpacing/>
        <w:jc w:val="both"/>
        <w:rPr>
          <w:rFonts w:eastAsia="MS Mincho"/>
          <w:lang w:eastAsia="uk-UA"/>
        </w:rPr>
      </w:pPr>
      <w:r w:rsidRPr="00A2495E">
        <w:rPr>
          <w:rFonts w:eastAsia="MS Mincho"/>
          <w:lang w:eastAsia="uk-UA"/>
        </w:rPr>
        <w:t>встановлення замка.</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center"/>
        <w:rPr>
          <w:rFonts w:eastAsia="MS Mincho"/>
          <w:lang w:val="uk-UA"/>
        </w:rPr>
      </w:pPr>
      <w:r w:rsidRPr="00A2495E">
        <w:rPr>
          <w:rFonts w:eastAsia="MS Mincho"/>
        </w:rPr>
        <w:t xml:space="preserve">Розділ 23. ВИМОГИ ДО ДИСПЕТЧЕРСЬКОЇ СЛУЖБИ </w:t>
      </w:r>
    </w:p>
    <w:p w:rsidR="006D5B7B" w:rsidRPr="00A2495E" w:rsidRDefault="006D5B7B" w:rsidP="006D5B7B">
      <w:pPr>
        <w:jc w:val="center"/>
        <w:rPr>
          <w:rFonts w:eastAsia="MS Mincho"/>
          <w:lang w:val="uk-UA"/>
        </w:rPr>
      </w:pPr>
      <w:r w:rsidRPr="00A2495E">
        <w:rPr>
          <w:rFonts w:eastAsia="MS Mincho"/>
          <w:lang w:val="uk-UA"/>
        </w:rPr>
        <w:t>(АБО CALL-ЦЕНТРУ) ВИКОНАВЦЯ</w:t>
      </w:r>
    </w:p>
    <w:p w:rsidR="006D5B7B" w:rsidRPr="00A2495E" w:rsidRDefault="006D5B7B" w:rsidP="006D5B7B">
      <w:pPr>
        <w:jc w:val="both"/>
        <w:rPr>
          <w:rFonts w:eastAsia="MS Mincho"/>
          <w:lang w:val="uk-UA"/>
        </w:rPr>
      </w:pPr>
      <w:r w:rsidRPr="00A2495E">
        <w:rPr>
          <w:rFonts w:eastAsia="MS Mincho"/>
          <w:lang w:val="uk-UA"/>
        </w:rPr>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6D5B7B" w:rsidRPr="00A2495E" w:rsidRDefault="006D5B7B" w:rsidP="006D5B7B">
      <w:pPr>
        <w:jc w:val="both"/>
        <w:rPr>
          <w:rFonts w:eastAsia="MS Mincho"/>
        </w:rPr>
      </w:pPr>
      <w:r w:rsidRPr="00A2495E">
        <w:rPr>
          <w:rFonts w:eastAsia="MS Mincho"/>
        </w:rPr>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6D5B7B" w:rsidRPr="00A2495E" w:rsidRDefault="006D5B7B" w:rsidP="006D5B7B">
      <w:pPr>
        <w:jc w:val="both"/>
        <w:rPr>
          <w:rFonts w:eastAsia="MS Mincho"/>
          <w:lang w:eastAsia="ru-RU"/>
        </w:rPr>
      </w:pPr>
      <w:r w:rsidRPr="00A2495E">
        <w:rPr>
          <w:rFonts w:eastAsia="MS Mincho"/>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A2495E">
        <w:rPr>
          <w:rFonts w:eastAsia="MS Mincho"/>
          <w:lang w:val="uk-UA" w:eastAsia="ru-RU"/>
        </w:rPr>
        <w:t xml:space="preserve">Виконавець </w:t>
      </w:r>
      <w:r w:rsidRPr="00A2495E">
        <w:rPr>
          <w:rFonts w:eastAsia="MS Mincho"/>
          <w:lang w:eastAsia="ru-RU"/>
        </w:rPr>
        <w:t>застосовує відповідне програмне забезпечення.</w:t>
      </w:r>
    </w:p>
    <w:p w:rsidR="002A55C2" w:rsidRPr="006D5B7B" w:rsidRDefault="002A55C2" w:rsidP="002A55C2">
      <w:pPr>
        <w:jc w:val="both"/>
        <w:rPr>
          <w:rFonts w:eastAsia="Times New Roman"/>
          <w:i/>
          <w:sz w:val="20"/>
          <w:szCs w:val="20"/>
          <w:lang w:eastAsia="ru-RU"/>
        </w:rPr>
      </w:pPr>
    </w:p>
    <w:p w:rsidR="005920B9" w:rsidRDefault="005920B9" w:rsidP="005920B9">
      <w:pPr>
        <w:rPr>
          <w:b/>
          <w:lang w:val="uk-UA"/>
        </w:rPr>
      </w:pPr>
    </w:p>
    <w:p w:rsidR="00583F07" w:rsidRPr="005920B9" w:rsidRDefault="00583F07" w:rsidP="00583F07">
      <w:pPr>
        <w:rPr>
          <w:rFonts w:eastAsia="Calibri"/>
          <w:b/>
          <w:iCs/>
          <w:lang w:val="uk-UA" w:eastAsia="en-US"/>
        </w:rPr>
      </w:pPr>
    </w:p>
    <w:p w:rsidR="00583F07" w:rsidRPr="009E170F" w:rsidRDefault="00583F07" w:rsidP="00583F07">
      <w:pPr>
        <w:spacing w:after="200" w:line="276" w:lineRule="auto"/>
        <w:jc w:val="both"/>
        <w:rPr>
          <w:rFonts w:eastAsia="Times New Roman"/>
          <w:b/>
          <w:lang w:val="uk-UA" w:eastAsia="ru-RU"/>
        </w:rPr>
      </w:pPr>
      <w:r w:rsidRPr="009E170F">
        <w:rPr>
          <w:rFonts w:eastAsia="Times New Roman"/>
          <w:b/>
          <w:lang w:val="uk-UA" w:eastAsia="ru-RU"/>
        </w:rPr>
        <w:t>У складі пропозиції торгів Учасник зобов’язаний надати:</w:t>
      </w:r>
    </w:p>
    <w:bookmarkEnd w:id="1"/>
    <w:bookmarkEnd w:id="2"/>
    <w:bookmarkEnd w:id="3"/>
    <w:bookmarkEnd w:id="4"/>
    <w:bookmarkEnd w:id="5"/>
    <w:bookmarkEnd w:id="6"/>
    <w:bookmarkEnd w:id="7"/>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1. </w:t>
      </w:r>
      <w:r w:rsidRPr="00C62310">
        <w:rPr>
          <w:rFonts w:eastAsia="Calibri"/>
          <w:iCs/>
          <w:lang w:val="uk-UA" w:eastAsia="en-US"/>
        </w:rPr>
        <w:t xml:space="preserve">Гарантійний лист Учасника з інформацією про можливість надання всіх видів послуг і  на всіх об’єктах, що зазначені в цій Документації; </w:t>
      </w:r>
    </w:p>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2. </w:t>
      </w:r>
      <w:r w:rsidRPr="00C62310">
        <w:rPr>
          <w:rFonts w:eastAsia="Calibri"/>
          <w:iCs/>
          <w:lang w:val="uk-UA" w:eastAsia="en-US"/>
        </w:rPr>
        <w:t>Гарантійний лист Учасника з переліком матеріалів, які будуть використовуватися при наданні послуг, що відповідають вимогам державної санітарно-епідеміологічної експертизи;</w:t>
      </w:r>
    </w:p>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3. </w:t>
      </w:r>
      <w:r w:rsidRPr="00C62310">
        <w:rPr>
          <w:rFonts w:eastAsia="Calibri"/>
          <w:iCs/>
          <w:lang w:val="uk-UA" w:eastAsia="en-US"/>
        </w:rPr>
        <w:t>Гарантійний лист Учасника з інформацією, що послуги з вивезення побутового та негабаритного сміття, снігу будуть надаватися відповідно до нормативних документів діючих у сфері поводження з відходами.</w:t>
      </w:r>
    </w:p>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lastRenderedPageBreak/>
        <w:t xml:space="preserve">        4. </w:t>
      </w:r>
      <w:r w:rsidRPr="00C62310">
        <w:rPr>
          <w:rFonts w:eastAsia="Calibri"/>
          <w:iCs/>
          <w:lang w:val="uk-UA" w:eastAsia="en-US"/>
        </w:rPr>
        <w:t>Гарантійний лист від Учасника з інформацією, що  працівники Учасника пройшли необхідне навчання та  мають відповідні документи (чинні дозволи, ліцензії, свідоцтва, сертифікати, допуски тощо)  на ті види робіт, до виконання яких їх буде залучено;</w:t>
      </w:r>
    </w:p>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5. </w:t>
      </w:r>
      <w:r w:rsidRPr="00C62310">
        <w:rPr>
          <w:rFonts w:eastAsia="Calibri"/>
          <w:iCs/>
          <w:lang w:val="uk-UA" w:eastAsia="en-US"/>
        </w:rPr>
        <w:t>Калькуляції вартості послуг з врахуванням обов’язкових витрат на: виплату заробітної плати обслуговуючим  працівникам; амортизаційні витрати на техніку, автомобілі, спецодяг; придбання витратних матеріалів; транспортні витрати; адміністративні витрати; інші загальновиробничі операційні витрати; податки (в т.ч. ПДВ, якщо учасник платник ПДВ) та ін.;</w:t>
      </w:r>
    </w:p>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6. </w:t>
      </w:r>
      <w:r w:rsidRPr="00C62310">
        <w:rPr>
          <w:rFonts w:eastAsia="Calibri"/>
          <w:iCs/>
          <w:lang w:val="uk-UA" w:eastAsia="en-US"/>
        </w:rPr>
        <w:t>Детальну Довідку про процес контролю якості надання послуг;</w:t>
      </w:r>
    </w:p>
    <w:p w:rsidR="003815D2"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7. </w:t>
      </w:r>
      <w:r w:rsidRPr="00C62310">
        <w:rPr>
          <w:rFonts w:eastAsia="Calibri"/>
          <w:iCs/>
          <w:lang w:val="uk-UA" w:eastAsia="en-US"/>
        </w:rPr>
        <w:t>Детальну довідку про процес надання послуг.</w:t>
      </w: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r>
        <w:rPr>
          <w:rFonts w:eastAsia="Calibri"/>
          <w:b/>
          <w:iCs/>
          <w:lang w:val="uk-UA" w:eastAsia="en-US"/>
        </w:rPr>
        <w:tab/>
      </w:r>
      <w:r>
        <w:rPr>
          <w:rFonts w:eastAsia="Calibri"/>
          <w:b/>
          <w:iCs/>
          <w:lang w:val="uk-UA" w:eastAsia="en-US"/>
        </w:rPr>
        <w:tab/>
        <w:t xml:space="preserve">          </w:t>
      </w: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r>
        <w:rPr>
          <w:rFonts w:eastAsia="Calibri"/>
          <w:b/>
          <w:iCs/>
          <w:lang w:val="uk-UA" w:eastAsia="en-US"/>
        </w:rPr>
        <w:t xml:space="preserve">            </w:t>
      </w:r>
      <w:r>
        <w:rPr>
          <w:rFonts w:eastAsia="Calibri"/>
          <w:b/>
          <w:iCs/>
          <w:lang w:val="uk-UA" w:eastAsia="en-US"/>
        </w:rPr>
        <w:tab/>
      </w:r>
      <w:r>
        <w:rPr>
          <w:rFonts w:eastAsia="Calibri"/>
          <w:b/>
          <w:iCs/>
          <w:lang w:val="uk-UA" w:eastAsia="en-US"/>
        </w:rPr>
        <w:tab/>
      </w:r>
      <w:r>
        <w:rPr>
          <w:rFonts w:eastAsia="Calibri"/>
          <w:b/>
          <w:iCs/>
          <w:lang w:val="uk-UA" w:eastAsia="en-US"/>
        </w:rPr>
        <w:tab/>
        <w:t xml:space="preserve">      </w:t>
      </w: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231ABD"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r>
        <w:rPr>
          <w:rFonts w:eastAsia="Calibri"/>
          <w:b/>
          <w:iCs/>
          <w:lang w:val="uk-UA" w:eastAsia="en-US"/>
        </w:rPr>
        <w:lastRenderedPageBreak/>
        <w:t xml:space="preserve">                                             </w:t>
      </w:r>
      <w:r w:rsidR="00231ABD">
        <w:rPr>
          <w:rFonts w:eastAsia="Calibri"/>
          <w:b/>
          <w:iCs/>
          <w:lang w:val="uk-UA" w:eastAsia="en-US"/>
        </w:rPr>
        <w:t xml:space="preserve">Додаток № 4 до </w:t>
      </w:r>
    </w:p>
    <w:p w:rsidR="00441993" w:rsidRPr="00FB475E" w:rsidRDefault="00231ABD" w:rsidP="00FB475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w:t>
      </w:r>
    </w:p>
    <w:p w:rsidR="00441993" w:rsidRDefault="00441993" w:rsidP="00441993">
      <w:pPr>
        <w:shd w:val="clear" w:color="auto" w:fill="FFFFFF"/>
        <w:tabs>
          <w:tab w:val="left" w:pos="851"/>
        </w:tabs>
        <w:spacing w:line="276" w:lineRule="auto"/>
        <w:ind w:firstLine="567"/>
        <w:rPr>
          <w:rFonts w:eastAsia="Times New Roman"/>
          <w:b/>
          <w:lang w:val="uk-UA" w:eastAsia="ru-RU"/>
        </w:rPr>
      </w:pPr>
    </w:p>
    <w:p w:rsidR="009F2133" w:rsidRDefault="009F2133" w:rsidP="009F2133">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9F2133" w:rsidRDefault="009F2133" w:rsidP="009F2133">
      <w:pPr>
        <w:tabs>
          <w:tab w:val="left" w:pos="3735"/>
        </w:tabs>
        <w:jc w:val="center"/>
        <w:rPr>
          <w:rFonts w:eastAsia="Times New Roman"/>
          <w:lang w:val="uk-UA" w:eastAsia="ru-RU"/>
        </w:rPr>
      </w:pPr>
    </w:p>
    <w:p w:rsidR="009F2133" w:rsidRPr="00524A8B" w:rsidRDefault="009F2133" w:rsidP="009F2133">
      <w:pPr>
        <w:tabs>
          <w:tab w:val="left" w:pos="3735"/>
        </w:tabs>
        <w:jc w:val="center"/>
        <w:rPr>
          <w:rFonts w:eastAsia="Times New Roman"/>
          <w:lang w:val="uk-UA" w:eastAsia="ru-RU"/>
        </w:rPr>
      </w:pPr>
      <w:r w:rsidRPr="0054459E">
        <w:rPr>
          <w:lang w:val="uk-UA"/>
        </w:rPr>
        <w:t xml:space="preserve">м. Київ                                                                                         </w:t>
      </w:r>
      <w:r w:rsidR="00B30528">
        <w:rPr>
          <w:lang w:val="uk-UA"/>
        </w:rPr>
        <w:t xml:space="preserve">    «____» _____________</w:t>
      </w:r>
      <w:r w:rsidRPr="0054459E">
        <w:rPr>
          <w:lang w:val="uk-UA"/>
        </w:rPr>
        <w:t>20</w:t>
      </w:r>
      <w:r>
        <w:rPr>
          <w:lang w:val="uk-UA"/>
        </w:rPr>
        <w:t>21</w:t>
      </w:r>
      <w:r w:rsidRPr="0054459E">
        <w:rPr>
          <w:lang w:val="uk-UA"/>
        </w:rPr>
        <w:t xml:space="preserve"> року</w:t>
      </w:r>
    </w:p>
    <w:p w:rsidR="009F2133" w:rsidRDefault="009F2133" w:rsidP="009F2133">
      <w:pPr>
        <w:rPr>
          <w:b/>
          <w:bCs/>
          <w:lang w:val="uk-UA"/>
        </w:rPr>
      </w:pPr>
      <w:r>
        <w:rPr>
          <w:sz w:val="20"/>
          <w:szCs w:val="20"/>
          <w:lang w:val="uk-UA"/>
        </w:rPr>
        <w:br/>
      </w:r>
    </w:p>
    <w:p w:rsidR="009F2133" w:rsidRPr="001144DE" w:rsidRDefault="009F2133" w:rsidP="00FB475E">
      <w:pPr>
        <w:widowControl w:val="0"/>
        <w:autoSpaceDE w:val="0"/>
        <w:autoSpaceDN w:val="0"/>
        <w:adjustRightInd w:val="0"/>
        <w:ind w:right="-6"/>
        <w:jc w:val="both"/>
        <w:rPr>
          <w:b/>
          <w:lang w:val="uk-UA"/>
        </w:rPr>
      </w:pPr>
      <w:r>
        <w:rPr>
          <w:b/>
          <w:lang w:val="uk-UA" w:eastAsia="uk-UA"/>
        </w:rPr>
        <w:t xml:space="preserve">        </w:t>
      </w:r>
    </w:p>
    <w:p w:rsidR="00FB475E" w:rsidRPr="00FB475E" w:rsidRDefault="00FB475E" w:rsidP="00FB475E">
      <w:pPr>
        <w:ind w:firstLine="567"/>
        <w:jc w:val="both"/>
        <w:rPr>
          <w:rFonts w:eastAsia="MS Mincho"/>
          <w:b/>
          <w:spacing w:val="-4"/>
          <w:lang w:val="uk-UA"/>
        </w:rPr>
      </w:pPr>
      <w:r w:rsidRPr="00FB475E">
        <w:rPr>
          <w:rFonts w:eastAsia="MS Mincho"/>
          <w:lang w:val="uk-UA"/>
        </w:rPr>
        <w:t>_________</w:t>
      </w:r>
      <w:r w:rsidRPr="00FB475E">
        <w:rPr>
          <w:rFonts w:eastAsia="MS Mincho"/>
          <w:i/>
          <w:lang w:val="uk-UA"/>
        </w:rPr>
        <w:t>(назва юридичної особи)</w:t>
      </w:r>
      <w:r w:rsidRPr="00FB475E">
        <w:rPr>
          <w:rFonts w:eastAsia="MS Mincho"/>
          <w:lang w:val="uk-UA"/>
        </w:rPr>
        <w:t xml:space="preserve">_______________________________________, надалі по тексту – Виконавець, (місцезнаходження: ___________________________, ідентифікаційний код __________), в особі _______________________________________, що діє на підставі _____ Статуту </w:t>
      </w:r>
      <w:r w:rsidRPr="00FB475E">
        <w:rPr>
          <w:rFonts w:eastAsia="MS Mincho"/>
          <w:i/>
          <w:lang w:val="uk-UA"/>
        </w:rPr>
        <w:t>або</w:t>
      </w:r>
      <w:r w:rsidRPr="00FB475E">
        <w:rPr>
          <w:rFonts w:eastAsia="MS Mincho"/>
          <w:lang w:val="uk-UA"/>
        </w:rPr>
        <w:t xml:space="preserve"> довіреності (реквізити довіреності) (</w:t>
      </w:r>
      <w:r w:rsidRPr="00FB475E">
        <w:rPr>
          <w:rFonts w:eastAsia="MS Mincho"/>
          <w:i/>
          <w:lang w:val="uk-UA"/>
        </w:rPr>
        <w:t>вибрати необхідний варіант</w:t>
      </w:r>
      <w:r w:rsidRPr="00FB475E">
        <w:rPr>
          <w:rFonts w:eastAsia="MS Mincho"/>
          <w:lang w:val="uk-UA"/>
        </w:rPr>
        <w:t xml:space="preserve">), що є  платником _______ </w:t>
      </w:r>
      <w:r w:rsidRPr="00FB475E">
        <w:rPr>
          <w:rFonts w:eastAsia="MS Mincho"/>
          <w:bCs/>
          <w:lang w:val="uk-UA"/>
        </w:rPr>
        <w:t>податку на __________(</w:t>
      </w:r>
      <w:r w:rsidRPr="00FB475E">
        <w:rPr>
          <w:rFonts w:eastAsia="MS Mincho"/>
          <w:bCs/>
          <w:i/>
          <w:lang w:val="uk-UA"/>
        </w:rPr>
        <w:t>зазначити статус платника податку на прибуток  з зазначенням статті Податкового кодексу України</w:t>
      </w:r>
      <w:r w:rsidRPr="00FB475E">
        <w:rPr>
          <w:rFonts w:eastAsia="MS Mincho"/>
          <w:bCs/>
          <w:lang w:val="uk-UA"/>
        </w:rPr>
        <w:t>)</w:t>
      </w:r>
      <w:r w:rsidRPr="00FB475E">
        <w:rPr>
          <w:rFonts w:eastAsia="MS Mincho"/>
          <w:lang w:val="uk-UA"/>
        </w:rPr>
        <w:t xml:space="preserve"> </w:t>
      </w:r>
      <w:r w:rsidRPr="00FB475E">
        <w:rPr>
          <w:rFonts w:eastAsia="MS Mincho"/>
          <w:i/>
          <w:lang w:val="uk-UA"/>
        </w:rPr>
        <w:t xml:space="preserve">або </w:t>
      </w:r>
      <w:r w:rsidRPr="00FB475E">
        <w:rPr>
          <w:rFonts w:eastAsia="MS Mincho"/>
          <w:lang w:val="uk-UA"/>
        </w:rPr>
        <w:t>що</w:t>
      </w:r>
      <w:r w:rsidRPr="00FB475E">
        <w:rPr>
          <w:rFonts w:eastAsia="MS Mincho"/>
          <w:i/>
          <w:lang w:val="uk-UA"/>
        </w:rPr>
        <w:t xml:space="preserve"> </w:t>
      </w:r>
      <w:r w:rsidRPr="00FB475E">
        <w:rPr>
          <w:rFonts w:eastAsia="MS Mincho"/>
          <w:lang w:val="uk-UA"/>
        </w:rPr>
        <w:t>не є платником податку на прибуток за базовою (основною) ставкою, як платник</w:t>
      </w:r>
      <w:r w:rsidRPr="00FB475E">
        <w:rPr>
          <w:rFonts w:eastAsia="MS Mincho"/>
          <w:i/>
          <w:lang w:val="uk-UA"/>
        </w:rPr>
        <w:t xml:space="preserve"> </w:t>
      </w:r>
      <w:r w:rsidRPr="00FB475E">
        <w:rPr>
          <w:rFonts w:eastAsia="MS Mincho"/>
          <w:lang w:val="uk-UA"/>
        </w:rPr>
        <w:t xml:space="preserve">єдиного податку за ставкою ____ відсотків ______ групи відповідно до п. 133.5 ст. 133 Податкового кодексу України </w:t>
      </w:r>
      <w:r w:rsidRPr="00FB475E">
        <w:rPr>
          <w:rFonts w:eastAsia="MS Mincho"/>
          <w:u w:val="single"/>
          <w:lang w:val="uk-UA"/>
        </w:rPr>
        <w:t>(</w:t>
      </w:r>
      <w:r w:rsidRPr="00FB475E">
        <w:rPr>
          <w:rFonts w:eastAsia="MS Mincho"/>
          <w:i/>
          <w:u w:val="single"/>
          <w:lang w:val="uk-UA"/>
        </w:rPr>
        <w:t>вибрати необхідний варіант</w:t>
      </w:r>
      <w:r w:rsidRPr="00FB475E">
        <w:rPr>
          <w:rFonts w:eastAsia="MS Mincho"/>
          <w:u w:val="single"/>
          <w:lang w:val="uk-UA"/>
        </w:rPr>
        <w:t>)</w:t>
      </w:r>
      <w:r w:rsidRPr="00FB475E">
        <w:rPr>
          <w:rFonts w:eastAsia="MS Mincho"/>
          <w:lang w:val="uk-UA"/>
        </w:rPr>
        <w:t>, з однієї сторони, та</w:t>
      </w:r>
    </w:p>
    <w:p w:rsidR="00FB475E" w:rsidRPr="00FB475E" w:rsidRDefault="00FB475E" w:rsidP="00FB475E">
      <w:pPr>
        <w:ind w:firstLine="567"/>
        <w:jc w:val="both"/>
        <w:rPr>
          <w:rFonts w:eastAsia="MS Mincho"/>
          <w:b/>
          <w:spacing w:val="-4"/>
          <w:lang w:val="uk-UA"/>
        </w:rPr>
      </w:pPr>
    </w:p>
    <w:p w:rsidR="00FB475E" w:rsidRPr="00FB475E" w:rsidRDefault="00FB475E" w:rsidP="00FB475E">
      <w:pPr>
        <w:ind w:firstLine="567"/>
        <w:jc w:val="both"/>
        <w:rPr>
          <w:rFonts w:eastAsia="MS Mincho"/>
          <w:lang w:val="uk-UA"/>
        </w:rPr>
      </w:pPr>
      <w:r w:rsidRPr="00FB475E">
        <w:rPr>
          <w:rFonts w:eastAsia="MS Mincho"/>
          <w:b/>
          <w:spacing w:val="-4"/>
          <w:lang w:val="uk-UA"/>
        </w:rPr>
        <w:t>ПУБЛІЧНЕ АКЦІОНЕРНЕ ТОВАРИСТВО АКЦІОНЕРНИЙ БАНК «УКРГАЗБАНК»</w:t>
      </w:r>
      <w:r w:rsidRPr="00FB475E">
        <w:rPr>
          <w:rFonts w:eastAsia="MS Mincho"/>
          <w:b/>
          <w:spacing w:val="7"/>
          <w:lang w:val="uk-UA"/>
        </w:rPr>
        <w:t xml:space="preserve">, </w:t>
      </w:r>
      <w:r w:rsidRPr="00FB475E">
        <w:rPr>
          <w:rFonts w:eastAsia="MS Mincho"/>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FB475E">
        <w:rPr>
          <w:rFonts w:eastAsia="MS Mincho"/>
          <w:spacing w:val="7"/>
          <w:lang w:val="uk-UA"/>
        </w:rPr>
        <w:t xml:space="preserve">в особі </w:t>
      </w:r>
      <w:r w:rsidRPr="00FB475E">
        <w:rPr>
          <w:rFonts w:eastAsia="MS Mincho"/>
          <w:b/>
          <w:spacing w:val="7"/>
          <w:lang w:val="uk-UA"/>
        </w:rPr>
        <w:t>______</w:t>
      </w:r>
      <w:r w:rsidRPr="00FB475E">
        <w:rPr>
          <w:rFonts w:eastAsia="MS Mincho"/>
          <w:b/>
          <w:lang w:val="uk-UA"/>
        </w:rPr>
        <w:t xml:space="preserve">, </w:t>
      </w:r>
      <w:r w:rsidRPr="00FB475E">
        <w:rPr>
          <w:rFonts w:eastAsia="MS Mincho"/>
          <w:lang w:val="uk-UA"/>
        </w:rPr>
        <w:t>який діє на підставі ______________, з іншої сторони, разом іменовані – Сторони, а кожна окремо – Сторона, , уклали даний Договір  №_</w:t>
      </w:r>
      <w:r w:rsidRPr="00FB475E">
        <w:rPr>
          <w:rFonts w:eastAsia="MS Mincho"/>
        </w:rPr>
        <w:t>________</w:t>
      </w:r>
      <w:r w:rsidRPr="00FB475E">
        <w:rPr>
          <w:rFonts w:eastAsia="MS Mincho"/>
          <w:lang w:val="uk-UA"/>
        </w:rPr>
        <w:t>_ від “___”_________р. (надалі – Договір) про наступне:</w:t>
      </w:r>
    </w:p>
    <w:p w:rsidR="00FB475E" w:rsidRPr="00FB475E" w:rsidRDefault="00FB475E" w:rsidP="00FB475E">
      <w:pPr>
        <w:ind w:firstLine="567"/>
        <w:jc w:val="both"/>
        <w:rPr>
          <w:rFonts w:eastAsia="MS Mincho"/>
          <w:lang w:val="uk-UA"/>
        </w:rPr>
      </w:pPr>
    </w:p>
    <w:p w:rsidR="00FB475E" w:rsidRPr="00FB475E" w:rsidRDefault="00FB475E" w:rsidP="00FB475E">
      <w:pPr>
        <w:widowControl w:val="0"/>
        <w:ind w:left="142" w:right="142" w:firstLine="454"/>
        <w:jc w:val="center"/>
        <w:rPr>
          <w:rFonts w:eastAsia="Times New Roman"/>
          <w:lang w:val="uk-UA" w:eastAsia="ru-RU"/>
        </w:rPr>
      </w:pPr>
      <w:r w:rsidRPr="00FB475E">
        <w:rPr>
          <w:rFonts w:eastAsia="Times New Roman"/>
          <w:b/>
          <w:lang w:val="uk-UA" w:eastAsia="ru-RU"/>
        </w:rPr>
        <w:t>1. ПРЕДМЕТ ДОГОВОРУ</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1.1. Виконавець протягом дії цього Договору зобов’язується на власний ризик та власними силами якісно надавати, а Замовник зобов’язується прийняти та оплатити наданийкомплекс клінінгових та експлуатаційних послуг з сервісного технічного обслуговування інженерних систем і обладнання будівель/приміщень банку (далі – послуги)</w:t>
      </w:r>
      <w:r w:rsidRPr="00FB475E">
        <w:rPr>
          <w:rFonts w:eastAsia="Times New Roman"/>
          <w:bCs/>
          <w:iCs/>
          <w:lang w:val="uk-UA" w:eastAsia="ru-RU"/>
        </w:rPr>
        <w:t>,</w:t>
      </w:r>
      <w:r w:rsidRPr="00FB475E">
        <w:rPr>
          <w:rFonts w:eastAsia="Times New Roman"/>
          <w:lang w:val="uk-UA" w:eastAsia="ru-RU"/>
        </w:rPr>
        <w:t xml:space="preserve"> згідно з умовами даного Договору. </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 xml:space="preserve">1.2. Технічні вимоги до надання послуг, опис, порядок та строки надання послуг зазначені у Додатку № 1 до цього Договору «Технічні вимоги до послуг», що є невідємною частиною цього Договору (далі – Додаток № 1) . </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1.3. Найменування та вартість послуг зазначені у Додатку №2 до цього Договору «Вартість послуг», що є невідємною частиною цього Договору (далі – Додаток № 2).</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 xml:space="preserve">1.4. Перелік об’єктів нерухомого майна Замовника, їх місцезнаходження,  площі та ін.  зазначені у Додатку № 3, до цього Договору «Перелік об’єктів», що є невідємною частиною цього Договору (далі – Додаток № 3). </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1.5. Перелік обладнання до якого надаються послуги зазначений у Додатку №4 до цього Договору «Перелік обладнання», що є невідємною частиною цього Договору (далі – Додаток  № 4).</w:t>
      </w:r>
    </w:p>
    <w:p w:rsidR="00FB475E" w:rsidRPr="00FB475E" w:rsidRDefault="00FB475E" w:rsidP="00FB475E">
      <w:pPr>
        <w:widowControl w:val="0"/>
        <w:ind w:left="142" w:right="142" w:firstLine="454"/>
        <w:jc w:val="center"/>
        <w:rPr>
          <w:rFonts w:eastAsia="Times New Roman"/>
          <w:b/>
          <w:bCs/>
          <w:lang w:val="uk-UA" w:eastAsia="ru-RU"/>
        </w:rPr>
      </w:pPr>
      <w:r w:rsidRPr="00FB475E">
        <w:rPr>
          <w:rFonts w:eastAsia="Times New Roman"/>
          <w:b/>
          <w:bCs/>
          <w:lang w:val="uk-UA" w:eastAsia="ru-RU"/>
        </w:rPr>
        <w:t>2. ЯКІСТЬ ПОСЛУГ</w:t>
      </w:r>
    </w:p>
    <w:p w:rsidR="00FB475E" w:rsidRPr="00FB475E" w:rsidRDefault="00FB475E" w:rsidP="00FB475E">
      <w:pPr>
        <w:ind w:left="142" w:right="142" w:firstLine="454"/>
        <w:jc w:val="both"/>
        <w:rPr>
          <w:rFonts w:eastAsia="Times New Roman"/>
          <w:lang w:val="uk-UA" w:eastAsia="ru-RU"/>
        </w:rPr>
      </w:pPr>
      <w:r w:rsidRPr="00FB475E">
        <w:rPr>
          <w:rFonts w:eastAsia="Times New Roman"/>
          <w:lang w:val="uk-UA" w:eastAsia="ru-RU"/>
        </w:rPr>
        <w:t xml:space="preserve"> 2.1. 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загальним вимогам, що звичайно пред’являються до такого роду послуг законодавством України. Якість послуг повинна відповідати Технічним вимогам до послуг  (Додаток №1). </w:t>
      </w:r>
    </w:p>
    <w:p w:rsidR="00FB475E" w:rsidRPr="00FB475E" w:rsidRDefault="00FB475E" w:rsidP="00FB475E">
      <w:pPr>
        <w:ind w:left="142" w:right="142" w:firstLine="454"/>
        <w:jc w:val="both"/>
        <w:rPr>
          <w:rFonts w:eastAsia="Times New Roman"/>
          <w:lang w:val="uk-UA" w:eastAsia="ru-RU"/>
        </w:rPr>
      </w:pPr>
      <w:r w:rsidRPr="00FB475E">
        <w:rPr>
          <w:rFonts w:eastAsia="Times New Roman"/>
          <w:lang w:val="uk-UA" w:eastAsia="ru-RU"/>
        </w:rPr>
        <w:lastRenderedPageBreak/>
        <w:t xml:space="preserve"> 2.2. Якість послуг може бути покращена Виконавцем за умови, що таке покращення не призведе до збільшення цін (вартості) послуг, визначених в Додатку № 2  цього Договору.</w:t>
      </w:r>
    </w:p>
    <w:p w:rsidR="00FB475E" w:rsidRPr="00FB475E" w:rsidRDefault="00FB475E" w:rsidP="00FB475E">
      <w:pPr>
        <w:ind w:left="142" w:right="142" w:firstLine="454"/>
        <w:jc w:val="both"/>
        <w:rPr>
          <w:rFonts w:eastAsia="Times New Roman"/>
          <w:lang w:val="uk-UA" w:eastAsia="ru-RU"/>
        </w:rPr>
      </w:pPr>
      <w:r w:rsidRPr="00FB475E">
        <w:rPr>
          <w:rFonts w:eastAsia="Times New Roman"/>
          <w:lang w:val="uk-UA" w:eastAsia="ru-RU"/>
        </w:rPr>
        <w:t>2.3. Інвентар, обладнання та всі інші засоби, необхідні для надання послуг, за цим Договором Виконавець закуповує виключно за власний рахунок, при цьому, Сторони домовились, що  Замовник не відшкодовує Виконавцю всі понесені вищезазначені витрати.</w:t>
      </w:r>
    </w:p>
    <w:p w:rsidR="00FB475E" w:rsidRPr="00FB475E" w:rsidRDefault="00FB475E" w:rsidP="00FB475E">
      <w:pPr>
        <w:ind w:left="142" w:right="142" w:firstLine="454"/>
        <w:jc w:val="both"/>
        <w:rPr>
          <w:rFonts w:eastAsia="Times New Roman"/>
          <w:lang w:val="uk-UA" w:eastAsia="ru-RU"/>
        </w:rPr>
      </w:pPr>
    </w:p>
    <w:p w:rsidR="00FB475E" w:rsidRPr="00FB475E" w:rsidRDefault="00FB475E" w:rsidP="00FB475E">
      <w:pPr>
        <w:widowControl w:val="0"/>
        <w:ind w:left="142" w:right="142" w:firstLine="454"/>
        <w:jc w:val="center"/>
        <w:rPr>
          <w:rFonts w:eastAsia="Times New Roman"/>
          <w:b/>
          <w:lang w:val="uk-UA" w:eastAsia="ru-RU"/>
        </w:rPr>
      </w:pPr>
      <w:r w:rsidRPr="00FB475E">
        <w:rPr>
          <w:rFonts w:eastAsia="Times New Roman"/>
          <w:b/>
          <w:lang w:val="uk-UA" w:eastAsia="ru-RU"/>
        </w:rPr>
        <w:t>3. УМОВИ ТА ПОРЯДОК НАДАННЯ ПОСЛУГ</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 xml:space="preserve">3.1. Послуги за цим Договором надаються за місцезнаходженням об’єктів нерухомого майна Замовника (далі – об’єкти) за адресами, наведеними у Додатку № 3 до цього Договору. </w:t>
      </w:r>
    </w:p>
    <w:p w:rsidR="00FB475E" w:rsidRPr="00FB475E" w:rsidRDefault="00FB475E" w:rsidP="00FB475E">
      <w:pPr>
        <w:widowControl w:val="0"/>
        <w:ind w:left="142" w:right="142" w:firstLine="454"/>
        <w:jc w:val="both"/>
        <w:rPr>
          <w:rFonts w:eastAsia="MS Mincho"/>
          <w:lang w:val="uk-UA"/>
        </w:rPr>
      </w:pPr>
      <w:r w:rsidRPr="00FB475E">
        <w:rPr>
          <w:rFonts w:eastAsia="MS Mincho"/>
          <w:lang w:val="uk-UA"/>
        </w:rPr>
        <w:t xml:space="preserve">3.2. Строки та порядок надання послуг визначені в </w:t>
      </w:r>
      <w:r w:rsidRPr="00FB475E">
        <w:rPr>
          <w:rFonts w:eastAsia="Times New Roman"/>
          <w:lang w:val="uk-UA" w:eastAsia="ru-RU"/>
        </w:rPr>
        <w:t>Додатку № 1 до цього Договору.</w:t>
      </w:r>
      <w:r w:rsidRPr="00FB475E">
        <w:rPr>
          <w:rFonts w:eastAsia="MS Mincho"/>
          <w:lang w:val="uk-UA"/>
        </w:rPr>
        <w:t xml:space="preserve"> </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3.3. Внесення змін в перелік об’єктів та/або їх площ (Додаток № 3), найменування та/або кількість обладнання щодо яких надаються послуги (Додаток № 4) за даним Договором і т.і., відбувається шляхом укладання додаткового договору до цього Договору.</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3.4. За цим Договором Замовник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Замовника). Перелік відповідальних осіб Замовника визначений в Додатку №5 цього Договору «Перелік відповідальних осіб», що є невідємною частиною цього Договору (далі – Додаток № 5).</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3.5. За цим Договором Виконавець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Виконавця). Перелік відповідальних осіб Виконавця визначений в Додатку №5 цього Договору.</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3.6.Координувати роботу відповідальних осіб Замовника та Виконавця за цим Договором, зокрема, але не виключно, підписувати відповідні документи, надавати відповідні Заявки на надання послуг і т.і., Сторони призначають:</w:t>
      </w:r>
    </w:p>
    <w:p w:rsidR="00FB475E" w:rsidRPr="00FB475E" w:rsidRDefault="00FB475E" w:rsidP="00C87A01">
      <w:pPr>
        <w:widowControl w:val="0"/>
        <w:numPr>
          <w:ilvl w:val="0"/>
          <w:numId w:val="43"/>
        </w:numPr>
        <w:spacing w:after="160" w:line="259" w:lineRule="auto"/>
        <w:ind w:right="142"/>
        <w:contextualSpacing/>
        <w:jc w:val="both"/>
        <w:rPr>
          <w:rFonts w:eastAsia="Times New Roman"/>
          <w:lang w:val="uk-UA" w:eastAsia="ru-RU"/>
        </w:rPr>
      </w:pPr>
      <w:r w:rsidRPr="00FB475E">
        <w:rPr>
          <w:rFonts w:eastAsia="Times New Roman"/>
          <w:lang w:val="uk-UA" w:eastAsia="ru-RU"/>
        </w:rPr>
        <w:t xml:space="preserve">Від Замовника (далі – координатор Замовника) (посада, контактні данні)  ____________ </w:t>
      </w:r>
      <w:r w:rsidRPr="00FB475E">
        <w:rPr>
          <w:rFonts w:eastAsia="Times New Roman"/>
          <w:i/>
          <w:lang w:val="uk-UA" w:eastAsia="ru-RU"/>
        </w:rPr>
        <w:t>(заповнюється Замовником при підписанні Договору)</w:t>
      </w:r>
      <w:r w:rsidRPr="00FB475E">
        <w:rPr>
          <w:rFonts w:eastAsia="Times New Roman"/>
          <w:lang w:val="uk-UA" w:eastAsia="ru-RU"/>
        </w:rPr>
        <w:t>;</w:t>
      </w:r>
    </w:p>
    <w:p w:rsidR="00FB475E" w:rsidRPr="00FB475E" w:rsidRDefault="00FB475E" w:rsidP="00C87A01">
      <w:pPr>
        <w:widowControl w:val="0"/>
        <w:numPr>
          <w:ilvl w:val="0"/>
          <w:numId w:val="43"/>
        </w:numPr>
        <w:spacing w:after="160" w:line="259" w:lineRule="auto"/>
        <w:ind w:right="142"/>
        <w:contextualSpacing/>
        <w:jc w:val="both"/>
        <w:rPr>
          <w:rFonts w:eastAsia="Times New Roman"/>
          <w:lang w:val="uk-UA" w:eastAsia="ru-RU"/>
        </w:rPr>
      </w:pPr>
      <w:r w:rsidRPr="00FB475E">
        <w:rPr>
          <w:rFonts w:eastAsia="Times New Roman"/>
          <w:lang w:val="uk-UA" w:eastAsia="ru-RU"/>
        </w:rPr>
        <w:t xml:space="preserve">Від Виконавця (далі – координатор Виконавця) (посада, контактні данні)  ____________ </w:t>
      </w:r>
      <w:r w:rsidRPr="00FB475E">
        <w:rPr>
          <w:rFonts w:eastAsia="Times New Roman"/>
          <w:i/>
          <w:lang w:val="uk-UA" w:eastAsia="ru-RU"/>
        </w:rPr>
        <w:t>(заповнюється Виконавцем при підписанні Договору)</w:t>
      </w:r>
      <w:r w:rsidRPr="00FB475E">
        <w:rPr>
          <w:rFonts w:eastAsia="Times New Roman"/>
          <w:lang w:val="uk-UA" w:eastAsia="ru-RU"/>
        </w:rPr>
        <w:t>.</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 xml:space="preserve">3.7. </w:t>
      </w:r>
      <w:r w:rsidR="00C0071E" w:rsidRPr="00C0071E">
        <w:rPr>
          <w:rFonts w:eastAsia="Times New Roman"/>
          <w:lang w:val="uk-UA" w:eastAsia="ru-RU"/>
        </w:rPr>
        <w:t xml:space="preserve">Надання послуг за цим Договором здійснюється Виконавцем  протягом  періоду з </w:t>
      </w:r>
      <w:r w:rsidR="00D87FB9">
        <w:rPr>
          <w:rFonts w:eastAsia="Times New Roman"/>
          <w:lang w:val="uk-UA" w:eastAsia="ru-RU"/>
        </w:rPr>
        <w:t>«___»  _______________р.</w:t>
      </w:r>
      <w:r w:rsidR="00D87FB9" w:rsidRPr="00D87FB9">
        <w:t xml:space="preserve"> </w:t>
      </w:r>
      <w:r w:rsidR="00D87FB9" w:rsidRPr="00D87FB9">
        <w:rPr>
          <w:rFonts w:eastAsia="Times New Roman"/>
          <w:i/>
          <w:lang w:val="uk-UA" w:eastAsia="ru-RU"/>
        </w:rPr>
        <w:t>(заповнюється Замовником при підписанні Договору)</w:t>
      </w:r>
      <w:r w:rsidR="00D87FB9">
        <w:rPr>
          <w:rFonts w:eastAsia="Times New Roman"/>
          <w:lang w:val="uk-UA" w:eastAsia="ru-RU"/>
        </w:rPr>
        <w:t xml:space="preserve"> по «31»  грудня 2021 </w:t>
      </w:r>
      <w:r w:rsidR="00C0071E" w:rsidRPr="00C0071E">
        <w:rPr>
          <w:rFonts w:eastAsia="Times New Roman"/>
          <w:lang w:val="uk-UA" w:eastAsia="ru-RU"/>
        </w:rPr>
        <w:t xml:space="preserve">р. </w:t>
      </w:r>
      <w:r w:rsidR="00C0071E">
        <w:rPr>
          <w:rFonts w:eastAsia="Times New Roman"/>
          <w:lang w:val="uk-UA" w:eastAsia="ru-RU"/>
        </w:rPr>
        <w:t xml:space="preserve">включно </w:t>
      </w:r>
      <w:r w:rsidRPr="00FB475E">
        <w:rPr>
          <w:rFonts w:eastAsia="Times New Roman"/>
          <w:lang w:val="uk-UA" w:eastAsia="ru-RU"/>
        </w:rPr>
        <w:t>на підставі Заявки на надання послуг, типова форма якої наведена в Додатку №6 до цього Договору, який (Додаток) є його невід’ємною частиною, (надалі - Заявка).</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3.8. Надання послуг здійснюється Виконавцем згідно отриманої від координатора Замовника, зазначеного в п.3.6. цього Договору, Заявки до диспетчерської служби Виконавця (факсом (за номером _________________), поштою (за адресою _________________).</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3.9. Сторони домовились про те, що у разі необхідності Замовник сплачує вартість запасних частин, приладів, комплектуючих, вузлів, та витр</w:t>
      </w:r>
      <w:r w:rsidR="00B30528">
        <w:rPr>
          <w:rFonts w:eastAsia="Times New Roman"/>
          <w:bCs/>
          <w:lang w:val="uk-UA" w:eastAsia="ru-RU"/>
        </w:rPr>
        <w:t>а</w:t>
      </w:r>
      <w:r w:rsidRPr="00FB475E">
        <w:rPr>
          <w:rFonts w:eastAsia="Times New Roman"/>
          <w:bCs/>
          <w:lang w:val="uk-UA" w:eastAsia="ru-RU"/>
        </w:rPr>
        <w:t>атних матеріалів  (далі – матеріали), що не входять у ціну послуг за даним Договором. При цьому Виконавець зобов’язаний письмово погодити з Замовником вартість матеріалів до початку надання послуг. Умови та порядок закупівлі матеріалів визначений в Додатку №1 до цього Договору. (Застереження: Сторони погоджуються, що до вартості матеріалів в жодному разі не входить вартість і</w:t>
      </w:r>
      <w:r w:rsidRPr="00FB475E">
        <w:rPr>
          <w:rFonts w:eastAsia="Times New Roman"/>
          <w:lang w:val="uk-UA" w:eastAsia="ru-RU"/>
        </w:rPr>
        <w:t>нвентаря, обладнання та всіх інших засобів, необхідних Виконавцю для надання послуг, за цим Договором і які Виконавець закуповує виключно за власний рахунок згідно з п.2.3. цього Договору).</w:t>
      </w:r>
      <w:r w:rsidRPr="00FB475E">
        <w:rPr>
          <w:rFonts w:eastAsia="Times New Roman"/>
          <w:bCs/>
          <w:lang w:val="uk-UA" w:eastAsia="ru-RU"/>
        </w:rPr>
        <w:t xml:space="preserve"> </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lastRenderedPageBreak/>
        <w:t>3.10. Сторони домовились, що приймання передача наданих послуг за цим Договором здійснюється за відповідний звітний період в наступному порядку та у відповідності до умов Додатку №1 цього Договору, а саме:</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 xml:space="preserve">3.10.1. Відповідальна особа Виконавця надає відповідальній особі Замовника два примірника Акту наданих послуг за відповідним об’єктом (далі – Акт) за формою яка наведена у Додатку №7 цього Договору «Типова форма Акту наданих послуг за відповідним об’єктом», що є невідємною частиною цього Договору (далі – Додаток №7) до 3 числа місяця наступного за звітним. Сторони домовились про те, що відповідальна особа Виконавця включає до Акту вартість матеріалів, які закуплені Виконавцем для надання послуг за відповідним об’єктом згідно п.3.9. цього Договору.  </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3.10.2. Відповідальна особа Замовника протягом 2 банківських днів з моменту отримання Акту підписує його або в цей же строк надає Виконавцю мотивовану відмову від підписання Акту з переліком причин, які обумовлюють таку відмову.</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3.10.3 У випадку мотивованої відмови відповідальної особи Замовника від підписання Акту, відповідальними особами Сторін складається двосторонній Акт про недоліки. Виконавець зобов’язується за власний рахунок усунути недоліки наданих послуг в порядку та строки визначені в Акті про недоліки. У випадку неможливості Виконавцем усунути недоліки в наданих послугах, останній (Виконавець) надає знижку Замовнику за надані послуги за відповідний звітний період у розмірі 5 (п’яти) відсотків від вартості послуг зазначених в Акті та уповноважує відповідальну особу Замовника врахувати знижку під час підписання Акту. «Застереження: Сторони погоджуються, що  неможливість усунення Виконавцем недоліків в наданих послугах за відповідним об’єктом має бути документально обґрунтоване, і не може бути за всіма послугами в цілому за відповідним об’єктом, тобто має носити виключний поодинокий випадок.»</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3.10.4. Протягом 2 банківських днів з моменту усунення Виконавцем недоліків наданих послуг, відповідальна особа Замовника підписує Акт та надає відповідальній особі Виконавця. У випадку неможливості усунення недоліків наданих послуг Виконавцем, відповідальна особа Замовника  підписує Акт з урахуванням знижки зазначеної в п.3.10.3 цього Договору. При цьому відповідальна особа Замовника одночасно направляє (передає) копію Акту Координатору Замовника, який зазначений в п.3.6. цього Договору.</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 xml:space="preserve">3.10.5. Після підписання Актів за всіма об’єктами Виконавець надає Координатору Замовника до 15 числа місяця наступного за звітним Загальний акт наданих послуг за всіма об’єктами за звітний період (далі – Загальний акт), типова форма якого наведена у Додатку №8 цього Договору. </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3.10.6. Координатор Замовника протягом 5 банківських днів з моменту отримання Загального акту підписує його або в цей же строк надає Виконавцю мотивовану відмову від підписання Загального акту з переліком причин, які обумовлюють таку відмову.</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3.10.7. У випадку мотивованої відмови Координатора Замовника від підписання Загального акту відповідальними особами Сторін уточняються всі невідповідності, що містяться в Загальному акті.  Виконавець зобов’язується протягом 2 банківських днів, з моменту отримання мотивованої відмови від Координатора Замовника, усунути всі невідповідності. Підписаний Замовником Загальний акт є підставою для розрахунків між Сторонами за звітний період.</w:t>
      </w:r>
    </w:p>
    <w:p w:rsidR="00C0071E" w:rsidRPr="00FB475E" w:rsidRDefault="00FB475E" w:rsidP="00C0071E">
      <w:pPr>
        <w:widowControl w:val="0"/>
        <w:ind w:left="142" w:right="142" w:firstLine="454"/>
        <w:jc w:val="both"/>
        <w:rPr>
          <w:rFonts w:eastAsia="Times New Roman"/>
          <w:bCs/>
          <w:lang w:val="uk-UA" w:eastAsia="ru-RU"/>
        </w:rPr>
      </w:pPr>
      <w:r w:rsidRPr="00FB475E">
        <w:rPr>
          <w:rFonts w:eastAsia="Times New Roman"/>
          <w:bCs/>
          <w:lang w:val="uk-UA" w:eastAsia="ru-RU"/>
        </w:rPr>
        <w:t xml:space="preserve">3.10.8. За цим Договором звітний період (тобто період, за який Замовник здійснює Виконавцю оплату за надані послуги) встановлюється з 1 по останнє число включно кожного календарного </w:t>
      </w:r>
      <w:r w:rsidR="00C0071E">
        <w:rPr>
          <w:rFonts w:eastAsia="Times New Roman"/>
          <w:bCs/>
          <w:lang w:val="uk-UA" w:eastAsia="ru-RU"/>
        </w:rPr>
        <w:t>місяця  протягом періоду надання послуг згідно п. 3.7. цього Договору.</w:t>
      </w:r>
    </w:p>
    <w:p w:rsidR="00FB475E" w:rsidRPr="00FB475E" w:rsidRDefault="00FB475E" w:rsidP="00FB475E">
      <w:pPr>
        <w:widowControl w:val="0"/>
        <w:ind w:left="142" w:right="142" w:firstLine="454"/>
        <w:jc w:val="center"/>
        <w:rPr>
          <w:rFonts w:eastAsia="Times New Roman"/>
          <w:b/>
          <w:bCs/>
          <w:lang w:val="uk-UA" w:eastAsia="ru-RU"/>
        </w:rPr>
      </w:pPr>
      <w:r w:rsidRPr="00FB475E">
        <w:rPr>
          <w:rFonts w:eastAsia="Times New Roman"/>
          <w:b/>
          <w:bCs/>
          <w:lang w:val="uk-UA" w:eastAsia="ru-RU"/>
        </w:rPr>
        <w:t>4. ОБОВ’ЯЗКИ ВИКОНАВЦЯ</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 xml:space="preserve">4.1. Виконавець зобов’язаний надавати послуги якісно згідно з умовами цього Договору </w:t>
      </w:r>
      <w:r w:rsidRPr="00FB475E">
        <w:rPr>
          <w:rFonts w:eastAsia="Times New Roman"/>
          <w:bCs/>
          <w:lang w:val="uk-UA" w:eastAsia="ru-RU"/>
        </w:rPr>
        <w:lastRenderedPageBreak/>
        <w:t xml:space="preserve">та Додатками до нього, у відповідності до правил охорони праці, протипожежної безпеки та виробничої санітарії. Виконавець несе відповідальність за дотримання своїм персоналом правил охорони праці, техніки безпеки і внутрішнього розпорядку, встановленого на об’єктах Замовника і т.і.. </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4.2. Виконавець зобов’язаний залучати для надання послуг, що надаються за даним Договором, виключно кваліфікований персонал.</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 xml:space="preserve">4.3. Виконавець зобов’язаний протягом </w:t>
      </w:r>
      <w:r w:rsidRPr="00FB475E">
        <w:rPr>
          <w:rFonts w:eastAsia="Times New Roman"/>
          <w:lang w:val="uk-UA" w:eastAsia="ru-RU"/>
        </w:rPr>
        <w:t>5 (п’яти) банківських днів з моменту підписання даного Договору</w:t>
      </w:r>
      <w:r w:rsidRPr="00FB475E">
        <w:rPr>
          <w:rFonts w:eastAsia="Times New Roman"/>
          <w:bCs/>
          <w:lang w:val="uk-UA" w:eastAsia="ru-RU"/>
        </w:rPr>
        <w:t xml:space="preserve"> надати відповідальній(-ним) особі(-ам) Замовника дані про персонал залучений до надання послуг за цим Договором, для отримання допусків на територію об’єкта (ів) Замовника, а саме: ПІБ, РНОКПП, серія та номер паспорта, ким і коли виданий, а в подальшому, в процесі залучення нового персоналу, протягом одного робочого дня подавати дані для отримання допуску на об’єкт. Дані про персонал надаються Виконавцем в письмовій формі.</w:t>
      </w:r>
    </w:p>
    <w:p w:rsidR="00FB475E" w:rsidRPr="00FB475E" w:rsidRDefault="00FB475E" w:rsidP="00FB475E">
      <w:pPr>
        <w:keepLines/>
        <w:ind w:firstLine="596"/>
        <w:contextualSpacing/>
        <w:jc w:val="both"/>
        <w:rPr>
          <w:rFonts w:eastAsia="MS Mincho"/>
          <w:lang w:val="uk-UA"/>
        </w:rPr>
      </w:pPr>
      <w:r w:rsidRPr="00FB475E">
        <w:rPr>
          <w:rFonts w:eastAsia="Times New Roman"/>
          <w:bCs/>
          <w:lang w:val="uk-UA" w:eastAsia="ru-RU"/>
        </w:rPr>
        <w:t>4.4. Виконавець повинен надавати послуги у строки та на умовах, зазначених у Додатку № 1 цього Договору, а також</w:t>
      </w:r>
      <w:r w:rsidRPr="00FB475E">
        <w:rPr>
          <w:rFonts w:eastAsia="MS Mincho"/>
          <w:lang w:val="uk-UA"/>
        </w:rPr>
        <w:t xml:space="preserve"> усувати за власний рахунок недоліки наданих послуг, визначені в Акті про недоліки, згідно з розділом 3 цього Договору.</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4.5. Виконавець зобов’язаний самостійно вирішувати всі організаційні та технічні питання з відповідними організаціями щодо вжиття заходів по усуненню їх зауважень, виконанню приписів та ін.</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 xml:space="preserve">4.6. Персонал Виконавця не має права розголошувати конфіденційну та іншу інформацію, пов’язану з діловими відносинами з Замовником, отриману в результаті зв’язків, що пов’язані з виконанням цього Договору. Виконавець зобов’язується використовувати таку конфіденційну інформацію лише з метою виконання цього Договору. </w:t>
      </w:r>
    </w:p>
    <w:p w:rsidR="00FB475E" w:rsidRPr="00FB475E" w:rsidRDefault="00FB475E" w:rsidP="00FB475E">
      <w:pPr>
        <w:ind w:left="142" w:firstLine="454"/>
        <w:jc w:val="both"/>
        <w:rPr>
          <w:rFonts w:eastAsia="MS Mincho"/>
          <w:lang w:val="uk-UA"/>
        </w:rPr>
      </w:pPr>
      <w:r w:rsidRPr="00FB475E">
        <w:rPr>
          <w:rFonts w:eastAsia="MS Mincho"/>
          <w:lang w:val="uk-UA"/>
        </w:rPr>
        <w:t>4.7. При виникненні обставин, що перешкоджають належному виконанню своїх зобов’язань, згідно з цим Договором, Виконавець протягом 1 (одного) робочого дня зобов’язаний повідомити про це відповідальну(</w:t>
      </w:r>
      <w:r w:rsidRPr="00FB475E">
        <w:rPr>
          <w:rFonts w:eastAsia="MS Mincho"/>
        </w:rPr>
        <w:t>-</w:t>
      </w:r>
      <w:r w:rsidRPr="00FB475E">
        <w:rPr>
          <w:rFonts w:eastAsia="MS Mincho"/>
          <w:lang w:val="uk-UA"/>
        </w:rPr>
        <w:t>их) особу(</w:t>
      </w:r>
      <w:r w:rsidRPr="00FB475E">
        <w:rPr>
          <w:rFonts w:eastAsia="MS Mincho"/>
        </w:rPr>
        <w:t>-</w:t>
      </w:r>
      <w:r w:rsidRPr="00FB475E">
        <w:rPr>
          <w:rFonts w:eastAsia="MS Mincho"/>
          <w:lang w:val="uk-UA"/>
        </w:rPr>
        <w:t>іб) Замовника.</w:t>
      </w:r>
    </w:p>
    <w:p w:rsidR="00FB475E" w:rsidRPr="00FB475E" w:rsidRDefault="00FB475E" w:rsidP="00FB475E">
      <w:pPr>
        <w:ind w:left="142" w:firstLine="454"/>
        <w:jc w:val="both"/>
        <w:rPr>
          <w:rFonts w:eastAsia="MS Mincho"/>
          <w:lang w:val="uk-UA"/>
        </w:rPr>
      </w:pPr>
      <w:r w:rsidRPr="00FB475E">
        <w:rPr>
          <w:rFonts w:eastAsia="MS Mincho"/>
          <w:lang w:val="uk-UA"/>
        </w:rPr>
        <w:t>4.8. Вчасно складати та передавати Замовнику відповідні документи (Акт(и), Загальний (і)  Акт (и) і т.і.) за цим Договором.</w:t>
      </w:r>
    </w:p>
    <w:p w:rsidR="00FB475E" w:rsidRPr="00FB475E" w:rsidRDefault="00FB475E" w:rsidP="00FB475E">
      <w:pPr>
        <w:ind w:left="142" w:firstLine="454"/>
        <w:jc w:val="both"/>
        <w:rPr>
          <w:rFonts w:eastAsia="MS Mincho"/>
          <w:lang w:val="uk-UA"/>
        </w:rPr>
      </w:pPr>
      <w:r w:rsidRPr="00FB475E">
        <w:rPr>
          <w:rFonts w:eastAsia="MS Mincho"/>
          <w:lang w:val="uk-UA"/>
        </w:rPr>
        <w:t>4.9.</w:t>
      </w:r>
      <w:r w:rsidRPr="00FB475E">
        <w:rPr>
          <w:rFonts w:eastAsia="Times New Roman"/>
          <w:bCs/>
          <w:sz w:val="22"/>
          <w:szCs w:val="22"/>
          <w:lang w:val="uk-UA" w:eastAsia="ru-RU"/>
        </w:rPr>
        <w:t xml:space="preserve">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FB475E" w:rsidRPr="00FB475E" w:rsidRDefault="00FB475E" w:rsidP="00FB475E">
      <w:pPr>
        <w:widowControl w:val="0"/>
        <w:ind w:left="142" w:right="142" w:firstLine="454"/>
        <w:jc w:val="center"/>
        <w:rPr>
          <w:rFonts w:eastAsia="Times New Roman"/>
          <w:b/>
          <w:bCs/>
          <w:lang w:val="uk-UA" w:eastAsia="ru-RU"/>
        </w:rPr>
      </w:pPr>
      <w:r w:rsidRPr="00FB475E">
        <w:rPr>
          <w:rFonts w:eastAsia="Times New Roman"/>
          <w:b/>
          <w:bCs/>
          <w:lang w:val="uk-UA" w:eastAsia="ru-RU"/>
        </w:rPr>
        <w:t>5. ПРАВА ТА ОБОВ’ЯЗКИ ЗАМОВНИКА</w:t>
      </w:r>
    </w:p>
    <w:p w:rsidR="00FB475E" w:rsidRPr="00FB475E" w:rsidRDefault="00FB475E" w:rsidP="00FB475E">
      <w:pPr>
        <w:keepNext/>
        <w:ind w:firstLine="567"/>
        <w:jc w:val="both"/>
        <w:rPr>
          <w:rFonts w:eastAsia="Times New Roman"/>
          <w:b/>
          <w:lang w:val="uk-UA" w:eastAsia="ru-RU"/>
        </w:rPr>
      </w:pPr>
      <w:r w:rsidRPr="00FB475E">
        <w:rPr>
          <w:rFonts w:eastAsia="Times New Roman"/>
          <w:bCs/>
          <w:lang w:val="uk-UA" w:eastAsia="ru-RU"/>
        </w:rPr>
        <w:t xml:space="preserve">5.1. </w:t>
      </w:r>
      <w:r w:rsidRPr="00FB475E">
        <w:rPr>
          <w:rFonts w:eastAsia="Times New Roman"/>
          <w:b/>
          <w:lang w:val="uk-UA" w:eastAsia="ru-RU"/>
        </w:rPr>
        <w:t>Замовник зобов’язаний:</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5.1.1. Оплачувати Виконавцю надані послуги, відповідно до умов, визначених цим Договором.</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5.1.2. Дотримуватись умов та правил експлуатації обладнання, визначених в Додатку №4 до цього Договору.</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5.1.3. Надати доступ до об’єктів та обладнання персоналу Виконавця для надання послуг.</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5.1.4. Забезпечувати необхідні для здійснення Виконавцем послуг заходи, визначені в Додатку №1 до цього Договору.</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5.1.5. У строки визначені цим Договором підписати або надати письмове обґрунтування причин відмови в підписанні Акту (ів)/ Загального (их) акту (ів), та повернути його (їх) Виконавцю.</w:t>
      </w:r>
    </w:p>
    <w:p w:rsidR="00FB475E" w:rsidRPr="00FB475E" w:rsidRDefault="00FB475E" w:rsidP="00FB475E">
      <w:pPr>
        <w:keepNext/>
        <w:ind w:firstLine="567"/>
        <w:jc w:val="both"/>
        <w:rPr>
          <w:rFonts w:eastAsia="Times New Roman"/>
          <w:b/>
          <w:lang w:val="uk-UA" w:eastAsia="ru-RU"/>
        </w:rPr>
      </w:pPr>
      <w:r w:rsidRPr="00FB475E">
        <w:rPr>
          <w:rFonts w:eastAsia="Times New Roman"/>
          <w:lang w:val="uk-UA" w:eastAsia="ru-RU"/>
        </w:rPr>
        <w:t xml:space="preserve">5.2. </w:t>
      </w:r>
      <w:r w:rsidRPr="00FB475E">
        <w:rPr>
          <w:rFonts w:eastAsia="Times New Roman"/>
          <w:b/>
          <w:lang w:val="uk-UA" w:eastAsia="ru-RU"/>
        </w:rPr>
        <w:t>Замовник має право:</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5.2.1. вимагати від Виконавця своєчасного виконання останнім взятих на себе зобов’язань по даному Договору;</w:t>
      </w:r>
    </w:p>
    <w:p w:rsidR="00FB475E" w:rsidRPr="00FB475E" w:rsidRDefault="00FB475E" w:rsidP="00FB475E">
      <w:pPr>
        <w:ind w:firstLine="567"/>
        <w:jc w:val="both"/>
        <w:rPr>
          <w:rFonts w:eastAsia="Times New Roman"/>
          <w:spacing w:val="-6"/>
          <w:lang w:val="uk-UA" w:eastAsia="ru-RU"/>
        </w:rPr>
      </w:pPr>
      <w:r w:rsidRPr="00FB475E">
        <w:rPr>
          <w:rFonts w:eastAsia="Times New Roman"/>
          <w:lang w:val="uk-UA" w:eastAsia="ru-RU"/>
        </w:rPr>
        <w:t xml:space="preserve">5.2.2. </w:t>
      </w:r>
      <w:r w:rsidRPr="00FB475E">
        <w:rPr>
          <w:rFonts w:eastAsia="Times New Roman"/>
          <w:spacing w:val="-6"/>
          <w:lang w:val="uk-UA" w:eastAsia="ru-RU"/>
        </w:rPr>
        <w:t xml:space="preserve"> у разі невиконання або несвоєчасного виконання Виконавцем умов цього Договору, припинити оплату та ініціювати питання дострокового припинення дії цього Договору.</w:t>
      </w:r>
      <w:r w:rsidRPr="00FB475E">
        <w:rPr>
          <w:rFonts w:eastAsia="MS Mincho"/>
        </w:rPr>
        <w:t xml:space="preserve"> </w:t>
      </w:r>
    </w:p>
    <w:p w:rsidR="00FB475E" w:rsidRPr="00FB475E" w:rsidRDefault="00FB475E" w:rsidP="00FB475E">
      <w:pPr>
        <w:widowControl w:val="0"/>
        <w:ind w:left="142" w:right="142" w:firstLine="454"/>
        <w:jc w:val="center"/>
        <w:rPr>
          <w:rFonts w:eastAsia="Times New Roman"/>
          <w:b/>
          <w:lang w:val="uk-UA" w:eastAsia="ru-RU"/>
        </w:rPr>
      </w:pPr>
      <w:r w:rsidRPr="00FB475E">
        <w:rPr>
          <w:rFonts w:eastAsia="Times New Roman"/>
          <w:b/>
          <w:lang w:val="uk-UA" w:eastAsia="ru-RU"/>
        </w:rPr>
        <w:t>6. ЦІНА ДОГОВОРУ ТА ПОРЯДОК ПРОВЕДЕННЯ РОЗРАХУНКІВ</w:t>
      </w:r>
    </w:p>
    <w:p w:rsidR="00FB475E" w:rsidRPr="00AF5BD0" w:rsidRDefault="00FB475E" w:rsidP="00FB475E">
      <w:pPr>
        <w:ind w:firstLine="567"/>
        <w:jc w:val="both"/>
        <w:rPr>
          <w:rFonts w:eastAsia="Times New Roman"/>
          <w:lang w:eastAsia="ru-RU"/>
        </w:rPr>
      </w:pPr>
      <w:r w:rsidRPr="00FB475E">
        <w:rPr>
          <w:rFonts w:eastAsia="Times New Roman"/>
          <w:lang w:val="uk-UA" w:eastAsia="ru-RU"/>
        </w:rPr>
        <w:lastRenderedPageBreak/>
        <w:t xml:space="preserve">6.1.  Загальна ціна даного Договору складається з ціни всіх наданих послуг та вартості матеріалів відповідно до всіх Загальних актів, згідно Заявок, які належним чином оформлені відповідно до умов цього Договору та не може перевищувати </w:t>
      </w:r>
      <w:r w:rsidRPr="00FB475E">
        <w:rPr>
          <w:rFonts w:eastAsia="MS Mincho"/>
          <w:lang w:val="uk-UA"/>
        </w:rPr>
        <w:t xml:space="preserve">_________грн. (_______гривень __ копійок) без ПДВ </w:t>
      </w:r>
      <w:r w:rsidRPr="00FB475E">
        <w:rPr>
          <w:rFonts w:eastAsia="MS Mincho"/>
          <w:i/>
          <w:lang w:val="uk-UA"/>
        </w:rPr>
        <w:t>(заповнюється Замовникам при підписанні Договору),</w:t>
      </w:r>
      <w:r w:rsidRPr="00FB475E">
        <w:rPr>
          <w:rFonts w:eastAsia="MS Mincho"/>
          <w:lang w:val="uk-UA"/>
        </w:rPr>
        <w:t xml:space="preserve"> крім того ПДВ*  ____________ грн. ( _______гривень __ копійок) </w:t>
      </w:r>
      <w:r w:rsidRPr="00FB475E">
        <w:rPr>
          <w:rFonts w:eastAsia="MS Mincho"/>
          <w:i/>
          <w:lang w:val="uk-UA"/>
        </w:rPr>
        <w:t>(заповнюється Замовником при підписанні Договору)</w:t>
      </w:r>
      <w:r w:rsidRPr="00FB475E">
        <w:rPr>
          <w:rFonts w:eastAsia="MS Mincho"/>
          <w:lang w:val="uk-UA"/>
        </w:rPr>
        <w:t xml:space="preserve">, всього з ПДВ* ____________ грн. ( _______гривень __ копійок) </w:t>
      </w:r>
      <w:r w:rsidRPr="00FB475E">
        <w:rPr>
          <w:rFonts w:eastAsia="MS Mincho"/>
          <w:i/>
          <w:lang w:val="uk-UA"/>
        </w:rPr>
        <w:t xml:space="preserve">(заповнюється Замовником при підписанні </w:t>
      </w:r>
      <w:r w:rsidRPr="00AF5BD0">
        <w:rPr>
          <w:rFonts w:eastAsia="MS Mincho"/>
          <w:i/>
          <w:lang w:val="uk-UA"/>
        </w:rPr>
        <w:t>Договору)</w:t>
      </w:r>
      <w:r w:rsidRPr="00AF5BD0">
        <w:rPr>
          <w:rFonts w:eastAsia="Times New Roman"/>
          <w:i/>
          <w:lang w:eastAsia="ru-RU"/>
        </w:rPr>
        <w:t>(*у разі, якщо Учасник є платником податку на додану вартість)</w:t>
      </w:r>
      <w:r w:rsidRPr="00AF5BD0">
        <w:rPr>
          <w:rFonts w:eastAsia="Calibri"/>
          <w:i/>
          <w:lang w:eastAsia="en-US"/>
        </w:rPr>
        <w:t xml:space="preserve"> </w:t>
      </w:r>
      <w:r w:rsidRPr="00AF5BD0">
        <w:rPr>
          <w:rFonts w:eastAsia="Calibri"/>
          <w:lang w:eastAsia="en-US"/>
        </w:rPr>
        <w:t>(надалі – Загальна ціна Договору)</w:t>
      </w:r>
      <w:r w:rsidRPr="00AF5BD0">
        <w:rPr>
          <w:rFonts w:eastAsia="Times New Roman"/>
          <w:lang w:val="uk-UA" w:eastAsia="ru-RU"/>
        </w:rPr>
        <w:t xml:space="preserve">. </w:t>
      </w:r>
    </w:p>
    <w:p w:rsidR="00FB475E" w:rsidRPr="00AF5BD0" w:rsidRDefault="00FB475E" w:rsidP="00FB475E">
      <w:pPr>
        <w:widowControl w:val="0"/>
        <w:ind w:right="142" w:firstLine="426"/>
        <w:jc w:val="both"/>
        <w:rPr>
          <w:rFonts w:eastAsia="Times New Roman"/>
          <w:lang w:eastAsia="ru-RU"/>
        </w:rPr>
      </w:pPr>
      <w:r w:rsidRPr="00AF5BD0">
        <w:rPr>
          <w:rFonts w:eastAsia="Times New Roman"/>
          <w:bCs/>
          <w:lang w:val="uk-UA" w:eastAsia="ru-RU"/>
        </w:rPr>
        <w:t>6.2. Оплата по цьому Договору проводиться щомісяця на підставі підписаного Сторонами Загального акту.</w:t>
      </w:r>
      <w:r w:rsidRPr="00AF5BD0">
        <w:rPr>
          <w:rFonts w:eastAsia="Times New Roman"/>
          <w:lang w:eastAsia="ru-RU"/>
        </w:rPr>
        <w:t xml:space="preserve"> </w:t>
      </w:r>
      <w:r w:rsidRPr="00AF5BD0">
        <w:rPr>
          <w:rFonts w:eastAsia="Times New Roman"/>
          <w:lang w:val="uk-UA" w:eastAsia="ru-RU"/>
        </w:rPr>
        <w:t>Замовник,</w:t>
      </w:r>
      <w:r w:rsidRPr="00AF5BD0">
        <w:rPr>
          <w:rFonts w:eastAsia="Times New Roman"/>
          <w:lang w:eastAsia="ru-RU"/>
        </w:rPr>
        <w:t xml:space="preserve"> протягом </w:t>
      </w:r>
      <w:r w:rsidRPr="00AF5BD0">
        <w:rPr>
          <w:rFonts w:eastAsia="Times New Roman"/>
          <w:lang w:val="uk-UA" w:eastAsia="ru-RU"/>
        </w:rPr>
        <w:t>10</w:t>
      </w:r>
      <w:r w:rsidRPr="00AF5BD0">
        <w:rPr>
          <w:rFonts w:eastAsia="Times New Roman"/>
          <w:lang w:eastAsia="ru-RU"/>
        </w:rPr>
        <w:t xml:space="preserve"> (</w:t>
      </w:r>
      <w:r w:rsidRPr="00AF5BD0">
        <w:rPr>
          <w:rFonts w:eastAsia="Times New Roman"/>
          <w:lang w:val="uk-UA" w:eastAsia="ru-RU"/>
        </w:rPr>
        <w:t>деся</w:t>
      </w:r>
      <w:r w:rsidRPr="00AF5BD0">
        <w:rPr>
          <w:rFonts w:eastAsia="Times New Roman"/>
          <w:lang w:eastAsia="ru-RU"/>
        </w:rPr>
        <w:t xml:space="preserve">ти) банківських днів, з моменту </w:t>
      </w:r>
      <w:r w:rsidRPr="00AF5BD0">
        <w:rPr>
          <w:rFonts w:eastAsia="Times New Roman"/>
          <w:lang w:val="uk-UA" w:eastAsia="ru-RU"/>
        </w:rPr>
        <w:t xml:space="preserve">підписання Сторонами </w:t>
      </w:r>
      <w:r w:rsidRPr="00AF5BD0">
        <w:rPr>
          <w:rFonts w:eastAsia="Times New Roman"/>
          <w:lang w:eastAsia="ru-RU"/>
        </w:rPr>
        <w:t xml:space="preserve"> </w:t>
      </w:r>
      <w:r w:rsidRPr="00AF5BD0">
        <w:rPr>
          <w:rFonts w:eastAsia="Times New Roman"/>
          <w:lang w:val="uk-UA" w:eastAsia="ru-RU"/>
        </w:rPr>
        <w:t>Загального акту</w:t>
      </w:r>
      <w:r w:rsidRPr="00AF5BD0">
        <w:rPr>
          <w:rFonts w:eastAsia="Times New Roman"/>
          <w:lang w:eastAsia="ru-RU"/>
        </w:rPr>
        <w:t>, відповідно до п.</w:t>
      </w:r>
      <w:r w:rsidRPr="00AF5BD0">
        <w:rPr>
          <w:rFonts w:eastAsia="Times New Roman"/>
          <w:lang w:val="uk-UA" w:eastAsia="ru-RU"/>
        </w:rPr>
        <w:t>3.10.6</w:t>
      </w:r>
      <w:r w:rsidRPr="00AF5BD0">
        <w:rPr>
          <w:rFonts w:eastAsia="Times New Roman"/>
          <w:lang w:eastAsia="ru-RU"/>
        </w:rPr>
        <w:t xml:space="preserve">. цього Договору, зобов'язаний </w:t>
      </w:r>
      <w:r w:rsidRPr="00AF5BD0">
        <w:rPr>
          <w:rFonts w:eastAsia="Times New Roman"/>
          <w:lang w:val="uk-UA" w:eastAsia="ru-RU"/>
        </w:rPr>
        <w:t>оплатити вартість наданих послуг за відповідний звітний період</w:t>
      </w:r>
      <w:r w:rsidRPr="00AF5BD0">
        <w:rPr>
          <w:rFonts w:eastAsia="Times New Roman"/>
          <w:lang w:eastAsia="ru-RU"/>
        </w:rPr>
        <w:t xml:space="preserve">. </w:t>
      </w:r>
    </w:p>
    <w:p w:rsidR="00FB475E" w:rsidRPr="00FB475E" w:rsidRDefault="00FB475E" w:rsidP="00810FE7">
      <w:pPr>
        <w:widowControl w:val="0"/>
        <w:ind w:right="142" w:firstLine="426"/>
        <w:jc w:val="both"/>
        <w:rPr>
          <w:rFonts w:eastAsia="Calibri"/>
          <w:lang w:eastAsia="en-US"/>
        </w:rPr>
      </w:pPr>
      <w:r w:rsidRPr="00AF5BD0">
        <w:rPr>
          <w:rFonts w:eastAsia="Calibri"/>
          <w:lang w:eastAsia="en-US"/>
        </w:rPr>
        <w:t>6.3. Вартість наданих послуг за звітний</w:t>
      </w:r>
      <w:r w:rsidRPr="00FB475E">
        <w:rPr>
          <w:rFonts w:eastAsia="Calibri"/>
          <w:lang w:eastAsia="en-US"/>
        </w:rPr>
        <w:t xml:space="preserve"> період визначається як сума ціни наданих протягом звітного періоду послуг за Заявками, згідно Додатку №1 цього Договору.</w:t>
      </w:r>
    </w:p>
    <w:p w:rsidR="00FB475E" w:rsidRPr="00FB475E" w:rsidRDefault="00FB475E" w:rsidP="00810FE7">
      <w:pPr>
        <w:ind w:firstLine="567"/>
        <w:jc w:val="both"/>
        <w:rPr>
          <w:rFonts w:eastAsia="Times New Roman"/>
          <w:lang w:eastAsia="ru-RU"/>
        </w:rPr>
      </w:pPr>
      <w:r w:rsidRPr="00FB475E">
        <w:rPr>
          <w:rFonts w:eastAsia="Calibri"/>
          <w:lang w:eastAsia="en-US"/>
        </w:rPr>
        <w:t xml:space="preserve">6.4. Крім вартості наданих послуг згідно Додатку №2, що є невід'ємною частиною цього Договору, Замовник оплачує Виконавцю вартість матеріалів Виконавця, що були використані ним (Виконавцем) під час надання послуг і не входять у вартість послуг за цим Договором. </w:t>
      </w:r>
      <w:r w:rsidRPr="00FB475E">
        <w:rPr>
          <w:rFonts w:eastAsia="Times New Roman"/>
          <w:lang w:eastAsia="ru-RU"/>
        </w:rPr>
        <w:t xml:space="preserve">Вартість матеріалів вже входить до Загальної ціни  Договору, що зазначена в п. 6.1 Договору. При цьому Виконавець зобов’язується письмово погодити з Замовником вартість матеріалів до початку надання Послуг. Загальна ціна матеріалів не може перевищувати ____________ (__________) грн. без ПДВ, крім того ПДВ* __________ (_____________) грн., всього з ПДВ*   ____________ (____________) грн.  </w:t>
      </w:r>
      <w:r w:rsidRPr="00FB475E">
        <w:rPr>
          <w:rFonts w:eastAsia="Times New Roman"/>
          <w:i/>
          <w:lang w:eastAsia="ru-RU"/>
        </w:rPr>
        <w:t>(заповнюється Замовником при підписанні Договору)(*у разі, якщо Учасник є платником податку на додану вартість).</w:t>
      </w:r>
      <w:r w:rsidRPr="00FB475E">
        <w:rPr>
          <w:rFonts w:eastAsia="Times New Roman"/>
          <w:lang w:eastAsia="ru-RU"/>
        </w:rPr>
        <w:t xml:space="preserve"> </w:t>
      </w:r>
    </w:p>
    <w:p w:rsidR="00FB475E" w:rsidRPr="00FB475E" w:rsidRDefault="00FB475E" w:rsidP="00FB475E">
      <w:pPr>
        <w:ind w:firstLine="397"/>
        <w:jc w:val="both"/>
        <w:rPr>
          <w:rFonts w:eastAsia="Times New Roman"/>
          <w:lang w:val="uk-UA" w:eastAsia="ru-RU"/>
        </w:rPr>
      </w:pPr>
      <w:r w:rsidRPr="00FB475E">
        <w:rPr>
          <w:rFonts w:eastAsia="Times New Roman"/>
          <w:lang w:val="uk-UA" w:eastAsia="ru-RU"/>
        </w:rPr>
        <w:t>6.3.   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14 цього Договору.</w:t>
      </w:r>
    </w:p>
    <w:p w:rsidR="00FB475E" w:rsidRPr="00FB475E" w:rsidRDefault="00FB475E" w:rsidP="00FB475E">
      <w:pPr>
        <w:ind w:firstLine="397"/>
        <w:jc w:val="both"/>
        <w:rPr>
          <w:rFonts w:eastAsia="Times New Roman"/>
          <w:lang w:val="uk-UA" w:eastAsia="ru-RU"/>
        </w:rPr>
      </w:pPr>
      <w:r w:rsidRPr="00FB475E">
        <w:rPr>
          <w:rFonts w:eastAsia="Times New Roman"/>
          <w:lang w:val="uk-UA" w:eastAsia="ru-RU"/>
        </w:rPr>
        <w:t>6.4.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FB475E" w:rsidRPr="00FB475E" w:rsidRDefault="00FB475E" w:rsidP="00FB475E">
      <w:pPr>
        <w:ind w:left="142" w:firstLine="425"/>
        <w:contextualSpacing/>
        <w:jc w:val="center"/>
        <w:rPr>
          <w:rFonts w:eastAsia="Times New Roman"/>
          <w:b/>
          <w:lang w:eastAsia="uk-UA"/>
        </w:rPr>
      </w:pPr>
      <w:r w:rsidRPr="00FB475E">
        <w:rPr>
          <w:rFonts w:eastAsia="Times New Roman"/>
          <w:b/>
          <w:lang w:val="uk-UA" w:eastAsia="uk-UA"/>
        </w:rPr>
        <w:t>7. ГАРАНТІЙНІ ЗОБОВЯЗАННЯ ВИКОНАВЦЯ</w:t>
      </w:r>
    </w:p>
    <w:p w:rsidR="00FB475E" w:rsidRPr="00FB475E" w:rsidRDefault="00FB475E" w:rsidP="00FB475E">
      <w:pPr>
        <w:ind w:left="142" w:firstLine="425"/>
        <w:contextualSpacing/>
        <w:jc w:val="both"/>
        <w:rPr>
          <w:rFonts w:eastAsia="Times New Roman"/>
          <w:lang w:val="uk-UA" w:eastAsia="uk-UA"/>
        </w:rPr>
      </w:pPr>
      <w:r w:rsidRPr="00FB475E">
        <w:rPr>
          <w:rFonts w:eastAsia="Times New Roman"/>
          <w:lang w:val="uk-UA" w:eastAsia="uk-UA"/>
        </w:rPr>
        <w:t xml:space="preserve">7.1. Виконавець надає Замовнику гарантію на надані послуги строком та на умовах відповідно до Додатку № 1 до цього Договору. </w:t>
      </w:r>
    </w:p>
    <w:p w:rsidR="00FB475E" w:rsidRPr="00FB475E" w:rsidRDefault="00FB475E" w:rsidP="00FB475E">
      <w:pPr>
        <w:ind w:left="142" w:firstLine="425"/>
        <w:jc w:val="both"/>
        <w:rPr>
          <w:rFonts w:eastAsia="MS Mincho"/>
          <w:bCs/>
          <w:lang w:val="uk-UA"/>
        </w:rPr>
      </w:pPr>
      <w:r w:rsidRPr="00FB475E">
        <w:rPr>
          <w:rFonts w:eastAsia="MS Mincho"/>
          <w:bCs/>
          <w:lang w:val="uk-UA"/>
        </w:rPr>
        <w:t xml:space="preserve">7.2. Гарантія на матеріали, що визначені п. 3.9. цього Договору, які були використані Виконавцем при наданні послуг за даним Договором, встановлюється в межах гарантійного терміну відповідно до паспорту заводу – виробника. Гарантійний термін на матеріали починається з моменту підписання Акту. </w:t>
      </w:r>
    </w:p>
    <w:p w:rsidR="00FB475E" w:rsidRPr="00FB475E" w:rsidRDefault="00FB475E" w:rsidP="00FB475E">
      <w:pPr>
        <w:ind w:left="142" w:firstLine="425"/>
        <w:jc w:val="both"/>
        <w:rPr>
          <w:rFonts w:eastAsia="MS Mincho"/>
          <w:lang w:val="uk-UA"/>
        </w:rPr>
      </w:pPr>
      <w:r w:rsidRPr="00FB475E">
        <w:rPr>
          <w:rFonts w:eastAsia="MS Mincho"/>
          <w:bCs/>
          <w:lang w:val="uk-UA"/>
        </w:rPr>
        <w:t xml:space="preserve">7.3. У випадку виявлення не відповідності надання послуг Виконавцем умовам даного Договору та/або виявлення дефекту матеріалу, використаного при наданні послуг за даним Договором, протягом гарантійного терміну, Виконавець </w:t>
      </w:r>
      <w:r w:rsidRPr="00FB475E">
        <w:rPr>
          <w:rFonts w:eastAsia="MS Mincho"/>
          <w:lang w:val="uk-UA"/>
        </w:rPr>
        <w:t>зобов’язаний усунути виявлені недоліки та/або замінити дефектний матеріал на новий відповідних характеристик за власний рахунок протягом 10 (десяти) банківських днів з моменту отримання письмової вимоги від Замовника.</w:t>
      </w:r>
      <w:r w:rsidRPr="00FB475E">
        <w:rPr>
          <w:rFonts w:eastAsia="Times New Roman"/>
          <w:lang w:val="uk-UA" w:eastAsia="ru-RU"/>
        </w:rPr>
        <w:t xml:space="preserve"> </w:t>
      </w:r>
    </w:p>
    <w:p w:rsidR="00FB475E" w:rsidRPr="00FB475E" w:rsidRDefault="00FB475E" w:rsidP="00FB475E">
      <w:pPr>
        <w:ind w:left="142" w:firstLine="425"/>
        <w:jc w:val="both"/>
        <w:rPr>
          <w:rFonts w:eastAsia="MS Mincho"/>
          <w:bCs/>
          <w:lang w:val="uk-UA"/>
        </w:rPr>
      </w:pPr>
      <w:r w:rsidRPr="00FB475E">
        <w:rPr>
          <w:rFonts w:eastAsia="MS Mincho"/>
          <w:bCs/>
          <w:lang w:val="uk-UA"/>
        </w:rPr>
        <w:t xml:space="preserve">7.4. Гарантія не розповсюджується на випадки: </w:t>
      </w:r>
    </w:p>
    <w:p w:rsidR="00FB475E" w:rsidRPr="00FB475E" w:rsidRDefault="00FB475E" w:rsidP="00FB475E">
      <w:pPr>
        <w:ind w:left="142" w:firstLine="425"/>
        <w:jc w:val="both"/>
        <w:rPr>
          <w:rFonts w:eastAsia="MS Mincho"/>
          <w:bCs/>
          <w:lang w:val="uk-UA"/>
        </w:rPr>
      </w:pPr>
      <w:r w:rsidRPr="00FB475E">
        <w:rPr>
          <w:rFonts w:eastAsia="MS Mincho"/>
          <w:bCs/>
          <w:lang w:val="uk-UA"/>
        </w:rPr>
        <w:t>7.4.1. якщо пошкодження спричинено невідповідністю параметрів електричних та кабельних мереж вимогам Державного стандарту України;</w:t>
      </w:r>
    </w:p>
    <w:p w:rsidR="00FB475E" w:rsidRPr="00FB475E" w:rsidRDefault="00FB475E" w:rsidP="00FB475E">
      <w:pPr>
        <w:ind w:left="142" w:firstLine="425"/>
        <w:jc w:val="both"/>
        <w:rPr>
          <w:rFonts w:eastAsia="MS Mincho"/>
          <w:bCs/>
          <w:lang w:val="uk-UA"/>
        </w:rPr>
      </w:pPr>
      <w:r w:rsidRPr="00FB475E">
        <w:rPr>
          <w:rFonts w:eastAsia="MS Mincho"/>
          <w:bCs/>
          <w:lang w:val="uk-UA"/>
        </w:rPr>
        <w:t>7.4.2. наявності механічних пошкоджень, спричинених Замовником;</w:t>
      </w:r>
    </w:p>
    <w:p w:rsidR="00FB475E" w:rsidRPr="00FB475E" w:rsidRDefault="00FB475E" w:rsidP="00FB475E">
      <w:pPr>
        <w:ind w:left="142" w:firstLine="425"/>
        <w:jc w:val="both"/>
        <w:rPr>
          <w:rFonts w:eastAsia="MS Mincho"/>
          <w:bCs/>
          <w:lang w:val="uk-UA"/>
        </w:rPr>
      </w:pPr>
      <w:r w:rsidRPr="00FB475E">
        <w:rPr>
          <w:rFonts w:eastAsia="MS Mincho"/>
          <w:bCs/>
          <w:lang w:val="uk-UA"/>
        </w:rPr>
        <w:t>7.4.3. стихійного лиха (блискавка, пожежа, повінь, тощо), а також інших причин, що знаходяться поза контролем Виконавця та Замовника;</w:t>
      </w:r>
    </w:p>
    <w:p w:rsidR="00FB475E" w:rsidRPr="00FB475E" w:rsidRDefault="00FB475E" w:rsidP="00FB475E">
      <w:pPr>
        <w:ind w:left="142" w:firstLine="425"/>
        <w:jc w:val="both"/>
        <w:rPr>
          <w:rFonts w:eastAsia="MS Mincho"/>
          <w:bCs/>
          <w:lang w:val="uk-UA"/>
        </w:rPr>
      </w:pPr>
      <w:r w:rsidRPr="00FB475E">
        <w:rPr>
          <w:rFonts w:eastAsia="MS Mincho"/>
          <w:bCs/>
          <w:lang w:val="uk-UA"/>
        </w:rPr>
        <w:t>7.4.4. потрапляння усередину матеріалів будь-яких сторонніх предметів, рідин, комах, тощо.</w:t>
      </w:r>
    </w:p>
    <w:p w:rsidR="00FB475E" w:rsidRPr="00FB475E" w:rsidRDefault="00FB475E" w:rsidP="00FB475E">
      <w:pPr>
        <w:widowControl w:val="0"/>
        <w:ind w:left="142" w:right="142" w:firstLine="454"/>
        <w:jc w:val="center"/>
        <w:rPr>
          <w:rFonts w:eastAsia="Times New Roman"/>
          <w:b/>
          <w:lang w:val="uk-UA" w:eastAsia="ru-RU"/>
        </w:rPr>
      </w:pPr>
      <w:r w:rsidRPr="00FB475E">
        <w:rPr>
          <w:rFonts w:eastAsia="Times New Roman"/>
          <w:b/>
          <w:lang w:val="uk-UA" w:eastAsia="ru-RU"/>
        </w:rPr>
        <w:lastRenderedPageBreak/>
        <w:t>8. ВІДПОВІДАЛЬНІСТЬ СТОРІН</w:t>
      </w:r>
    </w:p>
    <w:p w:rsidR="00FB475E" w:rsidRPr="00FB475E" w:rsidRDefault="00FB475E" w:rsidP="00FB475E">
      <w:pPr>
        <w:widowControl w:val="0"/>
        <w:ind w:left="142" w:right="142" w:firstLine="454"/>
        <w:jc w:val="both"/>
        <w:rPr>
          <w:rFonts w:eastAsia="MS Mincho"/>
          <w:lang w:val="uk-UA" w:eastAsia="ru-RU"/>
        </w:rPr>
      </w:pPr>
      <w:r w:rsidRPr="00FB475E">
        <w:rPr>
          <w:rFonts w:eastAsia="MS Mincho"/>
          <w:lang w:val="uk-UA" w:eastAsia="ru-RU"/>
        </w:rPr>
        <w:t>8.1. У випадку невиконання або неналежного виконання будь-якою зі Сторін своїх зобов’язань за цим Договором, така Сторона несе відповідальність згідно з чинним законодавством України, а також згідно з умовами Договору.</w:t>
      </w:r>
    </w:p>
    <w:p w:rsidR="00FB475E" w:rsidRPr="00FB475E" w:rsidRDefault="00FB475E" w:rsidP="00FB475E">
      <w:pPr>
        <w:widowControl w:val="0"/>
        <w:ind w:left="142" w:right="142" w:firstLine="454"/>
        <w:jc w:val="both"/>
        <w:rPr>
          <w:rFonts w:eastAsia="MS Mincho"/>
          <w:lang w:val="uk-UA" w:eastAsia="ru-RU"/>
        </w:rPr>
      </w:pPr>
      <w:r w:rsidRPr="00FB475E">
        <w:rPr>
          <w:rFonts w:eastAsia="MS Mincho"/>
          <w:lang w:val="uk-UA" w:eastAsia="ru-RU"/>
        </w:rPr>
        <w:t>8.2.  У разі несвоєчасного надання послуг, Виконавець сплачує штраф Замовнику у розмірі 20% від вартості несвоєчасно наданої послуги.</w:t>
      </w:r>
    </w:p>
    <w:p w:rsidR="00FB475E" w:rsidRPr="00FB475E" w:rsidRDefault="00FB475E" w:rsidP="00FB475E">
      <w:pPr>
        <w:widowControl w:val="0"/>
        <w:ind w:left="142" w:right="142" w:firstLine="454"/>
        <w:jc w:val="both"/>
        <w:rPr>
          <w:rFonts w:eastAsia="MS Mincho"/>
          <w:lang w:val="uk-UA" w:eastAsia="ru-RU"/>
        </w:rPr>
      </w:pPr>
      <w:r w:rsidRPr="00FB475E">
        <w:rPr>
          <w:rFonts w:eastAsia="MS Mincho"/>
          <w:lang w:val="uk-UA" w:eastAsia="ru-RU"/>
        </w:rPr>
        <w:t>8.3. У випадку не якісного надання послуг,  Виконавець сплачує штраф Замовнику у розмірі 20% від вартості послуги.</w:t>
      </w:r>
    </w:p>
    <w:p w:rsidR="00FB475E" w:rsidRPr="00FB475E" w:rsidRDefault="00FB475E" w:rsidP="00FB475E">
      <w:pPr>
        <w:widowControl w:val="0"/>
        <w:ind w:left="142" w:right="142" w:firstLine="454"/>
        <w:jc w:val="both"/>
        <w:rPr>
          <w:rFonts w:eastAsia="MS Mincho"/>
          <w:lang w:val="uk-UA" w:eastAsia="ru-RU"/>
        </w:rPr>
      </w:pPr>
      <w:r w:rsidRPr="00FB475E">
        <w:rPr>
          <w:rFonts w:eastAsia="MS Mincho"/>
          <w:lang w:val="uk-UA" w:eastAsia="ru-RU"/>
        </w:rPr>
        <w:t>8.4. У випадку невиконання/ неналежного виконання  Виконавцем гарантійних зобов’язань за цим Договором, останній зобов’язаний сплатити на користь Замовника штраф у розмірі 10% від вартості послуги та /або матеріалу у звітному періоді.</w:t>
      </w:r>
    </w:p>
    <w:p w:rsidR="00FB475E" w:rsidRPr="00FB475E" w:rsidRDefault="00FB475E" w:rsidP="00FB475E">
      <w:pPr>
        <w:widowControl w:val="0"/>
        <w:ind w:left="142" w:right="142" w:firstLine="454"/>
        <w:jc w:val="both"/>
        <w:rPr>
          <w:rFonts w:eastAsia="MS Mincho"/>
          <w:lang w:val="uk-UA" w:eastAsia="ru-RU"/>
        </w:rPr>
      </w:pPr>
      <w:r w:rsidRPr="00FB475E">
        <w:rPr>
          <w:rFonts w:eastAsia="MS Mincho"/>
          <w:lang w:val="uk-UA" w:eastAsia="ru-RU"/>
        </w:rPr>
        <w:t>8.</w:t>
      </w:r>
      <w:r w:rsidRPr="00FB475E">
        <w:rPr>
          <w:rFonts w:eastAsia="MS Mincho"/>
          <w:lang w:eastAsia="ru-RU"/>
        </w:rPr>
        <w:t>5</w:t>
      </w:r>
      <w:r w:rsidRPr="00FB475E">
        <w:rPr>
          <w:rFonts w:eastAsia="MS Mincho"/>
          <w:lang w:val="uk-UA" w:eastAsia="ru-RU"/>
        </w:rPr>
        <w:t>. За порушення Виконавцем умов п. 4.2. та п. 3.10.3. цього Договору останній (Виконавець) сплачує Замовнику неустойку у розмірі 1% від Загальної вартості Договору, яка зазначена у п.6.1. цього Договору.</w:t>
      </w:r>
    </w:p>
    <w:p w:rsidR="00FB475E" w:rsidRPr="00FB475E" w:rsidRDefault="00FB475E" w:rsidP="00FB475E">
      <w:pPr>
        <w:widowControl w:val="0"/>
        <w:ind w:left="142" w:right="142" w:firstLine="454"/>
        <w:jc w:val="both"/>
        <w:rPr>
          <w:rFonts w:eastAsia="MS Mincho"/>
          <w:lang w:val="uk-UA" w:eastAsia="ru-RU"/>
        </w:rPr>
      </w:pPr>
      <w:r w:rsidRPr="00FB475E">
        <w:rPr>
          <w:rFonts w:eastAsia="Times New Roman"/>
          <w:lang w:val="uk-UA" w:eastAsia="ru-RU"/>
        </w:rPr>
        <w:t>8.</w:t>
      </w:r>
      <w:r w:rsidRPr="00FB475E">
        <w:rPr>
          <w:rFonts w:eastAsia="Times New Roman"/>
          <w:lang w:eastAsia="ru-RU"/>
        </w:rPr>
        <w:t>6</w:t>
      </w:r>
      <w:r w:rsidRPr="00FB475E">
        <w:rPr>
          <w:rFonts w:eastAsia="Times New Roman"/>
          <w:lang w:val="uk-UA" w:eastAsia="ru-RU"/>
        </w:rPr>
        <w:t xml:space="preserve">.  </w:t>
      </w:r>
      <w:r w:rsidRPr="00FB475E">
        <w:rPr>
          <w:rFonts w:eastAsia="MS Mincho"/>
          <w:lang w:val="uk-UA" w:eastAsia="ru-RU"/>
        </w:rPr>
        <w:t>У випадку прострочення Замовником строків оплати наданих послуг, Замовник сплачує Виконавцю, за письмовою вимогою останнього, пеню в розмірі облікової ставки Національного банку України, що діяла в період  за який сплачується пеня, від суми простроченого платежу за кожний день зазначеного прострочення.</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8.</w:t>
      </w:r>
      <w:r w:rsidRPr="00FB475E">
        <w:rPr>
          <w:rFonts w:eastAsia="Times New Roman"/>
          <w:bCs/>
          <w:lang w:eastAsia="ru-RU"/>
        </w:rPr>
        <w:t>7</w:t>
      </w:r>
      <w:r w:rsidRPr="00FB475E">
        <w:rPr>
          <w:rFonts w:eastAsia="Times New Roman"/>
          <w:bCs/>
          <w:lang w:val="uk-UA" w:eastAsia="ru-RU"/>
        </w:rPr>
        <w:t>. Сплата штрафних санкцій не звільняє</w:t>
      </w:r>
      <w:r w:rsidRPr="00FB475E">
        <w:rPr>
          <w:rFonts w:eastAsia="Times New Roman"/>
          <w:b/>
          <w:bCs/>
          <w:lang w:val="uk-UA" w:eastAsia="ru-RU"/>
        </w:rPr>
        <w:t xml:space="preserve"> </w:t>
      </w:r>
      <w:r w:rsidRPr="00FB475E">
        <w:rPr>
          <w:rFonts w:eastAsia="Times New Roman"/>
          <w:bCs/>
          <w:lang w:val="uk-UA" w:eastAsia="ru-RU"/>
        </w:rPr>
        <w:t>Сторони від виконання умов даного Договору.</w:t>
      </w:r>
    </w:p>
    <w:p w:rsidR="00FB475E" w:rsidRPr="00FB475E" w:rsidRDefault="00FB475E" w:rsidP="00FB475E">
      <w:pPr>
        <w:widowControl w:val="0"/>
        <w:ind w:left="142" w:right="142" w:firstLine="454"/>
        <w:jc w:val="center"/>
        <w:rPr>
          <w:rFonts w:eastAsia="Times New Roman"/>
          <w:b/>
          <w:lang w:val="uk-UA" w:eastAsia="ru-RU"/>
        </w:rPr>
      </w:pPr>
      <w:r w:rsidRPr="00FB475E">
        <w:rPr>
          <w:rFonts w:eastAsia="Times New Roman"/>
          <w:b/>
          <w:bCs/>
          <w:lang w:val="uk-UA" w:eastAsia="ru-RU"/>
        </w:rPr>
        <w:t xml:space="preserve">9. </w:t>
      </w:r>
      <w:r w:rsidRPr="00FB475E">
        <w:rPr>
          <w:rFonts w:eastAsia="Times New Roman"/>
          <w:b/>
          <w:lang w:val="uk-UA" w:eastAsia="ru-RU"/>
        </w:rPr>
        <w:t>ОБСТАВИНИ НЕПЕРЕБОРНОЇ СИЛИ</w:t>
      </w:r>
    </w:p>
    <w:p w:rsidR="00FB475E" w:rsidRPr="00FB475E" w:rsidRDefault="00FB475E" w:rsidP="00FB475E">
      <w:pPr>
        <w:ind w:firstLine="482"/>
        <w:contextualSpacing/>
        <w:jc w:val="both"/>
        <w:rPr>
          <w:rFonts w:eastAsia="MS Mincho"/>
          <w:lang w:val="uk-UA"/>
        </w:rPr>
      </w:pPr>
      <w:r w:rsidRPr="00FB475E">
        <w:rPr>
          <w:rFonts w:eastAsia="MS Mincho"/>
          <w:lang w:val="uk-UA"/>
        </w:rPr>
        <w:t>9.1.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w:t>
      </w:r>
      <w:r w:rsidRPr="00FB475E">
        <w:rPr>
          <w:rFonts w:eastAsia="Times New Roman"/>
          <w:color w:val="000000"/>
          <w:lang w:val="uk-UA" w:eastAsia="ru-RU"/>
        </w:rPr>
        <w:t xml:space="preserve"> несанкціоноване втручання в роботу автоматизованих систем, комп'ютерних мереж,</w:t>
      </w:r>
      <w:r w:rsidRPr="00FB475E">
        <w:rPr>
          <w:rFonts w:eastAsia="MS Mincho"/>
          <w:lang w:val="uk-UA"/>
        </w:rPr>
        <w:t xml:space="preserve"> прийняття відповідних актів нормативного або ненормативного характеру органами державної влади та управління, але не обмежуються ними (далі – форс-мажор).</w:t>
      </w:r>
    </w:p>
    <w:p w:rsidR="00FB475E" w:rsidRPr="00FB475E" w:rsidRDefault="00FB475E" w:rsidP="00FB475E">
      <w:pPr>
        <w:ind w:firstLine="482"/>
        <w:contextualSpacing/>
        <w:jc w:val="both"/>
        <w:rPr>
          <w:rFonts w:eastAsia="MS Mincho"/>
          <w:lang w:val="uk-UA"/>
        </w:rPr>
      </w:pPr>
      <w:r w:rsidRPr="00FB475E">
        <w:rPr>
          <w:rFonts w:eastAsia="MS Mincho"/>
          <w:lang w:val="uk-UA"/>
        </w:rPr>
        <w:t>9.2. Період звільнення від відповідальності починається з моменту письмового  сповіщення Стороною, що не виконала зобов’язання, про обставини форс-мажору, і закінчується моментом припинення дії форс-мажорних обставин.</w:t>
      </w:r>
    </w:p>
    <w:p w:rsidR="00FB475E" w:rsidRPr="00FB475E" w:rsidRDefault="00FB475E" w:rsidP="00FB475E">
      <w:pPr>
        <w:ind w:firstLine="482"/>
        <w:contextualSpacing/>
        <w:jc w:val="both"/>
        <w:rPr>
          <w:rFonts w:eastAsia="MS Mincho"/>
          <w:lang w:val="uk-UA"/>
        </w:rPr>
      </w:pPr>
      <w:r w:rsidRPr="00FB475E">
        <w:rPr>
          <w:rFonts w:eastAsia="MS Mincho"/>
          <w:lang w:val="uk-UA"/>
        </w:rPr>
        <w:t>9.3. Форс-мажор автоматично продовжує строк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9.4 цього Договору.</w:t>
      </w:r>
    </w:p>
    <w:p w:rsidR="00FB475E" w:rsidRPr="00FB475E" w:rsidRDefault="00FB475E" w:rsidP="00FB475E">
      <w:pPr>
        <w:ind w:firstLine="482"/>
        <w:contextualSpacing/>
        <w:jc w:val="both"/>
        <w:rPr>
          <w:rFonts w:eastAsia="MS Mincho"/>
          <w:lang w:val="uk-UA"/>
        </w:rPr>
      </w:pPr>
      <w:r w:rsidRPr="00FB475E" w:rsidDel="002B1733">
        <w:rPr>
          <w:rFonts w:eastAsia="MS Mincho"/>
          <w:lang w:val="uk-UA"/>
        </w:rPr>
        <w:t xml:space="preserve"> </w:t>
      </w:r>
      <w:r w:rsidRPr="00FB475E">
        <w:rPr>
          <w:rFonts w:eastAsia="MS Mincho"/>
          <w:lang w:val="uk-UA"/>
        </w:rPr>
        <w:t>9.4.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т.ч. Торгово – промислової палати України.</w:t>
      </w:r>
    </w:p>
    <w:p w:rsidR="00FB475E" w:rsidRPr="00FB475E" w:rsidRDefault="00FB475E" w:rsidP="00FB475E">
      <w:pPr>
        <w:ind w:firstLine="482"/>
        <w:contextualSpacing/>
        <w:jc w:val="center"/>
        <w:rPr>
          <w:rFonts w:eastAsia="MS Mincho"/>
          <w:b/>
          <w:lang w:val="uk-UA"/>
        </w:rPr>
      </w:pPr>
      <w:r w:rsidRPr="00FB475E">
        <w:rPr>
          <w:rFonts w:eastAsia="Times New Roman"/>
          <w:b/>
          <w:lang w:val="uk-UA" w:eastAsia="ru-RU"/>
        </w:rPr>
        <w:t xml:space="preserve">10. </w:t>
      </w:r>
      <w:r w:rsidRPr="00FB475E">
        <w:rPr>
          <w:rFonts w:eastAsia="MS Mincho"/>
          <w:b/>
          <w:lang w:val="uk-UA"/>
        </w:rPr>
        <w:t>ПОРЯДОК ВИРІШЕННЯ СПОРІВ</w:t>
      </w:r>
    </w:p>
    <w:p w:rsidR="00FB475E" w:rsidRPr="00FB475E" w:rsidRDefault="00FB475E" w:rsidP="00FB475E">
      <w:pPr>
        <w:ind w:firstLine="482"/>
        <w:contextualSpacing/>
        <w:jc w:val="both"/>
        <w:rPr>
          <w:rFonts w:eastAsia="MS Mincho"/>
          <w:lang w:val="uk-UA"/>
        </w:rPr>
      </w:pPr>
      <w:r w:rsidRPr="00FB475E">
        <w:rPr>
          <w:rFonts w:eastAsia="MS Mincho"/>
          <w:lang w:val="uk-UA"/>
        </w:rPr>
        <w:t>10.1. Усі спори, що виникають між Сторонами за цим Договором, підлягають врегулюванню шляхом переговорів. У випадку неможливості врегулювання спору шляхом переговорів, такий спір підлягає розгляду в судовому порядку відповідно до вимог чинного законодавства України.</w:t>
      </w:r>
    </w:p>
    <w:p w:rsidR="00FB475E" w:rsidRPr="00FB475E" w:rsidRDefault="00FB475E" w:rsidP="00FB475E">
      <w:pPr>
        <w:ind w:firstLine="482"/>
        <w:contextualSpacing/>
        <w:jc w:val="both"/>
        <w:rPr>
          <w:rFonts w:eastAsia="MS Mincho"/>
          <w:lang w:val="uk-UA"/>
        </w:rPr>
      </w:pPr>
      <w:r w:rsidRPr="00FB475E">
        <w:rPr>
          <w:rFonts w:eastAsia="MS Mincho"/>
          <w:lang w:val="uk-UA"/>
        </w:rPr>
        <w:t>10.2. Відносини, що виникають при укладенні та виконанні цього Договору та не врегульовані ним, регулюються відповідно до чинного законодавства України.</w:t>
      </w:r>
    </w:p>
    <w:p w:rsidR="00FB475E" w:rsidRDefault="00FB475E" w:rsidP="00FB475E">
      <w:pPr>
        <w:spacing w:after="120"/>
        <w:ind w:left="283"/>
        <w:jc w:val="center"/>
        <w:rPr>
          <w:rFonts w:eastAsia="Times New Roman"/>
          <w:b/>
          <w:lang w:val="uk-UA" w:eastAsia="ru-RU"/>
        </w:rPr>
      </w:pPr>
    </w:p>
    <w:p w:rsidR="00AF5BD0" w:rsidRDefault="00AF5BD0" w:rsidP="00FB475E">
      <w:pPr>
        <w:spacing w:after="120"/>
        <w:ind w:left="283"/>
        <w:jc w:val="center"/>
        <w:rPr>
          <w:rFonts w:eastAsia="Times New Roman"/>
          <w:b/>
          <w:lang w:val="uk-UA" w:eastAsia="ru-RU"/>
        </w:rPr>
      </w:pPr>
    </w:p>
    <w:p w:rsidR="00AF5BD0" w:rsidRPr="00FB475E" w:rsidRDefault="00AF5BD0" w:rsidP="00FB475E">
      <w:pPr>
        <w:spacing w:after="120"/>
        <w:ind w:left="283"/>
        <w:jc w:val="center"/>
        <w:rPr>
          <w:rFonts w:eastAsia="Times New Roman"/>
          <w:b/>
          <w:lang w:val="uk-UA" w:eastAsia="ru-RU"/>
        </w:rPr>
      </w:pPr>
    </w:p>
    <w:p w:rsidR="00FB475E" w:rsidRPr="00FB475E" w:rsidRDefault="00FB475E" w:rsidP="00FB475E">
      <w:pPr>
        <w:jc w:val="center"/>
        <w:rPr>
          <w:rFonts w:eastAsia="Times New Roman"/>
          <w:b/>
          <w:lang w:val="uk-UA" w:eastAsia="ru-RU"/>
        </w:rPr>
      </w:pPr>
      <w:r w:rsidRPr="00FB475E">
        <w:rPr>
          <w:rFonts w:eastAsia="Times New Roman"/>
          <w:b/>
          <w:lang w:val="uk-UA" w:eastAsia="ru-RU"/>
        </w:rPr>
        <w:lastRenderedPageBreak/>
        <w:t>11. СТРОК ДІЇ ДОГОВОРУ</w:t>
      </w:r>
    </w:p>
    <w:p w:rsidR="00FB475E" w:rsidRPr="00FB475E" w:rsidRDefault="00FB475E" w:rsidP="00FB475E">
      <w:pPr>
        <w:shd w:val="clear" w:color="auto" w:fill="FFFFFF"/>
        <w:jc w:val="both"/>
        <w:rPr>
          <w:rFonts w:eastAsia="Times New Roman"/>
          <w:lang w:val="uk-UA" w:eastAsia="ru-RU"/>
        </w:rPr>
      </w:pPr>
      <w:r w:rsidRPr="00FB475E">
        <w:rPr>
          <w:rFonts w:eastAsia="Times New Roman"/>
          <w:lang w:val="uk-UA" w:eastAsia="ru-RU"/>
        </w:rPr>
        <w:t>11.1.</w:t>
      </w:r>
      <w:r w:rsidRPr="00FB475E">
        <w:rPr>
          <w:rFonts w:eastAsia="Times New Roman"/>
          <w:lang w:val="uk-UA" w:eastAsia="ru-RU"/>
        </w:rPr>
        <w:tab/>
        <w:t xml:space="preserve">Цей Договір набирає чинності з моменту його підписання уповноваженими представниками Сторін і скріплення печатками Сторін (за наявності) та діє по «___»_________ року </w:t>
      </w:r>
      <w:r w:rsidR="00AF5BD0">
        <w:rPr>
          <w:rFonts w:eastAsia="Times New Roman"/>
          <w:i/>
          <w:lang w:val="uk-UA" w:eastAsia="ru-RU"/>
        </w:rPr>
        <w:t>(заповню</w:t>
      </w:r>
      <w:r w:rsidRPr="00FB475E">
        <w:rPr>
          <w:rFonts w:eastAsia="Times New Roman"/>
          <w:i/>
          <w:lang w:val="uk-UA" w:eastAsia="ru-RU"/>
        </w:rPr>
        <w:t>ється Замовником при підписанні Договору)</w:t>
      </w:r>
      <w:r w:rsidRPr="00FB475E">
        <w:rPr>
          <w:rFonts w:eastAsia="Times New Roman"/>
          <w:lang w:val="uk-UA" w:eastAsia="ru-RU"/>
        </w:rPr>
        <w:t>,</w:t>
      </w:r>
      <w:r w:rsidRPr="00FB475E">
        <w:rPr>
          <w:rFonts w:eastAsia="Times New Roman"/>
          <w:i/>
          <w:lang w:val="uk-UA" w:eastAsia="ru-RU"/>
        </w:rPr>
        <w:t xml:space="preserve"> </w:t>
      </w:r>
      <w:r w:rsidRPr="00FB475E">
        <w:rPr>
          <w:rFonts w:eastAsia="Times New Roman"/>
          <w:lang w:val="uk-UA" w:eastAsia="ru-RU"/>
        </w:rPr>
        <w:t>але в будь-якому випадку до повного виконання Сторонами своїх зобов’язань за цим Договором.</w:t>
      </w:r>
    </w:p>
    <w:p w:rsidR="00FB475E" w:rsidRPr="00FB475E" w:rsidRDefault="00FB475E" w:rsidP="00FB475E">
      <w:pPr>
        <w:shd w:val="clear" w:color="auto" w:fill="FFFFFF"/>
        <w:jc w:val="both"/>
        <w:rPr>
          <w:rFonts w:eastAsia="Times New Roman"/>
          <w:lang w:val="uk-UA" w:eastAsia="ru-RU"/>
        </w:rPr>
      </w:pPr>
      <w:r w:rsidRPr="00FB475E">
        <w:rPr>
          <w:rFonts w:eastAsia="Times New Roman"/>
          <w:lang w:val="uk-UA" w:eastAsia="ru-RU"/>
        </w:rPr>
        <w:t>11.2. У випадку дострокового припинення строку дії цього Договору Сторони проводять розрахунки  відповідно до виконаної частини зобов’язань за цим Договором.</w:t>
      </w:r>
    </w:p>
    <w:p w:rsidR="00FB475E" w:rsidRPr="00FB475E" w:rsidRDefault="00FB475E" w:rsidP="00FB475E">
      <w:pPr>
        <w:widowControl w:val="0"/>
        <w:shd w:val="clear" w:color="auto" w:fill="FFFFFF"/>
        <w:tabs>
          <w:tab w:val="left" w:pos="454"/>
        </w:tabs>
        <w:adjustRightInd w:val="0"/>
        <w:ind w:left="23"/>
        <w:jc w:val="center"/>
        <w:rPr>
          <w:rFonts w:eastAsia="Times New Roman"/>
          <w:b/>
          <w:lang w:val="uk-UA" w:eastAsia="ru-RU"/>
        </w:rPr>
      </w:pPr>
      <w:r w:rsidRPr="00FB475E">
        <w:rPr>
          <w:rFonts w:eastAsia="Times New Roman"/>
          <w:b/>
          <w:lang w:val="uk-UA" w:eastAsia="ru-RU"/>
        </w:rPr>
        <w:t>12. ІНШІ УМОВИ</w:t>
      </w:r>
    </w:p>
    <w:p w:rsidR="00FB475E" w:rsidRPr="00FB475E" w:rsidRDefault="00FB475E" w:rsidP="00FB475E">
      <w:pPr>
        <w:contextualSpacing/>
        <w:jc w:val="both"/>
        <w:rPr>
          <w:rFonts w:eastAsia="MS Mincho"/>
          <w:lang w:val="uk-UA"/>
        </w:rPr>
      </w:pPr>
      <w:r w:rsidRPr="00FB475E">
        <w:rPr>
          <w:rFonts w:eastAsia="MS Mincho"/>
          <w:lang w:val="uk-UA"/>
        </w:rPr>
        <w:t xml:space="preserve">         12.1. Цей Договір складено українською мовою, у двох примірниках, по одному для кожної зі Сторін, що мають однакову юридичну силу.</w:t>
      </w:r>
    </w:p>
    <w:p w:rsidR="00FB475E" w:rsidRPr="00FB475E" w:rsidRDefault="00FB475E" w:rsidP="00FB475E">
      <w:pPr>
        <w:contextualSpacing/>
        <w:jc w:val="both"/>
        <w:rPr>
          <w:rFonts w:eastAsia="MS Mincho"/>
          <w:lang w:val="uk-UA"/>
        </w:rPr>
      </w:pPr>
      <w:r w:rsidRPr="00FB475E">
        <w:rPr>
          <w:rFonts w:eastAsia="MS Mincho"/>
          <w:lang w:val="uk-UA"/>
        </w:rPr>
        <w:t xml:space="preserve">         12.2. Сторони зобов’язані протягом 2 (двох) робочих днів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w:t>
      </w:r>
    </w:p>
    <w:p w:rsidR="00FB475E" w:rsidRPr="00FB475E" w:rsidRDefault="00FB475E" w:rsidP="00FB475E">
      <w:pPr>
        <w:contextualSpacing/>
        <w:jc w:val="both"/>
        <w:rPr>
          <w:rFonts w:eastAsia="MS Mincho"/>
          <w:lang w:val="uk-UA"/>
        </w:rPr>
      </w:pPr>
      <w:r w:rsidRPr="00FB475E">
        <w:rPr>
          <w:rFonts w:eastAsia="MS Mincho"/>
          <w:lang w:val="uk-UA"/>
        </w:rPr>
        <w:t xml:space="preserve">         12.3. 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додаткових договорів до цього Договору.</w:t>
      </w:r>
    </w:p>
    <w:p w:rsidR="00FB475E" w:rsidRPr="00FB475E" w:rsidRDefault="00FB475E" w:rsidP="00FB475E">
      <w:pPr>
        <w:contextualSpacing/>
        <w:jc w:val="both"/>
        <w:rPr>
          <w:rFonts w:eastAsia="MS Mincho"/>
          <w:lang w:val="uk-UA"/>
        </w:rPr>
      </w:pPr>
      <w:r w:rsidRPr="00FB475E">
        <w:rPr>
          <w:rFonts w:eastAsia="MS Mincho"/>
          <w:lang w:val="uk-UA"/>
        </w:rPr>
        <w:t xml:space="preserve">         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FB475E" w:rsidRPr="00FB475E" w:rsidRDefault="00FB475E" w:rsidP="00FB475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FB475E">
        <w:rPr>
          <w:rFonts w:eastAsia="Times New Roman"/>
          <w:lang w:val="uk-UA" w:eastAsia="ru-RU"/>
        </w:rPr>
        <w:t>12.5.Жодна із Сторін не може передати свої права й обов'язки за цим Договором третій стороні.</w:t>
      </w:r>
      <w:r w:rsidRPr="00FB475E">
        <w:rPr>
          <w:rFonts w:eastAsia="MS Mincho"/>
        </w:rPr>
        <w:t xml:space="preserve"> </w:t>
      </w:r>
    </w:p>
    <w:p w:rsidR="00FB475E" w:rsidRPr="00FB475E" w:rsidRDefault="00FB475E" w:rsidP="00FB475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FB475E">
        <w:rPr>
          <w:rFonts w:eastAsia="Times New Roman"/>
          <w:lang w:val="uk-UA" w:eastAsia="ru-RU"/>
        </w:rPr>
        <w:t>12.6.Цей Договір, а також вся інформація стосовно предмету цього Договору, є конфіденційними і не можуть бути розголошені чи передані третім особам однією зі Сторін без попередньої письмової згоди на те іншої Сторони, окрім випадків, передбачених чинним законодавством України.</w:t>
      </w:r>
    </w:p>
    <w:p w:rsidR="00FB475E" w:rsidRPr="00FB475E" w:rsidRDefault="00FB475E" w:rsidP="00FB475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FB475E">
        <w:rPr>
          <w:rFonts w:eastAsia="Times New Roman"/>
          <w:lang w:val="uk-UA" w:eastAsia="ru-RU"/>
        </w:rPr>
        <w:t>12.7.Виконавець гарантує нерозголошення інформації, що є банківською та комерційною таємницею Замовника, та несе відповідальність за її незаконне розголошення або використання в порядку, передбаченому чинним законодавством України.</w:t>
      </w:r>
    </w:p>
    <w:p w:rsidR="00FB475E" w:rsidRPr="00FB475E" w:rsidRDefault="00FB475E" w:rsidP="00FB475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FB475E">
        <w:rPr>
          <w:rFonts w:eastAsia="Times New Roman"/>
          <w:lang w:val="uk-UA" w:eastAsia="ru-RU"/>
        </w:rPr>
        <w:t>12.8.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FB475E" w:rsidRPr="00FB475E" w:rsidRDefault="00FB475E" w:rsidP="00FB475E">
      <w:pPr>
        <w:ind w:firstLine="540"/>
        <w:jc w:val="both"/>
        <w:rPr>
          <w:rFonts w:eastAsia="Times New Roman"/>
          <w:lang w:val="uk-UA" w:eastAsia="ru-RU"/>
        </w:rPr>
      </w:pPr>
      <w:r w:rsidRPr="00FB475E">
        <w:rPr>
          <w:rFonts w:eastAsia="Times New Roman"/>
          <w:lang w:val="uk-UA" w:eastAsia="ru-RU"/>
        </w:rPr>
        <w:t>12.9. Виконавець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FB475E" w:rsidRPr="00FB475E" w:rsidRDefault="00FB475E" w:rsidP="00FB475E">
      <w:pPr>
        <w:jc w:val="both"/>
        <w:rPr>
          <w:rFonts w:eastAsia="Times New Roman"/>
          <w:lang w:val="uk-UA" w:eastAsia="ru-RU"/>
        </w:rPr>
      </w:pPr>
      <w:r w:rsidRPr="00FB475E">
        <w:rPr>
          <w:rFonts w:eastAsia="Times New Roman"/>
          <w:lang w:val="uk-UA" w:eastAsia="ru-RU"/>
        </w:rPr>
        <w:t xml:space="preserve">         12.10. Виконавець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w:t>
      </w:r>
      <w:r w:rsidRPr="00FB475E">
        <w:rPr>
          <w:rFonts w:eastAsia="Times New Roman"/>
          <w:lang w:val="uk-UA" w:eastAsia="ru-RU"/>
        </w:rPr>
        <w:lastRenderedPageBreak/>
        <w:t>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Замовника та особам, які пов’язані будь-якими відносинами з Замовником,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Замовника.</w:t>
      </w:r>
    </w:p>
    <w:p w:rsidR="00FB475E" w:rsidRPr="00FB475E" w:rsidRDefault="00FB475E" w:rsidP="00FB475E">
      <w:pPr>
        <w:jc w:val="both"/>
        <w:rPr>
          <w:rFonts w:eastAsia="Times New Roman"/>
          <w:lang w:val="uk-UA" w:eastAsia="ru-RU"/>
        </w:rPr>
      </w:pPr>
      <w:r w:rsidRPr="00FB475E">
        <w:rPr>
          <w:rFonts w:eastAsia="Times New Roman"/>
          <w:lang w:val="uk-UA" w:eastAsia="ru-RU"/>
        </w:rPr>
        <w:tab/>
      </w:r>
      <w:r w:rsidRPr="00FB475E">
        <w:rPr>
          <w:rFonts w:eastAsia="Times New Roman"/>
          <w:lang w:val="uk-UA" w:eastAsia="ru-RU"/>
        </w:rPr>
        <w:tab/>
        <w:t>12.11. Сторони домовились, що у разі надходження до Виконавця зі сторони працівників Замовника,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Виконавця, останній зобов'язаний негайно повідомити Замовника про такі факти.</w:t>
      </w:r>
    </w:p>
    <w:p w:rsidR="00FB475E" w:rsidRPr="00FB475E" w:rsidRDefault="00FB475E" w:rsidP="00FB475E">
      <w:pPr>
        <w:jc w:val="both"/>
        <w:rPr>
          <w:rFonts w:eastAsia="Times New Roman"/>
          <w:lang w:val="uk-UA" w:eastAsia="ru-RU"/>
        </w:rPr>
      </w:pPr>
      <w:r w:rsidRPr="00FB475E">
        <w:rPr>
          <w:rFonts w:eastAsia="Times New Roman"/>
          <w:lang w:val="uk-UA" w:eastAsia="ru-RU"/>
        </w:rPr>
        <w:t xml:space="preserve">          12.12.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FB475E" w:rsidRPr="00FB475E" w:rsidRDefault="00FB475E" w:rsidP="00FB475E">
      <w:pPr>
        <w:jc w:val="both"/>
        <w:rPr>
          <w:rFonts w:eastAsia="Times New Roman"/>
          <w:lang w:val="uk-UA" w:eastAsia="ru-RU"/>
        </w:rPr>
      </w:pPr>
      <w:r w:rsidRPr="00FB475E">
        <w:rPr>
          <w:rFonts w:eastAsia="Times New Roman"/>
          <w:lang w:val="uk-UA" w:eastAsia="ru-RU"/>
        </w:rPr>
        <w:t xml:space="preserve">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FB475E" w:rsidRPr="00FB475E" w:rsidRDefault="00FB475E" w:rsidP="00FB475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FB475E">
        <w:rPr>
          <w:rFonts w:eastAsia="Times New Roman"/>
          <w:lang w:val="uk-UA" w:eastAsia="ru-RU"/>
        </w:rPr>
        <w:tab/>
        <w:t xml:space="preserve">12.13. Замовник є платником податку на прибуток за базовою (основною) ставкою відповідно п.136.1 ст.136 розділу ІІІ Податкового кодексу України. </w:t>
      </w:r>
    </w:p>
    <w:p w:rsidR="00FB475E" w:rsidRPr="00FB475E" w:rsidRDefault="00FB475E" w:rsidP="00FB475E">
      <w:pPr>
        <w:tabs>
          <w:tab w:val="num" w:pos="0"/>
        </w:tabs>
        <w:ind w:right="-81" w:firstLine="720"/>
        <w:jc w:val="both"/>
        <w:rPr>
          <w:rFonts w:eastAsia="Times New Roman"/>
          <w:lang w:val="uk-UA" w:eastAsia="ru-RU"/>
        </w:rPr>
      </w:pPr>
      <w:r w:rsidRPr="00FB475E">
        <w:rPr>
          <w:rFonts w:eastAsia="Times New Roman"/>
          <w:lang w:val="uk-UA" w:eastAsia="ru-RU"/>
        </w:rPr>
        <w:t xml:space="preserve"> Виконавець  ____________________________________(</w:t>
      </w:r>
      <w:r w:rsidRPr="00FB475E">
        <w:rPr>
          <w:rFonts w:eastAsia="Times New Roman"/>
          <w:i/>
          <w:lang w:val="uk-UA" w:eastAsia="ru-RU"/>
        </w:rPr>
        <w:t>заповнюється Учасником процедури закупівлі</w:t>
      </w:r>
      <w:r w:rsidRPr="00FB475E">
        <w:rPr>
          <w:rFonts w:eastAsia="Times New Roman"/>
          <w:lang w:val="uk-UA" w:eastAsia="ru-RU"/>
        </w:rPr>
        <w:t xml:space="preserve">). </w:t>
      </w:r>
    </w:p>
    <w:p w:rsidR="00FB475E" w:rsidRPr="00FB475E" w:rsidRDefault="00FB475E" w:rsidP="00FB475E">
      <w:pPr>
        <w:widowControl w:val="0"/>
        <w:ind w:left="142" w:right="142" w:firstLine="454"/>
        <w:jc w:val="center"/>
        <w:rPr>
          <w:rFonts w:eastAsia="Times New Roman"/>
          <w:b/>
          <w:lang w:val="uk-UA" w:eastAsia="ru-RU"/>
        </w:rPr>
      </w:pPr>
      <w:r w:rsidRPr="00FB475E">
        <w:rPr>
          <w:rFonts w:eastAsia="Times New Roman"/>
          <w:b/>
          <w:lang w:val="uk-UA" w:eastAsia="ru-RU"/>
        </w:rPr>
        <w:t>13. ДОДАТКИ ДО ДОГОВОРУ</w:t>
      </w:r>
    </w:p>
    <w:p w:rsidR="00FB475E" w:rsidRPr="00FB475E" w:rsidRDefault="00FB475E" w:rsidP="00FB475E">
      <w:pPr>
        <w:widowControl w:val="0"/>
        <w:ind w:left="142" w:right="142" w:firstLine="454"/>
        <w:jc w:val="both"/>
        <w:rPr>
          <w:rFonts w:eastAsia="Times New Roman"/>
          <w:b/>
          <w:lang w:val="uk-UA" w:eastAsia="ru-RU"/>
        </w:rPr>
      </w:pPr>
      <w:r w:rsidRPr="00FB475E">
        <w:rPr>
          <w:rFonts w:eastAsia="Times New Roman"/>
          <w:lang w:val="uk-UA" w:eastAsia="ru-RU"/>
        </w:rPr>
        <w:t xml:space="preserve">13.1. Невід’ємною частиною цього Договору є: </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 xml:space="preserve">додаток № 1- Технічні вимоги до послуг; </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 2 – Ціна послуг;</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 3 -  Перелік об’єктів;</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 4 – Перелік обладнання;</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 5 – Перелік відповідальних осіб;</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№6 – Типова форма Заявки на надання послуг;</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№7 –</w:t>
      </w:r>
      <w:r w:rsidRPr="00FB475E">
        <w:rPr>
          <w:rFonts w:eastAsia="Times New Roman"/>
          <w:lang w:eastAsia="ru-RU"/>
        </w:rPr>
        <w:t xml:space="preserve"> </w:t>
      </w:r>
      <w:r w:rsidRPr="00FB475E">
        <w:rPr>
          <w:rFonts w:eastAsia="Times New Roman"/>
          <w:bCs/>
          <w:lang w:val="uk-UA" w:eastAsia="ru-RU"/>
        </w:rPr>
        <w:t>Типова форма Акту наданих послуг за відповідним об’єктом</w:t>
      </w:r>
      <w:r w:rsidRPr="00FB475E">
        <w:rPr>
          <w:rFonts w:eastAsia="Times New Roman"/>
          <w:lang w:val="uk-UA" w:eastAsia="ru-RU"/>
        </w:rPr>
        <w:t>;</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 xml:space="preserve">додаток №8 – Типова форма </w:t>
      </w:r>
      <w:r w:rsidRPr="00FB475E">
        <w:rPr>
          <w:rFonts w:eastAsia="Times New Roman"/>
          <w:bCs/>
          <w:lang w:val="uk-UA" w:eastAsia="ru-RU"/>
        </w:rPr>
        <w:t>Загального акту наданих послуг за всіма об’єктами за звітний період</w:t>
      </w:r>
      <w:r w:rsidRPr="00FB475E">
        <w:rPr>
          <w:rFonts w:eastAsia="Times New Roman"/>
          <w:lang w:val="uk-UA" w:eastAsia="ru-RU"/>
        </w:rPr>
        <w:t>.</w:t>
      </w:r>
    </w:p>
    <w:p w:rsidR="00FB475E" w:rsidRPr="00FB475E" w:rsidRDefault="00FB475E" w:rsidP="00FB475E">
      <w:pPr>
        <w:keepNext/>
        <w:ind w:left="142" w:right="142"/>
        <w:outlineLvl w:val="2"/>
        <w:rPr>
          <w:rFonts w:eastAsia="Times New Roman"/>
          <w:bCs/>
          <w:lang w:val="uk-UA" w:eastAsia="ru-RU"/>
        </w:rPr>
      </w:pPr>
    </w:p>
    <w:p w:rsidR="00FB475E" w:rsidRPr="00FB475E" w:rsidRDefault="00FB475E" w:rsidP="00FB475E">
      <w:pPr>
        <w:keepNext/>
        <w:ind w:left="142" w:right="142" w:firstLine="284"/>
        <w:jc w:val="center"/>
        <w:outlineLvl w:val="2"/>
        <w:rPr>
          <w:rFonts w:eastAsia="Times New Roman"/>
          <w:b/>
          <w:bCs/>
          <w:lang w:val="uk-UA" w:eastAsia="ru-RU"/>
        </w:rPr>
      </w:pPr>
      <w:r w:rsidRPr="00FB475E">
        <w:rPr>
          <w:rFonts w:eastAsia="Times New Roman"/>
          <w:b/>
          <w:bCs/>
          <w:lang w:val="uk-UA" w:eastAsia="ru-RU"/>
        </w:rPr>
        <w:t>14. МІСЦЕЗНАХОДЖЕННЯ (ПОШТОВІ АДРЕСИ), ПЛАТІЖНІ РЕКВІЗИТИ І ПІДПИСИ СТОРІН</w:t>
      </w:r>
    </w:p>
    <w:p w:rsidR="00FB475E" w:rsidRPr="00FB475E" w:rsidRDefault="00FB475E" w:rsidP="00FB475E">
      <w:pPr>
        <w:ind w:left="142" w:right="142" w:firstLine="284"/>
        <w:jc w:val="both"/>
        <w:rPr>
          <w:rFonts w:eastAsia="Times New Roman"/>
          <w:b/>
          <w:lang w:val="uk-UA" w:eastAsia="ru-RU"/>
        </w:rPr>
      </w:pPr>
      <w:r w:rsidRPr="00FB475E">
        <w:rPr>
          <w:rFonts w:eastAsia="Times New Roman"/>
          <w:b/>
          <w:bCs/>
          <w:lang w:val="uk-UA" w:eastAsia="ru-RU"/>
        </w:rPr>
        <w:tab/>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810FE7" w:rsidRPr="00162DEF" w:rsidTr="001A6486">
        <w:trPr>
          <w:trHeight w:val="481"/>
        </w:trPr>
        <w:tc>
          <w:tcPr>
            <w:tcW w:w="5069" w:type="dxa"/>
            <w:tcBorders>
              <w:top w:val="single" w:sz="4" w:space="0" w:color="auto"/>
              <w:left w:val="single" w:sz="4" w:space="0" w:color="auto"/>
              <w:bottom w:val="single" w:sz="4" w:space="0" w:color="auto"/>
              <w:right w:val="single" w:sz="4" w:space="0" w:color="auto"/>
            </w:tcBorders>
            <w:hideMark/>
          </w:tcPr>
          <w:p w:rsidR="00810FE7" w:rsidRPr="00162DEF" w:rsidRDefault="00810FE7" w:rsidP="001A6486">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810FE7" w:rsidRPr="00162DEF" w:rsidRDefault="00810FE7" w:rsidP="001A6486">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10FE7" w:rsidRPr="00162DEF" w:rsidTr="001A6486">
        <w:trPr>
          <w:trHeight w:val="1411"/>
        </w:trPr>
        <w:tc>
          <w:tcPr>
            <w:tcW w:w="5069" w:type="dxa"/>
            <w:tcBorders>
              <w:top w:val="single" w:sz="4" w:space="0" w:color="auto"/>
              <w:left w:val="single" w:sz="4" w:space="0" w:color="auto"/>
              <w:bottom w:val="single" w:sz="4" w:space="0" w:color="auto"/>
              <w:right w:val="single" w:sz="4" w:space="0" w:color="auto"/>
            </w:tcBorders>
          </w:tcPr>
          <w:p w:rsidR="00810FE7" w:rsidRDefault="00810FE7" w:rsidP="001A6486">
            <w:pPr>
              <w:widowControl w:val="0"/>
              <w:tabs>
                <w:tab w:val="left" w:pos="6811"/>
              </w:tabs>
              <w:ind w:right="-2"/>
              <w:rPr>
                <w:rFonts w:eastAsia="Calibri"/>
                <w:b/>
                <w:bCs/>
                <w:lang w:val="uk-UA" w:eastAsia="en-US"/>
              </w:rPr>
            </w:pPr>
          </w:p>
          <w:p w:rsidR="00810FE7" w:rsidRDefault="00810FE7" w:rsidP="001A6486">
            <w:pPr>
              <w:rPr>
                <w:rFonts w:eastAsia="Times New Roman"/>
                <w:b/>
                <w:bCs/>
                <w:lang w:val="uk-UA" w:eastAsia="ru-RU"/>
              </w:rPr>
            </w:pPr>
            <w:r>
              <w:rPr>
                <w:b/>
                <w:bCs/>
                <w:lang w:val="uk-UA"/>
              </w:rPr>
              <w:t>ПУБЛІЧНЕ АКЦІОНЕРНЕ ТОВАРИСТВО</w:t>
            </w:r>
          </w:p>
          <w:p w:rsidR="00810FE7" w:rsidRDefault="00810FE7" w:rsidP="001A6486">
            <w:pPr>
              <w:rPr>
                <w:rFonts w:eastAsia="Calibri"/>
                <w:b/>
                <w:bCs/>
                <w:lang w:val="uk-UA" w:eastAsia="en-US"/>
              </w:rPr>
            </w:pPr>
            <w:r>
              <w:rPr>
                <w:rFonts w:eastAsia="Calibri"/>
                <w:b/>
                <w:bCs/>
                <w:lang w:val="uk-UA" w:eastAsia="en-US"/>
              </w:rPr>
              <w:t>АКЦІОНЕРНИЙ БАНК «УКРГАЗБАНК»</w:t>
            </w:r>
          </w:p>
          <w:p w:rsidR="00810FE7" w:rsidRDefault="00810FE7" w:rsidP="001A6486">
            <w:pPr>
              <w:rPr>
                <w:rFonts w:eastAsia="Times New Roman"/>
                <w:bCs/>
                <w:lang w:val="uk-UA" w:eastAsia="ru-RU"/>
              </w:rPr>
            </w:pPr>
            <w:r>
              <w:rPr>
                <w:bCs/>
                <w:lang w:val="uk-UA"/>
              </w:rPr>
              <w:t>Місцезнаходження:</w:t>
            </w:r>
          </w:p>
          <w:p w:rsidR="00810FE7" w:rsidRDefault="00810FE7" w:rsidP="001A6486">
            <w:pPr>
              <w:jc w:val="both"/>
              <w:rPr>
                <w:bCs/>
                <w:lang w:val="uk-UA"/>
              </w:rPr>
            </w:pPr>
            <w:r>
              <w:rPr>
                <w:bCs/>
                <w:lang w:val="uk-UA"/>
              </w:rPr>
              <w:t>03087, м. Київ, вул. Єреванська, 1</w:t>
            </w:r>
          </w:p>
          <w:p w:rsidR="00810FE7" w:rsidRDefault="00810FE7" w:rsidP="001A6486">
            <w:pPr>
              <w:jc w:val="both"/>
              <w:rPr>
                <w:bCs/>
                <w:lang w:val="uk-UA"/>
              </w:rPr>
            </w:pPr>
            <w:r>
              <w:rPr>
                <w:bCs/>
                <w:lang w:val="uk-UA"/>
              </w:rPr>
              <w:t>Поштова адреса:</w:t>
            </w:r>
          </w:p>
          <w:p w:rsidR="00810FE7" w:rsidRDefault="00810FE7" w:rsidP="001A6486">
            <w:pPr>
              <w:jc w:val="both"/>
              <w:rPr>
                <w:bCs/>
                <w:lang w:val="uk-UA"/>
              </w:rPr>
            </w:pPr>
            <w:r>
              <w:rPr>
                <w:bCs/>
                <w:lang w:val="uk-UA"/>
              </w:rPr>
              <w:t>01030, м. Київ, вул. Богдана Хмельницького,16-22</w:t>
            </w:r>
          </w:p>
          <w:p w:rsidR="00810FE7" w:rsidRDefault="00810FE7" w:rsidP="001A6486">
            <w:pPr>
              <w:jc w:val="both"/>
              <w:rPr>
                <w:bCs/>
                <w:lang w:val="uk-UA"/>
              </w:rPr>
            </w:pPr>
            <w:r>
              <w:rPr>
                <w:bCs/>
                <w:lang w:val="uk-UA"/>
              </w:rPr>
              <w:t xml:space="preserve">к/р № </w:t>
            </w:r>
            <w:r>
              <w:rPr>
                <w:noProof/>
                <w:lang w:val="uk-UA"/>
              </w:rPr>
              <w:t>32000106201026</w:t>
            </w:r>
          </w:p>
          <w:p w:rsidR="00810FE7" w:rsidRDefault="00810FE7" w:rsidP="001A6486">
            <w:pPr>
              <w:jc w:val="both"/>
              <w:rPr>
                <w:bCs/>
                <w:lang w:val="uk-UA"/>
              </w:rPr>
            </w:pPr>
            <w:r>
              <w:rPr>
                <w:bCs/>
                <w:lang w:val="uk-UA"/>
              </w:rPr>
              <w:t xml:space="preserve">в Національному банку України </w:t>
            </w:r>
          </w:p>
          <w:p w:rsidR="00810FE7" w:rsidRDefault="00810FE7" w:rsidP="001A6486">
            <w:pPr>
              <w:jc w:val="both"/>
              <w:rPr>
                <w:bCs/>
                <w:lang w:val="uk-UA"/>
              </w:rPr>
            </w:pPr>
            <w:r>
              <w:rPr>
                <w:bCs/>
                <w:lang w:val="uk-UA"/>
              </w:rPr>
              <w:t>код банку 300001</w:t>
            </w:r>
          </w:p>
          <w:p w:rsidR="00810FE7" w:rsidRDefault="00810FE7" w:rsidP="001A6486">
            <w:pPr>
              <w:jc w:val="both"/>
              <w:rPr>
                <w:bCs/>
                <w:lang w:val="uk-UA"/>
              </w:rPr>
            </w:pPr>
            <w:r w:rsidRPr="00C20E9C">
              <w:rPr>
                <w:bCs/>
                <w:lang w:val="uk-UA"/>
              </w:rPr>
              <w:t>IBAN UA843000010000032000106201026</w:t>
            </w:r>
          </w:p>
          <w:p w:rsidR="00810FE7" w:rsidRDefault="00810FE7" w:rsidP="001A6486">
            <w:pPr>
              <w:jc w:val="both"/>
              <w:rPr>
                <w:bCs/>
                <w:lang w:val="uk-UA"/>
              </w:rPr>
            </w:pPr>
            <w:r>
              <w:rPr>
                <w:bCs/>
                <w:lang w:val="uk-UA"/>
              </w:rPr>
              <w:t>Код ЄДРПОУ 23697280</w:t>
            </w:r>
          </w:p>
          <w:p w:rsidR="00810FE7" w:rsidRDefault="00810FE7" w:rsidP="001A6486">
            <w:pPr>
              <w:jc w:val="both"/>
              <w:rPr>
                <w:bCs/>
                <w:lang w:val="uk-UA"/>
              </w:rPr>
            </w:pPr>
            <w:r>
              <w:rPr>
                <w:bCs/>
                <w:lang w:val="uk-UA"/>
              </w:rPr>
              <w:t>ІПН 236972826658</w:t>
            </w:r>
          </w:p>
          <w:p w:rsidR="00810FE7" w:rsidRDefault="00810FE7" w:rsidP="001A6486">
            <w:pPr>
              <w:jc w:val="both"/>
              <w:rPr>
                <w:bCs/>
                <w:lang w:val="uk-UA"/>
              </w:rPr>
            </w:pPr>
          </w:p>
          <w:p w:rsidR="00810FE7" w:rsidRDefault="00810FE7" w:rsidP="001A6486">
            <w:pPr>
              <w:spacing w:line="276" w:lineRule="auto"/>
              <w:rPr>
                <w:rFonts w:eastAsia="Calibri"/>
                <w:bCs/>
                <w:spacing w:val="-2"/>
                <w:lang w:val="uk-UA" w:eastAsia="en-US"/>
              </w:rPr>
            </w:pPr>
            <w:r>
              <w:rPr>
                <w:rFonts w:eastAsia="Calibri"/>
                <w:bCs/>
                <w:spacing w:val="-2"/>
                <w:lang w:val="uk-UA" w:eastAsia="en-US"/>
              </w:rPr>
              <w:t>_____________________ /_____________ /</w:t>
            </w:r>
          </w:p>
          <w:p w:rsidR="00810FE7" w:rsidRPr="00162DEF" w:rsidRDefault="00810FE7" w:rsidP="001A648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810FE7" w:rsidRDefault="00810FE7" w:rsidP="001A6486">
            <w:pPr>
              <w:rPr>
                <w:rFonts w:eastAsia="Times New Roman"/>
                <w:b/>
                <w:bCs/>
                <w:lang w:val="uk-UA" w:eastAsia="ru-RU"/>
              </w:rPr>
            </w:pPr>
            <w:r>
              <w:rPr>
                <w:b/>
                <w:bCs/>
                <w:lang w:val="uk-UA"/>
              </w:rPr>
              <w:t>_____________________________________</w:t>
            </w:r>
          </w:p>
          <w:p w:rsidR="00810FE7" w:rsidRDefault="00810FE7" w:rsidP="001A6486">
            <w:pPr>
              <w:rPr>
                <w:b/>
                <w:bCs/>
                <w:lang w:val="uk-UA"/>
              </w:rPr>
            </w:pPr>
            <w:r>
              <w:rPr>
                <w:b/>
                <w:bCs/>
                <w:lang w:val="uk-UA"/>
              </w:rPr>
              <w:t>_____________________________________</w:t>
            </w:r>
          </w:p>
          <w:p w:rsidR="00810FE7" w:rsidRDefault="00810FE7" w:rsidP="001A6486">
            <w:pPr>
              <w:jc w:val="both"/>
              <w:rPr>
                <w:bCs/>
                <w:lang w:val="uk-UA"/>
              </w:rPr>
            </w:pPr>
            <w:r>
              <w:rPr>
                <w:bCs/>
                <w:lang w:val="uk-UA"/>
              </w:rPr>
              <w:t>Місцезнаходження:</w:t>
            </w:r>
          </w:p>
          <w:p w:rsidR="00810FE7" w:rsidRDefault="00810FE7" w:rsidP="001A6486">
            <w:pPr>
              <w:rPr>
                <w:b/>
                <w:bCs/>
                <w:lang w:val="uk-UA"/>
              </w:rPr>
            </w:pPr>
            <w:r>
              <w:rPr>
                <w:b/>
                <w:bCs/>
                <w:lang w:val="uk-UA"/>
              </w:rPr>
              <w:t>_____________________________________</w:t>
            </w:r>
          </w:p>
          <w:p w:rsidR="00810FE7" w:rsidRDefault="00810FE7" w:rsidP="001A6486">
            <w:pPr>
              <w:jc w:val="both"/>
              <w:rPr>
                <w:bCs/>
                <w:lang w:val="uk-UA"/>
              </w:rPr>
            </w:pPr>
            <w:r>
              <w:rPr>
                <w:bCs/>
                <w:lang w:val="uk-UA"/>
              </w:rPr>
              <w:t>Поштова адреса:</w:t>
            </w:r>
          </w:p>
          <w:p w:rsidR="00810FE7" w:rsidRDefault="00810FE7" w:rsidP="001A6486">
            <w:pPr>
              <w:rPr>
                <w:b/>
                <w:bCs/>
                <w:lang w:val="uk-UA"/>
              </w:rPr>
            </w:pPr>
            <w:r>
              <w:rPr>
                <w:b/>
                <w:bCs/>
                <w:lang w:val="uk-UA"/>
              </w:rPr>
              <w:t>_____________________________________</w:t>
            </w:r>
          </w:p>
          <w:p w:rsidR="00810FE7" w:rsidRDefault="00810FE7" w:rsidP="001A6486">
            <w:pPr>
              <w:jc w:val="both"/>
              <w:rPr>
                <w:lang w:val="uk-UA" w:eastAsia="uk-UA"/>
              </w:rPr>
            </w:pPr>
            <w:r>
              <w:rPr>
                <w:lang w:val="uk-UA" w:eastAsia="uk-UA"/>
              </w:rPr>
              <w:t>р/р __________________ в АБ «УКРГАЗБАНК»</w:t>
            </w:r>
          </w:p>
          <w:p w:rsidR="00810FE7" w:rsidRDefault="00810FE7" w:rsidP="001A6486">
            <w:pPr>
              <w:jc w:val="both"/>
              <w:rPr>
                <w:lang w:val="uk-UA" w:eastAsia="uk-UA"/>
              </w:rPr>
            </w:pPr>
            <w:r>
              <w:rPr>
                <w:lang w:val="uk-UA" w:eastAsia="uk-UA"/>
              </w:rPr>
              <w:t>код банку 320478</w:t>
            </w:r>
          </w:p>
          <w:p w:rsidR="00810FE7" w:rsidRPr="00B03610" w:rsidRDefault="00810FE7" w:rsidP="001A6486">
            <w:pPr>
              <w:jc w:val="both"/>
              <w:rPr>
                <w:lang w:eastAsia="uk-UA"/>
              </w:rPr>
            </w:pPr>
            <w:r>
              <w:rPr>
                <w:lang w:val="en-US" w:eastAsia="uk-UA"/>
              </w:rPr>
              <w:t>IBAN</w:t>
            </w:r>
            <w:r w:rsidRPr="00B03610">
              <w:rPr>
                <w:lang w:eastAsia="uk-UA"/>
              </w:rPr>
              <w:t xml:space="preserve"> ______________________</w:t>
            </w:r>
          </w:p>
          <w:p w:rsidR="00810FE7" w:rsidRDefault="00810FE7" w:rsidP="001A6486">
            <w:pPr>
              <w:jc w:val="both"/>
              <w:rPr>
                <w:lang w:val="uk-UA" w:eastAsia="uk-UA"/>
              </w:rPr>
            </w:pPr>
            <w:r>
              <w:rPr>
                <w:lang w:val="uk-UA" w:eastAsia="uk-UA"/>
              </w:rPr>
              <w:t>код ЄДРПОУ ________________</w:t>
            </w:r>
          </w:p>
          <w:p w:rsidR="00810FE7" w:rsidRDefault="00810FE7" w:rsidP="001A6486">
            <w:pPr>
              <w:rPr>
                <w:lang w:val="uk-UA" w:eastAsia="uk-UA"/>
              </w:rPr>
            </w:pPr>
            <w:r>
              <w:rPr>
                <w:lang w:val="uk-UA" w:eastAsia="uk-UA"/>
              </w:rPr>
              <w:t>ІПН ________________________</w:t>
            </w:r>
          </w:p>
          <w:p w:rsidR="00810FE7" w:rsidRDefault="00810FE7" w:rsidP="001A6486">
            <w:pPr>
              <w:rPr>
                <w:bCs/>
                <w:lang w:val="uk-UA" w:eastAsia="ru-RU"/>
              </w:rPr>
            </w:pPr>
            <w:r>
              <w:rPr>
                <w:bCs/>
                <w:i/>
                <w:lang w:val="uk-UA"/>
              </w:rPr>
              <w:t>Якщо Виконавець  не є платником ПДВ, зазначається «Не є платником ПДВ»</w:t>
            </w:r>
          </w:p>
          <w:p w:rsidR="00810FE7" w:rsidRDefault="00810FE7" w:rsidP="001A6486">
            <w:pPr>
              <w:rPr>
                <w:rFonts w:eastAsia="Calibri"/>
                <w:bCs/>
                <w:spacing w:val="-2"/>
                <w:lang w:val="uk-UA" w:eastAsia="en-US"/>
              </w:rPr>
            </w:pPr>
          </w:p>
          <w:p w:rsidR="00810FE7" w:rsidRPr="00162DEF" w:rsidRDefault="00810FE7" w:rsidP="001A6486">
            <w:pPr>
              <w:spacing w:line="276" w:lineRule="auto"/>
              <w:rPr>
                <w:rFonts w:eastAsia="Times New Roman"/>
                <w:lang w:val="uk-UA" w:eastAsia="ru-RU"/>
              </w:rPr>
            </w:pPr>
            <w:r>
              <w:rPr>
                <w:rFonts w:eastAsia="Calibri"/>
                <w:bCs/>
                <w:spacing w:val="-2"/>
                <w:lang w:val="uk-UA" w:eastAsia="en-US"/>
              </w:rPr>
              <w:t>_____________________ /_____________ /</w:t>
            </w:r>
          </w:p>
        </w:tc>
      </w:tr>
    </w:tbl>
    <w:p w:rsidR="00FB475E" w:rsidRPr="00FB475E" w:rsidRDefault="00FB475E" w:rsidP="00FB475E">
      <w:pPr>
        <w:ind w:firstLine="284"/>
        <w:contextualSpacing/>
        <w:jc w:val="center"/>
        <w:rPr>
          <w:rFonts w:eastAsia="Times New Roman"/>
          <w:b/>
          <w:lang w:val="uk-UA" w:eastAsia="ru-RU"/>
        </w:rPr>
      </w:pPr>
    </w:p>
    <w:p w:rsidR="00FB475E" w:rsidRPr="00FB475E" w:rsidRDefault="00FB475E" w:rsidP="00FB475E">
      <w:pPr>
        <w:contextualSpacing/>
        <w:rPr>
          <w:rFonts w:eastAsia="Times New Roman"/>
          <w:b/>
          <w:lang w:val="uk-UA" w:eastAsia="ru-RU"/>
        </w:rPr>
      </w:pPr>
    </w:p>
    <w:p w:rsidR="009F2133" w:rsidRPr="001144DE" w:rsidRDefault="00FB475E" w:rsidP="00FB475E">
      <w:pPr>
        <w:rPr>
          <w:b/>
          <w:lang w:val="uk-UA"/>
        </w:rPr>
      </w:pPr>
      <w:r w:rsidRPr="00FB475E">
        <w:rPr>
          <w:rFonts w:eastAsia="Times New Roman"/>
          <w:i/>
          <w:sz w:val="20"/>
          <w:szCs w:val="20"/>
          <w:lang w:val="uk-UA" w:eastAsia="ru-RU"/>
        </w:rPr>
        <w:t>* у разі, якщо Виконавець  є платником податку на додану вартість</w:t>
      </w:r>
      <w:r>
        <w:rPr>
          <w:b/>
          <w:lang w:val="uk-UA"/>
        </w:rPr>
        <w:t xml:space="preserve"> </w:t>
      </w:r>
      <w:r w:rsidR="009F2133">
        <w:rPr>
          <w:b/>
          <w:lang w:val="uk-UA"/>
        </w:rPr>
        <w:br w:type="page"/>
      </w:r>
    </w:p>
    <w:p w:rsidR="001A6486" w:rsidRPr="00171595" w:rsidRDefault="001A6486" w:rsidP="00AF5BD0">
      <w:pPr>
        <w:contextualSpacing/>
        <w:jc w:val="right"/>
        <w:rPr>
          <w:iCs/>
          <w:lang w:val="uk-UA" w:eastAsia="ru-RU"/>
        </w:rPr>
      </w:pPr>
      <w:r>
        <w:rPr>
          <w:rFonts w:eastAsia="Times New Roman"/>
          <w:b/>
          <w:lang w:val="uk-UA" w:eastAsia="ru-RU"/>
        </w:rPr>
        <w:lastRenderedPageBreak/>
        <w:t xml:space="preserve">                                                                                                                                                    </w:t>
      </w:r>
      <w:r w:rsidRPr="00171595">
        <w:rPr>
          <w:iCs/>
          <w:lang w:val="uk-UA" w:eastAsia="ru-RU"/>
        </w:rPr>
        <w:t>Додаток №1</w:t>
      </w:r>
    </w:p>
    <w:p w:rsidR="001A6486" w:rsidRPr="00171595" w:rsidRDefault="001A6486" w:rsidP="001A6486">
      <w:pPr>
        <w:ind w:firstLine="567"/>
        <w:jc w:val="right"/>
        <w:rPr>
          <w:iCs/>
          <w:lang w:val="uk-UA" w:eastAsia="ru-RU"/>
        </w:rPr>
      </w:pPr>
      <w:r>
        <w:rPr>
          <w:iCs/>
          <w:lang w:val="uk-UA" w:eastAsia="ru-RU"/>
        </w:rPr>
        <w:t>д</w:t>
      </w:r>
      <w:r w:rsidRPr="00171595">
        <w:rPr>
          <w:iCs/>
          <w:lang w:val="uk-UA" w:eastAsia="ru-RU"/>
        </w:rPr>
        <w:t xml:space="preserve">о </w:t>
      </w:r>
      <w:r>
        <w:rPr>
          <w:iCs/>
          <w:lang w:val="uk-UA" w:eastAsia="ru-RU"/>
        </w:rPr>
        <w:t>Д</w:t>
      </w:r>
      <w:r w:rsidRPr="00171595">
        <w:rPr>
          <w:iCs/>
          <w:lang w:val="uk-UA" w:eastAsia="ru-RU"/>
        </w:rPr>
        <w:t>ог</w:t>
      </w:r>
      <w:r>
        <w:rPr>
          <w:iCs/>
          <w:lang w:val="uk-UA" w:eastAsia="ru-RU"/>
        </w:rPr>
        <w:t>овору № ___ від ________20__</w:t>
      </w:r>
      <w:r w:rsidRPr="00171595">
        <w:rPr>
          <w:iCs/>
          <w:lang w:val="uk-UA" w:eastAsia="ru-RU"/>
        </w:rPr>
        <w:t xml:space="preserve"> р.</w:t>
      </w:r>
    </w:p>
    <w:p w:rsidR="001A6486" w:rsidRPr="00171595" w:rsidRDefault="001A6486" w:rsidP="001A6486">
      <w:pPr>
        <w:ind w:firstLine="567"/>
        <w:jc w:val="both"/>
        <w:rPr>
          <w:iCs/>
          <w:lang w:val="uk-UA" w:eastAsia="ru-RU"/>
        </w:rPr>
      </w:pPr>
    </w:p>
    <w:p w:rsidR="009F2133" w:rsidRDefault="001A6486" w:rsidP="001A6486">
      <w:pPr>
        <w:spacing w:line="276" w:lineRule="auto"/>
        <w:jc w:val="center"/>
        <w:rPr>
          <w:b/>
          <w:lang w:val="uk-UA"/>
        </w:rPr>
      </w:pPr>
      <w:r w:rsidRPr="00171595">
        <w:rPr>
          <w:b/>
          <w:lang w:val="uk-UA"/>
        </w:rPr>
        <w:t>ТЕХНІЧНІ ВИМОГИ ДО ПОСЛУГ</w:t>
      </w:r>
    </w:p>
    <w:p w:rsidR="001A6486" w:rsidRDefault="001A6486" w:rsidP="001A6486">
      <w:pPr>
        <w:spacing w:line="276" w:lineRule="auto"/>
        <w:jc w:val="center"/>
        <w:rPr>
          <w:b/>
          <w:lang w:val="uk-UA"/>
        </w:rPr>
      </w:pPr>
    </w:p>
    <w:p w:rsidR="001A6486" w:rsidRPr="001A6486" w:rsidRDefault="001A6486" w:rsidP="001A6486">
      <w:pPr>
        <w:jc w:val="both"/>
        <w:rPr>
          <w:rFonts w:eastAsia="MS Mincho"/>
        </w:rPr>
      </w:pPr>
      <w:r w:rsidRPr="001A6486">
        <w:rPr>
          <w:rFonts w:eastAsia="MS Mincho"/>
        </w:rPr>
        <w:t>В даному Додатку застосовуються наступні скорочення та визначення:</w:t>
      </w:r>
    </w:p>
    <w:p w:rsidR="001A6486" w:rsidRPr="001A6486" w:rsidRDefault="001A6486" w:rsidP="001A6486">
      <w:pPr>
        <w:jc w:val="both"/>
        <w:rPr>
          <w:rFonts w:eastAsia="MS Mincho"/>
        </w:rPr>
      </w:pPr>
      <w:r w:rsidRPr="001A6486">
        <w:rPr>
          <w:rFonts w:eastAsia="MS Mincho"/>
        </w:rPr>
        <w:t>ТО : технічне обслуговування;</w:t>
      </w:r>
    </w:p>
    <w:p w:rsidR="001A6486" w:rsidRPr="001A6486" w:rsidRDefault="001A6486" w:rsidP="001A6486">
      <w:pPr>
        <w:jc w:val="both"/>
        <w:rPr>
          <w:rFonts w:eastAsia="MS Mincho"/>
        </w:rPr>
      </w:pPr>
      <w:r w:rsidRPr="001A6486">
        <w:rPr>
          <w:rFonts w:eastAsia="MS Mincho"/>
        </w:rPr>
        <w:t>АО: абонентське обслуговування;</w:t>
      </w:r>
    </w:p>
    <w:p w:rsidR="001A6486" w:rsidRPr="001A6486" w:rsidRDefault="001A6486" w:rsidP="001A6486">
      <w:pPr>
        <w:jc w:val="both"/>
        <w:rPr>
          <w:rFonts w:eastAsia="MS Mincho"/>
        </w:rPr>
      </w:pPr>
      <w:r w:rsidRPr="001A6486">
        <w:rPr>
          <w:rFonts w:eastAsia="MS Mincho"/>
        </w:rPr>
        <w:t>ГУ: генераторна установка;</w:t>
      </w:r>
    </w:p>
    <w:p w:rsidR="001A6486" w:rsidRPr="001A6486" w:rsidRDefault="001A6486" w:rsidP="001A6486">
      <w:pPr>
        <w:jc w:val="both"/>
        <w:rPr>
          <w:rFonts w:eastAsia="MS Mincho"/>
        </w:rPr>
      </w:pPr>
      <w:r w:rsidRPr="001A6486">
        <w:rPr>
          <w:rFonts w:eastAsia="MS Mincho"/>
        </w:rPr>
        <w:t>ІТП: індивідуальний тепловий пункт;</w:t>
      </w:r>
    </w:p>
    <w:p w:rsidR="001A6486" w:rsidRPr="001A6486" w:rsidRDefault="001A6486" w:rsidP="001A6486">
      <w:pPr>
        <w:jc w:val="both"/>
        <w:rPr>
          <w:rFonts w:eastAsia="MS Mincho"/>
        </w:rPr>
      </w:pPr>
      <w:r w:rsidRPr="001A6486">
        <w:rPr>
          <w:rFonts w:eastAsia="MS Mincho"/>
        </w:rPr>
        <w:t>ПНР: пуско - налагоджувальні роботи;</w:t>
      </w:r>
    </w:p>
    <w:p w:rsidR="001A6486" w:rsidRPr="001A6486" w:rsidRDefault="001A6486" w:rsidP="001A6486">
      <w:pPr>
        <w:jc w:val="both"/>
        <w:rPr>
          <w:rFonts w:eastAsia="MS Mincho"/>
        </w:rPr>
      </w:pPr>
      <w:r w:rsidRPr="001A6486">
        <w:rPr>
          <w:rFonts w:eastAsia="MS Mincho"/>
        </w:rPr>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1A6486" w:rsidRPr="001A6486" w:rsidRDefault="001A6486" w:rsidP="001A6486">
      <w:pPr>
        <w:jc w:val="both"/>
        <w:rPr>
          <w:rFonts w:eastAsia="MS Mincho"/>
        </w:rPr>
      </w:pPr>
      <w:r w:rsidRPr="001A6486">
        <w:rPr>
          <w:rFonts w:eastAsia="MS Mincho"/>
        </w:rPr>
        <w:t>Матеріали - запасні частини, прилади, комплектуючі та устаткування, а також витратні матеріали та хімічні засоби.</w:t>
      </w:r>
    </w:p>
    <w:p w:rsidR="001A6486" w:rsidRPr="001A6486" w:rsidRDefault="001A6486" w:rsidP="001A6486">
      <w:pPr>
        <w:jc w:val="both"/>
        <w:rPr>
          <w:rFonts w:eastAsia="MS Mincho"/>
        </w:rPr>
      </w:pPr>
      <w:r w:rsidRPr="001A6486">
        <w:rPr>
          <w:rFonts w:eastAsia="MS Mincho"/>
        </w:rPr>
        <w:t>Виконавець при наданні послуг повинен забезпечити:</w:t>
      </w:r>
    </w:p>
    <w:p w:rsidR="001A6486" w:rsidRPr="001A6486" w:rsidRDefault="001A6486" w:rsidP="001A6486">
      <w:pPr>
        <w:jc w:val="both"/>
        <w:rPr>
          <w:rFonts w:eastAsia="MS Mincho"/>
        </w:rPr>
      </w:pPr>
      <w:r w:rsidRPr="001A6486">
        <w:rPr>
          <w:rFonts w:eastAsia="MS Mincho"/>
        </w:rPr>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1A6486" w:rsidRPr="001A6486" w:rsidRDefault="001A6486" w:rsidP="001A6486">
      <w:pPr>
        <w:jc w:val="both"/>
        <w:rPr>
          <w:rFonts w:eastAsia="MS Mincho"/>
        </w:rPr>
      </w:pPr>
      <w:r w:rsidRPr="001A6486">
        <w:rPr>
          <w:rFonts w:eastAsia="MS Mincho"/>
        </w:rPr>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1A6486" w:rsidRPr="001A6486" w:rsidRDefault="001A6486" w:rsidP="001A6486">
      <w:pPr>
        <w:jc w:val="both"/>
        <w:rPr>
          <w:rFonts w:eastAsia="MS Mincho"/>
        </w:rPr>
      </w:pPr>
      <w:r w:rsidRPr="001A6486">
        <w:rPr>
          <w:rFonts w:eastAsia="MS Mincho"/>
        </w:rPr>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1A6486" w:rsidRPr="001A6486" w:rsidRDefault="001A6486" w:rsidP="001A6486">
      <w:pPr>
        <w:jc w:val="both"/>
        <w:rPr>
          <w:rFonts w:eastAsia="MS Mincho"/>
        </w:rPr>
      </w:pPr>
      <w:r w:rsidRPr="001A6486">
        <w:rPr>
          <w:rFonts w:eastAsia="MS Mincho"/>
        </w:rPr>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1A6486" w:rsidRPr="001A6486" w:rsidRDefault="001A6486" w:rsidP="001A6486">
      <w:pPr>
        <w:jc w:val="center"/>
        <w:rPr>
          <w:rFonts w:eastAsia="MS Mincho"/>
        </w:rPr>
      </w:pPr>
      <w:r w:rsidRPr="001A6486">
        <w:rPr>
          <w:rFonts w:eastAsia="MS Mincho"/>
        </w:rPr>
        <w:t>РОЗДІЛ 1. ПОСЛУГИ З ТЕХНІЧНОГО ОБСЛУГОВУВАННЯ СИСТЕМ ВЕНТИЛЯЦІЇ ТА КОНДИЦІЮВАННЯ.</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1A6486" w:rsidRPr="001A6486" w:rsidRDefault="001A6486" w:rsidP="001A6486">
      <w:pPr>
        <w:jc w:val="both"/>
        <w:rPr>
          <w:rFonts w:eastAsia="MS Mincho"/>
        </w:rPr>
      </w:pPr>
      <w:r w:rsidRPr="001A6486">
        <w:rPr>
          <w:rFonts w:eastAsia="MS Mincho"/>
        </w:rPr>
        <w:t>Послуги з ТО систем вентиляції та кондиціювання на об’єктах Замовника проводяться згідно внутрішнього графіка Замовника за Заявками.</w:t>
      </w:r>
      <w:r w:rsidRPr="001A6486" w:rsidDel="00CA69FB">
        <w:rPr>
          <w:rFonts w:eastAsia="MS Mincho"/>
        </w:rPr>
        <w:t xml:space="preserve"> </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систем вентиляції та кондиціювання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 xml:space="preserve">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w:t>
      </w:r>
      <w:r w:rsidRPr="001A6486">
        <w:rPr>
          <w:rFonts w:eastAsia="MS Mincho"/>
        </w:rPr>
        <w:lastRenderedPageBreak/>
        <w:t>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систем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 xml:space="preserve">ТО настінного кондиціонера (до 4 кВт; від 4 до 7 кВт; від 7 до 14 кВт; від 14 кВт) </w:t>
      </w:r>
    </w:p>
    <w:p w:rsidR="001A6486" w:rsidRPr="001A6486" w:rsidRDefault="001A6486" w:rsidP="001A6486">
      <w:pPr>
        <w:jc w:val="both"/>
        <w:rPr>
          <w:rFonts w:eastAsia="MS Mincho"/>
          <w:lang w:eastAsia="uk-UA"/>
        </w:rPr>
      </w:pPr>
      <w:r w:rsidRPr="001A6486">
        <w:rPr>
          <w:rFonts w:eastAsia="MS Mincho"/>
          <w:lang w:eastAsia="uk-UA"/>
        </w:rPr>
        <w:t>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зовнішній огляд устаткування, перевірку кріплень,огороджень і конструкцій зовнішніх і внутрішніх блоків;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lang w:eastAsia="uk-UA"/>
        </w:rPr>
        <w:t xml:space="preserve">перевірку робочої фазної та лінійної напруги; </w:t>
      </w:r>
    </w:p>
    <w:p w:rsidR="001A6486" w:rsidRPr="001A6486" w:rsidRDefault="001A6486" w:rsidP="001A6486">
      <w:pPr>
        <w:jc w:val="both"/>
        <w:rPr>
          <w:rFonts w:eastAsia="MS Mincho"/>
          <w:lang w:eastAsia="uk-UA"/>
        </w:rPr>
      </w:pPr>
      <w:r w:rsidRPr="001A6486">
        <w:rPr>
          <w:rFonts w:eastAsia="MS Mincho"/>
          <w:lang w:eastAsia="uk-UA"/>
        </w:rPr>
        <w:t xml:space="preserve">перевірку наявності фреону та його робочого тиску, при необхідності дозаправка фреону до 200 гр.; </w:t>
      </w:r>
    </w:p>
    <w:p w:rsidR="001A6486" w:rsidRPr="001A6486" w:rsidRDefault="001A6486" w:rsidP="001A6486">
      <w:pPr>
        <w:jc w:val="both"/>
        <w:rPr>
          <w:rFonts w:eastAsia="MS Mincho"/>
          <w:lang w:eastAsia="uk-UA"/>
        </w:rPr>
      </w:pPr>
      <w:r w:rsidRPr="001A6486">
        <w:rPr>
          <w:rFonts w:eastAsia="MS Mincho"/>
          <w:lang w:eastAsia="uk-UA"/>
        </w:rPr>
        <w:t xml:space="preserve">перевірку роботи дренажної системи, при необхідності чищення дренажної системи; </w:t>
      </w:r>
    </w:p>
    <w:p w:rsidR="001A6486" w:rsidRPr="001A6486" w:rsidRDefault="001A6486" w:rsidP="001A6486">
      <w:pPr>
        <w:jc w:val="both"/>
        <w:rPr>
          <w:rFonts w:eastAsia="MS Mincho"/>
          <w:lang w:eastAsia="uk-UA"/>
        </w:rPr>
      </w:pPr>
      <w:r w:rsidRPr="001A6486">
        <w:rPr>
          <w:rFonts w:eastAsia="MS Mincho"/>
          <w:lang w:eastAsia="uk-UA"/>
        </w:rPr>
        <w:t xml:space="preserve">тестування пульта керування із заміною елементів живлення при необхідності; </w:t>
      </w:r>
    </w:p>
    <w:p w:rsidR="001A6486" w:rsidRPr="001A6486" w:rsidRDefault="001A6486" w:rsidP="001A6486">
      <w:pPr>
        <w:jc w:val="both"/>
        <w:rPr>
          <w:rFonts w:eastAsia="MS Mincho"/>
          <w:lang w:eastAsia="uk-UA"/>
        </w:rPr>
      </w:pPr>
      <w:r w:rsidRPr="001A6486">
        <w:rPr>
          <w:rFonts w:eastAsia="MS Mincho"/>
          <w:lang w:eastAsia="uk-UA"/>
        </w:rPr>
        <w:t xml:space="preserve">перевірку роботи кондиціонера на всіх режимах, по можливості (в залежності від зовнішньої температури); </w:t>
      </w:r>
    </w:p>
    <w:p w:rsidR="001A6486" w:rsidRPr="001A6486" w:rsidRDefault="001A6486" w:rsidP="001A6486">
      <w:pPr>
        <w:jc w:val="both"/>
        <w:rPr>
          <w:rFonts w:eastAsia="MS Mincho"/>
          <w:lang w:eastAsia="uk-UA"/>
        </w:rPr>
      </w:pPr>
      <w:r w:rsidRPr="001A6486">
        <w:rPr>
          <w:rFonts w:eastAsia="MS Mincho"/>
          <w:lang w:eastAsia="uk-UA"/>
        </w:rPr>
        <w:t xml:space="preserve">чистку вузлів та елементів внутрішнього блоку; </w:t>
      </w:r>
    </w:p>
    <w:p w:rsidR="001A6486" w:rsidRPr="001A6486" w:rsidRDefault="001A6486" w:rsidP="001A6486">
      <w:pPr>
        <w:jc w:val="both"/>
        <w:rPr>
          <w:rFonts w:eastAsia="MS Mincho"/>
          <w:lang w:eastAsia="uk-UA"/>
        </w:rPr>
      </w:pPr>
      <w:r w:rsidRPr="001A6486">
        <w:rPr>
          <w:rFonts w:eastAsia="MS Mincho"/>
          <w:lang w:eastAsia="uk-UA"/>
        </w:rPr>
        <w:t xml:space="preserve">перевірку робочого струму електросилових частин по відношенню до номінального; </w:t>
      </w:r>
    </w:p>
    <w:p w:rsidR="001A6486" w:rsidRPr="001A6486" w:rsidRDefault="001A6486" w:rsidP="001A6486">
      <w:pPr>
        <w:jc w:val="both"/>
        <w:rPr>
          <w:rFonts w:eastAsia="MS Mincho"/>
          <w:lang w:eastAsia="uk-UA"/>
        </w:rPr>
      </w:pPr>
      <w:r w:rsidRPr="001A6486">
        <w:rPr>
          <w:rFonts w:eastAsia="MS Mincho"/>
          <w:lang w:eastAsia="uk-UA"/>
        </w:rPr>
        <w:t xml:space="preserve">перевірку стану силових і керуючих ланцюгів обладнання, при необхідності  підтягування  різьбових з’єднань проводів; </w:t>
      </w:r>
    </w:p>
    <w:p w:rsidR="001A6486" w:rsidRPr="001A6486" w:rsidRDefault="001A6486" w:rsidP="001A6486">
      <w:pPr>
        <w:jc w:val="both"/>
        <w:rPr>
          <w:rFonts w:eastAsia="MS Mincho"/>
          <w:lang w:eastAsia="uk-UA"/>
        </w:rPr>
      </w:pPr>
      <w:r w:rsidRPr="001A6486">
        <w:rPr>
          <w:rFonts w:eastAsia="MS Mincho"/>
          <w:lang w:eastAsia="uk-UA"/>
        </w:rPr>
        <w:t xml:space="preserve">перевірка стану лопат вентиляторів; </w:t>
      </w:r>
    </w:p>
    <w:p w:rsidR="001A6486" w:rsidRPr="001A6486" w:rsidRDefault="001A6486" w:rsidP="001A6486">
      <w:pPr>
        <w:jc w:val="both"/>
        <w:rPr>
          <w:rFonts w:eastAsia="MS Mincho"/>
          <w:lang w:eastAsia="uk-UA"/>
        </w:rPr>
      </w:pPr>
      <w:r w:rsidRPr="001A6486">
        <w:rPr>
          <w:rFonts w:eastAsia="MS Mincho"/>
          <w:lang w:eastAsia="uk-UA"/>
        </w:rPr>
        <w:t xml:space="preserve">хімічне чищення дренажної системи; </w:t>
      </w:r>
    </w:p>
    <w:p w:rsidR="001A6486" w:rsidRPr="001A6486" w:rsidRDefault="001A6486" w:rsidP="001A6486">
      <w:pPr>
        <w:jc w:val="both"/>
        <w:rPr>
          <w:rFonts w:eastAsia="MS Mincho"/>
          <w:lang w:eastAsia="uk-UA"/>
        </w:rPr>
      </w:pPr>
      <w:r w:rsidRPr="001A6486">
        <w:rPr>
          <w:rFonts w:eastAsia="MS Mincho"/>
          <w:lang w:eastAsia="uk-UA"/>
        </w:rPr>
        <w:t xml:space="preserve">перевірку стану теплоізоляції фреонових трубопроводів і усунення пошкодження; </w:t>
      </w:r>
    </w:p>
    <w:p w:rsidR="001A6486" w:rsidRPr="001A6486" w:rsidRDefault="001A6486" w:rsidP="001A6486">
      <w:pPr>
        <w:jc w:val="both"/>
        <w:rPr>
          <w:rFonts w:eastAsia="MS Mincho"/>
          <w:lang w:eastAsia="uk-UA"/>
        </w:rPr>
      </w:pPr>
      <w:r w:rsidRPr="001A6486">
        <w:rPr>
          <w:rFonts w:eastAsia="MS Mincho"/>
          <w:lang w:eastAsia="uk-UA"/>
        </w:rPr>
        <w:t xml:space="preserve">сезонне налагодження режимів роботи  кондиціонера,  консервація обладнання (при необхідності); </w:t>
      </w:r>
    </w:p>
    <w:p w:rsidR="001A6486" w:rsidRPr="001A6486" w:rsidRDefault="001A6486" w:rsidP="001A6486">
      <w:pPr>
        <w:jc w:val="both"/>
        <w:rPr>
          <w:rFonts w:eastAsia="MS Mincho"/>
          <w:lang w:eastAsia="uk-UA"/>
        </w:rPr>
      </w:pPr>
      <w:r w:rsidRPr="001A6486">
        <w:rPr>
          <w:rFonts w:eastAsia="MS Mincho"/>
          <w:lang w:eastAsia="uk-UA"/>
        </w:rPr>
        <w:t xml:space="preserve">чищення теплообмінника й інших вузлів зовнішнього блоку; </w:t>
      </w:r>
    </w:p>
    <w:p w:rsidR="001A6486" w:rsidRPr="001A6486" w:rsidRDefault="001A6486" w:rsidP="001A6486">
      <w:pPr>
        <w:jc w:val="both"/>
        <w:rPr>
          <w:rFonts w:eastAsia="MS Mincho"/>
          <w:lang w:eastAsia="uk-UA"/>
        </w:rPr>
      </w:pPr>
      <w:r w:rsidRPr="001A6486">
        <w:rPr>
          <w:rFonts w:eastAsia="MS Mincho"/>
          <w:lang w:eastAsia="uk-UA"/>
        </w:rPr>
        <w:t>хімічне очищення теплообмінника внутрішнього блоку.</w:t>
      </w:r>
    </w:p>
    <w:p w:rsidR="001A6486" w:rsidRPr="001A6486" w:rsidRDefault="001A6486" w:rsidP="001A6486">
      <w:pPr>
        <w:jc w:val="both"/>
        <w:rPr>
          <w:rFonts w:eastAsia="MS Mincho"/>
          <w:lang w:eastAsia="uk-UA"/>
        </w:rPr>
      </w:pPr>
      <w:r w:rsidRPr="001A6486">
        <w:rPr>
          <w:rFonts w:eastAsia="MS Mincho"/>
          <w:lang w:eastAsia="uk-UA"/>
        </w:rPr>
        <w:t>ТО внутрішнього блоку мульти спліт-ситеми (до 4 кВт; від 4 до 7 кВт; від 7 до 14 кВт; від 14 кВт) включає в себе:</w:t>
      </w:r>
    </w:p>
    <w:p w:rsidR="001A6486" w:rsidRPr="001A6486" w:rsidRDefault="001A6486" w:rsidP="001A6486">
      <w:pPr>
        <w:jc w:val="both"/>
        <w:rPr>
          <w:rFonts w:eastAsia="MS Mincho"/>
          <w:lang w:eastAsia="uk-UA"/>
        </w:rPr>
      </w:pPr>
      <w:r w:rsidRPr="001A6486">
        <w:rPr>
          <w:rFonts w:eastAsia="MS Mincho"/>
        </w:rPr>
        <w:t>зовнішній огляд обладнання, перевірку  кріплень, огороджень і  конструкцій блоку;</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rPr>
        <w:t xml:space="preserve">перевірку робочої фазної та лінійної напруги; </w:t>
      </w:r>
    </w:p>
    <w:p w:rsidR="001A6486" w:rsidRPr="001A6486" w:rsidRDefault="001A6486" w:rsidP="001A6486">
      <w:pPr>
        <w:jc w:val="both"/>
        <w:rPr>
          <w:rFonts w:eastAsia="MS Mincho"/>
          <w:lang w:eastAsia="uk-UA"/>
        </w:rPr>
      </w:pPr>
      <w:r w:rsidRPr="001A6486">
        <w:rPr>
          <w:rFonts w:eastAsia="MS Mincho"/>
        </w:rPr>
        <w:t>тестування пульта керування</w:t>
      </w:r>
      <w:r w:rsidRPr="001A6486">
        <w:rPr>
          <w:rFonts w:eastAsia="MS Mincho"/>
          <w:lang w:eastAsia="uk-UA"/>
        </w:rPr>
        <w:t xml:space="preserve"> із заміною елементів живлення при необхідності</w:t>
      </w:r>
      <w:r w:rsidRPr="001A6486">
        <w:rPr>
          <w:rFonts w:eastAsia="MS Mincho"/>
        </w:rPr>
        <w:t xml:space="preserve">; </w:t>
      </w:r>
    </w:p>
    <w:p w:rsidR="001A6486" w:rsidRPr="001A6486" w:rsidRDefault="001A6486" w:rsidP="001A6486">
      <w:pPr>
        <w:jc w:val="both"/>
        <w:rPr>
          <w:rFonts w:eastAsia="MS Mincho"/>
          <w:lang w:eastAsia="uk-UA"/>
        </w:rPr>
      </w:pPr>
      <w:r w:rsidRPr="001A6486">
        <w:rPr>
          <w:rFonts w:eastAsia="MS Mincho"/>
        </w:rPr>
        <w:t xml:space="preserve">чистка вузлів та елементів блоку; </w:t>
      </w:r>
    </w:p>
    <w:p w:rsidR="001A6486" w:rsidRPr="001A6486" w:rsidRDefault="001A6486" w:rsidP="001A6486">
      <w:pPr>
        <w:jc w:val="both"/>
        <w:rPr>
          <w:rFonts w:eastAsia="MS Mincho"/>
          <w:lang w:eastAsia="uk-UA"/>
        </w:rPr>
      </w:pPr>
      <w:r w:rsidRPr="001A6486">
        <w:rPr>
          <w:rFonts w:eastAsia="MS Mincho"/>
        </w:rPr>
        <w:t xml:space="preserve">перевірку роботи дренажної системи, при необхідності чищення  дренажної системи; </w:t>
      </w:r>
    </w:p>
    <w:p w:rsidR="001A6486" w:rsidRPr="001A6486" w:rsidRDefault="001A6486" w:rsidP="001A6486">
      <w:pPr>
        <w:jc w:val="both"/>
        <w:rPr>
          <w:rFonts w:eastAsia="MS Mincho"/>
          <w:lang w:eastAsia="uk-UA"/>
        </w:rPr>
      </w:pPr>
      <w:r w:rsidRPr="001A6486">
        <w:rPr>
          <w:rFonts w:eastAsia="MS Mincho"/>
        </w:rPr>
        <w:t xml:space="preserve">перевірку робочого струму електросилових частин по відношенню до номінального; </w:t>
      </w:r>
    </w:p>
    <w:p w:rsidR="001A6486" w:rsidRPr="001A6486" w:rsidRDefault="001A6486" w:rsidP="001A6486">
      <w:pPr>
        <w:jc w:val="both"/>
        <w:rPr>
          <w:rFonts w:eastAsia="MS Mincho"/>
          <w:lang w:eastAsia="uk-UA"/>
        </w:rPr>
      </w:pPr>
      <w:r w:rsidRPr="001A6486">
        <w:rPr>
          <w:rFonts w:eastAsia="MS Mincho"/>
        </w:rPr>
        <w:t xml:space="preserve">перевірку стану силових і керуючих ланцюгів обладнання, при необхідності  підтягування  різьбових з’єднань проводів; </w:t>
      </w:r>
    </w:p>
    <w:p w:rsidR="001A6486" w:rsidRPr="001A6486" w:rsidRDefault="001A6486" w:rsidP="001A6486">
      <w:pPr>
        <w:jc w:val="both"/>
        <w:rPr>
          <w:rFonts w:eastAsia="MS Mincho"/>
          <w:lang w:eastAsia="uk-UA"/>
        </w:rPr>
      </w:pPr>
      <w:r w:rsidRPr="001A6486">
        <w:rPr>
          <w:rFonts w:eastAsia="MS Mincho"/>
        </w:rPr>
        <w:t xml:space="preserve">перевірку лопат вентиляторів; </w:t>
      </w:r>
    </w:p>
    <w:p w:rsidR="001A6486" w:rsidRPr="001A6486" w:rsidRDefault="001A6486" w:rsidP="001A6486">
      <w:pPr>
        <w:jc w:val="both"/>
        <w:rPr>
          <w:rFonts w:eastAsia="MS Mincho"/>
          <w:lang w:eastAsia="uk-UA"/>
        </w:rPr>
      </w:pPr>
      <w:r w:rsidRPr="001A6486">
        <w:rPr>
          <w:rFonts w:eastAsia="MS Mincho"/>
        </w:rPr>
        <w:t xml:space="preserve">хімічне очищення теплообмінника; </w:t>
      </w:r>
    </w:p>
    <w:p w:rsidR="001A6486" w:rsidRPr="001A6486" w:rsidRDefault="001A6486" w:rsidP="001A6486">
      <w:pPr>
        <w:jc w:val="both"/>
        <w:rPr>
          <w:rFonts w:eastAsia="MS Mincho"/>
          <w:lang w:eastAsia="uk-UA"/>
        </w:rPr>
      </w:pPr>
      <w:r w:rsidRPr="001A6486">
        <w:rPr>
          <w:rFonts w:eastAsia="MS Mincho"/>
        </w:rPr>
        <w:t>перевірку стану підшипників електродвигунів вентиляторів.</w:t>
      </w:r>
    </w:p>
    <w:p w:rsidR="001A6486" w:rsidRPr="001A6486" w:rsidRDefault="001A6486" w:rsidP="001A6486">
      <w:pPr>
        <w:jc w:val="both"/>
        <w:rPr>
          <w:rFonts w:eastAsia="MS Mincho"/>
          <w:lang w:eastAsia="uk-UA"/>
        </w:rPr>
      </w:pPr>
      <w:r w:rsidRPr="001A6486">
        <w:rPr>
          <w:rFonts w:eastAsia="MS Mincho"/>
          <w:lang w:eastAsia="uk-UA"/>
        </w:rPr>
        <w:t>ТО канального кондиціонера (до 4 кВт; від 4 до 7 кВт; від 7 до 14 кВт; від 14 кВт) включає в себе:</w:t>
      </w:r>
    </w:p>
    <w:p w:rsidR="001A6486" w:rsidRPr="001A6486" w:rsidRDefault="001A6486" w:rsidP="001A6486">
      <w:pPr>
        <w:jc w:val="both"/>
        <w:rPr>
          <w:rFonts w:eastAsia="MS Mincho"/>
          <w:lang w:eastAsia="uk-UA"/>
        </w:rPr>
      </w:pPr>
      <w:r w:rsidRPr="001A6486">
        <w:rPr>
          <w:rFonts w:eastAsia="MS Mincho"/>
        </w:rPr>
        <w:t xml:space="preserve">зовнішній огляд устаткування, перевірку кріплень, огороджень і конструкцій;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rPr>
        <w:t xml:space="preserve">перевірку робочої фазної та лінійної напруги;  </w:t>
      </w:r>
    </w:p>
    <w:p w:rsidR="001A6486" w:rsidRPr="001A6486" w:rsidRDefault="001A6486" w:rsidP="001A6486">
      <w:pPr>
        <w:jc w:val="both"/>
        <w:rPr>
          <w:rFonts w:eastAsia="MS Mincho"/>
          <w:lang w:eastAsia="uk-UA"/>
        </w:rPr>
      </w:pPr>
      <w:r w:rsidRPr="001A6486">
        <w:rPr>
          <w:rFonts w:eastAsia="MS Mincho"/>
        </w:rPr>
        <w:t xml:space="preserve">контроль стану повітряних фільтрів; </w:t>
      </w:r>
    </w:p>
    <w:p w:rsidR="001A6486" w:rsidRPr="001A6486" w:rsidRDefault="001A6486" w:rsidP="001A6486">
      <w:pPr>
        <w:jc w:val="both"/>
        <w:rPr>
          <w:rFonts w:eastAsia="MS Mincho"/>
          <w:lang w:eastAsia="uk-UA"/>
        </w:rPr>
      </w:pPr>
      <w:r w:rsidRPr="001A6486">
        <w:rPr>
          <w:rFonts w:eastAsia="MS Mincho"/>
        </w:rPr>
        <w:lastRenderedPageBreak/>
        <w:t xml:space="preserve">перевірку електроприводів регулюючої і запірної арматури; </w:t>
      </w:r>
    </w:p>
    <w:p w:rsidR="001A6486" w:rsidRPr="001A6486" w:rsidRDefault="001A6486" w:rsidP="001A6486">
      <w:pPr>
        <w:jc w:val="both"/>
        <w:rPr>
          <w:rFonts w:eastAsia="MS Mincho"/>
          <w:lang w:eastAsia="uk-UA"/>
        </w:rPr>
      </w:pPr>
      <w:r w:rsidRPr="001A6486">
        <w:rPr>
          <w:rFonts w:eastAsia="MS Mincho"/>
        </w:rPr>
        <w:t xml:space="preserve">контроль стану автоматики контрольно-вимірювальних приладів; </w:t>
      </w:r>
    </w:p>
    <w:p w:rsidR="001A6486" w:rsidRPr="001A6486" w:rsidRDefault="001A6486" w:rsidP="001A6486">
      <w:pPr>
        <w:jc w:val="both"/>
        <w:rPr>
          <w:rFonts w:eastAsia="MS Mincho"/>
          <w:lang w:eastAsia="uk-UA"/>
        </w:rPr>
      </w:pPr>
      <w:r w:rsidRPr="001A6486">
        <w:rPr>
          <w:rFonts w:eastAsia="MS Mincho"/>
        </w:rPr>
        <w:t xml:space="preserve">перевірку опорних віброізоляторів; </w:t>
      </w:r>
    </w:p>
    <w:p w:rsidR="001A6486" w:rsidRPr="001A6486" w:rsidRDefault="001A6486" w:rsidP="001A6486">
      <w:pPr>
        <w:jc w:val="both"/>
        <w:rPr>
          <w:rFonts w:eastAsia="MS Mincho"/>
          <w:lang w:eastAsia="uk-UA"/>
        </w:rPr>
      </w:pPr>
      <w:r w:rsidRPr="001A6486">
        <w:rPr>
          <w:rFonts w:eastAsia="MS Mincho"/>
        </w:rPr>
        <w:t xml:space="preserve">перевірку роботи дренажної системи , при необхідності чищення дренажної системи; </w:t>
      </w:r>
    </w:p>
    <w:p w:rsidR="001A6486" w:rsidRPr="001A6486" w:rsidRDefault="001A6486" w:rsidP="001A6486">
      <w:pPr>
        <w:jc w:val="both"/>
        <w:rPr>
          <w:rFonts w:eastAsia="MS Mincho"/>
          <w:lang w:eastAsia="uk-UA"/>
        </w:rPr>
      </w:pPr>
      <w:r w:rsidRPr="001A6486">
        <w:rPr>
          <w:rFonts w:eastAsia="MS Mincho"/>
        </w:rPr>
        <w:t xml:space="preserve">перевірку стану теплообмінників; </w:t>
      </w:r>
    </w:p>
    <w:p w:rsidR="001A6486" w:rsidRPr="001A6486" w:rsidRDefault="001A6486" w:rsidP="001A6486">
      <w:pPr>
        <w:jc w:val="both"/>
        <w:rPr>
          <w:rFonts w:eastAsia="MS Mincho"/>
          <w:lang w:eastAsia="uk-UA"/>
        </w:rPr>
      </w:pPr>
      <w:r w:rsidRPr="001A6486">
        <w:rPr>
          <w:rFonts w:eastAsia="MS Mincho"/>
        </w:rPr>
        <w:t xml:space="preserve">перевірку робочого струму електросилових частин по відношенню до  номінального; </w:t>
      </w:r>
    </w:p>
    <w:p w:rsidR="001A6486" w:rsidRPr="001A6486" w:rsidRDefault="001A6486" w:rsidP="001A6486">
      <w:pPr>
        <w:jc w:val="both"/>
        <w:rPr>
          <w:rFonts w:eastAsia="MS Mincho"/>
          <w:lang w:eastAsia="uk-UA"/>
        </w:rPr>
      </w:pPr>
      <w:r w:rsidRPr="001A6486">
        <w:rPr>
          <w:rFonts w:eastAsia="MS Mincho"/>
        </w:rPr>
        <w:t xml:space="preserve">перевірку стану силових і керуючих ланцюгів обладнання, при необхідності  підтягування  різьбових з’єднань проводів; </w:t>
      </w:r>
    </w:p>
    <w:p w:rsidR="001A6486" w:rsidRPr="001A6486" w:rsidRDefault="001A6486" w:rsidP="001A6486">
      <w:pPr>
        <w:jc w:val="both"/>
        <w:rPr>
          <w:rFonts w:eastAsia="MS Mincho"/>
          <w:lang w:eastAsia="uk-UA"/>
        </w:rPr>
      </w:pPr>
      <w:r w:rsidRPr="001A6486">
        <w:rPr>
          <w:rFonts w:eastAsia="MS Mincho"/>
        </w:rPr>
        <w:t xml:space="preserve">перевірку стану приводних ременів (при наявності), підтяжку або заміну при необхідності; </w:t>
      </w:r>
    </w:p>
    <w:p w:rsidR="001A6486" w:rsidRPr="001A6486" w:rsidRDefault="001A6486" w:rsidP="001A6486">
      <w:pPr>
        <w:jc w:val="both"/>
        <w:rPr>
          <w:rFonts w:eastAsia="MS Mincho"/>
          <w:lang w:eastAsia="uk-UA"/>
        </w:rPr>
      </w:pPr>
      <w:r w:rsidRPr="001A6486">
        <w:rPr>
          <w:rFonts w:eastAsia="MS Mincho"/>
        </w:rPr>
        <w:t xml:space="preserve">хімічне чищення дренажу конденсату; </w:t>
      </w:r>
    </w:p>
    <w:p w:rsidR="001A6486" w:rsidRPr="001A6486" w:rsidRDefault="001A6486" w:rsidP="001A6486">
      <w:pPr>
        <w:jc w:val="both"/>
        <w:rPr>
          <w:rFonts w:eastAsia="MS Mincho"/>
          <w:lang w:eastAsia="uk-UA"/>
        </w:rPr>
      </w:pPr>
      <w:r w:rsidRPr="001A6486">
        <w:rPr>
          <w:rFonts w:eastAsia="MS Mincho"/>
        </w:rPr>
        <w:t>перевірку наявності фреону та його робочого тиску, при необхідності до заправка фреону до 200 гр.;</w:t>
      </w:r>
    </w:p>
    <w:p w:rsidR="001A6486" w:rsidRPr="001A6486" w:rsidRDefault="001A6486" w:rsidP="001A6486">
      <w:pPr>
        <w:jc w:val="both"/>
        <w:rPr>
          <w:rFonts w:eastAsia="MS Mincho"/>
          <w:lang w:eastAsia="uk-UA"/>
        </w:rPr>
      </w:pPr>
      <w:r w:rsidRPr="001A6486">
        <w:rPr>
          <w:rFonts w:eastAsia="MS Mincho"/>
        </w:rPr>
        <w:t xml:space="preserve">чищення жалюзійних ґрат; </w:t>
      </w:r>
    </w:p>
    <w:p w:rsidR="001A6486" w:rsidRPr="001A6486" w:rsidRDefault="001A6486" w:rsidP="001A6486">
      <w:pPr>
        <w:jc w:val="both"/>
        <w:rPr>
          <w:rFonts w:eastAsia="MS Mincho"/>
          <w:lang w:eastAsia="uk-UA"/>
        </w:rPr>
      </w:pPr>
      <w:r w:rsidRPr="001A6486">
        <w:rPr>
          <w:rFonts w:eastAsia="MS Mincho"/>
          <w:lang w:eastAsia="uk-UA"/>
        </w:rPr>
        <w:t xml:space="preserve">перевірку стану підшипників електродвигунів вентиляторів; </w:t>
      </w:r>
    </w:p>
    <w:p w:rsidR="001A6486" w:rsidRPr="001A6486" w:rsidRDefault="001A6486" w:rsidP="001A6486">
      <w:pPr>
        <w:jc w:val="both"/>
        <w:rPr>
          <w:rFonts w:eastAsia="MS Mincho"/>
          <w:lang w:eastAsia="uk-UA"/>
        </w:rPr>
      </w:pPr>
      <w:r w:rsidRPr="001A6486">
        <w:rPr>
          <w:rFonts w:eastAsia="MS Mincho"/>
          <w:lang w:eastAsia="uk-UA"/>
        </w:rPr>
        <w:t xml:space="preserve">хімічне чищення теплообмінників; </w:t>
      </w:r>
    </w:p>
    <w:p w:rsidR="001A6486" w:rsidRPr="001A6486" w:rsidRDefault="001A6486" w:rsidP="001A6486">
      <w:pPr>
        <w:jc w:val="both"/>
        <w:rPr>
          <w:rFonts w:eastAsia="MS Mincho"/>
          <w:lang w:eastAsia="uk-UA"/>
        </w:rPr>
      </w:pPr>
      <w:r w:rsidRPr="001A6486">
        <w:rPr>
          <w:rFonts w:eastAsia="MS Mincho"/>
          <w:lang w:eastAsia="uk-UA"/>
        </w:rPr>
        <w:t>перевірку стану крильчатки вентиляторів.</w:t>
      </w:r>
    </w:p>
    <w:p w:rsidR="001A6486" w:rsidRPr="001A6486" w:rsidRDefault="001A6486" w:rsidP="001A6486">
      <w:pPr>
        <w:jc w:val="both"/>
        <w:rPr>
          <w:rFonts w:eastAsia="MS Mincho"/>
          <w:lang w:eastAsia="uk-UA"/>
        </w:rPr>
      </w:pPr>
      <w:r w:rsidRPr="001A6486">
        <w:rPr>
          <w:rFonts w:eastAsia="MS Mincho"/>
          <w:lang w:eastAsia="uk-UA"/>
        </w:rPr>
        <w:t>ТО припливно-витяжної установки (до 10 000 м3/год.; від 10 000 м3/год.) включає в себе:</w:t>
      </w:r>
    </w:p>
    <w:p w:rsidR="001A6486" w:rsidRPr="001A6486" w:rsidRDefault="001A6486" w:rsidP="001A6486">
      <w:pPr>
        <w:jc w:val="both"/>
        <w:rPr>
          <w:rFonts w:eastAsia="MS Mincho"/>
          <w:lang w:eastAsia="uk-UA"/>
        </w:rPr>
      </w:pPr>
      <w:r w:rsidRPr="001A6486">
        <w:rPr>
          <w:rFonts w:eastAsia="MS Mincho"/>
          <w:lang w:eastAsia="uk-UA"/>
        </w:rPr>
        <w:t>з</w:t>
      </w:r>
      <w:r w:rsidRPr="001A6486">
        <w:rPr>
          <w:rFonts w:eastAsia="MS Mincho"/>
          <w:lang w:eastAsia="ru-RU"/>
        </w:rPr>
        <w:t xml:space="preserve">овнішній огляд устаткування, перевірку кріплень, огороджень і конструкцій припливної установки;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lang w:eastAsia="uk-UA"/>
        </w:rPr>
        <w:t>п</w:t>
      </w:r>
      <w:r w:rsidRPr="001A6486">
        <w:rPr>
          <w:rFonts w:eastAsia="MS Mincho"/>
          <w:lang w:eastAsia="ru-RU"/>
        </w:rPr>
        <w:t>еревірку робочої фазної та лінійної напруги;</w:t>
      </w:r>
    </w:p>
    <w:p w:rsidR="001A6486" w:rsidRPr="001A6486" w:rsidRDefault="001A6486" w:rsidP="001A6486">
      <w:pPr>
        <w:jc w:val="both"/>
        <w:rPr>
          <w:rFonts w:eastAsia="MS Mincho"/>
          <w:lang w:eastAsia="uk-UA"/>
        </w:rPr>
      </w:pPr>
      <w:r w:rsidRPr="001A6486">
        <w:rPr>
          <w:rFonts w:eastAsia="MS Mincho"/>
          <w:lang w:eastAsia="uk-UA"/>
        </w:rPr>
        <w:t>к</w:t>
      </w:r>
      <w:r w:rsidRPr="001A6486">
        <w:rPr>
          <w:rFonts w:eastAsia="MS Mincho"/>
          <w:lang w:eastAsia="ru-RU"/>
        </w:rPr>
        <w:t>онтроль стану повітряних фільтрів;</w:t>
      </w:r>
    </w:p>
    <w:p w:rsidR="001A6486" w:rsidRPr="001A6486" w:rsidRDefault="001A6486" w:rsidP="001A6486">
      <w:pPr>
        <w:jc w:val="both"/>
        <w:rPr>
          <w:rFonts w:eastAsia="MS Mincho"/>
          <w:lang w:eastAsia="uk-UA"/>
        </w:rPr>
      </w:pPr>
      <w:r w:rsidRPr="001A6486">
        <w:rPr>
          <w:rFonts w:eastAsia="MS Mincho"/>
          <w:lang w:eastAsia="uk-UA"/>
        </w:rPr>
        <w:t>п</w:t>
      </w:r>
      <w:r w:rsidRPr="001A6486">
        <w:rPr>
          <w:rFonts w:eastAsia="MS Mincho"/>
          <w:lang w:eastAsia="ru-RU"/>
        </w:rPr>
        <w:t>еревірку електроприводів регулюючої і запірної арматури;</w:t>
      </w:r>
    </w:p>
    <w:p w:rsidR="001A6486" w:rsidRPr="001A6486" w:rsidRDefault="001A6486" w:rsidP="001A6486">
      <w:pPr>
        <w:jc w:val="both"/>
        <w:rPr>
          <w:rFonts w:eastAsia="MS Mincho"/>
          <w:lang w:eastAsia="uk-UA"/>
        </w:rPr>
      </w:pPr>
      <w:r w:rsidRPr="001A6486">
        <w:rPr>
          <w:rFonts w:eastAsia="MS Mincho"/>
          <w:lang w:eastAsia="uk-UA"/>
        </w:rPr>
        <w:t>к</w:t>
      </w:r>
      <w:r w:rsidRPr="001A6486">
        <w:rPr>
          <w:rFonts w:eastAsia="MS Mincho"/>
          <w:lang w:eastAsia="ru-RU"/>
        </w:rPr>
        <w:t xml:space="preserve">онтроль стану </w:t>
      </w:r>
      <w:r w:rsidRPr="001A6486">
        <w:rPr>
          <w:rFonts w:eastAsia="MS Mincho"/>
        </w:rPr>
        <w:t>автоматики контрольно-вимірювальних приладів;</w:t>
      </w:r>
    </w:p>
    <w:p w:rsidR="001A6486" w:rsidRPr="001A6486" w:rsidRDefault="001A6486" w:rsidP="001A6486">
      <w:pPr>
        <w:jc w:val="both"/>
        <w:rPr>
          <w:rFonts w:eastAsia="MS Mincho"/>
          <w:lang w:eastAsia="uk-UA"/>
        </w:rPr>
      </w:pPr>
      <w:r w:rsidRPr="001A6486">
        <w:rPr>
          <w:rFonts w:eastAsia="MS Mincho"/>
          <w:lang w:eastAsia="ru-RU"/>
        </w:rPr>
        <w:t>перевірку опорних віброізляторів;</w:t>
      </w:r>
    </w:p>
    <w:p w:rsidR="001A6486" w:rsidRPr="001A6486" w:rsidRDefault="001A6486" w:rsidP="001A6486">
      <w:pPr>
        <w:jc w:val="both"/>
        <w:rPr>
          <w:rFonts w:eastAsia="MS Mincho"/>
          <w:lang w:eastAsia="uk-UA"/>
        </w:rPr>
      </w:pPr>
      <w:r w:rsidRPr="001A6486">
        <w:rPr>
          <w:rFonts w:eastAsia="MS Mincho"/>
          <w:lang w:eastAsia="uk-UA"/>
        </w:rPr>
        <w:t>п</w:t>
      </w:r>
      <w:r w:rsidRPr="001A6486">
        <w:rPr>
          <w:rFonts w:eastAsia="MS Mincho"/>
          <w:lang w:eastAsia="ru-RU"/>
        </w:rPr>
        <w:t>еревірку роботи дренажної системи, при необхідності чищення дренажної системи;</w:t>
      </w:r>
    </w:p>
    <w:p w:rsidR="001A6486" w:rsidRPr="001A6486" w:rsidRDefault="001A6486" w:rsidP="001A6486">
      <w:pPr>
        <w:jc w:val="both"/>
        <w:rPr>
          <w:rFonts w:eastAsia="MS Mincho"/>
          <w:lang w:eastAsia="uk-UA"/>
        </w:rPr>
      </w:pPr>
      <w:r w:rsidRPr="001A6486">
        <w:rPr>
          <w:rFonts w:eastAsia="MS Mincho"/>
          <w:lang w:eastAsia="ru-RU"/>
        </w:rPr>
        <w:t>перевірку стану теплообмінників;</w:t>
      </w:r>
    </w:p>
    <w:p w:rsidR="001A6486" w:rsidRPr="001A6486" w:rsidRDefault="001A6486" w:rsidP="001A6486">
      <w:pPr>
        <w:jc w:val="both"/>
        <w:rPr>
          <w:rFonts w:eastAsia="MS Mincho"/>
          <w:lang w:eastAsia="uk-UA"/>
        </w:rPr>
      </w:pPr>
      <w:r w:rsidRPr="001A6486">
        <w:rPr>
          <w:rFonts w:eastAsia="MS Mincho"/>
          <w:lang w:eastAsia="ru-RU"/>
        </w:rPr>
        <w:t>перевірка робочого струму електросилових частин по відношенню до  номінального;</w:t>
      </w:r>
    </w:p>
    <w:p w:rsidR="001A6486" w:rsidRPr="001A6486" w:rsidRDefault="001A6486" w:rsidP="001A6486">
      <w:pPr>
        <w:jc w:val="both"/>
        <w:rPr>
          <w:rFonts w:eastAsia="MS Mincho"/>
          <w:lang w:eastAsia="uk-UA"/>
        </w:rPr>
      </w:pPr>
      <w:r w:rsidRPr="001A6486">
        <w:rPr>
          <w:rFonts w:eastAsia="MS Mincho"/>
          <w:lang w:eastAsia="ru-RU"/>
        </w:rPr>
        <w:t>перевірку стану силових і керуючих ланцюгів обладнання, при необхідності  підтягування  різьбових з’єднань проводів;</w:t>
      </w:r>
    </w:p>
    <w:p w:rsidR="001A6486" w:rsidRPr="001A6486" w:rsidRDefault="001A6486" w:rsidP="001A6486">
      <w:pPr>
        <w:jc w:val="both"/>
        <w:rPr>
          <w:rFonts w:eastAsia="MS Mincho"/>
          <w:lang w:eastAsia="uk-UA"/>
        </w:rPr>
      </w:pPr>
      <w:r w:rsidRPr="001A6486">
        <w:rPr>
          <w:rFonts w:eastAsia="MS Mincho"/>
          <w:lang w:eastAsia="ru-RU"/>
        </w:rPr>
        <w:t>перевірку стану приводних ременів (при наявності), підтяжку або заміну при необхідності;</w:t>
      </w:r>
    </w:p>
    <w:p w:rsidR="001A6486" w:rsidRPr="001A6486" w:rsidRDefault="001A6486" w:rsidP="001A6486">
      <w:pPr>
        <w:jc w:val="both"/>
        <w:rPr>
          <w:rFonts w:eastAsia="MS Mincho"/>
          <w:lang w:eastAsia="uk-UA"/>
        </w:rPr>
      </w:pPr>
      <w:r w:rsidRPr="001A6486">
        <w:rPr>
          <w:rFonts w:eastAsia="MS Mincho"/>
          <w:lang w:eastAsia="ru-RU"/>
        </w:rPr>
        <w:t>хімічне чищення дренажу конденсату;</w:t>
      </w:r>
    </w:p>
    <w:p w:rsidR="001A6486" w:rsidRPr="001A6486" w:rsidRDefault="001A6486" w:rsidP="001A6486">
      <w:pPr>
        <w:jc w:val="both"/>
        <w:rPr>
          <w:rFonts w:eastAsia="MS Mincho"/>
          <w:lang w:eastAsia="uk-UA"/>
        </w:rPr>
      </w:pPr>
      <w:r w:rsidRPr="001A6486">
        <w:rPr>
          <w:rFonts w:eastAsia="MS Mincho"/>
          <w:lang w:eastAsia="ru-RU"/>
        </w:rPr>
        <w:t>контроль стану водяних фільтрів;</w:t>
      </w:r>
    </w:p>
    <w:p w:rsidR="001A6486" w:rsidRPr="001A6486" w:rsidRDefault="001A6486" w:rsidP="001A6486">
      <w:pPr>
        <w:jc w:val="both"/>
        <w:rPr>
          <w:rFonts w:eastAsia="MS Mincho"/>
          <w:lang w:eastAsia="uk-UA"/>
        </w:rPr>
      </w:pPr>
      <w:r w:rsidRPr="001A6486">
        <w:rPr>
          <w:rFonts w:eastAsia="MS Mincho"/>
          <w:lang w:eastAsia="ru-RU"/>
        </w:rPr>
        <w:t>чищення жалюзійних ґрат;</w:t>
      </w:r>
    </w:p>
    <w:p w:rsidR="001A6486" w:rsidRPr="001A6486" w:rsidRDefault="001A6486" w:rsidP="001A6486">
      <w:pPr>
        <w:jc w:val="both"/>
        <w:rPr>
          <w:rFonts w:eastAsia="MS Mincho"/>
          <w:lang w:eastAsia="uk-UA"/>
        </w:rPr>
      </w:pPr>
      <w:r w:rsidRPr="001A6486">
        <w:rPr>
          <w:rFonts w:eastAsia="MS Mincho"/>
          <w:lang w:eastAsia="ru-RU"/>
        </w:rPr>
        <w:t>перевірку стану підшипників електродвигунів вентиляторів;</w:t>
      </w:r>
    </w:p>
    <w:p w:rsidR="001A6486" w:rsidRPr="001A6486" w:rsidRDefault="001A6486" w:rsidP="001A6486">
      <w:pPr>
        <w:jc w:val="both"/>
        <w:rPr>
          <w:rFonts w:eastAsia="MS Mincho"/>
          <w:lang w:eastAsia="uk-UA"/>
        </w:rPr>
      </w:pPr>
      <w:r w:rsidRPr="001A6486">
        <w:rPr>
          <w:rFonts w:eastAsia="MS Mincho"/>
          <w:lang w:eastAsia="ru-RU"/>
        </w:rPr>
        <w:t>хімічне чищення теплообмінників.</w:t>
      </w:r>
    </w:p>
    <w:p w:rsidR="001A6486" w:rsidRPr="001A6486" w:rsidRDefault="001A6486" w:rsidP="001A6486">
      <w:pPr>
        <w:jc w:val="both"/>
        <w:rPr>
          <w:rFonts w:eastAsia="MS Mincho"/>
          <w:lang w:eastAsia="uk-UA"/>
        </w:rPr>
      </w:pPr>
      <w:r w:rsidRPr="001A6486">
        <w:rPr>
          <w:rFonts w:eastAsia="MS Mincho"/>
          <w:lang w:eastAsia="uk-UA"/>
        </w:rPr>
        <w:t>ТО фанкойла настінного (до 4 кВт; від 4 до 7 кВт; від 7 до 14 кВт; від 14 кВт) включає в себе:</w:t>
      </w:r>
    </w:p>
    <w:p w:rsidR="001A6486" w:rsidRPr="001A6486" w:rsidRDefault="001A6486" w:rsidP="001A6486">
      <w:pPr>
        <w:jc w:val="both"/>
        <w:rPr>
          <w:rFonts w:eastAsia="MS Mincho"/>
          <w:lang w:eastAsia="uk-UA"/>
        </w:rPr>
      </w:pPr>
      <w:r w:rsidRPr="001A6486">
        <w:rPr>
          <w:rFonts w:eastAsia="MS Mincho"/>
        </w:rPr>
        <w:t>зовнішній огляд обладнання, перевірку кріплень, огороджень і  конструкцій блоку</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rPr>
        <w:t xml:space="preserve">перевірку робочої фазної та лінійної напруги;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rPr>
        <w:t>тестування пульта керування</w:t>
      </w:r>
      <w:r w:rsidRPr="001A6486">
        <w:rPr>
          <w:rFonts w:eastAsia="MS Mincho"/>
          <w:lang w:eastAsia="uk-UA"/>
        </w:rPr>
        <w:t xml:space="preserve"> із заміною елементів живлення при необхідності</w:t>
      </w:r>
      <w:r w:rsidRPr="001A6486">
        <w:rPr>
          <w:rFonts w:eastAsia="MS Mincho"/>
        </w:rPr>
        <w:t>;</w:t>
      </w:r>
    </w:p>
    <w:p w:rsidR="001A6486" w:rsidRPr="001A6486" w:rsidRDefault="001A6486" w:rsidP="001A6486">
      <w:pPr>
        <w:jc w:val="both"/>
        <w:rPr>
          <w:rFonts w:eastAsia="MS Mincho"/>
          <w:lang w:eastAsia="uk-UA"/>
        </w:rPr>
      </w:pPr>
      <w:r w:rsidRPr="001A6486">
        <w:rPr>
          <w:rFonts w:eastAsia="MS Mincho"/>
        </w:rPr>
        <w:t>чистку вузлів та елементів блоку;</w:t>
      </w:r>
    </w:p>
    <w:p w:rsidR="001A6486" w:rsidRPr="001A6486" w:rsidRDefault="001A6486" w:rsidP="001A6486">
      <w:pPr>
        <w:jc w:val="both"/>
        <w:rPr>
          <w:rFonts w:eastAsia="MS Mincho"/>
          <w:lang w:eastAsia="uk-UA"/>
        </w:rPr>
      </w:pPr>
      <w:r w:rsidRPr="001A6486">
        <w:rPr>
          <w:rFonts w:eastAsia="MS Mincho"/>
        </w:rPr>
        <w:t>перевірку роботи дренажної системи, при необхідності чищення  дренажної системи;</w:t>
      </w:r>
    </w:p>
    <w:p w:rsidR="001A6486" w:rsidRPr="001A6486" w:rsidRDefault="001A6486" w:rsidP="001A6486">
      <w:pPr>
        <w:jc w:val="both"/>
        <w:rPr>
          <w:rFonts w:eastAsia="MS Mincho"/>
          <w:lang w:eastAsia="uk-UA"/>
        </w:rPr>
      </w:pPr>
      <w:r w:rsidRPr="001A6486">
        <w:rPr>
          <w:rFonts w:eastAsia="MS Mincho"/>
          <w:lang w:eastAsia="uk-UA"/>
        </w:rPr>
        <w:t>п</w:t>
      </w:r>
      <w:r w:rsidRPr="001A6486">
        <w:rPr>
          <w:rFonts w:eastAsia="MS Mincho"/>
        </w:rPr>
        <w:t>еревірку робочого струму електросилових частин по відношенню до номінального;</w:t>
      </w:r>
    </w:p>
    <w:p w:rsidR="001A6486" w:rsidRPr="001A6486" w:rsidRDefault="001A6486" w:rsidP="001A6486">
      <w:pPr>
        <w:jc w:val="both"/>
        <w:rPr>
          <w:rFonts w:eastAsia="MS Mincho"/>
          <w:lang w:eastAsia="uk-UA"/>
        </w:rPr>
      </w:pPr>
      <w:r w:rsidRPr="001A6486">
        <w:rPr>
          <w:rFonts w:eastAsia="MS Mincho"/>
        </w:rPr>
        <w:t>перевірку стану силових і керуючих ланцюгів обладнання, при необхідності  підтягування  різьбових з’єднань проводів;</w:t>
      </w:r>
    </w:p>
    <w:p w:rsidR="001A6486" w:rsidRPr="001A6486" w:rsidRDefault="001A6486" w:rsidP="001A6486">
      <w:pPr>
        <w:jc w:val="both"/>
        <w:rPr>
          <w:rFonts w:eastAsia="MS Mincho"/>
          <w:lang w:eastAsia="uk-UA"/>
        </w:rPr>
      </w:pPr>
      <w:r w:rsidRPr="001A6486">
        <w:rPr>
          <w:rFonts w:eastAsia="MS Mincho"/>
        </w:rPr>
        <w:t>перевірку лопат вентиляторів;</w:t>
      </w:r>
    </w:p>
    <w:p w:rsidR="001A6486" w:rsidRPr="001A6486" w:rsidRDefault="001A6486" w:rsidP="001A6486">
      <w:pPr>
        <w:jc w:val="both"/>
        <w:rPr>
          <w:rFonts w:eastAsia="MS Mincho"/>
          <w:lang w:eastAsia="uk-UA"/>
        </w:rPr>
      </w:pPr>
      <w:r w:rsidRPr="001A6486">
        <w:rPr>
          <w:rFonts w:eastAsia="MS Mincho"/>
        </w:rPr>
        <w:t>хімічне очищення теплообмінника;</w:t>
      </w:r>
    </w:p>
    <w:p w:rsidR="001A6486" w:rsidRPr="001A6486" w:rsidRDefault="001A6486" w:rsidP="001A6486">
      <w:pPr>
        <w:jc w:val="both"/>
        <w:rPr>
          <w:rFonts w:eastAsia="MS Mincho"/>
          <w:lang w:eastAsia="uk-UA"/>
        </w:rPr>
      </w:pPr>
      <w:r w:rsidRPr="001A6486">
        <w:rPr>
          <w:rFonts w:eastAsia="MS Mincho"/>
        </w:rPr>
        <w:t>перевірку стану підшипників електродвигунів вентиляторів.</w:t>
      </w:r>
    </w:p>
    <w:p w:rsidR="001A6486" w:rsidRPr="001A6486" w:rsidRDefault="001A6486" w:rsidP="001A6486">
      <w:pPr>
        <w:jc w:val="both"/>
        <w:rPr>
          <w:rFonts w:eastAsia="MS Mincho"/>
          <w:lang w:eastAsia="uk-UA"/>
        </w:rPr>
      </w:pPr>
      <w:r w:rsidRPr="001A6486">
        <w:rPr>
          <w:rFonts w:eastAsia="MS Mincho"/>
          <w:lang w:eastAsia="uk-UA"/>
        </w:rPr>
        <w:lastRenderedPageBreak/>
        <w:t xml:space="preserve">ТО </w:t>
      </w:r>
      <w:r w:rsidRPr="001A6486">
        <w:rPr>
          <w:rFonts w:eastAsia="MS Mincho"/>
        </w:rPr>
        <w:t>компресорно-конденсаторного блоку</w:t>
      </w:r>
      <w:r w:rsidRPr="001A6486">
        <w:rPr>
          <w:rFonts w:eastAsia="MS Mincho"/>
          <w:lang w:eastAsia="uk-UA"/>
        </w:rPr>
        <w:t xml:space="preserve"> включає в себе:</w:t>
      </w:r>
    </w:p>
    <w:p w:rsidR="001A6486" w:rsidRPr="001A6486" w:rsidRDefault="001A6486" w:rsidP="001A6486">
      <w:pPr>
        <w:jc w:val="both"/>
        <w:rPr>
          <w:rFonts w:eastAsia="MS Mincho"/>
          <w:lang w:eastAsia="uk-UA"/>
        </w:rPr>
      </w:pPr>
      <w:r w:rsidRPr="001A6486">
        <w:rPr>
          <w:rFonts w:eastAsia="MS Mincho"/>
        </w:rPr>
        <w:t xml:space="preserve">зовнішній огляд обладнання, перевірку кріплень, огороджень і конструкцій холодильної машини;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lang w:eastAsia="uk-UA"/>
        </w:rPr>
        <w:t>п</w:t>
      </w:r>
      <w:r w:rsidRPr="001A6486">
        <w:rPr>
          <w:rFonts w:eastAsia="MS Mincho"/>
        </w:rPr>
        <w:t>еревірку робочої фазної та лінійної напруги;</w:t>
      </w:r>
    </w:p>
    <w:p w:rsidR="001A6486" w:rsidRPr="001A6486" w:rsidRDefault="001A6486" w:rsidP="001A6486">
      <w:pPr>
        <w:jc w:val="both"/>
        <w:rPr>
          <w:rFonts w:eastAsia="MS Mincho"/>
          <w:lang w:eastAsia="uk-UA"/>
        </w:rPr>
      </w:pPr>
      <w:r w:rsidRPr="001A6486">
        <w:rPr>
          <w:rFonts w:eastAsia="MS Mincho"/>
        </w:rPr>
        <w:t>перевірку стану силових і керуючих ланцюгів обладнання, при необхідності  підтягування  різьбових з’єднань проводів;</w:t>
      </w:r>
    </w:p>
    <w:p w:rsidR="001A6486" w:rsidRPr="001A6486" w:rsidRDefault="001A6486" w:rsidP="001A6486">
      <w:pPr>
        <w:jc w:val="both"/>
        <w:rPr>
          <w:rFonts w:eastAsia="MS Mincho"/>
          <w:lang w:eastAsia="uk-UA"/>
        </w:rPr>
      </w:pPr>
      <w:r w:rsidRPr="001A6486">
        <w:rPr>
          <w:rFonts w:eastAsia="MS Mincho"/>
        </w:rPr>
        <w:t>перевірку наявності фреону та його робочого тиску, при необхідності до заправка фреону до 200гр.;</w:t>
      </w:r>
    </w:p>
    <w:p w:rsidR="001A6486" w:rsidRPr="001A6486" w:rsidRDefault="001A6486" w:rsidP="001A6486">
      <w:pPr>
        <w:jc w:val="both"/>
        <w:rPr>
          <w:rFonts w:eastAsia="MS Mincho"/>
          <w:lang w:eastAsia="uk-UA"/>
        </w:rPr>
      </w:pPr>
      <w:r w:rsidRPr="001A6486">
        <w:rPr>
          <w:rFonts w:eastAsia="MS Mincho"/>
        </w:rPr>
        <w:t>контроль стану автоматики контрольно-вимірювальних приладів;</w:t>
      </w:r>
    </w:p>
    <w:p w:rsidR="001A6486" w:rsidRPr="001A6486" w:rsidRDefault="001A6486" w:rsidP="001A6486">
      <w:pPr>
        <w:jc w:val="both"/>
        <w:rPr>
          <w:rFonts w:eastAsia="MS Mincho"/>
          <w:lang w:eastAsia="uk-UA"/>
        </w:rPr>
      </w:pPr>
      <w:r w:rsidRPr="001A6486">
        <w:rPr>
          <w:rFonts w:eastAsia="MS Mincho"/>
        </w:rPr>
        <w:t>контроль рівня масла;</w:t>
      </w:r>
    </w:p>
    <w:p w:rsidR="001A6486" w:rsidRPr="001A6486" w:rsidRDefault="001A6486" w:rsidP="001A6486">
      <w:pPr>
        <w:jc w:val="both"/>
        <w:rPr>
          <w:rFonts w:eastAsia="MS Mincho"/>
          <w:lang w:eastAsia="uk-UA"/>
        </w:rPr>
      </w:pPr>
      <w:r w:rsidRPr="001A6486">
        <w:rPr>
          <w:rFonts w:eastAsia="MS Mincho"/>
          <w:lang w:eastAsia="uk-UA"/>
        </w:rPr>
        <w:t>перевірку робочого струму електросилових частин по відношенню до номінального;</w:t>
      </w:r>
    </w:p>
    <w:p w:rsidR="001A6486" w:rsidRPr="001A6486" w:rsidRDefault="001A6486" w:rsidP="001A6486">
      <w:pPr>
        <w:jc w:val="both"/>
        <w:rPr>
          <w:rFonts w:eastAsia="MS Mincho"/>
          <w:lang w:eastAsia="uk-UA"/>
        </w:rPr>
      </w:pPr>
      <w:r w:rsidRPr="001A6486">
        <w:rPr>
          <w:rFonts w:eastAsia="MS Mincho"/>
          <w:lang w:eastAsia="uk-UA"/>
        </w:rPr>
        <w:t>контроль стану конденсатора (теплообмінник) і його чищення;</w:t>
      </w:r>
    </w:p>
    <w:p w:rsidR="001A6486" w:rsidRPr="001A6486" w:rsidRDefault="001A6486" w:rsidP="001A6486">
      <w:pPr>
        <w:jc w:val="both"/>
        <w:rPr>
          <w:rFonts w:eastAsia="MS Mincho"/>
          <w:lang w:eastAsia="uk-UA"/>
        </w:rPr>
      </w:pPr>
      <w:r w:rsidRPr="001A6486">
        <w:rPr>
          <w:rFonts w:eastAsia="MS Mincho"/>
          <w:lang w:eastAsia="uk-UA"/>
        </w:rPr>
        <w:t>перевірку стану лопат вентиляторів;</w:t>
      </w:r>
    </w:p>
    <w:p w:rsidR="001A6486" w:rsidRPr="001A6486" w:rsidRDefault="001A6486" w:rsidP="001A6486">
      <w:pPr>
        <w:jc w:val="both"/>
        <w:rPr>
          <w:rFonts w:eastAsia="MS Mincho"/>
          <w:lang w:eastAsia="uk-UA"/>
        </w:rPr>
      </w:pPr>
      <w:r w:rsidRPr="001A6486">
        <w:rPr>
          <w:rFonts w:eastAsia="MS Mincho"/>
          <w:lang w:eastAsia="uk-UA"/>
        </w:rPr>
        <w:t>перевірку стану підшипників електродвигунів вентиляторів.</w:t>
      </w:r>
    </w:p>
    <w:p w:rsidR="001A6486" w:rsidRPr="001A6486" w:rsidRDefault="001A6486" w:rsidP="001A6486">
      <w:pPr>
        <w:jc w:val="both"/>
        <w:rPr>
          <w:rFonts w:eastAsia="MS Mincho"/>
          <w:lang w:eastAsia="uk-UA"/>
        </w:rPr>
      </w:pPr>
      <w:r w:rsidRPr="001A6486">
        <w:rPr>
          <w:rFonts w:eastAsia="MS Mincho"/>
          <w:lang w:eastAsia="uk-UA"/>
        </w:rPr>
        <w:t xml:space="preserve">ТО </w:t>
      </w:r>
      <w:r w:rsidRPr="001A6486">
        <w:rPr>
          <w:rFonts w:eastAsia="MS Mincho"/>
        </w:rPr>
        <w:t>холодильної машини (чіллера)</w:t>
      </w:r>
      <w:r w:rsidRPr="001A6486">
        <w:rPr>
          <w:rFonts w:eastAsia="MS Mincho"/>
          <w:lang w:eastAsia="uk-UA"/>
        </w:rPr>
        <w:t xml:space="preserve"> включає в себе:</w:t>
      </w:r>
    </w:p>
    <w:p w:rsidR="001A6486" w:rsidRPr="001A6486" w:rsidRDefault="001A6486" w:rsidP="001A6486">
      <w:pPr>
        <w:jc w:val="both"/>
        <w:rPr>
          <w:rFonts w:eastAsia="MS Mincho"/>
          <w:lang w:eastAsia="uk-UA"/>
        </w:rPr>
      </w:pPr>
      <w:r w:rsidRPr="001A6486">
        <w:rPr>
          <w:rFonts w:eastAsia="MS Mincho"/>
        </w:rPr>
        <w:t xml:space="preserve">зовнішній огляд обладнання, перевірку кріплень, огороджень і конструкцій холодильної машини;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rPr>
        <w:t>перевірку робочої фазної та лінійної напруги;</w:t>
      </w:r>
    </w:p>
    <w:p w:rsidR="001A6486" w:rsidRPr="001A6486" w:rsidRDefault="001A6486" w:rsidP="001A6486">
      <w:pPr>
        <w:jc w:val="both"/>
        <w:rPr>
          <w:rFonts w:eastAsia="MS Mincho"/>
          <w:lang w:eastAsia="uk-UA"/>
        </w:rPr>
      </w:pPr>
      <w:r w:rsidRPr="001A6486">
        <w:rPr>
          <w:rFonts w:eastAsia="MS Mincho"/>
        </w:rPr>
        <w:t>перевірку стану силових і керуючих ланцюгів обладнання, при необхідності  підтягування  різьбових з’єднань проводів;</w:t>
      </w:r>
    </w:p>
    <w:p w:rsidR="001A6486" w:rsidRPr="001A6486" w:rsidRDefault="001A6486" w:rsidP="001A6486">
      <w:pPr>
        <w:jc w:val="both"/>
        <w:rPr>
          <w:rFonts w:eastAsia="MS Mincho"/>
          <w:lang w:eastAsia="uk-UA"/>
        </w:rPr>
      </w:pPr>
      <w:r w:rsidRPr="001A6486">
        <w:rPr>
          <w:rFonts w:eastAsia="MS Mincho"/>
        </w:rPr>
        <w:t>перевірку наявності фреону та його робочого тиску, при необхідності до заправка фреону до 200 гр.;</w:t>
      </w:r>
    </w:p>
    <w:p w:rsidR="001A6486" w:rsidRPr="001A6486" w:rsidRDefault="001A6486" w:rsidP="001A6486">
      <w:pPr>
        <w:jc w:val="both"/>
        <w:rPr>
          <w:rFonts w:eastAsia="MS Mincho"/>
          <w:lang w:eastAsia="uk-UA"/>
        </w:rPr>
      </w:pPr>
      <w:r w:rsidRPr="001A6486">
        <w:rPr>
          <w:rFonts w:eastAsia="MS Mincho"/>
        </w:rPr>
        <w:t>контроль стану автоматики контрольно-вимірювальних приладів;</w:t>
      </w:r>
    </w:p>
    <w:p w:rsidR="001A6486" w:rsidRPr="001A6486" w:rsidRDefault="001A6486" w:rsidP="001A6486">
      <w:pPr>
        <w:jc w:val="both"/>
        <w:rPr>
          <w:rFonts w:eastAsia="MS Mincho"/>
          <w:lang w:eastAsia="uk-UA"/>
        </w:rPr>
      </w:pPr>
      <w:r w:rsidRPr="001A6486">
        <w:rPr>
          <w:rFonts w:eastAsia="MS Mincho"/>
        </w:rPr>
        <w:t>перевірку герметичності водяного контуру чіллера;</w:t>
      </w:r>
    </w:p>
    <w:p w:rsidR="001A6486" w:rsidRPr="001A6486" w:rsidRDefault="001A6486" w:rsidP="001A6486">
      <w:pPr>
        <w:jc w:val="both"/>
        <w:rPr>
          <w:rFonts w:eastAsia="MS Mincho"/>
          <w:lang w:eastAsia="uk-UA"/>
        </w:rPr>
      </w:pPr>
      <w:r w:rsidRPr="001A6486">
        <w:rPr>
          <w:rFonts w:eastAsia="MS Mincho"/>
        </w:rPr>
        <w:t>контроль рівня масла;</w:t>
      </w:r>
    </w:p>
    <w:p w:rsidR="001A6486" w:rsidRPr="001A6486" w:rsidRDefault="001A6486" w:rsidP="001A6486">
      <w:pPr>
        <w:jc w:val="both"/>
        <w:rPr>
          <w:rFonts w:eastAsia="MS Mincho"/>
          <w:lang w:eastAsia="uk-UA"/>
        </w:rPr>
      </w:pPr>
      <w:r w:rsidRPr="001A6486">
        <w:rPr>
          <w:rFonts w:eastAsia="MS Mincho"/>
        </w:rPr>
        <w:t>перевірку робочого струму електросилових частин по відношенню до номінального;</w:t>
      </w:r>
    </w:p>
    <w:p w:rsidR="001A6486" w:rsidRPr="001A6486" w:rsidRDefault="001A6486" w:rsidP="001A6486">
      <w:pPr>
        <w:jc w:val="both"/>
        <w:rPr>
          <w:rFonts w:eastAsia="MS Mincho"/>
          <w:lang w:eastAsia="uk-UA"/>
        </w:rPr>
      </w:pPr>
      <w:r w:rsidRPr="001A6486">
        <w:rPr>
          <w:rFonts w:eastAsia="MS Mincho"/>
        </w:rPr>
        <w:t>контроль стану конденсатора (теплообмінника) і його чищення;</w:t>
      </w:r>
    </w:p>
    <w:p w:rsidR="001A6486" w:rsidRPr="001A6486" w:rsidRDefault="001A6486" w:rsidP="001A6486">
      <w:pPr>
        <w:jc w:val="both"/>
        <w:rPr>
          <w:rFonts w:eastAsia="MS Mincho"/>
          <w:lang w:eastAsia="uk-UA"/>
        </w:rPr>
      </w:pPr>
      <w:r w:rsidRPr="001A6486">
        <w:rPr>
          <w:rFonts w:eastAsia="MS Mincho"/>
        </w:rPr>
        <w:t>перевірку стану лопат вентиляторів;</w:t>
      </w:r>
    </w:p>
    <w:p w:rsidR="001A6486" w:rsidRPr="001A6486" w:rsidRDefault="001A6486" w:rsidP="001A6486">
      <w:pPr>
        <w:jc w:val="both"/>
        <w:rPr>
          <w:rFonts w:eastAsia="MS Mincho"/>
          <w:lang w:eastAsia="uk-UA"/>
        </w:rPr>
      </w:pPr>
      <w:r w:rsidRPr="001A6486">
        <w:rPr>
          <w:rFonts w:eastAsia="MS Mincho"/>
        </w:rPr>
        <w:t>перевірку стану підшипників електродвигунів вентиляторів;</w:t>
      </w:r>
    </w:p>
    <w:p w:rsidR="001A6486" w:rsidRPr="001A6486" w:rsidRDefault="001A6486" w:rsidP="001A6486">
      <w:pPr>
        <w:jc w:val="both"/>
        <w:rPr>
          <w:rFonts w:eastAsia="MS Mincho"/>
          <w:lang w:eastAsia="uk-UA"/>
        </w:rPr>
      </w:pPr>
      <w:r w:rsidRPr="001A6486">
        <w:rPr>
          <w:rFonts w:eastAsia="MS Mincho"/>
        </w:rPr>
        <w:t>тестування фреонового контуру на кислотність масла і вологість фреону;</w:t>
      </w:r>
    </w:p>
    <w:p w:rsidR="001A6486" w:rsidRPr="001A6486" w:rsidRDefault="001A6486" w:rsidP="001A6486">
      <w:pPr>
        <w:jc w:val="both"/>
        <w:rPr>
          <w:rFonts w:eastAsia="MS Mincho"/>
          <w:lang w:val="uk-UA" w:eastAsia="uk-UA"/>
        </w:rPr>
      </w:pPr>
      <w:r w:rsidRPr="001A6486">
        <w:rPr>
          <w:rFonts w:eastAsia="MS Mincho"/>
          <w:lang w:eastAsia="uk-UA"/>
        </w:rPr>
        <w:t>перевірку роботи  насосів теплоносія</w:t>
      </w:r>
      <w:r w:rsidRPr="001A6486">
        <w:rPr>
          <w:rFonts w:eastAsia="MS Mincho"/>
          <w:lang w:val="uk-UA" w:eastAsia="uk-UA"/>
        </w:rPr>
        <w:t>.</w:t>
      </w:r>
    </w:p>
    <w:p w:rsidR="001A6486" w:rsidRPr="001A6486" w:rsidRDefault="001A6486" w:rsidP="001A6486">
      <w:pPr>
        <w:jc w:val="both"/>
        <w:rPr>
          <w:rFonts w:eastAsia="MS Mincho"/>
          <w:lang w:eastAsia="uk-UA"/>
        </w:rPr>
      </w:pPr>
      <w:r w:rsidRPr="001A6486">
        <w:rPr>
          <w:rFonts w:eastAsia="MS Mincho"/>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1A6486" w:rsidRPr="001A6486" w:rsidRDefault="001A6486" w:rsidP="001A6486">
      <w:pPr>
        <w:jc w:val="both"/>
        <w:rPr>
          <w:rFonts w:eastAsia="MS Mincho"/>
          <w:lang w:eastAsia="uk-UA"/>
        </w:rPr>
      </w:pPr>
      <w:r w:rsidRPr="001A6486">
        <w:rPr>
          <w:rFonts w:eastAsia="MS Mincho"/>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1A6486" w:rsidRPr="001A6486" w:rsidRDefault="001A6486" w:rsidP="001A6486">
      <w:pPr>
        <w:jc w:val="center"/>
        <w:rPr>
          <w:rFonts w:eastAsia="MS Mincho"/>
        </w:rPr>
      </w:pPr>
      <w:r w:rsidRPr="001A6486">
        <w:rPr>
          <w:rFonts w:eastAsia="MS Mincho"/>
        </w:rPr>
        <w:t>РОЗДІЛ 2. ПОСЛУГИ З РЕМОНТУ СИСТЕМ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1A6486">
        <w:rPr>
          <w:rFonts w:eastAsia="MS Mincho"/>
        </w:rPr>
        <w:t xml:space="preserve"> </w:t>
      </w:r>
      <w:r w:rsidRPr="001A6486">
        <w:rPr>
          <w:rFonts w:eastAsia="MS Mincho"/>
          <w:lang w:val="uk-UA" w:eastAsia="uk-UA"/>
        </w:rPr>
        <w:t>Виконавця</w:t>
      </w:r>
      <w:r w:rsidRPr="001A6486">
        <w:rPr>
          <w:rFonts w:eastAsia="MS Mincho"/>
          <w:lang w:eastAsia="uk-UA"/>
        </w:rPr>
        <w:t xml:space="preserve">, та надаються  згідно внутрішнього розкладу роботи об’єкта Замовника. </w:t>
      </w:r>
    </w:p>
    <w:p w:rsidR="001A6486" w:rsidRPr="001A6486" w:rsidRDefault="001A6486" w:rsidP="001A6486">
      <w:pPr>
        <w:jc w:val="both"/>
        <w:rPr>
          <w:rFonts w:eastAsia="MS Mincho"/>
          <w:lang w:eastAsia="uk-UA"/>
        </w:rPr>
      </w:pPr>
      <w:r w:rsidRPr="001A6486">
        <w:rPr>
          <w:rFonts w:eastAsia="MS Mincho"/>
          <w:lang w:eastAsia="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1A6486" w:rsidRPr="001A6486" w:rsidRDefault="001A6486" w:rsidP="001A6486">
      <w:pPr>
        <w:jc w:val="both"/>
        <w:rPr>
          <w:rFonts w:eastAsia="MS Mincho"/>
          <w:sz w:val="20"/>
          <w:szCs w:val="20"/>
          <w:lang w:eastAsia="uk-UA"/>
        </w:rPr>
      </w:pPr>
      <w:r w:rsidRPr="001A6486">
        <w:rPr>
          <w:rFonts w:eastAsia="MS Mincho"/>
          <w:lang w:eastAsia="uk-UA"/>
        </w:rPr>
        <w:t>У вартість послуг з ремонту систем вентиляції та кондиціювання не входить вартість матеріалів</w:t>
      </w:r>
      <w:r w:rsidRPr="001A6486">
        <w:rPr>
          <w:rFonts w:eastAsia="MS Mincho"/>
        </w:rPr>
        <w:t xml:space="preserve">. Усі матеріали закуповуються згідно п.3.9 цього Договору, при цьому. Виконавець </w:t>
      </w:r>
      <w:r w:rsidRPr="001A6486">
        <w:rPr>
          <w:rFonts w:eastAsia="MS Mincho"/>
        </w:rPr>
        <w:lastRenderedPageBreak/>
        <w:t xml:space="preserve">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систем вентиляції та кондиціювання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систем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Діагностика системи вентиляції та кондиціювання </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Демонтаж системи вентиляції</w:t>
      </w:r>
    </w:p>
    <w:p w:rsidR="001A6486" w:rsidRPr="001A6486" w:rsidRDefault="001A6486" w:rsidP="001A6486">
      <w:pPr>
        <w:jc w:val="both"/>
        <w:rPr>
          <w:rFonts w:eastAsia="MS Mincho"/>
          <w:lang w:eastAsia="uk-UA"/>
        </w:rPr>
      </w:pPr>
      <w:r w:rsidRPr="001A6486">
        <w:rPr>
          <w:rFonts w:eastAsia="MS Mincho"/>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1A6486" w:rsidRPr="001A6486" w:rsidRDefault="001A6486" w:rsidP="001A6486">
      <w:pPr>
        <w:jc w:val="both"/>
        <w:rPr>
          <w:rFonts w:eastAsia="MS Mincho"/>
          <w:lang w:eastAsia="uk-UA"/>
        </w:rPr>
      </w:pPr>
      <w:r w:rsidRPr="001A6486">
        <w:rPr>
          <w:rFonts w:eastAsia="MS Mincho"/>
          <w:lang w:eastAsia="uk-UA"/>
        </w:rPr>
        <w:t>Демонтаж системи кондиціювання</w:t>
      </w:r>
    </w:p>
    <w:p w:rsidR="001A6486" w:rsidRPr="001A6486" w:rsidRDefault="001A6486" w:rsidP="001A6486">
      <w:pPr>
        <w:jc w:val="both"/>
        <w:rPr>
          <w:rFonts w:eastAsia="MS Mincho"/>
          <w:lang w:eastAsia="uk-UA"/>
        </w:rPr>
      </w:pPr>
      <w:r w:rsidRPr="001A6486">
        <w:rPr>
          <w:rFonts w:eastAsia="MS Mincho"/>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1A6486" w:rsidRPr="001A6486" w:rsidRDefault="001A6486" w:rsidP="001A6486">
      <w:pPr>
        <w:jc w:val="both"/>
        <w:rPr>
          <w:rFonts w:eastAsia="MS Mincho"/>
          <w:lang w:eastAsia="uk-UA"/>
        </w:rPr>
      </w:pPr>
      <w:r w:rsidRPr="001A6486">
        <w:rPr>
          <w:rFonts w:eastAsia="MS Mincho"/>
          <w:lang w:eastAsia="uk-UA"/>
        </w:rPr>
        <w:t>Монтаж системи кондиціювання до 4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A6486" w:rsidRPr="001A6486" w:rsidRDefault="001A6486" w:rsidP="001A6486">
      <w:pPr>
        <w:jc w:val="both"/>
        <w:rPr>
          <w:rFonts w:eastAsia="MS Mincho"/>
          <w:lang w:eastAsia="uk-UA"/>
        </w:rPr>
      </w:pPr>
      <w:r w:rsidRPr="001A6486">
        <w:rPr>
          <w:rFonts w:eastAsia="MS Mincho"/>
          <w:lang w:eastAsia="uk-UA"/>
        </w:rPr>
        <w:t>Монтаж системи кондиціювання від 4 кВт до 7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A6486" w:rsidRPr="001A6486" w:rsidRDefault="001A6486" w:rsidP="001A6486">
      <w:pPr>
        <w:jc w:val="both"/>
        <w:rPr>
          <w:rFonts w:eastAsia="MS Mincho"/>
          <w:lang w:eastAsia="uk-UA"/>
        </w:rPr>
      </w:pPr>
      <w:r w:rsidRPr="001A6486">
        <w:rPr>
          <w:rFonts w:eastAsia="MS Mincho"/>
          <w:lang w:eastAsia="uk-UA"/>
        </w:rPr>
        <w:lastRenderedPageBreak/>
        <w:t>Монтаж системи кондиціювання понад 7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A6486" w:rsidRPr="001A6486" w:rsidRDefault="001A6486" w:rsidP="001A6486">
      <w:pPr>
        <w:jc w:val="both"/>
        <w:rPr>
          <w:rFonts w:eastAsia="MS Mincho"/>
          <w:lang w:eastAsia="uk-UA"/>
        </w:rPr>
      </w:pPr>
      <w:r w:rsidRPr="001A6486">
        <w:rPr>
          <w:rFonts w:eastAsia="MS Mincho"/>
          <w:lang w:eastAsia="uk-UA"/>
        </w:rPr>
        <w:t xml:space="preserve">Прокладання додаткової фреонової магістралі </w:t>
      </w:r>
    </w:p>
    <w:p w:rsidR="001A6486" w:rsidRPr="001A6486" w:rsidRDefault="001A6486" w:rsidP="001A6486">
      <w:pPr>
        <w:jc w:val="both"/>
        <w:rPr>
          <w:rFonts w:eastAsia="MS Mincho"/>
          <w:lang w:eastAsia="uk-UA"/>
        </w:rPr>
      </w:pPr>
      <w:r w:rsidRPr="001A6486">
        <w:rPr>
          <w:rFonts w:eastAsia="MS Mincho"/>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1A6486" w:rsidRPr="001A6486" w:rsidRDefault="001A6486" w:rsidP="001A6486">
      <w:pPr>
        <w:jc w:val="both"/>
        <w:rPr>
          <w:rFonts w:eastAsia="MS Mincho"/>
          <w:lang w:eastAsia="uk-UA"/>
        </w:rPr>
      </w:pPr>
      <w:r w:rsidRPr="001A6486">
        <w:rPr>
          <w:rFonts w:eastAsia="MS Mincho"/>
          <w:lang w:eastAsia="uk-UA"/>
        </w:rPr>
        <w:t>Монтаж вентилятора (побутового; промислового)</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встановлення робочого вентилятора побутового або промислового та ПНР.  </w:t>
      </w:r>
    </w:p>
    <w:p w:rsidR="001A6486" w:rsidRPr="001A6486" w:rsidRDefault="001A6486" w:rsidP="001A6486">
      <w:pPr>
        <w:jc w:val="both"/>
        <w:rPr>
          <w:rFonts w:eastAsia="MS Mincho"/>
          <w:lang w:eastAsia="uk-UA"/>
        </w:rPr>
      </w:pPr>
      <w:r w:rsidRPr="001A6486">
        <w:rPr>
          <w:rFonts w:eastAsia="MS Mincho"/>
          <w:lang w:eastAsia="uk-UA"/>
        </w:rPr>
        <w:t xml:space="preserve">Усунення витоку фреону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герметичності фреонового контуру.</w:t>
      </w:r>
    </w:p>
    <w:p w:rsidR="001A6486" w:rsidRPr="001A6486" w:rsidRDefault="001A6486" w:rsidP="001A6486">
      <w:pPr>
        <w:jc w:val="both"/>
        <w:rPr>
          <w:rFonts w:eastAsia="MS Mincho"/>
          <w:lang w:eastAsia="uk-UA"/>
        </w:rPr>
      </w:pPr>
      <w:r w:rsidRPr="001A6486">
        <w:rPr>
          <w:rFonts w:eastAsia="MS Mincho"/>
          <w:lang w:eastAsia="uk-UA"/>
        </w:rPr>
        <w:t xml:space="preserve">Заправка фреоном </w:t>
      </w:r>
    </w:p>
    <w:p w:rsidR="001A6486" w:rsidRPr="001A6486" w:rsidRDefault="001A6486" w:rsidP="001A6486">
      <w:pPr>
        <w:jc w:val="both"/>
        <w:rPr>
          <w:rFonts w:eastAsia="MS Mincho"/>
          <w:lang w:eastAsia="uk-UA"/>
        </w:rPr>
      </w:pPr>
      <w:r w:rsidRPr="001A6486">
        <w:rPr>
          <w:rFonts w:eastAsia="MS Mincho"/>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1A6486" w:rsidRPr="001A6486" w:rsidRDefault="001A6486" w:rsidP="001A6486">
      <w:pPr>
        <w:jc w:val="both"/>
        <w:rPr>
          <w:rFonts w:eastAsia="MS Mincho"/>
          <w:lang w:eastAsia="uk-UA"/>
        </w:rPr>
      </w:pPr>
      <w:r w:rsidRPr="001A6486">
        <w:rPr>
          <w:rFonts w:eastAsia="MS Mincho"/>
          <w:lang w:eastAsia="uk-UA"/>
        </w:rPr>
        <w:t xml:space="preserve">Заміна компресора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компресора відповідної потужності. </w:t>
      </w:r>
    </w:p>
    <w:p w:rsidR="001A6486" w:rsidRPr="001A6486" w:rsidRDefault="001A6486" w:rsidP="001A6486">
      <w:pPr>
        <w:jc w:val="both"/>
        <w:rPr>
          <w:rFonts w:eastAsia="MS Mincho"/>
          <w:lang w:eastAsia="uk-UA"/>
        </w:rPr>
      </w:pPr>
      <w:r w:rsidRPr="001A6486">
        <w:rPr>
          <w:rFonts w:eastAsia="MS Mincho"/>
          <w:lang w:eastAsia="uk-UA"/>
        </w:rPr>
        <w:t>Заміна двигуна вентилятора (внутрішнього блоку; зовнішнього блоку)</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1A6486" w:rsidRPr="001A6486" w:rsidRDefault="001A6486" w:rsidP="001A6486">
      <w:pPr>
        <w:jc w:val="both"/>
        <w:rPr>
          <w:rFonts w:eastAsia="MS Mincho"/>
          <w:lang w:eastAsia="uk-UA"/>
        </w:rPr>
      </w:pPr>
      <w:r w:rsidRPr="001A6486">
        <w:rPr>
          <w:rFonts w:eastAsia="MS Mincho"/>
          <w:lang w:eastAsia="uk-UA"/>
        </w:rPr>
        <w:t xml:space="preserve">Заміна вузлів холодильного контуру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1A6486" w:rsidRPr="001A6486" w:rsidRDefault="001A6486" w:rsidP="001A6486">
      <w:pPr>
        <w:jc w:val="both"/>
        <w:rPr>
          <w:rFonts w:eastAsia="MS Mincho"/>
          <w:lang w:eastAsia="uk-UA"/>
        </w:rPr>
      </w:pPr>
      <w:r w:rsidRPr="001A6486">
        <w:rPr>
          <w:rFonts w:eastAsia="MS Mincho"/>
          <w:lang w:eastAsia="uk-UA"/>
        </w:rPr>
        <w:t>Усунення несправності в електрообладнанні системи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1A6486" w:rsidRPr="001A6486" w:rsidRDefault="001A6486" w:rsidP="001A6486">
      <w:pPr>
        <w:jc w:val="both"/>
        <w:rPr>
          <w:rFonts w:eastAsia="MS Mincho"/>
          <w:lang w:eastAsia="uk-UA"/>
        </w:rPr>
      </w:pPr>
      <w:r w:rsidRPr="001A6486">
        <w:rPr>
          <w:rFonts w:eastAsia="MS Mincho"/>
          <w:lang w:eastAsia="uk-UA"/>
        </w:rPr>
        <w:t>Усунення несправності в автоматиці системи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1A6486" w:rsidRPr="001A6486" w:rsidRDefault="001A6486" w:rsidP="001A6486">
      <w:pPr>
        <w:jc w:val="both"/>
        <w:rPr>
          <w:rFonts w:eastAsia="MS Mincho"/>
          <w:lang w:eastAsia="uk-UA"/>
        </w:rPr>
      </w:pPr>
      <w:r w:rsidRPr="001A6486">
        <w:rPr>
          <w:rFonts w:eastAsia="MS Mincho"/>
          <w:lang w:eastAsia="uk-UA"/>
        </w:rPr>
        <w:t>Заміна плати управління системи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дефектної та встановлення нової плати управління системи вентиляції та кондиціювання. </w:t>
      </w:r>
    </w:p>
    <w:p w:rsidR="001A6486" w:rsidRPr="001A6486" w:rsidRDefault="001A6486" w:rsidP="001A6486">
      <w:pPr>
        <w:jc w:val="both"/>
        <w:rPr>
          <w:rFonts w:eastAsia="MS Mincho"/>
          <w:lang w:eastAsia="uk-UA"/>
        </w:rPr>
      </w:pPr>
      <w:r w:rsidRPr="001A6486">
        <w:rPr>
          <w:rFonts w:eastAsia="MS Mincho"/>
          <w:lang w:eastAsia="uk-UA"/>
        </w:rPr>
        <w:t>Ремонт плати управління системи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плати управління шляхом усунення несправності та ПНР.</w:t>
      </w:r>
    </w:p>
    <w:p w:rsidR="001A6486" w:rsidRPr="001A6486" w:rsidRDefault="001A6486" w:rsidP="001A6486">
      <w:pPr>
        <w:jc w:val="both"/>
        <w:rPr>
          <w:rFonts w:eastAsia="MS Mincho"/>
          <w:lang w:eastAsia="uk-UA"/>
        </w:rPr>
      </w:pPr>
      <w:r w:rsidRPr="001A6486">
        <w:rPr>
          <w:rFonts w:eastAsia="MS Mincho"/>
          <w:lang w:eastAsia="uk-UA"/>
        </w:rPr>
        <w:t>Регулювання повітророзподільних пристроїв</w:t>
      </w:r>
    </w:p>
    <w:p w:rsidR="001A6486" w:rsidRPr="001A6486" w:rsidRDefault="001A6486" w:rsidP="001A6486">
      <w:pPr>
        <w:jc w:val="both"/>
        <w:rPr>
          <w:rFonts w:eastAsia="MS Mincho"/>
          <w:lang w:eastAsia="uk-UA"/>
        </w:rPr>
      </w:pPr>
      <w:r w:rsidRPr="001A6486">
        <w:rPr>
          <w:rFonts w:eastAsia="MS Mincho"/>
          <w:lang w:eastAsia="uk-UA"/>
        </w:rPr>
        <w:t>ключає в себе налаштування вентиляційних решіток шляхом регулювання направленості та пропускної здатності</w:t>
      </w:r>
    </w:p>
    <w:p w:rsidR="001A6486" w:rsidRPr="001A6486" w:rsidRDefault="001A6486" w:rsidP="001A6486">
      <w:pPr>
        <w:jc w:val="both"/>
        <w:rPr>
          <w:rFonts w:eastAsia="MS Mincho"/>
          <w:lang w:eastAsia="uk-UA"/>
        </w:rPr>
      </w:pPr>
      <w:r w:rsidRPr="001A6486">
        <w:rPr>
          <w:rFonts w:eastAsia="MS Mincho"/>
          <w:lang w:eastAsia="uk-UA"/>
        </w:rPr>
        <w:t xml:space="preserve">Регулювання і налагодження працездатності обладнання та апаратури управління  </w:t>
      </w:r>
    </w:p>
    <w:p w:rsidR="001A6486" w:rsidRPr="001A6486" w:rsidRDefault="001A6486" w:rsidP="001A6486">
      <w:pPr>
        <w:jc w:val="both"/>
        <w:rPr>
          <w:rFonts w:eastAsia="MS Mincho"/>
          <w:lang w:eastAsia="uk-UA"/>
        </w:rPr>
      </w:pPr>
      <w:r w:rsidRPr="001A6486">
        <w:rPr>
          <w:rFonts w:eastAsia="MS Mincho"/>
          <w:lang w:eastAsia="uk-UA"/>
        </w:rPr>
        <w:t>включає в себе налаштування режимів охолодження, нагрівання, осушення, зволоження</w:t>
      </w:r>
    </w:p>
    <w:p w:rsidR="001A6486" w:rsidRPr="001A6486" w:rsidRDefault="001A6486" w:rsidP="001A6486">
      <w:pPr>
        <w:jc w:val="both"/>
        <w:rPr>
          <w:rFonts w:eastAsia="MS Mincho"/>
          <w:lang w:eastAsia="uk-UA"/>
        </w:rPr>
      </w:pPr>
      <w:r w:rsidRPr="001A6486">
        <w:rPr>
          <w:rFonts w:eastAsia="MS Mincho"/>
          <w:lang w:eastAsia="uk-UA"/>
        </w:rPr>
        <w:t>Ремонт, заміна окремих ділянок повітропроводів</w:t>
      </w:r>
    </w:p>
    <w:p w:rsidR="001A6486" w:rsidRPr="001A6486" w:rsidRDefault="001A6486" w:rsidP="001A6486">
      <w:pPr>
        <w:jc w:val="both"/>
        <w:rPr>
          <w:rFonts w:eastAsia="MS Mincho"/>
          <w:lang w:eastAsia="uk-UA"/>
        </w:rPr>
      </w:pPr>
      <w:r w:rsidRPr="001A6486">
        <w:rPr>
          <w:rFonts w:eastAsia="MS Mincho"/>
          <w:lang w:eastAsia="uk-UA"/>
        </w:rPr>
        <w:t>включає в себе  ремонт або заміну жорсткиї повітроводів на нові</w:t>
      </w:r>
    </w:p>
    <w:p w:rsidR="001A6486" w:rsidRPr="001A6486" w:rsidRDefault="001A6486" w:rsidP="001A6486">
      <w:pPr>
        <w:jc w:val="both"/>
        <w:rPr>
          <w:rFonts w:eastAsia="MS Mincho"/>
          <w:lang w:eastAsia="uk-UA"/>
        </w:rPr>
      </w:pPr>
      <w:r w:rsidRPr="001A6486">
        <w:rPr>
          <w:rFonts w:eastAsia="MS Mincho"/>
          <w:lang w:eastAsia="uk-UA"/>
        </w:rPr>
        <w:t>Відновлення теплоізоляції повітроводів і магістралей</w:t>
      </w:r>
    </w:p>
    <w:p w:rsidR="001A6486" w:rsidRPr="001A6486" w:rsidRDefault="001A6486" w:rsidP="001A6486">
      <w:pPr>
        <w:jc w:val="both"/>
        <w:rPr>
          <w:rFonts w:eastAsia="MS Mincho"/>
          <w:lang w:eastAsia="uk-UA"/>
        </w:rPr>
      </w:pPr>
      <w:r w:rsidRPr="001A6486">
        <w:rPr>
          <w:rFonts w:eastAsia="MS Mincho"/>
          <w:lang w:eastAsia="uk-UA"/>
        </w:rPr>
        <w:t>включає в себе  заміну теплоїзоляції на нову</w:t>
      </w:r>
    </w:p>
    <w:p w:rsidR="001A6486" w:rsidRPr="001A6486" w:rsidRDefault="001A6486" w:rsidP="001A6486">
      <w:pPr>
        <w:jc w:val="both"/>
        <w:rPr>
          <w:rFonts w:eastAsia="MS Mincho"/>
          <w:lang w:eastAsia="uk-UA"/>
        </w:rPr>
      </w:pPr>
      <w:r w:rsidRPr="001A6486">
        <w:rPr>
          <w:rFonts w:eastAsia="MS Mincho"/>
          <w:lang w:eastAsia="uk-UA"/>
        </w:rPr>
        <w:t>Відновлення дренажної системи</w:t>
      </w:r>
    </w:p>
    <w:p w:rsidR="001A6486" w:rsidRPr="001A6486" w:rsidRDefault="001A6486" w:rsidP="001A6486">
      <w:pPr>
        <w:jc w:val="both"/>
        <w:rPr>
          <w:rFonts w:eastAsia="MS Mincho"/>
          <w:lang w:eastAsia="uk-UA"/>
        </w:rPr>
      </w:pPr>
      <w:r w:rsidRPr="001A6486">
        <w:rPr>
          <w:rFonts w:eastAsia="MS Mincho"/>
          <w:lang w:eastAsia="uk-UA"/>
        </w:rPr>
        <w:t>включає в себе герметизацію або заміну ділянок дренажної системи</w:t>
      </w:r>
    </w:p>
    <w:p w:rsidR="001A6486" w:rsidRPr="001A6486" w:rsidRDefault="001A6486" w:rsidP="001A6486">
      <w:pPr>
        <w:jc w:val="both"/>
        <w:rPr>
          <w:rFonts w:eastAsia="MS Mincho"/>
          <w:lang w:eastAsia="uk-UA"/>
        </w:rPr>
      </w:pPr>
      <w:r w:rsidRPr="001A6486">
        <w:rPr>
          <w:rFonts w:eastAsia="MS Mincho"/>
          <w:lang w:eastAsia="uk-UA"/>
        </w:rPr>
        <w:t>Ремонт помпи дренажної системи</w:t>
      </w:r>
    </w:p>
    <w:p w:rsidR="001A6486" w:rsidRPr="001A6486" w:rsidRDefault="001A6486" w:rsidP="001A6486">
      <w:pPr>
        <w:jc w:val="both"/>
        <w:rPr>
          <w:rFonts w:eastAsia="MS Mincho"/>
          <w:lang w:eastAsia="uk-UA"/>
        </w:rPr>
      </w:pPr>
      <w:r w:rsidRPr="001A6486">
        <w:rPr>
          <w:rFonts w:eastAsia="MS Mincho"/>
          <w:lang w:eastAsia="uk-UA"/>
        </w:rPr>
        <w:lastRenderedPageBreak/>
        <w:t>включає в себе демонтаж, ремонт та монтаж дренажного насосу</w:t>
      </w:r>
    </w:p>
    <w:p w:rsidR="001A6486" w:rsidRPr="001A6486" w:rsidRDefault="001A6486" w:rsidP="001A6486">
      <w:pPr>
        <w:jc w:val="both"/>
        <w:rPr>
          <w:rFonts w:eastAsia="MS Mincho"/>
          <w:lang w:eastAsia="uk-UA"/>
        </w:rPr>
      </w:pPr>
      <w:r w:rsidRPr="001A6486">
        <w:rPr>
          <w:rFonts w:eastAsia="MS Mincho"/>
          <w:lang w:eastAsia="uk-UA"/>
        </w:rPr>
        <w:t>Заміна помпи дренажної системи</w:t>
      </w:r>
    </w:p>
    <w:p w:rsidR="001A6486" w:rsidRPr="001A6486" w:rsidRDefault="001A6486" w:rsidP="001A6486">
      <w:pPr>
        <w:jc w:val="both"/>
        <w:rPr>
          <w:rFonts w:eastAsia="MS Mincho"/>
          <w:lang w:eastAsia="uk-UA"/>
        </w:rPr>
      </w:pPr>
      <w:r w:rsidRPr="001A6486">
        <w:rPr>
          <w:rFonts w:eastAsia="MS Mincho"/>
          <w:lang w:eastAsia="uk-UA"/>
        </w:rPr>
        <w:t>включає в себе демонтаж старого та встановлення робочого дренажного насосу</w:t>
      </w:r>
    </w:p>
    <w:p w:rsidR="001A6486" w:rsidRPr="001A6486" w:rsidRDefault="001A6486" w:rsidP="001A6486">
      <w:pPr>
        <w:jc w:val="both"/>
        <w:rPr>
          <w:rFonts w:eastAsia="MS Mincho"/>
          <w:lang w:eastAsia="uk-UA"/>
        </w:rPr>
      </w:pPr>
      <w:r w:rsidRPr="001A6486">
        <w:rPr>
          <w:rFonts w:eastAsia="MS Mincho"/>
          <w:lang w:eastAsia="uk-UA"/>
        </w:rPr>
        <w:t>Чистка помпи дренажної системи</w:t>
      </w:r>
    </w:p>
    <w:p w:rsidR="001A6486" w:rsidRPr="001A6486" w:rsidRDefault="001A6486" w:rsidP="001A6486">
      <w:pPr>
        <w:jc w:val="both"/>
        <w:rPr>
          <w:rFonts w:eastAsia="MS Mincho"/>
          <w:lang w:eastAsia="uk-UA"/>
        </w:rPr>
      </w:pPr>
      <w:r w:rsidRPr="001A6486">
        <w:rPr>
          <w:rFonts w:eastAsia="MS Mincho"/>
          <w:lang w:eastAsia="uk-UA"/>
        </w:rPr>
        <w:t>включає в себе усунення засміченої помпи шляхом механічного або хімічного очищення</w:t>
      </w:r>
    </w:p>
    <w:p w:rsidR="001A6486" w:rsidRPr="001A6486" w:rsidRDefault="001A6486" w:rsidP="001A6486">
      <w:pPr>
        <w:jc w:val="both"/>
        <w:rPr>
          <w:rFonts w:eastAsia="MS Mincho"/>
          <w:lang w:eastAsia="uk-UA"/>
        </w:rPr>
      </w:pPr>
      <w:r w:rsidRPr="001A6486">
        <w:rPr>
          <w:rFonts w:eastAsia="MS Mincho"/>
          <w:lang w:eastAsia="uk-UA"/>
        </w:rPr>
        <w:t>Чистка дренажної системи кондиціонера</w:t>
      </w:r>
    </w:p>
    <w:p w:rsidR="001A6486" w:rsidRPr="001A6486" w:rsidRDefault="001A6486" w:rsidP="001A6486">
      <w:pPr>
        <w:jc w:val="both"/>
        <w:rPr>
          <w:rFonts w:eastAsia="MS Mincho"/>
          <w:lang w:eastAsia="uk-UA"/>
        </w:rPr>
      </w:pPr>
      <w:r w:rsidRPr="001A6486">
        <w:rPr>
          <w:rFonts w:eastAsia="MS Mincho"/>
          <w:lang w:eastAsia="uk-UA"/>
        </w:rPr>
        <w:t>включає в себе усунення засміченого дренажу шляхом механічного або хімічного очищення</w:t>
      </w:r>
    </w:p>
    <w:p w:rsidR="001A6486" w:rsidRPr="001A6486" w:rsidRDefault="001A6486" w:rsidP="001A6486">
      <w:pPr>
        <w:jc w:val="both"/>
        <w:rPr>
          <w:rFonts w:eastAsia="MS Mincho"/>
          <w:lang w:eastAsia="uk-UA"/>
        </w:rPr>
      </w:pPr>
      <w:r w:rsidRPr="001A6486">
        <w:rPr>
          <w:rFonts w:eastAsia="MS Mincho"/>
          <w:lang w:eastAsia="uk-UA"/>
        </w:rPr>
        <w:t xml:space="preserve">Чистка повітророзподільних решіток  </w:t>
      </w:r>
    </w:p>
    <w:p w:rsidR="001A6486" w:rsidRPr="001A6486" w:rsidRDefault="001A6486" w:rsidP="001A6486">
      <w:pPr>
        <w:jc w:val="both"/>
        <w:rPr>
          <w:rFonts w:eastAsia="MS Mincho"/>
          <w:lang w:eastAsia="uk-UA"/>
        </w:rPr>
      </w:pPr>
      <w:r w:rsidRPr="001A6486">
        <w:rPr>
          <w:rFonts w:eastAsia="MS Mincho"/>
          <w:lang w:eastAsia="uk-UA"/>
        </w:rPr>
        <w:t>включає в себе механічне або хімічне видалення бруду на рещітках</w:t>
      </w:r>
    </w:p>
    <w:p w:rsidR="001A6486" w:rsidRPr="001A6486" w:rsidRDefault="001A6486" w:rsidP="001A6486">
      <w:pPr>
        <w:jc w:val="both"/>
        <w:rPr>
          <w:rFonts w:eastAsia="MS Mincho"/>
          <w:lang w:eastAsia="uk-UA"/>
        </w:rPr>
      </w:pPr>
      <w:r w:rsidRPr="001A6486">
        <w:rPr>
          <w:rFonts w:eastAsia="MS Mincho"/>
          <w:lang w:eastAsia="uk-UA"/>
        </w:rPr>
        <w:t>Прокладання декоративного коробу 17х17мм</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прокладання одного метру декоративного коробу </w:t>
      </w:r>
    </w:p>
    <w:p w:rsidR="001A6486" w:rsidRPr="001A6486" w:rsidRDefault="001A6486" w:rsidP="001A6486">
      <w:pPr>
        <w:jc w:val="both"/>
        <w:rPr>
          <w:rFonts w:eastAsia="MS Mincho"/>
          <w:lang w:eastAsia="uk-UA"/>
        </w:rPr>
      </w:pPr>
      <w:r w:rsidRPr="001A6486">
        <w:rPr>
          <w:rFonts w:eastAsia="MS Mincho"/>
          <w:lang w:eastAsia="uk-UA"/>
        </w:rPr>
        <w:t>Прокладання декоративного коробу 60х60мм</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прокладання одного метру декоративного коробу </w:t>
      </w:r>
    </w:p>
    <w:p w:rsidR="001A6486" w:rsidRPr="001A6486" w:rsidRDefault="001A6486" w:rsidP="001A6486">
      <w:pPr>
        <w:jc w:val="both"/>
        <w:rPr>
          <w:rFonts w:eastAsia="MS Mincho"/>
          <w:lang w:eastAsia="uk-UA"/>
        </w:rPr>
      </w:pPr>
      <w:r w:rsidRPr="001A6486">
        <w:rPr>
          <w:rFonts w:eastAsia="MS Mincho"/>
          <w:lang w:eastAsia="uk-UA"/>
        </w:rPr>
        <w:t>Заміна теплоізоляції фреонової магістралі</w:t>
      </w:r>
    </w:p>
    <w:p w:rsidR="001A6486" w:rsidRPr="001A6486" w:rsidRDefault="001A6486" w:rsidP="001A6486">
      <w:pPr>
        <w:jc w:val="both"/>
        <w:rPr>
          <w:rFonts w:eastAsia="MS Mincho"/>
          <w:lang w:eastAsia="uk-UA"/>
        </w:rPr>
      </w:pPr>
      <w:r w:rsidRPr="001A6486">
        <w:rPr>
          <w:rFonts w:eastAsia="MS Mincho"/>
          <w:lang w:eastAsia="uk-UA"/>
        </w:rPr>
        <w:t>включає в себе заміну теплоїзоляції на нову. При необхіодності замотування їзоляціїї в тефлонову стрічку</w:t>
      </w:r>
    </w:p>
    <w:p w:rsidR="001A6486" w:rsidRPr="001A6486" w:rsidRDefault="001A6486" w:rsidP="001A6486">
      <w:pPr>
        <w:jc w:val="both"/>
        <w:rPr>
          <w:rFonts w:eastAsia="MS Mincho"/>
          <w:lang w:eastAsia="uk-UA"/>
        </w:rPr>
      </w:pPr>
      <w:r w:rsidRPr="001A6486">
        <w:rPr>
          <w:rFonts w:eastAsia="MS Mincho"/>
          <w:lang w:eastAsia="uk-UA"/>
        </w:rPr>
        <w:t>Демонтаж/монтаж підвісної стелі</w:t>
      </w:r>
    </w:p>
    <w:p w:rsidR="001A6486" w:rsidRPr="001A6486" w:rsidRDefault="001A6486" w:rsidP="001A6486">
      <w:pPr>
        <w:jc w:val="both"/>
        <w:rPr>
          <w:rFonts w:eastAsia="MS Mincho"/>
          <w:lang w:eastAsia="uk-UA"/>
        </w:rPr>
      </w:pPr>
      <w:r w:rsidRPr="001A6486">
        <w:rPr>
          <w:rFonts w:eastAsia="MS Mincho"/>
          <w:lang w:eastAsia="uk-UA"/>
        </w:rPr>
        <w:t>включає в себе розбирання та збирання підвістної стелі типу армстронг для виконання робіт</w:t>
      </w:r>
    </w:p>
    <w:p w:rsidR="001A6486" w:rsidRPr="001A6486" w:rsidRDefault="001A6486" w:rsidP="001A6486">
      <w:pPr>
        <w:jc w:val="both"/>
        <w:rPr>
          <w:rFonts w:eastAsia="MS Mincho"/>
          <w:lang w:eastAsia="uk-UA"/>
        </w:rPr>
      </w:pPr>
      <w:r w:rsidRPr="001A6486">
        <w:rPr>
          <w:rFonts w:eastAsia="MS Mincho"/>
          <w:lang w:eastAsia="uk-UA"/>
        </w:rPr>
        <w:t>Демонтаж/монтаж склопакетів</w:t>
      </w:r>
    </w:p>
    <w:p w:rsidR="001A6486" w:rsidRPr="001A6486" w:rsidRDefault="001A6486" w:rsidP="001A6486">
      <w:pPr>
        <w:jc w:val="both"/>
        <w:rPr>
          <w:rFonts w:eastAsia="MS Mincho"/>
          <w:lang w:eastAsia="uk-UA"/>
        </w:rPr>
      </w:pPr>
      <w:r w:rsidRPr="001A6486">
        <w:rPr>
          <w:rFonts w:eastAsia="MS Mincho"/>
          <w:lang w:eastAsia="uk-UA"/>
        </w:rPr>
        <w:t>включає в себе розбирання та збирання склопакетів на вікнах для виконання робіт</w:t>
      </w:r>
    </w:p>
    <w:p w:rsidR="001A6486" w:rsidRPr="001A6486" w:rsidRDefault="001A6486" w:rsidP="001A6486">
      <w:pPr>
        <w:jc w:val="both"/>
        <w:rPr>
          <w:rFonts w:eastAsia="MS Mincho"/>
          <w:lang w:eastAsia="uk-UA"/>
        </w:rPr>
      </w:pPr>
      <w:r w:rsidRPr="001A6486">
        <w:rPr>
          <w:rFonts w:eastAsia="MS Mincho"/>
          <w:lang w:eastAsia="uk-UA"/>
        </w:rPr>
        <w:t>Демонтаж/монтаж металевої конструкції</w:t>
      </w:r>
    </w:p>
    <w:p w:rsidR="001A6486" w:rsidRPr="001A6486" w:rsidRDefault="001A6486" w:rsidP="001A6486">
      <w:pPr>
        <w:jc w:val="both"/>
        <w:rPr>
          <w:rFonts w:eastAsia="MS Mincho"/>
          <w:lang w:eastAsia="uk-UA"/>
        </w:rPr>
      </w:pPr>
      <w:r w:rsidRPr="001A6486">
        <w:rPr>
          <w:rFonts w:eastAsia="MS Mincho"/>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1A6486" w:rsidRPr="001A6486" w:rsidRDefault="001A6486" w:rsidP="001A6486">
      <w:pPr>
        <w:jc w:val="center"/>
        <w:rPr>
          <w:rFonts w:eastAsia="MS Mincho"/>
        </w:rPr>
      </w:pPr>
      <w:r w:rsidRPr="001A6486">
        <w:rPr>
          <w:rFonts w:eastAsia="MS Mincho"/>
        </w:rPr>
        <w:t>РОЗДІЛ 3.  ПОСЛУГИ З АБОНЕНТСЬКОГО ОБСЛУГОВУВАННЯ ГЕНЕРАТОРНИХ УСТАНОВОК.</w:t>
      </w:r>
    </w:p>
    <w:p w:rsidR="001A6486" w:rsidRPr="001A6486" w:rsidRDefault="001A6486" w:rsidP="001A6486">
      <w:pPr>
        <w:jc w:val="both"/>
        <w:rPr>
          <w:rFonts w:eastAsia="MS Mincho"/>
        </w:rPr>
      </w:pPr>
      <w:r w:rsidRPr="001A6486">
        <w:rPr>
          <w:rFonts w:eastAsia="MS Mincho"/>
        </w:rPr>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1A6486" w:rsidRPr="001A6486" w:rsidRDefault="001A6486" w:rsidP="001A6486">
      <w:pPr>
        <w:jc w:val="both"/>
        <w:rPr>
          <w:rFonts w:eastAsia="MS Mincho"/>
        </w:rPr>
      </w:pPr>
      <w:r w:rsidRPr="001A6486">
        <w:rPr>
          <w:rFonts w:eastAsia="MS Mincho"/>
        </w:rPr>
        <w:t>Послуги з АО ГУ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АО ГУ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АО ГУ</w:t>
      </w:r>
    </w:p>
    <w:p w:rsidR="001A6486" w:rsidRPr="001A6486" w:rsidRDefault="001A6486" w:rsidP="001A6486">
      <w:pPr>
        <w:jc w:val="both"/>
        <w:rPr>
          <w:rFonts w:eastAsia="MS Mincho"/>
          <w:lang w:eastAsia="uk-UA"/>
        </w:rPr>
      </w:pPr>
      <w:r w:rsidRPr="001A6486">
        <w:rPr>
          <w:rFonts w:eastAsia="MS Mincho"/>
          <w:lang w:val="uk-UA"/>
        </w:rPr>
        <w:t>АО дизель-генератора (</w:t>
      </w:r>
      <w:r w:rsidRPr="001A6486">
        <w:rPr>
          <w:rFonts w:eastAsia="Calibri"/>
          <w:sz w:val="22"/>
          <w:szCs w:val="22"/>
        </w:rPr>
        <w:t xml:space="preserve">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-15;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-20;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KJR</w:t>
      </w:r>
      <w:r w:rsidRPr="001A6486">
        <w:rPr>
          <w:rFonts w:eastAsia="Calibri"/>
          <w:sz w:val="22"/>
          <w:szCs w:val="22"/>
        </w:rPr>
        <w:t xml:space="preserve">-75;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-150;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-250; </w:t>
      </w:r>
      <w:r w:rsidRPr="001A6486">
        <w:rPr>
          <w:rFonts w:eastAsia="Calibri"/>
          <w:sz w:val="22"/>
          <w:szCs w:val="22"/>
          <w:lang w:val="en-US"/>
        </w:rPr>
        <w:t>RID</w:t>
      </w:r>
      <w:r w:rsidRPr="001A6486">
        <w:rPr>
          <w:rFonts w:eastAsia="Calibri"/>
          <w:sz w:val="22"/>
          <w:szCs w:val="22"/>
        </w:rPr>
        <w:t xml:space="preserve"> 200 </w:t>
      </w:r>
      <w:r w:rsidRPr="001A6486">
        <w:rPr>
          <w:rFonts w:eastAsia="Calibri"/>
          <w:sz w:val="22"/>
          <w:szCs w:val="22"/>
          <w:lang w:val="en-US"/>
        </w:rPr>
        <w:t>D</w:t>
      </w:r>
      <w:r w:rsidRPr="001A6486">
        <w:rPr>
          <w:rFonts w:eastAsia="Calibri"/>
          <w:sz w:val="22"/>
          <w:szCs w:val="22"/>
        </w:rPr>
        <w:t>-</w:t>
      </w:r>
      <w:r w:rsidRPr="001A6486">
        <w:rPr>
          <w:rFonts w:eastAsia="Calibri"/>
          <w:sz w:val="22"/>
          <w:szCs w:val="22"/>
          <w:lang w:val="en-US"/>
        </w:rPr>
        <w:t>SERIES</w:t>
      </w:r>
      <w:r w:rsidRPr="001A6486">
        <w:rPr>
          <w:rFonts w:eastAsia="Calibri"/>
          <w:sz w:val="22"/>
          <w:szCs w:val="22"/>
        </w:rPr>
        <w:t xml:space="preserve"> </w:t>
      </w:r>
      <w:r w:rsidRPr="001A6486">
        <w:rPr>
          <w:rFonts w:eastAsia="Calibri"/>
          <w:sz w:val="22"/>
          <w:szCs w:val="22"/>
          <w:lang w:val="en-US"/>
        </w:rPr>
        <w:t>S</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JS</w:t>
      </w:r>
      <w:r w:rsidRPr="001A6486">
        <w:rPr>
          <w:rFonts w:eastAsia="Calibri"/>
          <w:sz w:val="22"/>
          <w:szCs w:val="22"/>
        </w:rPr>
        <w:t>120</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Wilson</w:t>
      </w:r>
      <w:r w:rsidRPr="001A6486">
        <w:rPr>
          <w:rFonts w:eastAsia="Calibri"/>
          <w:sz w:val="22"/>
          <w:szCs w:val="22"/>
        </w:rPr>
        <w:t xml:space="preserve"> </w:t>
      </w:r>
      <w:r w:rsidRPr="001A6486">
        <w:rPr>
          <w:rFonts w:eastAsia="Calibri"/>
          <w:sz w:val="22"/>
          <w:szCs w:val="22"/>
          <w:lang w:val="en-US"/>
        </w:rPr>
        <w:t>P</w:t>
      </w:r>
      <w:r w:rsidRPr="001A6486">
        <w:rPr>
          <w:rFonts w:eastAsia="Calibri"/>
          <w:sz w:val="22"/>
          <w:szCs w:val="22"/>
        </w:rPr>
        <w:t>-100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w:t>
      </w:r>
      <w:r w:rsidRPr="001A6486">
        <w:rPr>
          <w:rFonts w:eastAsia="Calibri"/>
          <w:sz w:val="22"/>
          <w:szCs w:val="22"/>
        </w:rPr>
        <w:t>-165</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EAG</w:t>
      </w:r>
      <w:r w:rsidRPr="001A6486">
        <w:rPr>
          <w:rFonts w:eastAsia="Calibri"/>
          <w:sz w:val="22"/>
          <w:szCs w:val="22"/>
        </w:rPr>
        <w:t>-45/</w:t>
      </w:r>
      <w:r w:rsidRPr="001A6486">
        <w:rPr>
          <w:rFonts w:eastAsia="Calibri"/>
          <w:sz w:val="22"/>
          <w:szCs w:val="22"/>
          <w:lang w:val="en-US"/>
        </w:rPr>
        <w:t>S</w:t>
      </w:r>
      <w:r w:rsidRPr="001A6486">
        <w:rPr>
          <w:rFonts w:eastAsia="Calibri"/>
          <w:sz w:val="22"/>
          <w:szCs w:val="22"/>
        </w:rPr>
        <w:t xml:space="preserve">;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ALM</w:t>
      </w:r>
      <w:r w:rsidRPr="001A6486">
        <w:rPr>
          <w:rFonts w:eastAsia="Calibri"/>
          <w:sz w:val="22"/>
          <w:szCs w:val="22"/>
        </w:rPr>
        <w:t>-</w:t>
      </w:r>
      <w:r w:rsidRPr="001A6486">
        <w:rPr>
          <w:rFonts w:eastAsia="Calibri"/>
          <w:sz w:val="22"/>
          <w:szCs w:val="22"/>
          <w:lang w:val="en-US"/>
        </w:rPr>
        <w:t>D</w:t>
      </w:r>
      <w:r w:rsidRPr="001A6486">
        <w:rPr>
          <w:rFonts w:eastAsia="Calibri"/>
          <w:sz w:val="22"/>
          <w:szCs w:val="22"/>
        </w:rPr>
        <w:t>-13500</w:t>
      </w:r>
      <w:r w:rsidRPr="001A6486">
        <w:rPr>
          <w:rFonts w:eastAsia="Calibri"/>
          <w:sz w:val="22"/>
          <w:szCs w:val="22"/>
          <w:lang w:val="en-US"/>
        </w:rPr>
        <w:t>TE</w:t>
      </w:r>
      <w:r w:rsidRPr="001A6486">
        <w:rPr>
          <w:rFonts w:eastAsia="Calibri"/>
          <w:sz w:val="22"/>
          <w:szCs w:val="22"/>
        </w:rPr>
        <w:t>/</w:t>
      </w:r>
      <w:r w:rsidRPr="001A6486">
        <w:rPr>
          <w:rFonts w:eastAsia="Calibri"/>
          <w:sz w:val="22"/>
          <w:szCs w:val="22"/>
          <w:lang w:val="en-US"/>
        </w:rPr>
        <w:t>S</w:t>
      </w:r>
      <w:r w:rsidRPr="001A6486">
        <w:rPr>
          <w:rFonts w:eastAsia="Calibri"/>
          <w:sz w:val="22"/>
          <w:szCs w:val="22"/>
        </w:rPr>
        <w:t>;</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V</w:t>
      </w:r>
      <w:r w:rsidRPr="001A6486">
        <w:rPr>
          <w:rFonts w:eastAsia="Calibri"/>
          <w:sz w:val="22"/>
          <w:szCs w:val="22"/>
        </w:rPr>
        <w:t>-410</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CUMMINS</w:t>
      </w:r>
      <w:r w:rsidRPr="001A6486">
        <w:rPr>
          <w:rFonts w:eastAsia="Calibri"/>
          <w:sz w:val="22"/>
          <w:szCs w:val="22"/>
        </w:rPr>
        <w:t xml:space="preserve"> </w:t>
      </w:r>
      <w:r w:rsidRPr="001A6486">
        <w:rPr>
          <w:rFonts w:eastAsia="Calibri"/>
          <w:sz w:val="22"/>
          <w:szCs w:val="22"/>
          <w:lang w:val="en-US"/>
        </w:rPr>
        <w:t>ES</w:t>
      </w:r>
      <w:r w:rsidRPr="001A6486">
        <w:rPr>
          <w:rFonts w:eastAsia="Calibri"/>
          <w:sz w:val="22"/>
          <w:szCs w:val="22"/>
        </w:rPr>
        <w:t>28</w:t>
      </w:r>
      <w:r w:rsidRPr="001A6486">
        <w:rPr>
          <w:rFonts w:eastAsia="Calibri"/>
          <w:sz w:val="22"/>
          <w:szCs w:val="22"/>
          <w:lang w:val="en-US"/>
        </w:rPr>
        <w:t>D</w:t>
      </w:r>
      <w:r w:rsidRPr="001A6486">
        <w:rPr>
          <w:rFonts w:eastAsia="Calibri"/>
          <w:sz w:val="22"/>
          <w:szCs w:val="22"/>
        </w:rPr>
        <w:t xml:space="preserve">5; </w:t>
      </w:r>
      <w:r w:rsidRPr="001A6486">
        <w:rPr>
          <w:rFonts w:eastAsia="Calibri"/>
          <w:sz w:val="22"/>
          <w:szCs w:val="22"/>
          <w:lang w:val="en-US"/>
        </w:rPr>
        <w:t>TEKSAN</w:t>
      </w:r>
      <w:r w:rsidRPr="001A6486">
        <w:rPr>
          <w:rFonts w:eastAsia="Calibri"/>
          <w:sz w:val="22"/>
          <w:szCs w:val="22"/>
        </w:rPr>
        <w:t xml:space="preserve"> </w:t>
      </w:r>
      <w:r w:rsidRPr="001A6486">
        <w:rPr>
          <w:rFonts w:eastAsia="Calibri"/>
          <w:sz w:val="22"/>
          <w:szCs w:val="22"/>
          <w:lang w:val="en-US"/>
        </w:rPr>
        <w:t>TJ</w:t>
      </w:r>
      <w:r w:rsidRPr="001A6486">
        <w:rPr>
          <w:rFonts w:eastAsia="Calibri"/>
          <w:sz w:val="22"/>
          <w:szCs w:val="22"/>
        </w:rPr>
        <w:t>385</w:t>
      </w:r>
      <w:r w:rsidRPr="001A6486">
        <w:rPr>
          <w:rFonts w:eastAsia="Calibri"/>
          <w:sz w:val="22"/>
          <w:szCs w:val="22"/>
          <w:lang w:val="en-US"/>
        </w:rPr>
        <w:t>DW</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w:t>
      </w:r>
      <w:r w:rsidRPr="001A6486">
        <w:rPr>
          <w:rFonts w:eastAsia="Calibri"/>
          <w:sz w:val="22"/>
          <w:szCs w:val="22"/>
        </w:rPr>
        <w:t xml:space="preserve">-33 </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Т44К; БМЕ АД-50 ММЗ), </w:t>
      </w:r>
      <w:r w:rsidRPr="001A6486">
        <w:rPr>
          <w:rFonts w:eastAsia="Calibri"/>
          <w:b/>
          <w:sz w:val="22"/>
          <w:szCs w:val="22"/>
        </w:rPr>
        <w:t xml:space="preserve">а також бензо-генератора </w:t>
      </w:r>
      <w:r w:rsidRPr="001A6486">
        <w:rPr>
          <w:rFonts w:eastAsia="Calibri"/>
          <w:sz w:val="22"/>
          <w:szCs w:val="22"/>
        </w:rPr>
        <w:t>(</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RH</w:t>
      </w:r>
      <w:r w:rsidRPr="001A6486">
        <w:rPr>
          <w:rFonts w:eastAsia="Calibri"/>
          <w:sz w:val="22"/>
          <w:szCs w:val="22"/>
        </w:rPr>
        <w:t>5000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RV</w:t>
      </w:r>
      <w:r w:rsidRPr="001A6486">
        <w:rPr>
          <w:rFonts w:eastAsia="Calibri"/>
          <w:sz w:val="22"/>
          <w:szCs w:val="22"/>
        </w:rPr>
        <w:t>10000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RV</w:t>
      </w:r>
      <w:r w:rsidRPr="001A6486">
        <w:rPr>
          <w:rFonts w:eastAsia="Calibri"/>
          <w:sz w:val="22"/>
          <w:szCs w:val="22"/>
        </w:rPr>
        <w:t>12001</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Genmac</w:t>
      </w:r>
      <w:r w:rsidRPr="001A6486">
        <w:rPr>
          <w:rFonts w:eastAsia="Calibri"/>
          <w:sz w:val="22"/>
          <w:szCs w:val="22"/>
        </w:rPr>
        <w:t xml:space="preserve"> </w:t>
      </w:r>
      <w:r w:rsidRPr="001A6486">
        <w:rPr>
          <w:rFonts w:eastAsia="Calibri"/>
          <w:sz w:val="22"/>
          <w:szCs w:val="22"/>
          <w:lang w:val="en-US"/>
        </w:rPr>
        <w:t>Combiplus</w:t>
      </w:r>
      <w:r w:rsidRPr="001A6486">
        <w:rPr>
          <w:rFonts w:eastAsia="Calibri"/>
          <w:sz w:val="22"/>
          <w:szCs w:val="22"/>
        </w:rPr>
        <w:t xml:space="preserve"> 12000</w:t>
      </w:r>
      <w:r w:rsidRPr="001A6486">
        <w:rPr>
          <w:rFonts w:eastAsia="Calibri"/>
          <w:sz w:val="22"/>
          <w:szCs w:val="22"/>
          <w:lang w:val="en-US"/>
        </w:rPr>
        <w:t>RE</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S</w:t>
      </w:r>
      <w:r w:rsidRPr="001A6486">
        <w:rPr>
          <w:rFonts w:eastAsia="Calibri"/>
          <w:sz w:val="22"/>
          <w:szCs w:val="22"/>
        </w:rPr>
        <w:t xml:space="preserve">Н 15000 ТЕ; </w:t>
      </w:r>
      <w:r w:rsidRPr="001A6486">
        <w:rPr>
          <w:rFonts w:eastAsia="Calibri"/>
          <w:sz w:val="22"/>
          <w:szCs w:val="22"/>
          <w:lang w:val="en-US"/>
        </w:rPr>
        <w:t>E</w:t>
      </w:r>
      <w:r w:rsidRPr="001A6486">
        <w:rPr>
          <w:rFonts w:eastAsia="Calibri"/>
          <w:sz w:val="22"/>
          <w:szCs w:val="22"/>
        </w:rPr>
        <w:t>і</w:t>
      </w:r>
      <w:r w:rsidRPr="001A6486">
        <w:rPr>
          <w:rFonts w:eastAsia="Calibri"/>
          <w:sz w:val="22"/>
          <w:szCs w:val="22"/>
          <w:lang w:val="en-US"/>
        </w:rPr>
        <w:t>semann</w:t>
      </w:r>
      <w:r w:rsidRPr="001A6486">
        <w:rPr>
          <w:rFonts w:eastAsia="Calibri"/>
          <w:sz w:val="22"/>
          <w:szCs w:val="22"/>
        </w:rPr>
        <w:t xml:space="preserve"> </w:t>
      </w:r>
      <w:r w:rsidRPr="001A6486">
        <w:rPr>
          <w:rFonts w:eastAsia="Calibri"/>
          <w:sz w:val="22"/>
          <w:szCs w:val="22"/>
          <w:lang w:val="en-US"/>
        </w:rPr>
        <w:t>E</w:t>
      </w:r>
      <w:r w:rsidRPr="001A6486">
        <w:rPr>
          <w:rFonts w:eastAsia="Calibri"/>
          <w:sz w:val="22"/>
          <w:szCs w:val="22"/>
        </w:rPr>
        <w:t xml:space="preserve"> 4401; ЕР </w:t>
      </w:r>
      <w:r w:rsidRPr="001A6486">
        <w:rPr>
          <w:rFonts w:eastAsia="Calibri"/>
          <w:sz w:val="22"/>
          <w:szCs w:val="22"/>
        </w:rPr>
        <w:lastRenderedPageBreak/>
        <w:t xml:space="preserve">3300; </w:t>
      </w:r>
      <w:r w:rsidRPr="001A6486">
        <w:rPr>
          <w:rFonts w:eastAsia="Calibri"/>
          <w:sz w:val="22"/>
          <w:szCs w:val="22"/>
          <w:lang w:val="en-US"/>
        </w:rPr>
        <w:t>HONDA</w:t>
      </w:r>
      <w:r w:rsidRPr="001A6486">
        <w:rPr>
          <w:rFonts w:eastAsia="Calibri"/>
          <w:sz w:val="22"/>
          <w:szCs w:val="22"/>
        </w:rPr>
        <w:t xml:space="preserve"> ЕР 6500 </w:t>
      </w:r>
      <w:r w:rsidRPr="001A6486">
        <w:rPr>
          <w:rFonts w:eastAsia="Calibri"/>
          <w:sz w:val="22"/>
          <w:szCs w:val="22"/>
          <w:lang w:val="en-US"/>
        </w:rPr>
        <w:t>L</w:t>
      </w:r>
      <w:r w:rsidRPr="001A6486">
        <w:rPr>
          <w:rFonts w:eastAsia="Calibri"/>
          <w:sz w:val="22"/>
          <w:szCs w:val="22"/>
        </w:rPr>
        <w:t xml:space="preserve">; </w:t>
      </w:r>
      <w:r w:rsidRPr="001A6486">
        <w:rPr>
          <w:rFonts w:eastAsia="Calibri"/>
          <w:sz w:val="22"/>
          <w:szCs w:val="22"/>
          <w:lang w:val="en-US"/>
        </w:rPr>
        <w:t>HONDA</w:t>
      </w:r>
      <w:r w:rsidRPr="001A6486">
        <w:rPr>
          <w:rFonts w:eastAsia="Calibri"/>
          <w:sz w:val="22"/>
          <w:szCs w:val="22"/>
        </w:rPr>
        <w:t xml:space="preserve"> </w:t>
      </w:r>
      <w:r w:rsidRPr="001A6486">
        <w:rPr>
          <w:rFonts w:eastAsia="Calibri"/>
          <w:sz w:val="22"/>
          <w:szCs w:val="22"/>
          <w:lang w:val="en-US"/>
        </w:rPr>
        <w:t>EP</w:t>
      </w:r>
      <w:r w:rsidRPr="001A6486">
        <w:rPr>
          <w:rFonts w:eastAsia="Calibri"/>
          <w:sz w:val="22"/>
          <w:szCs w:val="22"/>
        </w:rPr>
        <w:t>6500</w:t>
      </w:r>
      <w:r w:rsidRPr="001A6486">
        <w:rPr>
          <w:rFonts w:eastAsia="Calibri"/>
          <w:sz w:val="22"/>
          <w:szCs w:val="22"/>
          <w:lang w:val="en-US"/>
        </w:rPr>
        <w:t>CXS</w:t>
      </w:r>
      <w:r w:rsidRPr="001A6486">
        <w:rPr>
          <w:rFonts w:eastAsia="Calibri"/>
          <w:sz w:val="22"/>
          <w:szCs w:val="22"/>
        </w:rPr>
        <w:t xml:space="preserve">; </w:t>
      </w:r>
      <w:r w:rsidRPr="001A6486">
        <w:rPr>
          <w:rFonts w:eastAsia="Calibri"/>
          <w:sz w:val="22"/>
          <w:szCs w:val="22"/>
          <w:lang w:val="en-US"/>
        </w:rPr>
        <w:t>SH</w:t>
      </w:r>
      <w:r w:rsidRPr="001A6486">
        <w:rPr>
          <w:rFonts w:eastAsia="Calibri"/>
          <w:sz w:val="22"/>
          <w:szCs w:val="22"/>
        </w:rPr>
        <w:t>-7600 ЕХ</w:t>
      </w:r>
      <w:r w:rsidRPr="001A6486">
        <w:rPr>
          <w:rFonts w:eastAsia="Calibri"/>
          <w:sz w:val="22"/>
          <w:szCs w:val="22"/>
          <w:lang w:val="en-US"/>
        </w:rPr>
        <w:t>H</w:t>
      </w:r>
      <w:r w:rsidRPr="001A6486">
        <w:rPr>
          <w:rFonts w:eastAsia="Calibri"/>
          <w:sz w:val="22"/>
          <w:szCs w:val="22"/>
        </w:rPr>
        <w:t xml:space="preserve">ВА; </w:t>
      </w:r>
      <w:r w:rsidRPr="001A6486">
        <w:rPr>
          <w:rFonts w:eastAsia="Calibri"/>
          <w:sz w:val="22"/>
          <w:szCs w:val="22"/>
          <w:lang w:val="en-US"/>
        </w:rPr>
        <w:t>GEKO</w:t>
      </w:r>
      <w:r w:rsidRPr="001A6486">
        <w:rPr>
          <w:rFonts w:eastAsia="Calibri"/>
          <w:sz w:val="22"/>
          <w:szCs w:val="22"/>
        </w:rPr>
        <w:t xml:space="preserve"> </w:t>
      </w:r>
      <w:r w:rsidRPr="001A6486">
        <w:rPr>
          <w:rFonts w:eastAsia="Calibri"/>
          <w:sz w:val="22"/>
          <w:szCs w:val="22"/>
          <w:lang w:val="en-US"/>
        </w:rPr>
        <w:t>TYP</w:t>
      </w:r>
      <w:r w:rsidRPr="001A6486">
        <w:rPr>
          <w:rFonts w:eastAsia="Calibri"/>
          <w:sz w:val="22"/>
          <w:szCs w:val="22"/>
        </w:rPr>
        <w:t xml:space="preserve"> 6600;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ALM</w:t>
      </w:r>
      <w:r w:rsidRPr="001A6486">
        <w:rPr>
          <w:rFonts w:eastAsia="Calibri"/>
          <w:sz w:val="22"/>
          <w:szCs w:val="22"/>
        </w:rPr>
        <w:t>-</w:t>
      </w:r>
      <w:r w:rsidRPr="001A6486">
        <w:rPr>
          <w:rFonts w:eastAsia="Calibri"/>
          <w:sz w:val="22"/>
          <w:szCs w:val="22"/>
          <w:lang w:val="en-US"/>
        </w:rPr>
        <w:t>B</w:t>
      </w:r>
      <w:r w:rsidRPr="001A6486">
        <w:rPr>
          <w:rFonts w:eastAsia="Calibri"/>
          <w:sz w:val="22"/>
          <w:szCs w:val="22"/>
        </w:rPr>
        <w:t>-7500</w:t>
      </w:r>
      <w:r w:rsidRPr="001A6486">
        <w:rPr>
          <w:rFonts w:eastAsia="Calibri"/>
          <w:sz w:val="22"/>
          <w:szCs w:val="22"/>
          <w:lang w:val="en-US"/>
        </w:rPr>
        <w:t>TE</w:t>
      </w:r>
      <w:r w:rsidRPr="001A6486">
        <w:rPr>
          <w:rFonts w:eastAsia="Calibri"/>
          <w:sz w:val="22"/>
          <w:szCs w:val="22"/>
        </w:rPr>
        <w:t xml:space="preserve">; </w:t>
      </w:r>
      <w:r w:rsidRPr="001A6486">
        <w:rPr>
          <w:rFonts w:eastAsia="Calibri"/>
          <w:sz w:val="22"/>
          <w:szCs w:val="22"/>
          <w:lang w:val="en-US"/>
        </w:rPr>
        <w:t>Geko</w:t>
      </w:r>
      <w:r w:rsidRPr="001A6486">
        <w:rPr>
          <w:rFonts w:eastAsia="Calibri"/>
          <w:sz w:val="22"/>
          <w:szCs w:val="22"/>
        </w:rPr>
        <w:t xml:space="preserve"> 2600 Е - А/ННВА; </w:t>
      </w:r>
      <w:r w:rsidRPr="001A6486">
        <w:rPr>
          <w:rFonts w:eastAsia="Calibri"/>
          <w:sz w:val="22"/>
          <w:szCs w:val="22"/>
          <w:lang w:val="en-US"/>
        </w:rPr>
        <w:t>Honda</w:t>
      </w:r>
      <w:r w:rsidRPr="001A6486">
        <w:rPr>
          <w:rFonts w:eastAsia="Calibri"/>
          <w:sz w:val="22"/>
          <w:szCs w:val="22"/>
        </w:rPr>
        <w:t xml:space="preserve"> </w:t>
      </w:r>
      <w:r w:rsidRPr="001A6486">
        <w:rPr>
          <w:rFonts w:eastAsia="Calibri"/>
          <w:sz w:val="22"/>
          <w:szCs w:val="22"/>
          <w:lang w:val="en-US"/>
        </w:rPr>
        <w:t>GX</w:t>
      </w:r>
      <w:r w:rsidRPr="001A6486">
        <w:rPr>
          <w:rFonts w:eastAsia="Calibri"/>
          <w:sz w:val="22"/>
          <w:szCs w:val="22"/>
        </w:rPr>
        <w:t xml:space="preserve"> 270-</w:t>
      </w:r>
      <w:r w:rsidRPr="001A6486">
        <w:rPr>
          <w:rFonts w:eastAsia="Calibri"/>
          <w:sz w:val="22"/>
          <w:szCs w:val="22"/>
          <w:lang w:val="en-US"/>
        </w:rPr>
        <w:t>HX</w:t>
      </w:r>
      <w:r w:rsidRPr="001A6486">
        <w:rPr>
          <w:rFonts w:eastAsia="Calibri"/>
          <w:sz w:val="22"/>
          <w:szCs w:val="22"/>
        </w:rPr>
        <w:t xml:space="preserve"> 4000-</w:t>
      </w:r>
      <w:r w:rsidRPr="001A6486">
        <w:rPr>
          <w:rFonts w:eastAsia="Calibri"/>
          <w:sz w:val="22"/>
          <w:szCs w:val="22"/>
          <w:lang w:val="en-US"/>
        </w:rPr>
        <w:t>C</w:t>
      </w:r>
      <w:r w:rsidRPr="001A6486">
        <w:rPr>
          <w:rFonts w:eastAsia="Calibri"/>
          <w:sz w:val="22"/>
          <w:szCs w:val="22"/>
        </w:rPr>
        <w:t xml:space="preserve">; </w:t>
      </w:r>
      <w:r w:rsidRPr="001A6486">
        <w:rPr>
          <w:rFonts w:eastAsia="Calibri"/>
          <w:sz w:val="22"/>
          <w:szCs w:val="22"/>
          <w:lang w:val="en-US"/>
        </w:rPr>
        <w:t>YAMAHA</w:t>
      </w:r>
      <w:r w:rsidRPr="001A6486">
        <w:rPr>
          <w:rFonts w:eastAsia="Calibri"/>
          <w:sz w:val="22"/>
          <w:szCs w:val="22"/>
        </w:rPr>
        <w:t xml:space="preserve"> </w:t>
      </w:r>
      <w:r w:rsidRPr="001A6486">
        <w:rPr>
          <w:rFonts w:eastAsia="Calibri"/>
          <w:sz w:val="22"/>
          <w:szCs w:val="22"/>
          <w:lang w:val="en-US"/>
        </w:rPr>
        <w:t>EF</w:t>
      </w:r>
      <w:r w:rsidRPr="001A6486">
        <w:rPr>
          <w:rFonts w:eastAsia="Calibri"/>
          <w:sz w:val="22"/>
          <w:szCs w:val="22"/>
        </w:rPr>
        <w:t xml:space="preserve"> 6600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Ranger</w:t>
      </w:r>
      <w:r w:rsidRPr="001A6486">
        <w:rPr>
          <w:rFonts w:eastAsia="Calibri"/>
          <w:sz w:val="22"/>
          <w:szCs w:val="22"/>
        </w:rPr>
        <w:t xml:space="preserve"> 2500; ЕР 10000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FIRMAN</w:t>
      </w:r>
      <w:r w:rsidRPr="001A6486">
        <w:rPr>
          <w:rFonts w:eastAsia="Calibri"/>
          <w:sz w:val="22"/>
          <w:szCs w:val="22"/>
        </w:rPr>
        <w:t xml:space="preserve"> </w:t>
      </w:r>
      <w:r w:rsidRPr="001A6486">
        <w:rPr>
          <w:rFonts w:eastAsia="Calibri"/>
          <w:sz w:val="22"/>
          <w:szCs w:val="22"/>
          <w:lang w:val="en-US"/>
        </w:rPr>
        <w:t>SPG</w:t>
      </w:r>
      <w:r w:rsidRPr="001A6486">
        <w:rPr>
          <w:rFonts w:eastAsia="Calibri"/>
          <w:sz w:val="22"/>
          <w:szCs w:val="22"/>
        </w:rPr>
        <w:t>-3000</w:t>
      </w:r>
      <w:r w:rsidRPr="001A6486">
        <w:rPr>
          <w:rFonts w:eastAsia="MS Mincho"/>
          <w:lang w:val="uk-UA"/>
        </w:rPr>
        <w:t xml:space="preserve">) </w:t>
      </w:r>
      <w:r w:rsidRPr="001A6486">
        <w:rPr>
          <w:rFonts w:eastAsia="MS Mincho"/>
          <w:lang w:eastAsia="uk-UA"/>
        </w:rPr>
        <w:t>включає в себе:</w:t>
      </w:r>
    </w:p>
    <w:p w:rsidR="001A6486" w:rsidRPr="001A6486" w:rsidRDefault="001A6486" w:rsidP="001A6486">
      <w:pPr>
        <w:jc w:val="both"/>
        <w:rPr>
          <w:rFonts w:eastAsia="MS Mincho"/>
          <w:lang w:eastAsia="uk-UA"/>
        </w:rPr>
      </w:pPr>
      <w:r w:rsidRPr="001A6486">
        <w:rPr>
          <w:rFonts w:eastAsia="MS Mincho"/>
          <w:lang w:eastAsia="uk-UA"/>
        </w:rPr>
        <w:t>контроль кількості і щільності охолоджувальної рідини в радіаторі двигуна;</w:t>
      </w:r>
    </w:p>
    <w:p w:rsidR="001A6486" w:rsidRPr="001A6486" w:rsidRDefault="001A6486" w:rsidP="001A6486">
      <w:pPr>
        <w:jc w:val="both"/>
        <w:rPr>
          <w:rFonts w:eastAsia="MS Mincho"/>
          <w:lang w:eastAsia="uk-UA"/>
        </w:rPr>
      </w:pPr>
      <w:r w:rsidRPr="001A6486">
        <w:rPr>
          <w:rFonts w:eastAsia="MS Mincho"/>
          <w:lang w:eastAsia="uk-UA"/>
        </w:rPr>
        <w:t>контроль наявності води у фільтрі попереднього очищення палива і злив відстою;</w:t>
      </w:r>
    </w:p>
    <w:p w:rsidR="001A6486" w:rsidRPr="001A6486" w:rsidRDefault="001A6486" w:rsidP="001A6486">
      <w:pPr>
        <w:jc w:val="both"/>
        <w:rPr>
          <w:rFonts w:eastAsia="MS Mincho"/>
          <w:lang w:eastAsia="uk-UA"/>
        </w:rPr>
      </w:pPr>
      <w:r w:rsidRPr="001A6486">
        <w:rPr>
          <w:rFonts w:eastAsia="MS Mincho"/>
          <w:lang w:eastAsia="uk-UA"/>
        </w:rPr>
        <w:t>контроль рівня олії в картері двигуна;</w:t>
      </w:r>
    </w:p>
    <w:p w:rsidR="001A6486" w:rsidRPr="001A6486" w:rsidRDefault="001A6486" w:rsidP="001A6486">
      <w:pPr>
        <w:jc w:val="both"/>
        <w:rPr>
          <w:rFonts w:eastAsia="MS Mincho"/>
          <w:lang w:eastAsia="uk-UA"/>
        </w:rPr>
      </w:pPr>
      <w:r w:rsidRPr="001A6486">
        <w:rPr>
          <w:rFonts w:eastAsia="MS Mincho"/>
          <w:lang w:eastAsia="uk-UA"/>
        </w:rPr>
        <w:t>контроль тиску олії по манометру на панелі автоматичного управління;</w:t>
      </w:r>
    </w:p>
    <w:p w:rsidR="001A6486" w:rsidRPr="001A6486" w:rsidRDefault="001A6486" w:rsidP="001A6486">
      <w:pPr>
        <w:jc w:val="both"/>
        <w:rPr>
          <w:rFonts w:eastAsia="MS Mincho"/>
          <w:lang w:eastAsia="uk-UA"/>
        </w:rPr>
      </w:pPr>
      <w:r w:rsidRPr="001A6486">
        <w:rPr>
          <w:rFonts w:eastAsia="MS Mincho"/>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1A6486" w:rsidRPr="001A6486" w:rsidRDefault="001A6486" w:rsidP="001A6486">
      <w:pPr>
        <w:jc w:val="both"/>
        <w:rPr>
          <w:rFonts w:eastAsia="MS Mincho"/>
          <w:lang w:eastAsia="uk-UA"/>
        </w:rPr>
      </w:pPr>
      <w:r w:rsidRPr="001A6486">
        <w:rPr>
          <w:rFonts w:eastAsia="MS Mincho"/>
          <w:lang w:eastAsia="uk-UA"/>
        </w:rPr>
        <w:t>контроль значень вихідних параметрів ГУ під час роботи під навантаженням;</w:t>
      </w:r>
    </w:p>
    <w:p w:rsidR="001A6486" w:rsidRPr="001A6486" w:rsidRDefault="001A6486" w:rsidP="001A6486">
      <w:pPr>
        <w:jc w:val="both"/>
        <w:rPr>
          <w:rFonts w:eastAsia="MS Mincho"/>
          <w:lang w:eastAsia="uk-UA"/>
        </w:rPr>
      </w:pPr>
      <w:r w:rsidRPr="001A6486">
        <w:rPr>
          <w:rFonts w:eastAsia="MS Mincho"/>
          <w:lang w:eastAsia="uk-UA"/>
        </w:rPr>
        <w:t>контроль значень вихідних параметрів ГУ за відсутності відключень мережі без навантаження;</w:t>
      </w:r>
    </w:p>
    <w:p w:rsidR="001A6486" w:rsidRPr="001A6486" w:rsidRDefault="001A6486" w:rsidP="001A6486">
      <w:pPr>
        <w:jc w:val="both"/>
        <w:rPr>
          <w:rFonts w:eastAsia="MS Mincho"/>
          <w:lang w:eastAsia="uk-UA"/>
        </w:rPr>
      </w:pPr>
      <w:r w:rsidRPr="001A6486">
        <w:rPr>
          <w:rFonts w:eastAsia="MS Mincho"/>
          <w:lang w:eastAsia="uk-UA"/>
        </w:rPr>
        <w:t>перевірку герметичності систем охолодження, мастила, подання палива;</w:t>
      </w:r>
    </w:p>
    <w:p w:rsidR="001A6486" w:rsidRPr="001A6486" w:rsidRDefault="001A6486" w:rsidP="001A6486">
      <w:pPr>
        <w:jc w:val="both"/>
        <w:rPr>
          <w:rFonts w:eastAsia="MS Mincho"/>
          <w:lang w:eastAsia="uk-UA"/>
        </w:rPr>
      </w:pPr>
      <w:r w:rsidRPr="001A6486">
        <w:rPr>
          <w:rFonts w:eastAsia="MS Mincho"/>
          <w:lang w:eastAsia="uk-UA"/>
        </w:rPr>
        <w:t>зовнішній огляд і усунення забруднення на ґратах припливної вентиляції і усередині захисного кожуха;</w:t>
      </w:r>
    </w:p>
    <w:p w:rsidR="001A6486" w:rsidRPr="001A6486" w:rsidRDefault="001A6486" w:rsidP="001A6486">
      <w:pPr>
        <w:jc w:val="both"/>
        <w:rPr>
          <w:rFonts w:eastAsia="MS Mincho"/>
          <w:lang w:eastAsia="uk-UA"/>
        </w:rPr>
      </w:pPr>
      <w:r w:rsidRPr="001A6486">
        <w:rPr>
          <w:rFonts w:eastAsia="MS Mincho"/>
          <w:lang w:eastAsia="uk-UA"/>
        </w:rPr>
        <w:t>перевірку стану і регулювання натягнення приводних ременів, при необхідності – заміна;</w:t>
      </w:r>
    </w:p>
    <w:p w:rsidR="001A6486" w:rsidRPr="001A6486" w:rsidRDefault="001A6486" w:rsidP="001A6486">
      <w:pPr>
        <w:jc w:val="both"/>
        <w:rPr>
          <w:rFonts w:eastAsia="MS Mincho"/>
          <w:lang w:eastAsia="uk-UA"/>
        </w:rPr>
      </w:pPr>
      <w:r w:rsidRPr="001A6486">
        <w:rPr>
          <w:rFonts w:eastAsia="MS Mincho"/>
          <w:lang w:eastAsia="uk-UA"/>
        </w:rPr>
        <w:t>перевірку акумуляторних батарей, контроль рівня і щільності електроліту;</w:t>
      </w:r>
    </w:p>
    <w:p w:rsidR="001A6486" w:rsidRPr="001A6486" w:rsidRDefault="001A6486" w:rsidP="001A6486">
      <w:pPr>
        <w:jc w:val="both"/>
        <w:rPr>
          <w:rFonts w:eastAsia="MS Mincho"/>
          <w:lang w:eastAsia="uk-UA"/>
        </w:rPr>
      </w:pPr>
      <w:r w:rsidRPr="001A6486">
        <w:rPr>
          <w:rFonts w:eastAsia="MS Mincho"/>
          <w:lang w:eastAsia="uk-UA"/>
        </w:rPr>
        <w:t>перевірку працездатності датчиків і блокувань;</w:t>
      </w:r>
    </w:p>
    <w:p w:rsidR="001A6486" w:rsidRPr="001A6486" w:rsidRDefault="001A6486" w:rsidP="001A6486">
      <w:pPr>
        <w:jc w:val="both"/>
        <w:rPr>
          <w:rFonts w:eastAsia="MS Mincho"/>
          <w:lang w:eastAsia="uk-UA"/>
        </w:rPr>
      </w:pPr>
      <w:r w:rsidRPr="001A6486">
        <w:rPr>
          <w:rFonts w:eastAsia="MS Mincho"/>
          <w:lang w:eastAsia="uk-UA"/>
        </w:rPr>
        <w:t>очищення і налаштування датчиків частоти обертання;</w:t>
      </w:r>
    </w:p>
    <w:p w:rsidR="001A6486" w:rsidRPr="001A6486" w:rsidRDefault="001A6486" w:rsidP="001A6486">
      <w:pPr>
        <w:jc w:val="both"/>
        <w:rPr>
          <w:rFonts w:eastAsia="MS Mincho"/>
          <w:lang w:eastAsia="uk-UA"/>
        </w:rPr>
      </w:pPr>
      <w:r w:rsidRPr="001A6486">
        <w:rPr>
          <w:rFonts w:eastAsia="MS Mincho"/>
          <w:lang w:eastAsia="uk-UA"/>
        </w:rPr>
        <w:t>перевірку механічних з'єднань двигуна і генератора;</w:t>
      </w:r>
    </w:p>
    <w:p w:rsidR="001A6486" w:rsidRPr="001A6486" w:rsidRDefault="001A6486" w:rsidP="001A6486">
      <w:pPr>
        <w:jc w:val="both"/>
        <w:rPr>
          <w:rFonts w:eastAsia="MS Mincho"/>
          <w:lang w:eastAsia="uk-UA"/>
        </w:rPr>
      </w:pPr>
      <w:r w:rsidRPr="001A6486">
        <w:rPr>
          <w:rFonts w:eastAsia="MS Mincho"/>
          <w:lang w:eastAsia="uk-UA"/>
        </w:rPr>
        <w:t>перевірку стану механічного регулятора оборотів;</w:t>
      </w:r>
    </w:p>
    <w:p w:rsidR="001A6486" w:rsidRPr="001A6486" w:rsidRDefault="001A6486" w:rsidP="001A6486">
      <w:pPr>
        <w:jc w:val="both"/>
        <w:rPr>
          <w:rFonts w:eastAsia="MS Mincho"/>
          <w:lang w:eastAsia="uk-UA"/>
        </w:rPr>
      </w:pPr>
      <w:r w:rsidRPr="001A6486">
        <w:rPr>
          <w:rFonts w:eastAsia="MS Mincho"/>
          <w:lang w:eastAsia="uk-UA"/>
        </w:rPr>
        <w:t>перевірку здатності генератора стабільно підтримувати частоту при зміні навантаження;</w:t>
      </w:r>
    </w:p>
    <w:p w:rsidR="001A6486" w:rsidRPr="001A6486" w:rsidRDefault="001A6486" w:rsidP="001A6486">
      <w:pPr>
        <w:jc w:val="both"/>
        <w:rPr>
          <w:rFonts w:eastAsia="MS Mincho"/>
          <w:lang w:eastAsia="uk-UA"/>
        </w:rPr>
      </w:pPr>
      <w:r w:rsidRPr="001A6486">
        <w:rPr>
          <w:rFonts w:eastAsia="MS Mincho"/>
          <w:lang w:eastAsia="uk-UA"/>
        </w:rPr>
        <w:t>розкриття захисного кожуха генератора, перевірку стану лакофарбових захисних покриттів і контрольних міток на блоці АВР;</w:t>
      </w:r>
    </w:p>
    <w:p w:rsidR="001A6486" w:rsidRPr="001A6486" w:rsidRDefault="001A6486" w:rsidP="001A6486">
      <w:pPr>
        <w:jc w:val="both"/>
        <w:rPr>
          <w:rFonts w:eastAsia="MS Mincho"/>
          <w:lang w:eastAsia="uk-UA"/>
        </w:rPr>
      </w:pPr>
      <w:r w:rsidRPr="001A6486">
        <w:rPr>
          <w:rFonts w:eastAsia="MS Mincho"/>
          <w:lang w:eastAsia="uk-UA"/>
        </w:rPr>
        <w:t>контроль ізоляції і відсутності короткого замикання в обмотках генератора і систем управління;</w:t>
      </w:r>
    </w:p>
    <w:p w:rsidR="001A6486" w:rsidRPr="001A6486" w:rsidRDefault="001A6486" w:rsidP="001A6486">
      <w:pPr>
        <w:jc w:val="both"/>
        <w:rPr>
          <w:rFonts w:eastAsia="MS Mincho"/>
          <w:lang w:eastAsia="uk-UA"/>
        </w:rPr>
      </w:pPr>
      <w:r w:rsidRPr="001A6486">
        <w:rPr>
          <w:rFonts w:eastAsia="MS Mincho"/>
          <w:lang w:eastAsia="uk-UA"/>
        </w:rPr>
        <w:t>перевірку силових ланцюгів генератора;</w:t>
      </w:r>
    </w:p>
    <w:p w:rsidR="001A6486" w:rsidRPr="001A6486" w:rsidRDefault="001A6486" w:rsidP="001A6486">
      <w:pPr>
        <w:jc w:val="both"/>
        <w:rPr>
          <w:rFonts w:eastAsia="MS Mincho"/>
          <w:lang w:eastAsia="uk-UA"/>
        </w:rPr>
      </w:pPr>
      <w:r w:rsidRPr="001A6486">
        <w:rPr>
          <w:rFonts w:eastAsia="MS Mincho"/>
          <w:lang w:eastAsia="uk-UA"/>
        </w:rPr>
        <w:t>перевірку контрольних ланцюгів генератора, що управляють;</w:t>
      </w:r>
    </w:p>
    <w:p w:rsidR="001A6486" w:rsidRPr="001A6486" w:rsidRDefault="001A6486" w:rsidP="001A6486">
      <w:pPr>
        <w:jc w:val="both"/>
        <w:rPr>
          <w:rFonts w:eastAsia="MS Mincho"/>
          <w:lang w:eastAsia="uk-UA"/>
        </w:rPr>
      </w:pPr>
      <w:r w:rsidRPr="001A6486">
        <w:rPr>
          <w:rFonts w:eastAsia="MS Mincho"/>
          <w:lang w:eastAsia="uk-UA"/>
        </w:rPr>
        <w:t>перевірку автоматичного регулятора напруги;</w:t>
      </w:r>
    </w:p>
    <w:p w:rsidR="001A6486" w:rsidRPr="001A6486" w:rsidRDefault="001A6486" w:rsidP="001A6486">
      <w:pPr>
        <w:jc w:val="both"/>
        <w:rPr>
          <w:rFonts w:eastAsia="MS Mincho"/>
          <w:lang w:eastAsia="uk-UA"/>
        </w:rPr>
      </w:pPr>
      <w:r w:rsidRPr="001A6486">
        <w:rPr>
          <w:rFonts w:eastAsia="MS Mincho"/>
          <w:lang w:eastAsia="uk-UA"/>
        </w:rPr>
        <w:t>перевірку і регулювання вихідної напруги;</w:t>
      </w:r>
    </w:p>
    <w:p w:rsidR="001A6486" w:rsidRPr="001A6486" w:rsidRDefault="001A6486" w:rsidP="001A6486">
      <w:pPr>
        <w:jc w:val="both"/>
        <w:rPr>
          <w:rFonts w:eastAsia="MS Mincho"/>
          <w:lang w:eastAsia="uk-UA"/>
        </w:rPr>
      </w:pPr>
      <w:r w:rsidRPr="001A6486">
        <w:rPr>
          <w:rFonts w:eastAsia="MS Mincho"/>
          <w:lang w:eastAsia="uk-UA"/>
        </w:rPr>
        <w:t>тестування генератора без підключення навантаження;</w:t>
      </w:r>
    </w:p>
    <w:p w:rsidR="001A6486" w:rsidRPr="001A6486" w:rsidRDefault="001A6486" w:rsidP="001A6486">
      <w:pPr>
        <w:jc w:val="both"/>
        <w:rPr>
          <w:rFonts w:eastAsia="MS Mincho"/>
          <w:lang w:eastAsia="uk-UA"/>
        </w:rPr>
      </w:pPr>
      <w:r w:rsidRPr="001A6486">
        <w:rPr>
          <w:rFonts w:eastAsia="MS Mincho"/>
          <w:lang w:eastAsia="uk-UA"/>
        </w:rPr>
        <w:t>тестування генератора після підключення навантаження;</w:t>
      </w:r>
    </w:p>
    <w:p w:rsidR="001A6486" w:rsidRPr="001A6486" w:rsidRDefault="001A6486" w:rsidP="001A6486">
      <w:pPr>
        <w:jc w:val="both"/>
        <w:rPr>
          <w:rFonts w:eastAsia="MS Mincho"/>
          <w:lang w:eastAsia="uk-UA"/>
        </w:rPr>
      </w:pPr>
      <w:r w:rsidRPr="001A6486">
        <w:rPr>
          <w:rFonts w:eastAsia="MS Mincho"/>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1A6486" w:rsidRPr="001A6486" w:rsidRDefault="001A6486" w:rsidP="001A6486">
      <w:pPr>
        <w:jc w:val="both"/>
        <w:rPr>
          <w:rFonts w:eastAsia="MS Mincho"/>
          <w:lang w:eastAsia="uk-UA"/>
        </w:rPr>
      </w:pPr>
      <w:r w:rsidRPr="001A6486">
        <w:rPr>
          <w:rFonts w:eastAsia="MS Mincho"/>
          <w:lang w:eastAsia="uk-UA"/>
        </w:rPr>
        <w:t>перевірку спрацьовування системи "аварійний зупинки" для блокування запуску з панелі автоматики;</w:t>
      </w:r>
    </w:p>
    <w:p w:rsidR="001A6486" w:rsidRPr="001A6486" w:rsidRDefault="001A6486" w:rsidP="001A6486">
      <w:pPr>
        <w:jc w:val="both"/>
        <w:rPr>
          <w:rFonts w:eastAsia="MS Mincho"/>
          <w:lang w:eastAsia="uk-UA"/>
        </w:rPr>
      </w:pPr>
      <w:r w:rsidRPr="001A6486">
        <w:rPr>
          <w:rFonts w:eastAsia="MS Mincho"/>
          <w:lang w:eastAsia="uk-UA"/>
        </w:rPr>
        <w:t>контроль відробітку інтервалів часу старту ГУ при пропажі електроенергії і підключення навантаження;</w:t>
      </w:r>
    </w:p>
    <w:p w:rsidR="001A6486" w:rsidRPr="001A6486" w:rsidRDefault="001A6486" w:rsidP="001A6486">
      <w:pPr>
        <w:jc w:val="both"/>
        <w:rPr>
          <w:rFonts w:eastAsia="MS Mincho"/>
          <w:lang w:eastAsia="uk-UA"/>
        </w:rPr>
      </w:pPr>
      <w:r w:rsidRPr="001A6486">
        <w:rPr>
          <w:rFonts w:eastAsia="MS Mincho"/>
          <w:lang w:eastAsia="uk-UA"/>
        </w:rPr>
        <w:t>відробіток інтервалів за часом зупинення ГУ при появі електроенергії і перемикання навантаження;</w:t>
      </w:r>
    </w:p>
    <w:p w:rsidR="001A6486" w:rsidRPr="001A6486" w:rsidRDefault="001A6486" w:rsidP="001A6486">
      <w:pPr>
        <w:jc w:val="both"/>
        <w:rPr>
          <w:rFonts w:eastAsia="MS Mincho"/>
          <w:lang w:eastAsia="uk-UA"/>
        </w:rPr>
      </w:pPr>
      <w:r w:rsidRPr="001A6486">
        <w:rPr>
          <w:rFonts w:eastAsia="MS Mincho"/>
          <w:lang w:eastAsia="uk-UA"/>
        </w:rPr>
        <w:t>перевірку працездатності блоку заряду акумулятора;</w:t>
      </w:r>
    </w:p>
    <w:p w:rsidR="001A6486" w:rsidRPr="001A6486" w:rsidRDefault="001A6486" w:rsidP="001A6486">
      <w:pPr>
        <w:jc w:val="both"/>
        <w:rPr>
          <w:rFonts w:eastAsia="MS Mincho"/>
          <w:lang w:eastAsia="uk-UA"/>
        </w:rPr>
      </w:pPr>
      <w:r w:rsidRPr="001A6486">
        <w:rPr>
          <w:rFonts w:eastAsia="MS Mincho"/>
          <w:lang w:eastAsia="uk-UA"/>
        </w:rPr>
        <w:t>перевірку функціонування вимірювальних приладів на панелі управління ГУ;</w:t>
      </w:r>
    </w:p>
    <w:p w:rsidR="001A6486" w:rsidRPr="001A6486" w:rsidRDefault="001A6486" w:rsidP="001A6486">
      <w:pPr>
        <w:jc w:val="both"/>
        <w:rPr>
          <w:rFonts w:eastAsia="MS Mincho"/>
          <w:lang w:eastAsia="uk-UA"/>
        </w:rPr>
      </w:pPr>
      <w:r w:rsidRPr="001A6486">
        <w:rPr>
          <w:rFonts w:eastAsia="MS Mincho"/>
          <w:lang w:eastAsia="uk-UA"/>
        </w:rPr>
        <w:t>перевірку стабільності частоти енергії, що виробляється.</w:t>
      </w:r>
    </w:p>
    <w:p w:rsidR="001A6486" w:rsidRPr="001A6486" w:rsidRDefault="001A6486" w:rsidP="001A6486">
      <w:pPr>
        <w:jc w:val="both"/>
        <w:rPr>
          <w:rFonts w:eastAsia="MS Mincho"/>
          <w:lang w:eastAsia="ru-RU"/>
        </w:rPr>
      </w:pPr>
      <w:r w:rsidRPr="001A6486">
        <w:rPr>
          <w:rFonts w:eastAsia="MS Mincho"/>
          <w:lang w:eastAsia="uk-UA"/>
        </w:rPr>
        <w:t>Необхідність проведення</w:t>
      </w:r>
      <w:r w:rsidRPr="001A6486">
        <w:rPr>
          <w:rFonts w:eastAsia="MS Mincho"/>
          <w:lang w:eastAsia="ru-RU"/>
        </w:rPr>
        <w:t xml:space="preserve"> АО ГУ – один раз на рік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 xml:space="preserve">. </w:t>
      </w:r>
    </w:p>
    <w:p w:rsidR="001A6486" w:rsidRPr="001A6486" w:rsidRDefault="001A6486" w:rsidP="001A6486">
      <w:pPr>
        <w:jc w:val="center"/>
        <w:rPr>
          <w:rFonts w:eastAsia="MS Mincho"/>
          <w:lang w:val="uk-UA"/>
        </w:rPr>
      </w:pPr>
      <w:r w:rsidRPr="001A6486">
        <w:rPr>
          <w:rFonts w:eastAsia="MS Mincho"/>
        </w:rPr>
        <w:t>РОЗДІЛ 4. ПОСЛУГИ З ТЕХНІЧНОГО ОБСЛУГОВУВАНН</w:t>
      </w:r>
      <w:r w:rsidRPr="001A6486">
        <w:rPr>
          <w:rFonts w:eastAsia="MS Mincho"/>
          <w:lang w:val="uk-UA"/>
        </w:rPr>
        <w:t>Я</w:t>
      </w:r>
    </w:p>
    <w:p w:rsidR="001A6486" w:rsidRPr="001A6486" w:rsidRDefault="001A6486" w:rsidP="001A6486">
      <w:pPr>
        <w:jc w:val="center"/>
        <w:rPr>
          <w:rFonts w:eastAsia="MS Mincho"/>
          <w:lang w:val="uk-UA"/>
        </w:rPr>
      </w:pPr>
      <w:r w:rsidRPr="001A6486">
        <w:rPr>
          <w:rFonts w:eastAsia="MS Mincho"/>
          <w:lang w:val="uk-UA"/>
        </w:rPr>
        <w:t xml:space="preserve">   ГЕНЕРАТОРНИХ УСТАНОВОК.</w:t>
      </w:r>
    </w:p>
    <w:p w:rsidR="001A6486" w:rsidRPr="001A6486" w:rsidRDefault="001A6486" w:rsidP="001A6486">
      <w:pPr>
        <w:jc w:val="both"/>
        <w:rPr>
          <w:rFonts w:eastAsia="MS Mincho"/>
        </w:rPr>
      </w:pPr>
      <w:r w:rsidRPr="001A6486">
        <w:rPr>
          <w:rFonts w:eastAsia="MS Mincho"/>
          <w:lang w:val="uk-UA"/>
        </w:rPr>
        <w:t xml:space="preserve">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w:t>
      </w:r>
      <w:r w:rsidRPr="001A6486">
        <w:rPr>
          <w:rFonts w:eastAsia="MS Mincho"/>
          <w:lang w:val="uk-UA"/>
        </w:rPr>
        <w:lastRenderedPageBreak/>
        <w:t xml:space="preserve">матеріали, що відповідають санітарно-гігієнічним нормам України,. </w:t>
      </w:r>
      <w:r w:rsidRPr="001A6486">
        <w:rPr>
          <w:rFonts w:eastAsia="MS Mincho"/>
        </w:rPr>
        <w:t>Матеріали, зазначені у вимогах до надання послуг з ТО ГУ, входять у вартість ТО.</w:t>
      </w:r>
    </w:p>
    <w:p w:rsidR="001A6486" w:rsidRPr="001A6486" w:rsidRDefault="001A6486" w:rsidP="001A6486">
      <w:pPr>
        <w:jc w:val="both"/>
        <w:rPr>
          <w:rFonts w:eastAsia="MS Mincho"/>
        </w:rPr>
      </w:pPr>
      <w:r w:rsidRPr="001A6486">
        <w:rPr>
          <w:rFonts w:eastAsia="MS Mincho"/>
        </w:rPr>
        <w:t>Послуги з ТО ГУ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ГУ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ГУ</w:t>
      </w:r>
    </w:p>
    <w:p w:rsidR="001A6486" w:rsidRPr="001A6486" w:rsidRDefault="001A6486" w:rsidP="001A6486">
      <w:pPr>
        <w:jc w:val="both"/>
        <w:rPr>
          <w:rFonts w:eastAsia="MS Mincho"/>
          <w:lang w:eastAsia="uk-UA"/>
        </w:rPr>
      </w:pPr>
      <w:r w:rsidRPr="001A6486">
        <w:rPr>
          <w:rFonts w:eastAsia="MS Mincho"/>
          <w:lang w:eastAsia="uk-UA"/>
        </w:rPr>
        <w:t xml:space="preserve">ТО </w:t>
      </w:r>
      <w:r w:rsidRPr="001A6486">
        <w:rPr>
          <w:rFonts w:eastAsia="MS Mincho"/>
          <w:lang w:val="uk-UA"/>
        </w:rPr>
        <w:t>дизель-генератора (</w:t>
      </w:r>
      <w:r w:rsidRPr="001A6486">
        <w:rPr>
          <w:rFonts w:eastAsia="Calibri"/>
          <w:sz w:val="22"/>
          <w:szCs w:val="22"/>
        </w:rPr>
        <w:t xml:space="preserve">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-15;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-20;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KJR</w:t>
      </w:r>
      <w:r w:rsidRPr="001A6486">
        <w:rPr>
          <w:rFonts w:eastAsia="Calibri"/>
          <w:sz w:val="22"/>
          <w:szCs w:val="22"/>
        </w:rPr>
        <w:t xml:space="preserve">-75;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-150;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-250; </w:t>
      </w:r>
      <w:r w:rsidRPr="001A6486">
        <w:rPr>
          <w:rFonts w:eastAsia="Calibri"/>
          <w:sz w:val="22"/>
          <w:szCs w:val="22"/>
          <w:lang w:val="en-US"/>
        </w:rPr>
        <w:t>RID</w:t>
      </w:r>
      <w:r w:rsidRPr="001A6486">
        <w:rPr>
          <w:rFonts w:eastAsia="Calibri"/>
          <w:sz w:val="22"/>
          <w:szCs w:val="22"/>
        </w:rPr>
        <w:t xml:space="preserve"> 200 </w:t>
      </w:r>
      <w:r w:rsidRPr="001A6486">
        <w:rPr>
          <w:rFonts w:eastAsia="Calibri"/>
          <w:sz w:val="22"/>
          <w:szCs w:val="22"/>
          <w:lang w:val="en-US"/>
        </w:rPr>
        <w:t>D</w:t>
      </w:r>
      <w:r w:rsidRPr="001A6486">
        <w:rPr>
          <w:rFonts w:eastAsia="Calibri"/>
          <w:sz w:val="22"/>
          <w:szCs w:val="22"/>
        </w:rPr>
        <w:t>-</w:t>
      </w:r>
      <w:r w:rsidRPr="001A6486">
        <w:rPr>
          <w:rFonts w:eastAsia="Calibri"/>
          <w:sz w:val="22"/>
          <w:szCs w:val="22"/>
          <w:lang w:val="en-US"/>
        </w:rPr>
        <w:t>SERIES</w:t>
      </w:r>
      <w:r w:rsidRPr="001A6486">
        <w:rPr>
          <w:rFonts w:eastAsia="Calibri"/>
          <w:sz w:val="22"/>
          <w:szCs w:val="22"/>
        </w:rPr>
        <w:t xml:space="preserve"> </w:t>
      </w:r>
      <w:r w:rsidRPr="001A6486">
        <w:rPr>
          <w:rFonts w:eastAsia="Calibri"/>
          <w:sz w:val="22"/>
          <w:szCs w:val="22"/>
          <w:lang w:val="en-US"/>
        </w:rPr>
        <w:t>S</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JS</w:t>
      </w:r>
      <w:r w:rsidRPr="001A6486">
        <w:rPr>
          <w:rFonts w:eastAsia="Calibri"/>
          <w:sz w:val="22"/>
          <w:szCs w:val="22"/>
        </w:rPr>
        <w:t>120</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Wilson</w:t>
      </w:r>
      <w:r w:rsidRPr="001A6486">
        <w:rPr>
          <w:rFonts w:eastAsia="Calibri"/>
          <w:sz w:val="22"/>
          <w:szCs w:val="22"/>
        </w:rPr>
        <w:t xml:space="preserve"> </w:t>
      </w:r>
      <w:r w:rsidRPr="001A6486">
        <w:rPr>
          <w:rFonts w:eastAsia="Calibri"/>
          <w:sz w:val="22"/>
          <w:szCs w:val="22"/>
          <w:lang w:val="en-US"/>
        </w:rPr>
        <w:t>P</w:t>
      </w:r>
      <w:r w:rsidRPr="001A6486">
        <w:rPr>
          <w:rFonts w:eastAsia="Calibri"/>
          <w:sz w:val="22"/>
          <w:szCs w:val="22"/>
        </w:rPr>
        <w:t>-100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w:t>
      </w:r>
      <w:r w:rsidRPr="001A6486">
        <w:rPr>
          <w:rFonts w:eastAsia="Calibri"/>
          <w:sz w:val="22"/>
          <w:szCs w:val="22"/>
        </w:rPr>
        <w:t>-165</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EAG</w:t>
      </w:r>
      <w:r w:rsidRPr="001A6486">
        <w:rPr>
          <w:rFonts w:eastAsia="Calibri"/>
          <w:sz w:val="22"/>
          <w:szCs w:val="22"/>
        </w:rPr>
        <w:t>-45/</w:t>
      </w:r>
      <w:r w:rsidRPr="001A6486">
        <w:rPr>
          <w:rFonts w:eastAsia="Calibri"/>
          <w:sz w:val="22"/>
          <w:szCs w:val="22"/>
          <w:lang w:val="en-US"/>
        </w:rPr>
        <w:t>S</w:t>
      </w:r>
      <w:r w:rsidRPr="001A6486">
        <w:rPr>
          <w:rFonts w:eastAsia="Calibri"/>
          <w:sz w:val="22"/>
          <w:szCs w:val="22"/>
        </w:rPr>
        <w:t xml:space="preserve">;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ALM</w:t>
      </w:r>
      <w:r w:rsidRPr="001A6486">
        <w:rPr>
          <w:rFonts w:eastAsia="Calibri"/>
          <w:sz w:val="22"/>
          <w:szCs w:val="22"/>
        </w:rPr>
        <w:t>-</w:t>
      </w:r>
      <w:r w:rsidRPr="001A6486">
        <w:rPr>
          <w:rFonts w:eastAsia="Calibri"/>
          <w:sz w:val="22"/>
          <w:szCs w:val="22"/>
          <w:lang w:val="en-US"/>
        </w:rPr>
        <w:t>D</w:t>
      </w:r>
      <w:r w:rsidRPr="001A6486">
        <w:rPr>
          <w:rFonts w:eastAsia="Calibri"/>
          <w:sz w:val="22"/>
          <w:szCs w:val="22"/>
        </w:rPr>
        <w:t>-13500</w:t>
      </w:r>
      <w:r w:rsidRPr="001A6486">
        <w:rPr>
          <w:rFonts w:eastAsia="Calibri"/>
          <w:sz w:val="22"/>
          <w:szCs w:val="22"/>
          <w:lang w:val="en-US"/>
        </w:rPr>
        <w:t>TE</w:t>
      </w:r>
      <w:r w:rsidRPr="001A6486">
        <w:rPr>
          <w:rFonts w:eastAsia="Calibri"/>
          <w:sz w:val="22"/>
          <w:szCs w:val="22"/>
        </w:rPr>
        <w:t>/</w:t>
      </w:r>
      <w:r w:rsidRPr="001A6486">
        <w:rPr>
          <w:rFonts w:eastAsia="Calibri"/>
          <w:sz w:val="22"/>
          <w:szCs w:val="22"/>
          <w:lang w:val="en-US"/>
        </w:rPr>
        <w:t>S</w:t>
      </w:r>
      <w:r w:rsidRPr="001A6486">
        <w:rPr>
          <w:rFonts w:eastAsia="Calibri"/>
          <w:sz w:val="22"/>
          <w:szCs w:val="22"/>
        </w:rPr>
        <w:t>;</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V</w:t>
      </w:r>
      <w:r w:rsidRPr="001A6486">
        <w:rPr>
          <w:rFonts w:eastAsia="Calibri"/>
          <w:sz w:val="22"/>
          <w:szCs w:val="22"/>
        </w:rPr>
        <w:t>-410</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CUMMINS</w:t>
      </w:r>
      <w:r w:rsidRPr="001A6486">
        <w:rPr>
          <w:rFonts w:eastAsia="Calibri"/>
          <w:sz w:val="22"/>
          <w:szCs w:val="22"/>
        </w:rPr>
        <w:t xml:space="preserve"> </w:t>
      </w:r>
      <w:r w:rsidRPr="001A6486">
        <w:rPr>
          <w:rFonts w:eastAsia="Calibri"/>
          <w:sz w:val="22"/>
          <w:szCs w:val="22"/>
          <w:lang w:val="en-US"/>
        </w:rPr>
        <w:t>ES</w:t>
      </w:r>
      <w:r w:rsidRPr="001A6486">
        <w:rPr>
          <w:rFonts w:eastAsia="Calibri"/>
          <w:sz w:val="22"/>
          <w:szCs w:val="22"/>
        </w:rPr>
        <w:t>28</w:t>
      </w:r>
      <w:r w:rsidRPr="001A6486">
        <w:rPr>
          <w:rFonts w:eastAsia="Calibri"/>
          <w:sz w:val="22"/>
          <w:szCs w:val="22"/>
          <w:lang w:val="en-US"/>
        </w:rPr>
        <w:t>D</w:t>
      </w:r>
      <w:r w:rsidRPr="001A6486">
        <w:rPr>
          <w:rFonts w:eastAsia="Calibri"/>
          <w:sz w:val="22"/>
          <w:szCs w:val="22"/>
        </w:rPr>
        <w:t xml:space="preserve">5; </w:t>
      </w:r>
      <w:r w:rsidRPr="001A6486">
        <w:rPr>
          <w:rFonts w:eastAsia="Calibri"/>
          <w:sz w:val="22"/>
          <w:szCs w:val="22"/>
          <w:lang w:val="en-US"/>
        </w:rPr>
        <w:t>TEKSAN</w:t>
      </w:r>
      <w:r w:rsidRPr="001A6486">
        <w:rPr>
          <w:rFonts w:eastAsia="Calibri"/>
          <w:sz w:val="22"/>
          <w:szCs w:val="22"/>
        </w:rPr>
        <w:t xml:space="preserve"> </w:t>
      </w:r>
      <w:r w:rsidRPr="001A6486">
        <w:rPr>
          <w:rFonts w:eastAsia="Calibri"/>
          <w:sz w:val="22"/>
          <w:szCs w:val="22"/>
          <w:lang w:val="en-US"/>
        </w:rPr>
        <w:t>TJ</w:t>
      </w:r>
      <w:r w:rsidRPr="001A6486">
        <w:rPr>
          <w:rFonts w:eastAsia="Calibri"/>
          <w:sz w:val="22"/>
          <w:szCs w:val="22"/>
        </w:rPr>
        <w:t>385</w:t>
      </w:r>
      <w:r w:rsidRPr="001A6486">
        <w:rPr>
          <w:rFonts w:eastAsia="Calibri"/>
          <w:sz w:val="22"/>
          <w:szCs w:val="22"/>
          <w:lang w:val="en-US"/>
        </w:rPr>
        <w:t>DW</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w:t>
      </w:r>
      <w:r w:rsidRPr="001A6486">
        <w:rPr>
          <w:rFonts w:eastAsia="Calibri"/>
          <w:sz w:val="22"/>
          <w:szCs w:val="22"/>
        </w:rPr>
        <w:t xml:space="preserve">-33 </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Т44К; БМЕ АД-50 ММЗ), </w:t>
      </w:r>
      <w:r w:rsidRPr="001A6486">
        <w:rPr>
          <w:rFonts w:eastAsia="Calibri"/>
          <w:b/>
          <w:sz w:val="22"/>
          <w:szCs w:val="22"/>
        </w:rPr>
        <w:t xml:space="preserve">а також бензо-генератора </w:t>
      </w:r>
      <w:r w:rsidRPr="001A6486">
        <w:rPr>
          <w:rFonts w:eastAsia="Calibri"/>
          <w:sz w:val="22"/>
          <w:szCs w:val="22"/>
        </w:rPr>
        <w:t>(</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RH</w:t>
      </w:r>
      <w:r w:rsidRPr="001A6486">
        <w:rPr>
          <w:rFonts w:eastAsia="Calibri"/>
          <w:sz w:val="22"/>
          <w:szCs w:val="22"/>
        </w:rPr>
        <w:t>5000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RV</w:t>
      </w:r>
      <w:r w:rsidRPr="001A6486">
        <w:rPr>
          <w:rFonts w:eastAsia="Calibri"/>
          <w:sz w:val="22"/>
          <w:szCs w:val="22"/>
        </w:rPr>
        <w:t>10000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RV</w:t>
      </w:r>
      <w:r w:rsidRPr="001A6486">
        <w:rPr>
          <w:rFonts w:eastAsia="Calibri"/>
          <w:sz w:val="22"/>
          <w:szCs w:val="22"/>
        </w:rPr>
        <w:t>12001</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Genmac</w:t>
      </w:r>
      <w:r w:rsidRPr="001A6486">
        <w:rPr>
          <w:rFonts w:eastAsia="Calibri"/>
          <w:sz w:val="22"/>
          <w:szCs w:val="22"/>
        </w:rPr>
        <w:t xml:space="preserve"> </w:t>
      </w:r>
      <w:r w:rsidRPr="001A6486">
        <w:rPr>
          <w:rFonts w:eastAsia="Calibri"/>
          <w:sz w:val="22"/>
          <w:szCs w:val="22"/>
          <w:lang w:val="en-US"/>
        </w:rPr>
        <w:t>Combiplus</w:t>
      </w:r>
      <w:r w:rsidRPr="001A6486">
        <w:rPr>
          <w:rFonts w:eastAsia="Calibri"/>
          <w:sz w:val="22"/>
          <w:szCs w:val="22"/>
        </w:rPr>
        <w:t xml:space="preserve"> 12000</w:t>
      </w:r>
      <w:r w:rsidRPr="001A6486">
        <w:rPr>
          <w:rFonts w:eastAsia="Calibri"/>
          <w:sz w:val="22"/>
          <w:szCs w:val="22"/>
          <w:lang w:val="en-US"/>
        </w:rPr>
        <w:t>RE</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S</w:t>
      </w:r>
      <w:r w:rsidRPr="001A6486">
        <w:rPr>
          <w:rFonts w:eastAsia="Calibri"/>
          <w:sz w:val="22"/>
          <w:szCs w:val="22"/>
        </w:rPr>
        <w:t xml:space="preserve">Н 15000 ТЕ; </w:t>
      </w:r>
      <w:r w:rsidRPr="001A6486">
        <w:rPr>
          <w:rFonts w:eastAsia="Calibri"/>
          <w:sz w:val="22"/>
          <w:szCs w:val="22"/>
          <w:lang w:val="en-US"/>
        </w:rPr>
        <w:t>E</w:t>
      </w:r>
      <w:r w:rsidRPr="001A6486">
        <w:rPr>
          <w:rFonts w:eastAsia="Calibri"/>
          <w:sz w:val="22"/>
          <w:szCs w:val="22"/>
        </w:rPr>
        <w:t>і</w:t>
      </w:r>
      <w:r w:rsidRPr="001A6486">
        <w:rPr>
          <w:rFonts w:eastAsia="Calibri"/>
          <w:sz w:val="22"/>
          <w:szCs w:val="22"/>
          <w:lang w:val="en-US"/>
        </w:rPr>
        <w:t>semann</w:t>
      </w:r>
      <w:r w:rsidRPr="001A6486">
        <w:rPr>
          <w:rFonts w:eastAsia="Calibri"/>
          <w:sz w:val="22"/>
          <w:szCs w:val="22"/>
        </w:rPr>
        <w:t xml:space="preserve"> </w:t>
      </w:r>
      <w:r w:rsidRPr="001A6486">
        <w:rPr>
          <w:rFonts w:eastAsia="Calibri"/>
          <w:sz w:val="22"/>
          <w:szCs w:val="22"/>
          <w:lang w:val="en-US"/>
        </w:rPr>
        <w:t>E</w:t>
      </w:r>
      <w:r w:rsidRPr="001A6486">
        <w:rPr>
          <w:rFonts w:eastAsia="Calibri"/>
          <w:sz w:val="22"/>
          <w:szCs w:val="22"/>
        </w:rPr>
        <w:t xml:space="preserve"> 4401; ЕР 3300; </w:t>
      </w:r>
      <w:r w:rsidRPr="001A6486">
        <w:rPr>
          <w:rFonts w:eastAsia="Calibri"/>
          <w:sz w:val="22"/>
          <w:szCs w:val="22"/>
          <w:lang w:val="en-US"/>
        </w:rPr>
        <w:t>HONDA</w:t>
      </w:r>
      <w:r w:rsidRPr="001A6486">
        <w:rPr>
          <w:rFonts w:eastAsia="Calibri"/>
          <w:sz w:val="22"/>
          <w:szCs w:val="22"/>
        </w:rPr>
        <w:t xml:space="preserve"> ЕР 6500 </w:t>
      </w:r>
      <w:r w:rsidRPr="001A6486">
        <w:rPr>
          <w:rFonts w:eastAsia="Calibri"/>
          <w:sz w:val="22"/>
          <w:szCs w:val="22"/>
          <w:lang w:val="en-US"/>
        </w:rPr>
        <w:t>L</w:t>
      </w:r>
      <w:r w:rsidRPr="001A6486">
        <w:rPr>
          <w:rFonts w:eastAsia="Calibri"/>
          <w:sz w:val="22"/>
          <w:szCs w:val="22"/>
        </w:rPr>
        <w:t xml:space="preserve">; </w:t>
      </w:r>
      <w:r w:rsidRPr="001A6486">
        <w:rPr>
          <w:rFonts w:eastAsia="Calibri"/>
          <w:sz w:val="22"/>
          <w:szCs w:val="22"/>
          <w:lang w:val="en-US"/>
        </w:rPr>
        <w:t>HONDA</w:t>
      </w:r>
      <w:r w:rsidRPr="001A6486">
        <w:rPr>
          <w:rFonts w:eastAsia="Calibri"/>
          <w:sz w:val="22"/>
          <w:szCs w:val="22"/>
        </w:rPr>
        <w:t xml:space="preserve"> </w:t>
      </w:r>
      <w:r w:rsidRPr="001A6486">
        <w:rPr>
          <w:rFonts w:eastAsia="Calibri"/>
          <w:sz w:val="22"/>
          <w:szCs w:val="22"/>
          <w:lang w:val="en-US"/>
        </w:rPr>
        <w:t>EP</w:t>
      </w:r>
      <w:r w:rsidRPr="001A6486">
        <w:rPr>
          <w:rFonts w:eastAsia="Calibri"/>
          <w:sz w:val="22"/>
          <w:szCs w:val="22"/>
        </w:rPr>
        <w:t>6500</w:t>
      </w:r>
      <w:r w:rsidRPr="001A6486">
        <w:rPr>
          <w:rFonts w:eastAsia="Calibri"/>
          <w:sz w:val="22"/>
          <w:szCs w:val="22"/>
          <w:lang w:val="en-US"/>
        </w:rPr>
        <w:t>CXS</w:t>
      </w:r>
      <w:r w:rsidRPr="001A6486">
        <w:rPr>
          <w:rFonts w:eastAsia="Calibri"/>
          <w:sz w:val="22"/>
          <w:szCs w:val="22"/>
        </w:rPr>
        <w:t xml:space="preserve">; </w:t>
      </w:r>
      <w:r w:rsidRPr="001A6486">
        <w:rPr>
          <w:rFonts w:eastAsia="Calibri"/>
          <w:sz w:val="22"/>
          <w:szCs w:val="22"/>
          <w:lang w:val="en-US"/>
        </w:rPr>
        <w:t>SH</w:t>
      </w:r>
      <w:r w:rsidRPr="001A6486">
        <w:rPr>
          <w:rFonts w:eastAsia="Calibri"/>
          <w:sz w:val="22"/>
          <w:szCs w:val="22"/>
        </w:rPr>
        <w:t>-7600 ЕХ</w:t>
      </w:r>
      <w:r w:rsidRPr="001A6486">
        <w:rPr>
          <w:rFonts w:eastAsia="Calibri"/>
          <w:sz w:val="22"/>
          <w:szCs w:val="22"/>
          <w:lang w:val="en-US"/>
        </w:rPr>
        <w:t>H</w:t>
      </w:r>
      <w:r w:rsidRPr="001A6486">
        <w:rPr>
          <w:rFonts w:eastAsia="Calibri"/>
          <w:sz w:val="22"/>
          <w:szCs w:val="22"/>
        </w:rPr>
        <w:t xml:space="preserve">ВА; </w:t>
      </w:r>
      <w:r w:rsidRPr="001A6486">
        <w:rPr>
          <w:rFonts w:eastAsia="Calibri"/>
          <w:sz w:val="22"/>
          <w:szCs w:val="22"/>
          <w:lang w:val="en-US"/>
        </w:rPr>
        <w:t>GEKO</w:t>
      </w:r>
      <w:r w:rsidRPr="001A6486">
        <w:rPr>
          <w:rFonts w:eastAsia="Calibri"/>
          <w:sz w:val="22"/>
          <w:szCs w:val="22"/>
        </w:rPr>
        <w:t xml:space="preserve"> </w:t>
      </w:r>
      <w:r w:rsidRPr="001A6486">
        <w:rPr>
          <w:rFonts w:eastAsia="Calibri"/>
          <w:sz w:val="22"/>
          <w:szCs w:val="22"/>
          <w:lang w:val="en-US"/>
        </w:rPr>
        <w:t>TYP</w:t>
      </w:r>
      <w:r w:rsidRPr="001A6486">
        <w:rPr>
          <w:rFonts w:eastAsia="Calibri"/>
          <w:sz w:val="22"/>
          <w:szCs w:val="22"/>
        </w:rPr>
        <w:t xml:space="preserve"> 6600;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ALM</w:t>
      </w:r>
      <w:r w:rsidRPr="001A6486">
        <w:rPr>
          <w:rFonts w:eastAsia="Calibri"/>
          <w:sz w:val="22"/>
          <w:szCs w:val="22"/>
        </w:rPr>
        <w:t>-</w:t>
      </w:r>
      <w:r w:rsidRPr="001A6486">
        <w:rPr>
          <w:rFonts w:eastAsia="Calibri"/>
          <w:sz w:val="22"/>
          <w:szCs w:val="22"/>
          <w:lang w:val="en-US"/>
        </w:rPr>
        <w:t>B</w:t>
      </w:r>
      <w:r w:rsidRPr="001A6486">
        <w:rPr>
          <w:rFonts w:eastAsia="Calibri"/>
          <w:sz w:val="22"/>
          <w:szCs w:val="22"/>
        </w:rPr>
        <w:t>-7500</w:t>
      </w:r>
      <w:r w:rsidRPr="001A6486">
        <w:rPr>
          <w:rFonts w:eastAsia="Calibri"/>
          <w:sz w:val="22"/>
          <w:szCs w:val="22"/>
          <w:lang w:val="en-US"/>
        </w:rPr>
        <w:t>TE</w:t>
      </w:r>
      <w:r w:rsidRPr="001A6486">
        <w:rPr>
          <w:rFonts w:eastAsia="Calibri"/>
          <w:sz w:val="22"/>
          <w:szCs w:val="22"/>
        </w:rPr>
        <w:t xml:space="preserve">; </w:t>
      </w:r>
      <w:r w:rsidRPr="001A6486">
        <w:rPr>
          <w:rFonts w:eastAsia="Calibri"/>
          <w:sz w:val="22"/>
          <w:szCs w:val="22"/>
          <w:lang w:val="en-US"/>
        </w:rPr>
        <w:t>Geko</w:t>
      </w:r>
      <w:r w:rsidRPr="001A6486">
        <w:rPr>
          <w:rFonts w:eastAsia="Calibri"/>
          <w:sz w:val="22"/>
          <w:szCs w:val="22"/>
        </w:rPr>
        <w:t xml:space="preserve"> 2600 Е - А/ННВА; </w:t>
      </w:r>
      <w:r w:rsidRPr="001A6486">
        <w:rPr>
          <w:rFonts w:eastAsia="Calibri"/>
          <w:sz w:val="22"/>
          <w:szCs w:val="22"/>
          <w:lang w:val="en-US"/>
        </w:rPr>
        <w:t>Honda</w:t>
      </w:r>
      <w:r w:rsidRPr="001A6486">
        <w:rPr>
          <w:rFonts w:eastAsia="Calibri"/>
          <w:sz w:val="22"/>
          <w:szCs w:val="22"/>
        </w:rPr>
        <w:t xml:space="preserve"> </w:t>
      </w:r>
      <w:r w:rsidRPr="001A6486">
        <w:rPr>
          <w:rFonts w:eastAsia="Calibri"/>
          <w:sz w:val="22"/>
          <w:szCs w:val="22"/>
          <w:lang w:val="en-US"/>
        </w:rPr>
        <w:t>GX</w:t>
      </w:r>
      <w:r w:rsidRPr="001A6486">
        <w:rPr>
          <w:rFonts w:eastAsia="Calibri"/>
          <w:sz w:val="22"/>
          <w:szCs w:val="22"/>
        </w:rPr>
        <w:t xml:space="preserve"> 270-</w:t>
      </w:r>
      <w:r w:rsidRPr="001A6486">
        <w:rPr>
          <w:rFonts w:eastAsia="Calibri"/>
          <w:sz w:val="22"/>
          <w:szCs w:val="22"/>
          <w:lang w:val="en-US"/>
        </w:rPr>
        <w:t>HX</w:t>
      </w:r>
      <w:r w:rsidRPr="001A6486">
        <w:rPr>
          <w:rFonts w:eastAsia="Calibri"/>
          <w:sz w:val="22"/>
          <w:szCs w:val="22"/>
        </w:rPr>
        <w:t xml:space="preserve"> 4000-</w:t>
      </w:r>
      <w:r w:rsidRPr="001A6486">
        <w:rPr>
          <w:rFonts w:eastAsia="Calibri"/>
          <w:sz w:val="22"/>
          <w:szCs w:val="22"/>
          <w:lang w:val="en-US"/>
        </w:rPr>
        <w:t>C</w:t>
      </w:r>
      <w:r w:rsidRPr="001A6486">
        <w:rPr>
          <w:rFonts w:eastAsia="Calibri"/>
          <w:sz w:val="22"/>
          <w:szCs w:val="22"/>
        </w:rPr>
        <w:t xml:space="preserve">; </w:t>
      </w:r>
      <w:r w:rsidRPr="001A6486">
        <w:rPr>
          <w:rFonts w:eastAsia="Calibri"/>
          <w:sz w:val="22"/>
          <w:szCs w:val="22"/>
          <w:lang w:val="en-US"/>
        </w:rPr>
        <w:t>YAMAHA</w:t>
      </w:r>
      <w:r w:rsidRPr="001A6486">
        <w:rPr>
          <w:rFonts w:eastAsia="Calibri"/>
          <w:sz w:val="22"/>
          <w:szCs w:val="22"/>
        </w:rPr>
        <w:t xml:space="preserve"> </w:t>
      </w:r>
      <w:r w:rsidRPr="001A6486">
        <w:rPr>
          <w:rFonts w:eastAsia="Calibri"/>
          <w:sz w:val="22"/>
          <w:szCs w:val="22"/>
          <w:lang w:val="en-US"/>
        </w:rPr>
        <w:t>EF</w:t>
      </w:r>
      <w:r w:rsidRPr="001A6486">
        <w:rPr>
          <w:rFonts w:eastAsia="Calibri"/>
          <w:sz w:val="22"/>
          <w:szCs w:val="22"/>
        </w:rPr>
        <w:t xml:space="preserve"> 6600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Ranger</w:t>
      </w:r>
      <w:r w:rsidRPr="001A6486">
        <w:rPr>
          <w:rFonts w:eastAsia="Calibri"/>
          <w:sz w:val="22"/>
          <w:szCs w:val="22"/>
        </w:rPr>
        <w:t xml:space="preserve"> 2500; ЕР 10000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FIRMAN</w:t>
      </w:r>
      <w:r w:rsidRPr="001A6486">
        <w:rPr>
          <w:rFonts w:eastAsia="Calibri"/>
          <w:sz w:val="22"/>
          <w:szCs w:val="22"/>
        </w:rPr>
        <w:t xml:space="preserve"> </w:t>
      </w:r>
      <w:r w:rsidRPr="001A6486">
        <w:rPr>
          <w:rFonts w:eastAsia="Calibri"/>
          <w:sz w:val="22"/>
          <w:szCs w:val="22"/>
          <w:lang w:val="en-US"/>
        </w:rPr>
        <w:t>SPG</w:t>
      </w:r>
      <w:r w:rsidRPr="001A6486">
        <w:rPr>
          <w:rFonts w:eastAsia="Calibri"/>
          <w:sz w:val="22"/>
          <w:szCs w:val="22"/>
        </w:rPr>
        <w:t>-3000</w:t>
      </w:r>
      <w:r w:rsidRPr="001A6486">
        <w:rPr>
          <w:rFonts w:eastAsia="MS Mincho"/>
          <w:lang w:val="uk-UA"/>
        </w:rPr>
        <w:t xml:space="preserve">) </w:t>
      </w:r>
      <w:r w:rsidRPr="001A6486">
        <w:rPr>
          <w:rFonts w:eastAsia="MS Mincho"/>
          <w:lang w:eastAsia="uk-UA"/>
        </w:rPr>
        <w:t xml:space="preserve">включає в себе:  </w:t>
      </w:r>
    </w:p>
    <w:p w:rsidR="001A6486" w:rsidRPr="001A6486" w:rsidRDefault="001A6486" w:rsidP="001A6486">
      <w:pPr>
        <w:jc w:val="both"/>
        <w:rPr>
          <w:rFonts w:eastAsia="MS Mincho"/>
          <w:lang w:eastAsia="uk-UA"/>
        </w:rPr>
      </w:pPr>
      <w:r w:rsidRPr="001A6486">
        <w:rPr>
          <w:rFonts w:eastAsia="MS Mincho"/>
          <w:lang w:eastAsia="uk-UA"/>
        </w:rPr>
        <w:t>заміну мастила та масляного фільтру;</w:t>
      </w:r>
    </w:p>
    <w:p w:rsidR="001A6486" w:rsidRPr="001A6486" w:rsidRDefault="001A6486" w:rsidP="001A6486">
      <w:pPr>
        <w:jc w:val="both"/>
        <w:rPr>
          <w:rFonts w:eastAsia="MS Mincho"/>
          <w:lang w:eastAsia="uk-UA"/>
        </w:rPr>
      </w:pPr>
      <w:r w:rsidRPr="001A6486">
        <w:rPr>
          <w:rFonts w:eastAsia="MS Mincho"/>
          <w:lang w:eastAsia="uk-UA"/>
        </w:rPr>
        <w:t>заміна повітряного фільтру;</w:t>
      </w:r>
    </w:p>
    <w:p w:rsidR="001A6486" w:rsidRPr="001A6486" w:rsidRDefault="001A6486" w:rsidP="001A6486">
      <w:pPr>
        <w:jc w:val="both"/>
        <w:rPr>
          <w:rFonts w:eastAsia="MS Mincho"/>
          <w:lang w:eastAsia="uk-UA"/>
        </w:rPr>
      </w:pPr>
      <w:r w:rsidRPr="001A6486">
        <w:rPr>
          <w:rFonts w:eastAsia="MS Mincho"/>
          <w:lang w:eastAsia="uk-UA"/>
        </w:rPr>
        <w:t>злив конденсату;</w:t>
      </w:r>
    </w:p>
    <w:p w:rsidR="001A6486" w:rsidRPr="001A6486" w:rsidRDefault="001A6486" w:rsidP="001A6486">
      <w:pPr>
        <w:jc w:val="both"/>
        <w:rPr>
          <w:rFonts w:eastAsia="MS Mincho"/>
          <w:lang w:eastAsia="uk-UA"/>
        </w:rPr>
      </w:pPr>
      <w:r w:rsidRPr="001A6486">
        <w:rPr>
          <w:rFonts w:eastAsia="MS Mincho"/>
          <w:lang w:eastAsia="uk-UA"/>
        </w:rPr>
        <w:t>заміну охолоджуючої рідини;</w:t>
      </w:r>
    </w:p>
    <w:p w:rsidR="001A6486" w:rsidRPr="001A6486" w:rsidRDefault="001A6486" w:rsidP="001A6486">
      <w:pPr>
        <w:jc w:val="both"/>
        <w:rPr>
          <w:rFonts w:eastAsia="MS Mincho"/>
          <w:lang w:eastAsia="uk-UA"/>
        </w:rPr>
      </w:pPr>
      <w:r w:rsidRPr="001A6486">
        <w:rPr>
          <w:rFonts w:eastAsia="MS Mincho"/>
          <w:lang w:eastAsia="uk-UA"/>
        </w:rPr>
        <w:t>перевірку та наладку регулятора частоти обертів;</w:t>
      </w:r>
    </w:p>
    <w:p w:rsidR="001A6486" w:rsidRPr="001A6486" w:rsidRDefault="001A6486" w:rsidP="001A6486">
      <w:pPr>
        <w:jc w:val="both"/>
        <w:rPr>
          <w:rFonts w:eastAsia="MS Mincho"/>
          <w:lang w:eastAsia="uk-UA"/>
        </w:rPr>
      </w:pPr>
      <w:r w:rsidRPr="001A6486">
        <w:rPr>
          <w:rFonts w:eastAsia="MS Mincho"/>
          <w:lang w:eastAsia="uk-UA"/>
        </w:rPr>
        <w:t>перевірку цілісності опори ГУ;</w:t>
      </w:r>
    </w:p>
    <w:p w:rsidR="001A6486" w:rsidRPr="001A6486" w:rsidRDefault="001A6486" w:rsidP="001A6486">
      <w:pPr>
        <w:jc w:val="both"/>
        <w:rPr>
          <w:rFonts w:eastAsia="MS Mincho"/>
          <w:lang w:eastAsia="uk-UA"/>
        </w:rPr>
      </w:pPr>
      <w:r w:rsidRPr="001A6486">
        <w:rPr>
          <w:rFonts w:eastAsia="MS Mincho"/>
          <w:lang w:eastAsia="uk-UA"/>
        </w:rPr>
        <w:t>перевірку заряду акумуляторної батареї;</w:t>
      </w:r>
    </w:p>
    <w:p w:rsidR="001A6486" w:rsidRPr="001A6486" w:rsidRDefault="001A6486" w:rsidP="001A6486">
      <w:pPr>
        <w:jc w:val="both"/>
        <w:rPr>
          <w:rFonts w:eastAsia="MS Mincho"/>
          <w:lang w:eastAsia="uk-UA"/>
        </w:rPr>
      </w:pPr>
      <w:r w:rsidRPr="001A6486">
        <w:rPr>
          <w:rFonts w:eastAsia="MS Mincho"/>
          <w:lang w:eastAsia="uk-UA"/>
        </w:rPr>
        <w:t>перевірку параметрів зарядного генератора;</w:t>
      </w:r>
    </w:p>
    <w:p w:rsidR="001A6486" w:rsidRPr="001A6486" w:rsidRDefault="001A6486" w:rsidP="001A6486">
      <w:pPr>
        <w:jc w:val="both"/>
        <w:rPr>
          <w:rFonts w:eastAsia="MS Mincho"/>
          <w:lang w:eastAsia="uk-UA"/>
        </w:rPr>
      </w:pPr>
      <w:r w:rsidRPr="001A6486">
        <w:rPr>
          <w:rFonts w:eastAsia="MS Mincho"/>
          <w:lang w:eastAsia="uk-UA"/>
        </w:rPr>
        <w:t>перевірку параметрів зарядного пристрою акумуляторних батарей;</w:t>
      </w:r>
    </w:p>
    <w:p w:rsidR="001A6486" w:rsidRPr="001A6486" w:rsidRDefault="001A6486" w:rsidP="001A6486">
      <w:pPr>
        <w:jc w:val="both"/>
        <w:rPr>
          <w:rFonts w:eastAsia="MS Mincho"/>
          <w:lang w:eastAsia="uk-UA"/>
        </w:rPr>
      </w:pPr>
      <w:r w:rsidRPr="001A6486">
        <w:rPr>
          <w:rFonts w:eastAsia="MS Mincho"/>
          <w:lang w:eastAsia="uk-UA"/>
        </w:rPr>
        <w:t>перевірку електричних силових та сигнальних з’єднань кабельних мереж;</w:t>
      </w:r>
    </w:p>
    <w:p w:rsidR="001A6486" w:rsidRPr="001A6486" w:rsidRDefault="001A6486" w:rsidP="001A6486">
      <w:pPr>
        <w:jc w:val="both"/>
        <w:rPr>
          <w:rFonts w:eastAsia="MS Mincho"/>
          <w:lang w:eastAsia="uk-UA"/>
        </w:rPr>
      </w:pPr>
      <w:r w:rsidRPr="001A6486">
        <w:rPr>
          <w:rFonts w:eastAsia="MS Mincho"/>
          <w:lang w:eastAsia="uk-UA"/>
        </w:rPr>
        <w:t>тестовий запуск ГУ;</w:t>
      </w:r>
    </w:p>
    <w:p w:rsidR="001A6486" w:rsidRPr="001A6486" w:rsidRDefault="001A6486" w:rsidP="001A6486">
      <w:pPr>
        <w:jc w:val="both"/>
        <w:rPr>
          <w:rFonts w:eastAsia="MS Mincho"/>
          <w:lang w:eastAsia="uk-UA"/>
        </w:rPr>
      </w:pPr>
      <w:r w:rsidRPr="001A6486">
        <w:rPr>
          <w:rFonts w:eastAsia="MS Mincho"/>
          <w:lang w:eastAsia="uk-UA"/>
        </w:rPr>
        <w:t>перевірку та протяжку різьбових з’єднань паливної системи;</w:t>
      </w:r>
    </w:p>
    <w:p w:rsidR="001A6486" w:rsidRPr="001A6486" w:rsidRDefault="001A6486" w:rsidP="001A6486">
      <w:pPr>
        <w:jc w:val="both"/>
        <w:rPr>
          <w:rFonts w:eastAsia="MS Mincho"/>
          <w:lang w:eastAsia="uk-UA"/>
        </w:rPr>
      </w:pPr>
      <w:r w:rsidRPr="001A6486">
        <w:rPr>
          <w:rFonts w:eastAsia="MS Mincho"/>
          <w:lang w:eastAsia="uk-UA"/>
        </w:rPr>
        <w:t>перевірку параметрів пульта керування ГУ (запрограмованих вставок);</w:t>
      </w:r>
    </w:p>
    <w:p w:rsidR="001A6486" w:rsidRPr="001A6486" w:rsidRDefault="001A6486" w:rsidP="001A6486">
      <w:pPr>
        <w:jc w:val="both"/>
        <w:rPr>
          <w:rFonts w:eastAsia="MS Mincho"/>
          <w:lang w:eastAsia="uk-UA"/>
        </w:rPr>
      </w:pPr>
      <w:r w:rsidRPr="001A6486">
        <w:rPr>
          <w:rFonts w:eastAsia="MS Mincho"/>
          <w:lang w:eastAsia="uk-UA"/>
        </w:rPr>
        <w:t>перевірку вихідних параметрів  пульта керування ГУ (напруги, частоти, тиску масла, тощо);</w:t>
      </w:r>
    </w:p>
    <w:p w:rsidR="001A6486" w:rsidRPr="001A6486" w:rsidRDefault="001A6486" w:rsidP="001A6486">
      <w:pPr>
        <w:jc w:val="both"/>
        <w:rPr>
          <w:rFonts w:eastAsia="MS Mincho"/>
          <w:lang w:eastAsia="uk-UA"/>
        </w:rPr>
      </w:pPr>
      <w:r w:rsidRPr="001A6486">
        <w:rPr>
          <w:rFonts w:eastAsia="MS Mincho"/>
          <w:lang w:eastAsia="uk-UA"/>
        </w:rPr>
        <w:t>перевірку аналогових вимірювальних приладів;</w:t>
      </w:r>
    </w:p>
    <w:p w:rsidR="001A6486" w:rsidRPr="001A6486" w:rsidRDefault="001A6486" w:rsidP="001A6486">
      <w:pPr>
        <w:jc w:val="both"/>
        <w:rPr>
          <w:rFonts w:eastAsia="MS Mincho"/>
          <w:lang w:eastAsia="uk-UA"/>
        </w:rPr>
      </w:pPr>
      <w:r w:rsidRPr="001A6486">
        <w:rPr>
          <w:rFonts w:eastAsia="MS Mincho"/>
          <w:lang w:eastAsia="uk-UA"/>
        </w:rPr>
        <w:t>перевірку функцій аварійного захисту ГУ;</w:t>
      </w:r>
    </w:p>
    <w:p w:rsidR="001A6486" w:rsidRPr="001A6486" w:rsidRDefault="001A6486" w:rsidP="001A6486">
      <w:pPr>
        <w:jc w:val="both"/>
        <w:rPr>
          <w:rFonts w:eastAsia="MS Mincho"/>
          <w:lang w:eastAsia="uk-UA"/>
        </w:rPr>
      </w:pPr>
      <w:r w:rsidRPr="001A6486">
        <w:rPr>
          <w:rFonts w:eastAsia="MS Mincho"/>
          <w:lang w:eastAsia="uk-UA"/>
        </w:rPr>
        <w:t>перевірку передачі аварійних повідомлень;</w:t>
      </w:r>
    </w:p>
    <w:p w:rsidR="001A6486" w:rsidRPr="001A6486" w:rsidRDefault="001A6486" w:rsidP="001A6486">
      <w:pPr>
        <w:jc w:val="both"/>
        <w:rPr>
          <w:rFonts w:eastAsia="MS Mincho"/>
          <w:lang w:eastAsia="uk-UA"/>
        </w:rPr>
      </w:pPr>
      <w:r w:rsidRPr="001A6486">
        <w:rPr>
          <w:rFonts w:eastAsia="MS Mincho"/>
          <w:lang w:eastAsia="uk-UA"/>
        </w:rPr>
        <w:t>перевірку режимів запуску ГУ (тест, ручний, автоматичний).</w:t>
      </w:r>
    </w:p>
    <w:p w:rsidR="001A6486" w:rsidRPr="001A6486" w:rsidRDefault="001A6486" w:rsidP="001A6486">
      <w:pPr>
        <w:jc w:val="both"/>
        <w:rPr>
          <w:rFonts w:eastAsia="MS Mincho"/>
          <w:highlight w:val="yellow"/>
          <w:lang w:eastAsia="uk-UA"/>
        </w:rPr>
      </w:pPr>
      <w:r w:rsidRPr="001A6486">
        <w:rPr>
          <w:rFonts w:eastAsia="MS Mincho"/>
          <w:lang w:eastAsia="uk-UA"/>
        </w:rPr>
        <w:t>Необхідність проведення</w:t>
      </w:r>
      <w:r w:rsidRPr="001A6486">
        <w:rPr>
          <w:rFonts w:eastAsia="MS Mincho"/>
          <w:lang w:eastAsia="ru-RU"/>
        </w:rPr>
        <w:t xml:space="preserve">  ТО ГУ – один раз на рік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 xml:space="preserve">. </w:t>
      </w:r>
    </w:p>
    <w:p w:rsidR="001A6486" w:rsidRPr="001A6486" w:rsidRDefault="001A6486" w:rsidP="001A6486">
      <w:pPr>
        <w:jc w:val="center"/>
        <w:rPr>
          <w:rFonts w:eastAsia="MS Mincho"/>
        </w:rPr>
      </w:pPr>
      <w:r w:rsidRPr="001A6486">
        <w:rPr>
          <w:rFonts w:eastAsia="MS Mincho"/>
        </w:rPr>
        <w:t>РОЗДІЛ 5. ПОСЛУГИ З РЕМОНТУ ГЕНЕРАТОРНИХ УСТАНОВОК.</w:t>
      </w:r>
    </w:p>
    <w:p w:rsidR="001A6486" w:rsidRPr="001A6486" w:rsidRDefault="001A6486" w:rsidP="001A6486">
      <w:pPr>
        <w:jc w:val="both"/>
        <w:rPr>
          <w:rFonts w:eastAsia="MS Mincho"/>
        </w:rPr>
      </w:pPr>
      <w:r w:rsidRPr="001A6486">
        <w:rPr>
          <w:rFonts w:eastAsia="MS Mincho"/>
        </w:rPr>
        <w:t xml:space="preserve">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w:t>
      </w:r>
      <w:r w:rsidRPr="001A6486">
        <w:rPr>
          <w:rFonts w:eastAsia="MS Mincho"/>
        </w:rPr>
        <w:lastRenderedPageBreak/>
        <w:t>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закуповуються згідно п.3.9 цього Договору.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ГУ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ГУ</w:t>
      </w:r>
    </w:p>
    <w:p w:rsidR="001A6486" w:rsidRPr="001A6486" w:rsidRDefault="001A6486" w:rsidP="001A6486">
      <w:pPr>
        <w:jc w:val="both"/>
        <w:rPr>
          <w:rFonts w:eastAsia="MS Mincho"/>
          <w:lang w:eastAsia="uk-UA"/>
        </w:rPr>
      </w:pPr>
      <w:r w:rsidRPr="001A6486">
        <w:rPr>
          <w:rFonts w:eastAsia="MS Mincho"/>
          <w:lang w:eastAsia="uk-UA"/>
        </w:rPr>
        <w:t xml:space="preserve">Діагностика ГУ </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1A6486" w:rsidRPr="001A6486" w:rsidRDefault="001A6486" w:rsidP="001A6486">
      <w:pPr>
        <w:jc w:val="both"/>
        <w:rPr>
          <w:rFonts w:eastAsia="MS Mincho"/>
          <w:lang w:eastAsia="uk-UA"/>
        </w:rPr>
      </w:pPr>
      <w:r w:rsidRPr="001A6486">
        <w:rPr>
          <w:rFonts w:eastAsia="MS Mincho"/>
          <w:lang w:eastAsia="uk-UA"/>
        </w:rPr>
        <w:t xml:space="preserve">Демонтаж ГУ </w:t>
      </w:r>
    </w:p>
    <w:p w:rsidR="001A6486" w:rsidRPr="001A6486" w:rsidRDefault="001A6486" w:rsidP="001A6486">
      <w:pPr>
        <w:jc w:val="both"/>
        <w:rPr>
          <w:rFonts w:eastAsia="MS Mincho"/>
          <w:lang w:eastAsia="uk-UA"/>
        </w:rPr>
      </w:pPr>
      <w:r w:rsidRPr="001A6486">
        <w:rPr>
          <w:rFonts w:eastAsia="MS Mincho"/>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1A6486">
        <w:rPr>
          <w:rFonts w:eastAsia="MS Mincho"/>
        </w:rPr>
        <w:t xml:space="preserve"> </w:t>
      </w:r>
      <w:r w:rsidRPr="001A6486">
        <w:rPr>
          <w:rFonts w:eastAsia="MS Mincho"/>
          <w:lang w:val="uk-UA" w:eastAsia="uk-UA"/>
        </w:rPr>
        <w:t>Виконавця</w:t>
      </w:r>
      <w:r w:rsidRPr="001A6486">
        <w:rPr>
          <w:rFonts w:eastAsia="MS Mincho"/>
          <w:lang w:eastAsia="uk-UA"/>
        </w:rPr>
        <w:t>, а також переносу ГУ.</w:t>
      </w:r>
    </w:p>
    <w:p w:rsidR="001A6486" w:rsidRPr="001A6486" w:rsidRDefault="001A6486" w:rsidP="001A6486">
      <w:pPr>
        <w:jc w:val="both"/>
        <w:rPr>
          <w:rFonts w:eastAsia="MS Mincho"/>
          <w:lang w:eastAsia="uk-UA"/>
        </w:rPr>
      </w:pPr>
      <w:r w:rsidRPr="001A6486">
        <w:rPr>
          <w:rFonts w:eastAsia="MS Mincho"/>
          <w:lang w:eastAsia="uk-UA"/>
        </w:rPr>
        <w:t xml:space="preserve">Монтаж ГУ </w:t>
      </w:r>
    </w:p>
    <w:p w:rsidR="001A6486" w:rsidRPr="001A6486" w:rsidRDefault="001A6486" w:rsidP="001A6486">
      <w:pPr>
        <w:jc w:val="both"/>
        <w:rPr>
          <w:rFonts w:eastAsia="MS Mincho"/>
          <w:lang w:eastAsia="uk-UA"/>
        </w:rPr>
      </w:pPr>
      <w:r w:rsidRPr="001A6486">
        <w:rPr>
          <w:rFonts w:eastAsia="MS Mincho"/>
          <w:lang w:eastAsia="uk-UA"/>
        </w:rPr>
        <w:t>включає в себе встановлення установки на раму-основу, монтаж захисної решітки, підключення ГУ до мережі та ПНР.</w:t>
      </w:r>
    </w:p>
    <w:p w:rsidR="001A6486" w:rsidRPr="001A6486" w:rsidRDefault="001A6486" w:rsidP="001A6486">
      <w:pPr>
        <w:jc w:val="both"/>
        <w:rPr>
          <w:rFonts w:eastAsia="MS Mincho"/>
          <w:lang w:eastAsia="uk-UA"/>
        </w:rPr>
      </w:pPr>
      <w:r w:rsidRPr="001A6486">
        <w:rPr>
          <w:rFonts w:eastAsia="MS Mincho"/>
          <w:lang w:eastAsia="uk-UA"/>
        </w:rPr>
        <w:t xml:space="preserve">Ремонт паливної системи дизель-генератора (від 3 до 12 кВт; від 12 до 100 кВт; від 100 до 350 кВт)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 xml:space="preserve">Ремонт паливної системи бензо-генератора від 2,5 до 14 кВт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 xml:space="preserve">Ремонт  двигуна дизель-генератора (від 3 до 12 кВт; від 12 до 100 кВт; від 100 до 350 кВт) </w:t>
      </w:r>
    </w:p>
    <w:p w:rsidR="001A6486" w:rsidRPr="001A6486" w:rsidRDefault="001A6486" w:rsidP="001A6486">
      <w:pPr>
        <w:jc w:val="both"/>
        <w:rPr>
          <w:rFonts w:eastAsia="MS Mincho"/>
          <w:lang w:eastAsia="uk-UA"/>
        </w:rPr>
      </w:pPr>
      <w:r w:rsidRPr="001A6486">
        <w:rPr>
          <w:rFonts w:eastAsia="MS Mincho"/>
          <w:lang w:eastAsia="uk-UA"/>
        </w:rPr>
        <w:lastRenderedPageBreak/>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Ремонт  двигуна бензо-генератора від 2,5 до 14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 xml:space="preserve">Ремонт системи обігріву дизель-генератора (від 3 до 12 кВт; від 12 до 100 кВт; від 100 до 350 кВт)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Ремонт системи обігріву бензо-генератора від 2,5 до 14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 xml:space="preserve">Ремонт автоматики дизель-генератора (від 3 до 12 кВт; від 12 до 100 кВт; від 100 до 350 кВт)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Ремонт автоматики бензо-генератора від 2,5 до 14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Ремонт силового щита ГУ</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Ремонт рами-основи ГУ</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зовнішнього стану та усунення пошкоджень конструкції рами-основи.</w:t>
      </w:r>
    </w:p>
    <w:p w:rsidR="001A6486" w:rsidRPr="001A6486" w:rsidRDefault="001A6486" w:rsidP="001A6486">
      <w:pPr>
        <w:jc w:val="both"/>
        <w:rPr>
          <w:rFonts w:eastAsia="MS Mincho"/>
          <w:lang w:eastAsia="uk-UA"/>
        </w:rPr>
      </w:pPr>
      <w:r w:rsidRPr="001A6486">
        <w:rPr>
          <w:rFonts w:eastAsia="MS Mincho"/>
          <w:lang w:eastAsia="uk-UA"/>
        </w:rPr>
        <w:t>Ремонт захисної решітки ГУ</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зовнішнього стану та усунення пошкоджень захисної решітки.</w:t>
      </w:r>
    </w:p>
    <w:p w:rsidR="001A6486" w:rsidRPr="001A6486" w:rsidRDefault="001A6486" w:rsidP="001A6486">
      <w:pPr>
        <w:jc w:val="both"/>
        <w:rPr>
          <w:rFonts w:eastAsia="MS Mincho"/>
          <w:lang w:eastAsia="uk-UA"/>
        </w:rPr>
      </w:pPr>
      <w:r w:rsidRPr="001A6486">
        <w:rPr>
          <w:rFonts w:eastAsia="MS Mincho"/>
          <w:lang w:eastAsia="uk-UA"/>
        </w:rPr>
        <w:t xml:space="preserve">Чистка паливної системи </w:t>
      </w:r>
    </w:p>
    <w:p w:rsidR="001A6486" w:rsidRPr="001A6486" w:rsidRDefault="001A6486" w:rsidP="001A6486">
      <w:pPr>
        <w:jc w:val="both"/>
        <w:rPr>
          <w:rFonts w:eastAsia="MS Mincho"/>
          <w:lang w:eastAsia="uk-UA"/>
        </w:rPr>
      </w:pPr>
      <w:r w:rsidRPr="001A6486">
        <w:rPr>
          <w:rFonts w:eastAsia="MS Mincho"/>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1A6486" w:rsidRPr="001A6486" w:rsidRDefault="001A6486" w:rsidP="001A6486">
      <w:pPr>
        <w:jc w:val="both"/>
        <w:rPr>
          <w:rFonts w:eastAsia="MS Mincho"/>
          <w:lang w:eastAsia="uk-UA"/>
        </w:rPr>
      </w:pPr>
      <w:r w:rsidRPr="001A6486">
        <w:rPr>
          <w:rFonts w:eastAsia="MS Mincho"/>
          <w:lang w:eastAsia="uk-UA"/>
        </w:rPr>
        <w:t xml:space="preserve">Чистка радіатора </w:t>
      </w:r>
    </w:p>
    <w:p w:rsidR="001A6486" w:rsidRPr="001A6486" w:rsidRDefault="001A6486" w:rsidP="001A6486">
      <w:pPr>
        <w:jc w:val="both"/>
        <w:rPr>
          <w:rFonts w:eastAsia="MS Mincho"/>
          <w:lang w:eastAsia="uk-UA"/>
        </w:rPr>
      </w:pPr>
      <w:r w:rsidRPr="001A6486">
        <w:rPr>
          <w:rFonts w:eastAsia="MS Mincho"/>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1A6486" w:rsidRPr="001A6486" w:rsidRDefault="001A6486" w:rsidP="001A6486">
      <w:pPr>
        <w:jc w:val="both"/>
        <w:rPr>
          <w:rFonts w:eastAsia="MS Mincho"/>
          <w:lang w:eastAsia="uk-UA"/>
        </w:rPr>
      </w:pPr>
      <w:r w:rsidRPr="001A6486">
        <w:rPr>
          <w:rFonts w:eastAsia="MS Mincho"/>
          <w:lang w:eastAsia="uk-UA"/>
        </w:rPr>
        <w:t>Ремонт паливного насосу</w:t>
      </w:r>
    </w:p>
    <w:p w:rsidR="001A6486" w:rsidRPr="001A6486" w:rsidRDefault="001A6486" w:rsidP="001A6486">
      <w:pPr>
        <w:jc w:val="both"/>
        <w:rPr>
          <w:rFonts w:eastAsia="MS Mincho"/>
          <w:lang w:eastAsia="uk-UA"/>
        </w:rPr>
      </w:pPr>
      <w:r w:rsidRPr="001A6486">
        <w:rPr>
          <w:rFonts w:eastAsia="MS Mincho"/>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1A6486" w:rsidRPr="001A6486" w:rsidRDefault="001A6486" w:rsidP="001A6486">
      <w:pPr>
        <w:jc w:val="both"/>
        <w:rPr>
          <w:rFonts w:eastAsia="MS Mincho"/>
          <w:lang w:eastAsia="uk-UA"/>
        </w:rPr>
      </w:pPr>
      <w:r w:rsidRPr="001A6486">
        <w:rPr>
          <w:rFonts w:eastAsia="MS Mincho"/>
          <w:lang w:eastAsia="uk-UA"/>
        </w:rPr>
        <w:t xml:space="preserve">Ремонт форсунок </w:t>
      </w:r>
    </w:p>
    <w:p w:rsidR="001A6486" w:rsidRPr="001A6486" w:rsidRDefault="001A6486" w:rsidP="001A6486">
      <w:pPr>
        <w:jc w:val="both"/>
        <w:rPr>
          <w:rFonts w:eastAsia="MS Mincho"/>
          <w:lang w:eastAsia="uk-UA"/>
        </w:rPr>
      </w:pPr>
      <w:r w:rsidRPr="001A6486">
        <w:rPr>
          <w:rFonts w:eastAsia="MS Mincho"/>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1A6486" w:rsidRPr="001A6486" w:rsidRDefault="001A6486" w:rsidP="001A6486">
      <w:pPr>
        <w:jc w:val="both"/>
        <w:rPr>
          <w:rFonts w:eastAsia="MS Mincho"/>
          <w:lang w:eastAsia="uk-UA"/>
        </w:rPr>
      </w:pPr>
      <w:r w:rsidRPr="001A6486">
        <w:rPr>
          <w:rFonts w:eastAsia="MS Mincho"/>
          <w:lang w:eastAsia="uk-UA"/>
        </w:rPr>
        <w:t>Ремонт панелі керування</w:t>
      </w:r>
    </w:p>
    <w:p w:rsidR="001A6486" w:rsidRPr="001A6486" w:rsidRDefault="001A6486" w:rsidP="001A6486">
      <w:pPr>
        <w:jc w:val="both"/>
        <w:rPr>
          <w:rFonts w:eastAsia="MS Mincho"/>
          <w:lang w:eastAsia="uk-UA"/>
        </w:rPr>
      </w:pPr>
      <w:r w:rsidRPr="001A6486">
        <w:rPr>
          <w:rFonts w:eastAsia="MS Mincho"/>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1A6486" w:rsidRPr="001A6486" w:rsidRDefault="001A6486" w:rsidP="001A6486">
      <w:pPr>
        <w:jc w:val="both"/>
        <w:rPr>
          <w:rFonts w:eastAsia="MS Mincho"/>
          <w:lang w:eastAsia="uk-UA"/>
        </w:rPr>
      </w:pPr>
      <w:r w:rsidRPr="001A6486">
        <w:rPr>
          <w:rFonts w:eastAsia="MS Mincho"/>
          <w:lang w:eastAsia="uk-UA"/>
        </w:rPr>
        <w:t>Тестування  робочих показників генератора</w:t>
      </w:r>
    </w:p>
    <w:p w:rsidR="001A6486" w:rsidRPr="001A6486" w:rsidRDefault="001A6486" w:rsidP="001A6486">
      <w:pPr>
        <w:jc w:val="both"/>
        <w:rPr>
          <w:rFonts w:eastAsia="MS Mincho"/>
          <w:lang w:eastAsia="uk-UA"/>
        </w:rPr>
      </w:pPr>
      <w:r w:rsidRPr="001A6486">
        <w:rPr>
          <w:rFonts w:eastAsia="MS Mincho"/>
          <w:lang w:eastAsia="uk-UA"/>
        </w:rPr>
        <w:lastRenderedPageBreak/>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1A6486" w:rsidRPr="001A6486" w:rsidRDefault="001A6486" w:rsidP="001A6486">
      <w:pPr>
        <w:jc w:val="both"/>
        <w:rPr>
          <w:rFonts w:eastAsia="MS Mincho"/>
          <w:lang w:eastAsia="uk-UA"/>
        </w:rPr>
      </w:pPr>
      <w:r w:rsidRPr="001A6486">
        <w:rPr>
          <w:rFonts w:eastAsia="MS Mincho"/>
          <w:lang w:eastAsia="uk-UA"/>
        </w:rPr>
        <w:t>Ремонт системи охолодження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1A6486" w:rsidRPr="001A6486" w:rsidRDefault="001A6486" w:rsidP="001A6486">
      <w:pPr>
        <w:jc w:val="both"/>
        <w:rPr>
          <w:rFonts w:eastAsia="MS Mincho"/>
          <w:lang w:eastAsia="uk-UA"/>
        </w:rPr>
      </w:pPr>
      <w:r w:rsidRPr="001A6486">
        <w:rPr>
          <w:rFonts w:eastAsia="MS Mincho"/>
          <w:lang w:eastAsia="uk-UA"/>
        </w:rPr>
        <w:t>Ремонт системи запуску генератора</w:t>
      </w:r>
    </w:p>
    <w:p w:rsidR="001A6486" w:rsidRPr="001A6486" w:rsidRDefault="001A6486" w:rsidP="001A6486">
      <w:pPr>
        <w:jc w:val="both"/>
        <w:rPr>
          <w:rFonts w:eastAsia="MS Mincho"/>
          <w:lang w:eastAsia="uk-UA"/>
        </w:rPr>
      </w:pPr>
      <w:r w:rsidRPr="001A6486">
        <w:rPr>
          <w:rFonts w:eastAsia="MS Mincho"/>
          <w:lang w:eastAsia="uk-UA"/>
        </w:rPr>
        <w:t>Включає в себе ремонт або заміну акумуляторів та зарядного пристрою генератора.</w:t>
      </w:r>
    </w:p>
    <w:p w:rsidR="001A6486" w:rsidRPr="001A6486" w:rsidRDefault="001A6486" w:rsidP="001A6486">
      <w:pPr>
        <w:jc w:val="center"/>
        <w:rPr>
          <w:rFonts w:eastAsia="MS Mincho"/>
          <w:lang w:val="uk-UA"/>
        </w:rPr>
      </w:pPr>
      <w:r w:rsidRPr="001A6486">
        <w:rPr>
          <w:rFonts w:eastAsia="MS Mincho"/>
        </w:rPr>
        <w:t xml:space="preserve">РОЗДІЛ 6. ПОСЛУГИ З ТЕХНІЧНОГО ОБСЛУГОВУВАННЯ ІНДИВІДУАЛЬНИХ </w:t>
      </w:r>
    </w:p>
    <w:p w:rsidR="001A6486" w:rsidRPr="001A6486" w:rsidRDefault="001A6486" w:rsidP="001A6486">
      <w:pPr>
        <w:jc w:val="center"/>
        <w:rPr>
          <w:rFonts w:eastAsia="MS Mincho"/>
          <w:lang w:val="uk-UA"/>
        </w:rPr>
      </w:pPr>
      <w:r w:rsidRPr="001A6486">
        <w:rPr>
          <w:rFonts w:eastAsia="MS Mincho"/>
          <w:lang w:val="uk-UA"/>
        </w:rPr>
        <w:t>ТЕПЛОВИХ ПУНКТІВ.</w:t>
      </w:r>
    </w:p>
    <w:p w:rsidR="001A6486" w:rsidRPr="001A6486" w:rsidRDefault="001A6486" w:rsidP="001A6486">
      <w:pPr>
        <w:jc w:val="both"/>
        <w:rPr>
          <w:rFonts w:eastAsia="MS Mincho"/>
        </w:rPr>
      </w:pPr>
      <w:r w:rsidRPr="001A6486">
        <w:rPr>
          <w:rFonts w:eastAsia="MS Mincho"/>
          <w:lang w:val="uk-UA"/>
        </w:rPr>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1A6486">
        <w:rPr>
          <w:rFonts w:eastAsia="MS Mincho"/>
        </w:rPr>
        <w:t>Матеріали, зазначені у вимогах до надання послуг з ТО ІТП, входять у вартість ТО.</w:t>
      </w:r>
    </w:p>
    <w:p w:rsidR="001A6486" w:rsidRPr="001A6486" w:rsidRDefault="001A6486" w:rsidP="001A6486">
      <w:pPr>
        <w:jc w:val="both"/>
        <w:rPr>
          <w:rFonts w:eastAsia="MS Mincho"/>
        </w:rPr>
      </w:pPr>
      <w:r w:rsidRPr="001A6486">
        <w:rPr>
          <w:rFonts w:eastAsia="MS Mincho"/>
        </w:rPr>
        <w:t>Послуги з ТО ІТП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ІТП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Вимога до надання послуг з ТО ІТП</w:t>
      </w:r>
    </w:p>
    <w:p w:rsidR="001A6486" w:rsidRPr="001A6486" w:rsidRDefault="001A6486" w:rsidP="001A6486">
      <w:pPr>
        <w:jc w:val="both"/>
        <w:rPr>
          <w:rFonts w:eastAsia="MS Mincho"/>
        </w:rPr>
      </w:pPr>
      <w:r w:rsidRPr="001A6486">
        <w:rPr>
          <w:rFonts w:eastAsia="MS Mincho"/>
        </w:rPr>
        <w:t>ТО ІТП включає в себе:</w:t>
      </w:r>
    </w:p>
    <w:p w:rsidR="001A6486" w:rsidRPr="001A6486" w:rsidRDefault="001A6486" w:rsidP="001A6486">
      <w:pPr>
        <w:jc w:val="both"/>
        <w:rPr>
          <w:rFonts w:eastAsia="MS Mincho"/>
          <w:lang w:eastAsia="ru-RU"/>
        </w:rPr>
      </w:pPr>
      <w:r w:rsidRPr="001A6486">
        <w:rPr>
          <w:rFonts w:eastAsia="MS Mincho"/>
          <w:lang w:eastAsia="ru-RU"/>
        </w:rPr>
        <w:t>прочищення  трубопроводів теплового пункту (за необхідності) ;</w:t>
      </w:r>
    </w:p>
    <w:p w:rsidR="001A6486" w:rsidRPr="001A6486" w:rsidRDefault="001A6486" w:rsidP="001A6486">
      <w:pPr>
        <w:jc w:val="both"/>
        <w:rPr>
          <w:rFonts w:eastAsia="MS Mincho"/>
          <w:lang w:eastAsia="ru-RU"/>
        </w:rPr>
      </w:pPr>
      <w:r w:rsidRPr="001A6486">
        <w:rPr>
          <w:rFonts w:eastAsia="MS Mincho"/>
          <w:lang w:eastAsia="ru-RU"/>
        </w:rPr>
        <w:t>контроль роботи термометрів, заміна при виходу з ладу, демонтаж термометрів для заміни мастила в оправах;</w:t>
      </w:r>
    </w:p>
    <w:p w:rsidR="001A6486" w:rsidRPr="001A6486" w:rsidRDefault="001A6486" w:rsidP="001A6486">
      <w:pPr>
        <w:jc w:val="both"/>
        <w:rPr>
          <w:rFonts w:eastAsia="MS Mincho"/>
          <w:lang w:eastAsia="uk-UA"/>
        </w:rPr>
      </w:pPr>
      <w:r w:rsidRPr="001A6486">
        <w:rPr>
          <w:rFonts w:eastAsia="MS Mincho"/>
          <w:lang w:eastAsia="uk-UA"/>
        </w:rPr>
        <w:t>заміну мастила в оправах;</w:t>
      </w:r>
    </w:p>
    <w:p w:rsidR="001A6486" w:rsidRPr="001A6486" w:rsidRDefault="001A6486" w:rsidP="001A6486">
      <w:pPr>
        <w:jc w:val="both"/>
        <w:rPr>
          <w:rFonts w:eastAsia="MS Mincho"/>
          <w:lang w:eastAsia="uk-UA"/>
        </w:rPr>
      </w:pPr>
      <w:r w:rsidRPr="001A6486">
        <w:rPr>
          <w:rFonts w:eastAsia="MS Mincho"/>
          <w:lang w:eastAsia="ru-RU"/>
        </w:rPr>
        <w:t>встановлення термометрів після заміни масла в оправах;</w:t>
      </w:r>
    </w:p>
    <w:p w:rsidR="001A6486" w:rsidRPr="001A6486" w:rsidRDefault="001A6486" w:rsidP="001A6486">
      <w:pPr>
        <w:jc w:val="both"/>
        <w:rPr>
          <w:rFonts w:eastAsia="MS Mincho"/>
          <w:lang w:eastAsia="ru-RU"/>
        </w:rPr>
      </w:pPr>
      <w:r w:rsidRPr="001A6486">
        <w:rPr>
          <w:rFonts w:eastAsia="MS Mincho"/>
          <w:lang w:eastAsia="ru-RU"/>
        </w:rPr>
        <w:t>контроль роботи манометрів, заміна манометрів теплових пунктів (за необхідності);</w:t>
      </w:r>
    </w:p>
    <w:p w:rsidR="001A6486" w:rsidRPr="001A6486" w:rsidRDefault="001A6486" w:rsidP="001A6486">
      <w:pPr>
        <w:jc w:val="both"/>
        <w:rPr>
          <w:rFonts w:eastAsia="MS Mincho"/>
          <w:lang w:eastAsia="ru-RU"/>
        </w:rPr>
      </w:pPr>
      <w:r w:rsidRPr="001A6486">
        <w:rPr>
          <w:rFonts w:eastAsia="MS Mincho"/>
          <w:lang w:eastAsia="ru-RU"/>
        </w:rPr>
        <w:t>тестування адаптера;</w:t>
      </w:r>
    </w:p>
    <w:p w:rsidR="001A6486" w:rsidRPr="001A6486" w:rsidRDefault="001A6486" w:rsidP="001A6486">
      <w:pPr>
        <w:jc w:val="both"/>
        <w:rPr>
          <w:rFonts w:eastAsia="MS Mincho"/>
          <w:lang w:eastAsia="ru-RU"/>
        </w:rPr>
      </w:pPr>
      <w:r w:rsidRPr="001A6486">
        <w:rPr>
          <w:rFonts w:eastAsia="MS Mincho"/>
          <w:lang w:eastAsia="ru-RU"/>
        </w:rPr>
        <w:t>технічне обслуговування приладів обліку теплової енергії, контроль їх роботи, зняття показників;</w:t>
      </w:r>
    </w:p>
    <w:p w:rsidR="001A6486" w:rsidRPr="001A6486" w:rsidRDefault="001A6486" w:rsidP="001A6486">
      <w:pPr>
        <w:jc w:val="both"/>
        <w:rPr>
          <w:rFonts w:eastAsia="MS Mincho"/>
          <w:lang w:eastAsia="ru-RU"/>
        </w:rPr>
      </w:pPr>
      <w:r w:rsidRPr="001A6486">
        <w:rPr>
          <w:rFonts w:eastAsia="MS Mincho"/>
          <w:lang w:eastAsia="ru-RU"/>
        </w:rPr>
        <w:t>контроль роботи циркуляційних насосів, їх огляд, поведення профілактики;</w:t>
      </w:r>
    </w:p>
    <w:p w:rsidR="001A6486" w:rsidRPr="001A6486" w:rsidRDefault="001A6486" w:rsidP="001A6486">
      <w:pPr>
        <w:jc w:val="both"/>
        <w:rPr>
          <w:rFonts w:eastAsia="MS Mincho"/>
          <w:lang w:eastAsia="ru-RU"/>
        </w:rPr>
      </w:pPr>
      <w:r w:rsidRPr="001A6486">
        <w:rPr>
          <w:rFonts w:eastAsia="MS Mincho"/>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1A6486" w:rsidRPr="001A6486" w:rsidRDefault="001A6486" w:rsidP="001A6486">
      <w:pPr>
        <w:jc w:val="both"/>
        <w:rPr>
          <w:rFonts w:eastAsia="MS Mincho"/>
          <w:lang w:val="uk-UA" w:eastAsia="ru-RU"/>
        </w:rPr>
      </w:pPr>
      <w:r w:rsidRPr="001A6486">
        <w:rPr>
          <w:rFonts w:eastAsia="MS Mincho"/>
          <w:lang w:eastAsia="uk-UA"/>
        </w:rPr>
        <w:t>Необхідність проведення</w:t>
      </w:r>
      <w:r w:rsidRPr="001A6486">
        <w:rPr>
          <w:rFonts w:eastAsia="MS Mincho"/>
          <w:lang w:eastAsia="ru-RU"/>
        </w:rPr>
        <w:t xml:space="preserve"> ТО ІТП – щомісяця протягом опалювального сезону у робочі дні Замовника з 9:00 до 18:00 години, </w:t>
      </w:r>
      <w:r w:rsidRPr="001A6486">
        <w:rPr>
          <w:rFonts w:eastAsia="MS Mincho"/>
          <w:lang w:eastAsia="uk-UA"/>
        </w:rPr>
        <w:t xml:space="preserve">або згідно внутрішнього розкладу роботи об’єкта Замовника </w:t>
      </w:r>
      <w:r w:rsidRPr="001A6486">
        <w:rPr>
          <w:rFonts w:eastAsia="MS Mincho"/>
          <w:lang w:eastAsia="uk-UA"/>
        </w:rPr>
        <w:lastRenderedPageBreak/>
        <w:t>за Заявками</w:t>
      </w:r>
      <w:r w:rsidRPr="001A6486">
        <w:rPr>
          <w:rFonts w:eastAsia="MS Mincho"/>
          <w:lang w:eastAsia="ru-RU"/>
        </w:rPr>
        <w:t>. Опалювальним сезоном вважається період з січня по квітень та з жовтня по грудень.</w:t>
      </w:r>
    </w:p>
    <w:p w:rsidR="001A6486" w:rsidRPr="001A6486" w:rsidRDefault="001A6486" w:rsidP="001A6486">
      <w:pPr>
        <w:jc w:val="both"/>
        <w:rPr>
          <w:rFonts w:eastAsia="MS Mincho"/>
          <w:lang w:eastAsia="uk-UA"/>
        </w:rPr>
      </w:pPr>
      <w:r w:rsidRPr="001A6486">
        <w:rPr>
          <w:rFonts w:eastAsia="MS Mincho"/>
          <w:lang w:eastAsia="uk-UA"/>
        </w:rPr>
        <w:t>Підготовка ІТП до роботи в опалювальний період.</w:t>
      </w:r>
    </w:p>
    <w:p w:rsidR="001A6486" w:rsidRPr="001A6486" w:rsidRDefault="001A6486" w:rsidP="001A6486">
      <w:pPr>
        <w:jc w:val="both"/>
        <w:rPr>
          <w:rFonts w:eastAsia="MS Mincho"/>
          <w:lang w:eastAsia="uk-UA"/>
        </w:rPr>
      </w:pPr>
      <w:r w:rsidRPr="001A6486">
        <w:rPr>
          <w:rFonts w:eastAsia="MS Mincho"/>
          <w:lang w:eastAsia="uk-UA"/>
        </w:rPr>
        <w:t xml:space="preserve">Підготовка ІТП до опалювального періоду включає: </w:t>
      </w:r>
    </w:p>
    <w:p w:rsidR="001A6486" w:rsidRPr="001A6486" w:rsidRDefault="001A6486" w:rsidP="001A6486">
      <w:pPr>
        <w:jc w:val="both"/>
        <w:rPr>
          <w:rFonts w:eastAsia="MS Mincho"/>
          <w:lang w:eastAsia="uk-UA"/>
        </w:rPr>
      </w:pPr>
      <w:r w:rsidRPr="001A6486">
        <w:rPr>
          <w:rFonts w:eastAsia="MS Mincho"/>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тестування їх роботи;</w:t>
      </w:r>
    </w:p>
    <w:p w:rsidR="001A6486" w:rsidRPr="001A6486" w:rsidRDefault="001A6486" w:rsidP="001A6486">
      <w:pPr>
        <w:jc w:val="both"/>
        <w:rPr>
          <w:rFonts w:eastAsia="MS Mincho"/>
          <w:lang w:eastAsia="uk-UA"/>
        </w:rPr>
      </w:pPr>
      <w:r w:rsidRPr="001A6486">
        <w:rPr>
          <w:rFonts w:eastAsia="MS Mincho"/>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1A6486" w:rsidRPr="001A6486" w:rsidRDefault="001A6486" w:rsidP="001A6486">
      <w:pPr>
        <w:jc w:val="both"/>
        <w:rPr>
          <w:rFonts w:eastAsia="MS Mincho"/>
          <w:lang w:val="uk-UA" w:eastAsia="uk-UA"/>
        </w:rPr>
      </w:pPr>
      <w:r w:rsidRPr="001A6486">
        <w:rPr>
          <w:rFonts w:eastAsia="MS Mincho"/>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1A6486">
        <w:rPr>
          <w:rFonts w:eastAsia="MS Mincho"/>
          <w:lang w:eastAsia="uk-UA"/>
        </w:rPr>
        <w:tab/>
      </w:r>
    </w:p>
    <w:p w:rsidR="001A6486" w:rsidRPr="001A6486" w:rsidRDefault="001A6486" w:rsidP="001A6486">
      <w:pPr>
        <w:jc w:val="center"/>
        <w:rPr>
          <w:rFonts w:eastAsia="MS Mincho"/>
        </w:rPr>
      </w:pPr>
      <w:r w:rsidRPr="001A6486">
        <w:rPr>
          <w:rFonts w:eastAsia="MS Mincho"/>
        </w:rPr>
        <w:t>РОЗДІЛ 7. ПОСЛУГИ З РЕМОНТУ ІНДИВІДУАЛЬНИХ ТЕПЛОВИХ ПУНКТІВ.</w:t>
      </w:r>
    </w:p>
    <w:p w:rsidR="001A6486" w:rsidRPr="001A6486" w:rsidRDefault="001A6486" w:rsidP="001A6486">
      <w:pPr>
        <w:jc w:val="both"/>
        <w:rPr>
          <w:rFonts w:eastAsia="MS Mincho"/>
        </w:rPr>
      </w:pPr>
      <w:r w:rsidRPr="001A6486">
        <w:rPr>
          <w:rFonts w:eastAsia="MS Mincho"/>
        </w:rPr>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ІТП надаються щоденно та цілодобово. </w:t>
      </w:r>
    </w:p>
    <w:p w:rsidR="001A6486" w:rsidRPr="001A6486" w:rsidRDefault="001A6486" w:rsidP="001A6486">
      <w:pPr>
        <w:jc w:val="both"/>
        <w:rPr>
          <w:rFonts w:eastAsia="MS Mincho"/>
        </w:rPr>
      </w:pPr>
      <w:r w:rsidRPr="001A6486">
        <w:rPr>
          <w:rFonts w:eastAsia="MS Mincho"/>
        </w:rPr>
        <w:t xml:space="preserve">У вартість послуг з ремонту ІТП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ІТП _______місяців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ІТП</w:t>
      </w:r>
    </w:p>
    <w:p w:rsidR="001A6486" w:rsidRPr="001A6486" w:rsidRDefault="001A6486" w:rsidP="001A6486">
      <w:pPr>
        <w:jc w:val="both"/>
        <w:rPr>
          <w:rFonts w:eastAsia="MS Mincho"/>
          <w:lang w:eastAsia="uk-UA"/>
        </w:rPr>
      </w:pPr>
      <w:r w:rsidRPr="001A6486">
        <w:rPr>
          <w:rFonts w:eastAsia="MS Mincho"/>
          <w:lang w:eastAsia="uk-UA"/>
        </w:rPr>
        <w:t>Діагностика ІТП</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ІТП та надання пропозицій  по відновленню його працездатності.</w:t>
      </w:r>
    </w:p>
    <w:p w:rsidR="001A6486" w:rsidRPr="001A6486" w:rsidRDefault="001A6486" w:rsidP="001A6486">
      <w:pPr>
        <w:jc w:val="both"/>
        <w:rPr>
          <w:rFonts w:eastAsia="MS Mincho"/>
          <w:lang w:eastAsia="uk-UA"/>
        </w:rPr>
      </w:pPr>
      <w:r w:rsidRPr="001A6486">
        <w:rPr>
          <w:rFonts w:eastAsia="MS Mincho"/>
          <w:lang w:eastAsia="uk-UA"/>
        </w:rPr>
        <w:t>Ремонт засувки/крану кульового ІТП</w:t>
      </w:r>
    </w:p>
    <w:p w:rsidR="001A6486" w:rsidRPr="001A6486" w:rsidRDefault="001A6486" w:rsidP="001A6486">
      <w:pPr>
        <w:jc w:val="both"/>
        <w:rPr>
          <w:rFonts w:eastAsia="MS Mincho"/>
          <w:lang w:eastAsia="uk-UA"/>
        </w:rPr>
      </w:pPr>
      <w:r w:rsidRPr="001A6486">
        <w:rPr>
          <w:rFonts w:eastAsia="MS Mincho"/>
          <w:lang w:eastAsia="uk-UA"/>
        </w:rPr>
        <w:lastRenderedPageBreak/>
        <w:t>включає в себе відновлення функцій засувки або крану кульового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Заміна засувки/крану кульового ІТП</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дефектної та встановлення нової засувки або крану кульового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Заміна фільтру в обладнанні ІТП</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фільтру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циркуляційного насосу ІТП</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циркуляційного насоса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Заміна циркуляційного насосу ІТП</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циркуляційного насоса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Промивання теплообмінника ІТП з демонтажем </w:t>
      </w:r>
    </w:p>
    <w:p w:rsidR="001A6486" w:rsidRPr="001A6486" w:rsidRDefault="001A6486" w:rsidP="001A6486">
      <w:pPr>
        <w:jc w:val="both"/>
        <w:rPr>
          <w:rFonts w:eastAsia="MS Mincho"/>
          <w:lang w:eastAsia="uk-UA"/>
        </w:rPr>
      </w:pPr>
      <w:r w:rsidRPr="001A6486">
        <w:rPr>
          <w:rFonts w:eastAsia="MS Mincho"/>
          <w:lang w:eastAsia="uk-UA"/>
        </w:rPr>
        <w:t>включає в себе демонтаж теплообмінника, промивка, усунення засмічення, монтаж теплообмінника.</w:t>
      </w:r>
    </w:p>
    <w:p w:rsidR="001A6486" w:rsidRPr="001A6486" w:rsidRDefault="001A6486" w:rsidP="001A6486">
      <w:pPr>
        <w:jc w:val="both"/>
        <w:rPr>
          <w:rFonts w:eastAsia="MS Mincho"/>
          <w:lang w:eastAsia="uk-UA"/>
        </w:rPr>
      </w:pPr>
      <w:r w:rsidRPr="001A6486">
        <w:rPr>
          <w:rFonts w:eastAsia="MS Mincho"/>
          <w:lang w:eastAsia="uk-UA"/>
        </w:rPr>
        <w:t xml:space="preserve">Промивання теплообмінника ІТП без демонтажу </w:t>
      </w:r>
    </w:p>
    <w:p w:rsidR="001A6486" w:rsidRPr="001A6486" w:rsidRDefault="001A6486" w:rsidP="001A6486">
      <w:pPr>
        <w:jc w:val="both"/>
        <w:rPr>
          <w:rFonts w:eastAsia="MS Mincho"/>
          <w:lang w:eastAsia="uk-UA"/>
        </w:rPr>
      </w:pPr>
      <w:r w:rsidRPr="001A6486">
        <w:rPr>
          <w:rFonts w:eastAsia="MS Mincho"/>
          <w:lang w:eastAsia="uk-UA"/>
        </w:rPr>
        <w:t>включає в себе промивку, усунення засмічення без зняття теплообмінника.</w:t>
      </w:r>
    </w:p>
    <w:p w:rsidR="001A6486" w:rsidRPr="001A6486" w:rsidRDefault="001A6486" w:rsidP="001A6486">
      <w:pPr>
        <w:jc w:val="both"/>
        <w:rPr>
          <w:rFonts w:eastAsia="MS Mincho"/>
          <w:lang w:eastAsia="uk-UA"/>
        </w:rPr>
      </w:pPr>
      <w:r w:rsidRPr="001A6486">
        <w:rPr>
          <w:rFonts w:eastAsia="MS Mincho"/>
          <w:lang w:eastAsia="uk-UA"/>
        </w:rPr>
        <w:t>Ремонт теплообмінника ІТП</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1A6486" w:rsidRPr="001A6486" w:rsidRDefault="001A6486" w:rsidP="001A6486">
      <w:pPr>
        <w:jc w:val="both"/>
        <w:rPr>
          <w:rFonts w:eastAsia="MS Mincho"/>
          <w:lang w:eastAsia="uk-UA"/>
        </w:rPr>
      </w:pPr>
      <w:r w:rsidRPr="001A6486">
        <w:rPr>
          <w:rFonts w:eastAsia="MS Mincho"/>
          <w:lang w:eastAsia="uk-UA"/>
        </w:rPr>
        <w:t xml:space="preserve">Ремонт автоматики управління ІТП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виявлення, усунення та заміна несправних елементів та деталей автоматики  управління ІТП на нові, ПНР. </w:t>
      </w:r>
    </w:p>
    <w:p w:rsidR="001A6486" w:rsidRPr="001A6486" w:rsidRDefault="001A6486" w:rsidP="001A6486">
      <w:pPr>
        <w:jc w:val="both"/>
        <w:rPr>
          <w:rFonts w:eastAsia="MS Mincho"/>
          <w:lang w:eastAsia="uk-UA"/>
        </w:rPr>
      </w:pPr>
      <w:r w:rsidRPr="001A6486">
        <w:rPr>
          <w:rFonts w:eastAsia="MS Mincho"/>
          <w:lang w:eastAsia="uk-UA"/>
        </w:rPr>
        <w:t>Заміна автоматики управління ІТП</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1A6486" w:rsidRPr="001A6486" w:rsidRDefault="001A6486" w:rsidP="001A6486">
      <w:pPr>
        <w:jc w:val="both"/>
        <w:rPr>
          <w:rFonts w:eastAsia="MS Mincho"/>
          <w:lang w:eastAsia="uk-UA"/>
        </w:rPr>
      </w:pPr>
      <w:r w:rsidRPr="001A6486">
        <w:rPr>
          <w:rFonts w:eastAsia="MS Mincho"/>
          <w:lang w:eastAsia="uk-UA"/>
        </w:rPr>
        <w:t>Промивання контуру опалення ІТП</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промивання та усунення засмічення контуру опалення ІТП. </w:t>
      </w:r>
    </w:p>
    <w:p w:rsidR="001A6486" w:rsidRPr="001A6486" w:rsidRDefault="001A6486" w:rsidP="001A6486">
      <w:pPr>
        <w:jc w:val="center"/>
        <w:rPr>
          <w:rFonts w:eastAsia="MS Mincho"/>
        </w:rPr>
      </w:pPr>
      <w:r w:rsidRPr="001A6486">
        <w:rPr>
          <w:rFonts w:eastAsia="MS Mincho"/>
        </w:rPr>
        <w:t>РОЗДІЛ 8. ПОСЛУГИ З ТЕХНІЧНОГО ОБСЛУГОВУВАННЯ АВТОМАТИЧНИХ ДВЕРЕЙ.</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1A6486" w:rsidRPr="001A6486" w:rsidRDefault="001A6486" w:rsidP="001A6486">
      <w:pPr>
        <w:jc w:val="both"/>
        <w:rPr>
          <w:rFonts w:eastAsia="MS Mincho"/>
        </w:rPr>
      </w:pPr>
      <w:r w:rsidRPr="001A6486">
        <w:rPr>
          <w:rFonts w:eastAsia="MS Mincho"/>
        </w:rPr>
        <w:t>Послуги з ТО автоматичних дверей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 xml:space="preserve">Час надання послуги з ТО автоматичних дверей – не більше </w:t>
      </w:r>
      <w:r w:rsidRPr="001A6486">
        <w:rPr>
          <w:rFonts w:eastAsia="MS Mincho"/>
          <w:lang w:val="uk-UA"/>
        </w:rPr>
        <w:t>24 годин</w:t>
      </w:r>
      <w:r w:rsidRPr="001A6486">
        <w:rPr>
          <w:rFonts w:eastAsia="MS Mincho"/>
        </w:rPr>
        <w:t>.</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lastRenderedPageBreak/>
        <w:t>Вимоги до надання послуг з ТО автоматичних дверей</w:t>
      </w:r>
    </w:p>
    <w:p w:rsidR="001A6486" w:rsidRPr="001A6486" w:rsidRDefault="001A6486" w:rsidP="001A6486">
      <w:pPr>
        <w:jc w:val="both"/>
        <w:rPr>
          <w:rFonts w:eastAsia="MS Mincho"/>
        </w:rPr>
      </w:pPr>
      <w:r w:rsidRPr="001A6486">
        <w:rPr>
          <w:rFonts w:eastAsia="MS Mincho"/>
        </w:rPr>
        <w:t>ТО автоматичної двері (карусельної; розсувної) включає в себе:</w:t>
      </w:r>
    </w:p>
    <w:p w:rsidR="001A6486" w:rsidRPr="001A6486" w:rsidRDefault="001A6486" w:rsidP="001A6486">
      <w:pPr>
        <w:jc w:val="both"/>
        <w:rPr>
          <w:rFonts w:eastAsia="MS Mincho"/>
          <w:lang w:eastAsia="ru-RU"/>
        </w:rPr>
      </w:pPr>
      <w:r w:rsidRPr="001A6486">
        <w:rPr>
          <w:rFonts w:eastAsia="MS Mincho"/>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1A6486" w:rsidRPr="001A6486" w:rsidRDefault="001A6486" w:rsidP="001A6486">
      <w:pPr>
        <w:jc w:val="both"/>
        <w:rPr>
          <w:rFonts w:eastAsia="MS Mincho"/>
          <w:lang w:eastAsia="ru-RU"/>
        </w:rPr>
      </w:pPr>
      <w:r w:rsidRPr="001A6486">
        <w:rPr>
          <w:rFonts w:eastAsia="MS Mincho"/>
          <w:lang w:eastAsia="ru-RU"/>
        </w:rPr>
        <w:t>перевірку зношення, цілісності та чіткості управління програмного перемикача;</w:t>
      </w:r>
    </w:p>
    <w:p w:rsidR="001A6486" w:rsidRPr="001A6486" w:rsidRDefault="001A6486" w:rsidP="001A6486">
      <w:pPr>
        <w:jc w:val="both"/>
        <w:rPr>
          <w:rFonts w:eastAsia="MS Mincho"/>
          <w:lang w:eastAsia="ru-RU"/>
        </w:rPr>
      </w:pPr>
      <w:r w:rsidRPr="001A6486">
        <w:rPr>
          <w:rFonts w:eastAsia="MS Mincho"/>
          <w:lang w:eastAsia="ru-RU"/>
        </w:rPr>
        <w:t>перевірку і підтягнення гайок анкерних болтів та металевих конструкціях;</w:t>
      </w:r>
    </w:p>
    <w:p w:rsidR="001A6486" w:rsidRPr="001A6486" w:rsidRDefault="001A6486" w:rsidP="001A6486">
      <w:pPr>
        <w:jc w:val="both"/>
        <w:rPr>
          <w:rFonts w:eastAsia="MS Mincho"/>
          <w:lang w:eastAsia="ru-RU"/>
        </w:rPr>
      </w:pPr>
      <w:r w:rsidRPr="001A6486">
        <w:rPr>
          <w:rFonts w:eastAsia="MS Mincho"/>
          <w:lang w:eastAsia="ru-RU"/>
        </w:rPr>
        <w:t>очищення панелі від пилу;</w:t>
      </w:r>
    </w:p>
    <w:p w:rsidR="001A6486" w:rsidRPr="001A6486" w:rsidRDefault="001A6486" w:rsidP="001A6486">
      <w:pPr>
        <w:jc w:val="both"/>
        <w:rPr>
          <w:rFonts w:eastAsia="MS Mincho"/>
          <w:lang w:eastAsia="ru-RU"/>
        </w:rPr>
      </w:pPr>
      <w:r w:rsidRPr="001A6486">
        <w:rPr>
          <w:rFonts w:eastAsia="MS Mincho"/>
          <w:lang w:eastAsia="ru-RU"/>
        </w:rPr>
        <w:t>перевірку зношення, очищення від забруднень направляючої кареток рухомих стулок;</w:t>
      </w:r>
    </w:p>
    <w:p w:rsidR="001A6486" w:rsidRPr="001A6486" w:rsidRDefault="001A6486" w:rsidP="001A6486">
      <w:pPr>
        <w:jc w:val="both"/>
        <w:rPr>
          <w:rFonts w:eastAsia="MS Mincho"/>
          <w:lang w:eastAsia="uk-UA"/>
        </w:rPr>
      </w:pPr>
      <w:r w:rsidRPr="001A6486">
        <w:rPr>
          <w:rFonts w:eastAsia="MS Mincho"/>
          <w:lang w:eastAsia="ru-RU"/>
        </w:rPr>
        <w:t>перевірку надійності кріплень адаптера до стулок та кріплення несучих кареток до адаптерів;</w:t>
      </w:r>
    </w:p>
    <w:p w:rsidR="001A6486" w:rsidRPr="001A6486" w:rsidRDefault="001A6486" w:rsidP="001A6486">
      <w:pPr>
        <w:jc w:val="both"/>
        <w:rPr>
          <w:rFonts w:eastAsia="MS Mincho"/>
          <w:lang w:eastAsia="ru-RU"/>
        </w:rPr>
      </w:pPr>
      <w:r w:rsidRPr="001A6486">
        <w:rPr>
          <w:rFonts w:eastAsia="MS Mincho"/>
          <w:lang w:eastAsia="ru-RU"/>
        </w:rPr>
        <w:t>регулювання легкості та плавності ходу стулок;</w:t>
      </w:r>
    </w:p>
    <w:p w:rsidR="001A6486" w:rsidRPr="001A6486" w:rsidRDefault="001A6486" w:rsidP="001A6486">
      <w:pPr>
        <w:jc w:val="both"/>
        <w:rPr>
          <w:rFonts w:eastAsia="MS Mincho"/>
          <w:lang w:eastAsia="ru-RU"/>
        </w:rPr>
      </w:pPr>
      <w:r w:rsidRPr="001A6486">
        <w:rPr>
          <w:rFonts w:eastAsia="MS Mincho"/>
          <w:lang w:eastAsia="ru-RU"/>
        </w:rPr>
        <w:t>регулювання зазорів рухомих стулок по висоті та по відношенню до нерухомих стулок;</w:t>
      </w:r>
    </w:p>
    <w:p w:rsidR="001A6486" w:rsidRPr="001A6486" w:rsidRDefault="001A6486" w:rsidP="001A6486">
      <w:pPr>
        <w:jc w:val="both"/>
        <w:rPr>
          <w:rFonts w:eastAsia="MS Mincho"/>
          <w:lang w:eastAsia="ru-RU"/>
        </w:rPr>
      </w:pPr>
      <w:r w:rsidRPr="001A6486">
        <w:rPr>
          <w:rFonts w:eastAsia="MS Mincho"/>
          <w:lang w:eastAsia="ru-RU"/>
        </w:rPr>
        <w:t>перевірку зношення, надійності кріплення з'єднань з несучими кареток;</w:t>
      </w:r>
    </w:p>
    <w:p w:rsidR="001A6486" w:rsidRPr="001A6486" w:rsidRDefault="001A6486" w:rsidP="001A6486">
      <w:pPr>
        <w:jc w:val="both"/>
        <w:rPr>
          <w:rFonts w:eastAsia="MS Mincho"/>
          <w:lang w:eastAsia="ru-RU"/>
        </w:rPr>
      </w:pPr>
      <w:r w:rsidRPr="001A6486">
        <w:rPr>
          <w:rFonts w:eastAsia="MS Mincho"/>
          <w:lang w:eastAsia="ru-RU"/>
        </w:rPr>
        <w:t>підтягування кріплень двигуна, редуктора, перевірку зношення направляючих втулок;</w:t>
      </w:r>
    </w:p>
    <w:p w:rsidR="001A6486" w:rsidRPr="001A6486" w:rsidRDefault="001A6486" w:rsidP="001A6486">
      <w:pPr>
        <w:jc w:val="both"/>
        <w:rPr>
          <w:rFonts w:eastAsia="MS Mincho"/>
          <w:lang w:eastAsia="uk-UA"/>
        </w:rPr>
      </w:pPr>
      <w:r w:rsidRPr="001A6486">
        <w:rPr>
          <w:rFonts w:eastAsia="MS Mincho"/>
          <w:lang w:eastAsia="ru-RU"/>
        </w:rPr>
        <w:t>перевірку і налагодження електричних з'єднань, стану запобіжників та робочого стану;</w:t>
      </w:r>
    </w:p>
    <w:p w:rsidR="001A6486" w:rsidRPr="001A6486" w:rsidRDefault="001A6486" w:rsidP="001A6486">
      <w:pPr>
        <w:jc w:val="both"/>
        <w:rPr>
          <w:rFonts w:eastAsia="MS Mincho"/>
          <w:lang w:eastAsia="ru-RU"/>
        </w:rPr>
      </w:pPr>
      <w:r w:rsidRPr="001A6486">
        <w:rPr>
          <w:rFonts w:eastAsia="MS Mincho"/>
          <w:lang w:eastAsia="ru-RU"/>
        </w:rPr>
        <w:t>перевірку функціонування блоку управління, налагодження швидкостей та режимів роботи дверей;</w:t>
      </w:r>
    </w:p>
    <w:p w:rsidR="001A6486" w:rsidRPr="001A6486" w:rsidRDefault="001A6486" w:rsidP="001A6486">
      <w:pPr>
        <w:jc w:val="both"/>
        <w:rPr>
          <w:rFonts w:eastAsia="MS Mincho"/>
          <w:lang w:eastAsia="ru-RU"/>
        </w:rPr>
      </w:pPr>
      <w:r w:rsidRPr="001A6486">
        <w:rPr>
          <w:rFonts w:eastAsia="MS Mincho"/>
          <w:lang w:eastAsia="ru-RU"/>
        </w:rPr>
        <w:t>перевірку функціонування та налагодження датчика присутності;</w:t>
      </w:r>
    </w:p>
    <w:p w:rsidR="001A6486" w:rsidRPr="001A6486" w:rsidRDefault="001A6486" w:rsidP="001A6486">
      <w:pPr>
        <w:jc w:val="both"/>
        <w:rPr>
          <w:rFonts w:eastAsia="MS Mincho"/>
          <w:lang w:eastAsia="ru-RU"/>
        </w:rPr>
      </w:pPr>
      <w:r w:rsidRPr="001A6486">
        <w:rPr>
          <w:rFonts w:eastAsia="MS Mincho"/>
          <w:lang w:eastAsia="ru-RU"/>
        </w:rPr>
        <w:t>підтягування болтових з'єднань контактів;</w:t>
      </w:r>
    </w:p>
    <w:p w:rsidR="001A6486" w:rsidRPr="001A6486" w:rsidRDefault="001A6486" w:rsidP="001A6486">
      <w:pPr>
        <w:jc w:val="both"/>
        <w:rPr>
          <w:rFonts w:eastAsia="MS Mincho"/>
          <w:lang w:eastAsia="ru-RU"/>
        </w:rPr>
      </w:pPr>
      <w:r w:rsidRPr="001A6486">
        <w:rPr>
          <w:rFonts w:eastAsia="MS Mincho"/>
          <w:lang w:eastAsia="ru-RU"/>
        </w:rPr>
        <w:t>перевірку контактів на відсутність нагрівання;</w:t>
      </w:r>
    </w:p>
    <w:p w:rsidR="001A6486" w:rsidRPr="001A6486" w:rsidRDefault="001A6486" w:rsidP="001A6486">
      <w:pPr>
        <w:jc w:val="both"/>
        <w:rPr>
          <w:rFonts w:eastAsia="MS Mincho"/>
          <w:lang w:eastAsia="ru-RU"/>
        </w:rPr>
      </w:pPr>
      <w:r w:rsidRPr="001A6486">
        <w:rPr>
          <w:rFonts w:eastAsia="MS Mincho"/>
          <w:lang w:eastAsia="ru-RU"/>
        </w:rPr>
        <w:t>відновлення оперативних написів;</w:t>
      </w:r>
    </w:p>
    <w:p w:rsidR="001A6486" w:rsidRPr="001A6486" w:rsidRDefault="001A6486" w:rsidP="001A6486">
      <w:pPr>
        <w:jc w:val="both"/>
        <w:rPr>
          <w:rFonts w:eastAsia="MS Mincho"/>
          <w:lang w:eastAsia="ru-RU"/>
        </w:rPr>
      </w:pPr>
      <w:r w:rsidRPr="001A6486">
        <w:rPr>
          <w:rFonts w:eastAsia="MS Mincho"/>
          <w:lang w:eastAsia="ru-RU"/>
        </w:rPr>
        <w:t>перевірку функціонування та налагодження датчика руху;</w:t>
      </w:r>
    </w:p>
    <w:p w:rsidR="001A6486" w:rsidRPr="001A6486" w:rsidRDefault="001A6486" w:rsidP="001A6486">
      <w:pPr>
        <w:jc w:val="both"/>
        <w:rPr>
          <w:rFonts w:eastAsia="MS Mincho"/>
          <w:lang w:eastAsia="ru-RU"/>
        </w:rPr>
      </w:pPr>
      <w:r w:rsidRPr="001A6486">
        <w:rPr>
          <w:rFonts w:eastAsia="MS Mincho"/>
          <w:lang w:eastAsia="ru-RU"/>
        </w:rPr>
        <w:t>перевірку наявності механічних ушкоджень кріплення, корпусів, кабелів;</w:t>
      </w:r>
    </w:p>
    <w:p w:rsidR="001A6486" w:rsidRPr="001A6486" w:rsidRDefault="001A6486" w:rsidP="001A6486">
      <w:pPr>
        <w:jc w:val="both"/>
        <w:rPr>
          <w:rFonts w:eastAsia="MS Mincho"/>
          <w:lang w:eastAsia="ru-RU"/>
        </w:rPr>
      </w:pPr>
      <w:r w:rsidRPr="001A6486">
        <w:rPr>
          <w:rFonts w:eastAsia="MS Mincho"/>
          <w:lang w:eastAsia="ru-RU"/>
        </w:rPr>
        <w:t>регулювання електромеханічного замка;</w:t>
      </w:r>
    </w:p>
    <w:p w:rsidR="001A6486" w:rsidRPr="001A6486" w:rsidRDefault="001A6486" w:rsidP="001A6486">
      <w:pPr>
        <w:jc w:val="both"/>
        <w:rPr>
          <w:rFonts w:eastAsia="MS Mincho"/>
          <w:lang w:eastAsia="ru-RU"/>
        </w:rPr>
      </w:pPr>
      <w:r w:rsidRPr="001A6486">
        <w:rPr>
          <w:rFonts w:eastAsia="MS Mincho"/>
          <w:lang w:eastAsia="ru-RU"/>
        </w:rPr>
        <w:t>перевірку цілісності заземлюючого контуру;</w:t>
      </w:r>
    </w:p>
    <w:p w:rsidR="001A6486" w:rsidRPr="001A6486" w:rsidRDefault="001A6486" w:rsidP="001A6486">
      <w:pPr>
        <w:jc w:val="both"/>
        <w:rPr>
          <w:rFonts w:eastAsia="MS Mincho"/>
          <w:lang w:eastAsia="ru-RU"/>
        </w:rPr>
      </w:pPr>
      <w:r w:rsidRPr="001A6486">
        <w:rPr>
          <w:rFonts w:eastAsia="MS Mincho"/>
          <w:lang w:eastAsia="ru-RU"/>
        </w:rPr>
        <w:t>перевірку підлогових направляючих.</w:t>
      </w:r>
    </w:p>
    <w:p w:rsidR="001A6486" w:rsidRPr="001A6486" w:rsidRDefault="001A6486" w:rsidP="001A6486">
      <w:pPr>
        <w:jc w:val="both"/>
        <w:rPr>
          <w:rFonts w:eastAsia="MS Mincho"/>
          <w:lang w:eastAsia="ru-RU"/>
        </w:rPr>
      </w:pPr>
      <w:r w:rsidRPr="001A6486">
        <w:rPr>
          <w:rFonts w:eastAsia="MS Mincho"/>
          <w:lang w:eastAsia="uk-UA"/>
        </w:rPr>
        <w:t>Необхідність проведення</w:t>
      </w:r>
      <w:r w:rsidRPr="001A6486">
        <w:rPr>
          <w:rFonts w:eastAsia="MS Mincho"/>
          <w:lang w:eastAsia="ru-RU"/>
        </w:rPr>
        <w:t xml:space="preserve"> ТО </w:t>
      </w:r>
      <w:r w:rsidRPr="001A6486">
        <w:rPr>
          <w:rFonts w:eastAsia="MS Mincho"/>
          <w:lang w:eastAsia="uk-UA"/>
        </w:rPr>
        <w:t xml:space="preserve">автоматичних дверей на об’єктах Замовника </w:t>
      </w:r>
      <w:r w:rsidRPr="001A6486">
        <w:rPr>
          <w:rFonts w:eastAsia="MS Mincho"/>
          <w:lang w:eastAsia="ru-RU"/>
        </w:rPr>
        <w:t xml:space="preserve">- 1 раз у квартал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w:t>
      </w:r>
    </w:p>
    <w:p w:rsidR="001A6486" w:rsidRPr="001A6486" w:rsidRDefault="001A6486" w:rsidP="001A6486">
      <w:pPr>
        <w:jc w:val="center"/>
        <w:rPr>
          <w:rFonts w:eastAsia="MS Mincho"/>
        </w:rPr>
      </w:pPr>
      <w:r w:rsidRPr="001A6486">
        <w:rPr>
          <w:rFonts w:eastAsia="MS Mincho"/>
        </w:rPr>
        <w:t>РОЗДІЛ 9. ПОСЛУГИ З РЕМОНТУ АВТОМАТИЧНИХ ДВЕРЕЙ</w:t>
      </w:r>
    </w:p>
    <w:p w:rsidR="001A6486" w:rsidRPr="001A6486" w:rsidRDefault="001A6486" w:rsidP="001A6486">
      <w:pPr>
        <w:jc w:val="both"/>
        <w:rPr>
          <w:rFonts w:eastAsia="MS Mincho"/>
        </w:rPr>
      </w:pPr>
      <w:r w:rsidRPr="001A6486">
        <w:rPr>
          <w:rFonts w:eastAsia="MS Mincho"/>
        </w:rPr>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автоматичними дверями надаються щоденно та цілодобово. </w:t>
      </w:r>
    </w:p>
    <w:p w:rsidR="001A6486" w:rsidRPr="001A6486" w:rsidRDefault="001A6486" w:rsidP="001A6486">
      <w:pPr>
        <w:jc w:val="both"/>
        <w:rPr>
          <w:rFonts w:eastAsia="MS Mincho"/>
        </w:rPr>
      </w:pPr>
      <w:r w:rsidRPr="001A6486">
        <w:rPr>
          <w:rFonts w:eastAsia="MS Mincho"/>
        </w:rPr>
        <w:t>У вартість послуг з ремонту автоматичних дверей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 xml:space="preserve">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w:t>
      </w:r>
      <w:r w:rsidRPr="001A6486">
        <w:rPr>
          <w:rFonts w:eastAsia="MS Mincho"/>
        </w:rPr>
        <w:lastRenderedPageBreak/>
        <w:t>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автоматичних дверей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lang w:val="uk-UA"/>
        </w:rPr>
      </w:pPr>
      <w:r w:rsidRPr="001A6486">
        <w:rPr>
          <w:rFonts w:eastAsia="MS Mincho"/>
        </w:rPr>
        <w:t>Вимоги до надання послуг з ремонту автоматичних дверей</w:t>
      </w:r>
      <w:r w:rsidRPr="001A6486">
        <w:rPr>
          <w:rFonts w:eastAsia="MS Mincho"/>
          <w:lang w:val="uk-UA"/>
        </w:rPr>
        <w:t>:</w:t>
      </w:r>
    </w:p>
    <w:p w:rsidR="001A6486" w:rsidRPr="001A6486" w:rsidRDefault="001A6486" w:rsidP="001A6486">
      <w:pPr>
        <w:jc w:val="both"/>
        <w:rPr>
          <w:rFonts w:eastAsia="MS Mincho"/>
          <w:lang w:eastAsia="uk-UA"/>
        </w:rPr>
      </w:pPr>
      <w:r w:rsidRPr="001A6486">
        <w:rPr>
          <w:rFonts w:eastAsia="MS Mincho"/>
          <w:lang w:eastAsia="uk-UA"/>
        </w:rPr>
        <w:t xml:space="preserve">Діагностика автоматичної двері </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1A6486" w:rsidRPr="001A6486" w:rsidRDefault="001A6486" w:rsidP="001A6486">
      <w:pPr>
        <w:jc w:val="both"/>
        <w:rPr>
          <w:rFonts w:eastAsia="MS Mincho"/>
          <w:lang w:eastAsia="uk-UA"/>
        </w:rPr>
      </w:pPr>
      <w:r w:rsidRPr="001A6486">
        <w:rPr>
          <w:rFonts w:eastAsia="MS Mincho"/>
          <w:lang w:eastAsia="uk-UA"/>
        </w:rPr>
        <w:t>Регулювання стулки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1A6486" w:rsidRPr="001A6486" w:rsidRDefault="001A6486" w:rsidP="001A6486">
      <w:pPr>
        <w:jc w:val="both"/>
        <w:rPr>
          <w:rFonts w:eastAsia="MS Mincho"/>
          <w:lang w:eastAsia="uk-UA"/>
        </w:rPr>
      </w:pPr>
      <w:r w:rsidRPr="001A6486">
        <w:rPr>
          <w:rFonts w:eastAsia="MS Mincho"/>
          <w:lang w:eastAsia="uk-UA"/>
        </w:rPr>
        <w:t>Протяжка гвинтів кріплення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включає в себе забезпечення правильного кріплення усіх елементів автоматичної двері.</w:t>
      </w:r>
    </w:p>
    <w:p w:rsidR="001A6486" w:rsidRPr="001A6486" w:rsidRDefault="001A6486" w:rsidP="001A6486">
      <w:pPr>
        <w:jc w:val="both"/>
        <w:rPr>
          <w:rFonts w:eastAsia="MS Mincho"/>
          <w:lang w:eastAsia="uk-UA"/>
        </w:rPr>
      </w:pPr>
      <w:r w:rsidRPr="001A6486">
        <w:rPr>
          <w:rFonts w:eastAsia="MS Mincho"/>
          <w:lang w:eastAsia="uk-UA"/>
        </w:rPr>
        <w:t>Ремонт датчика безпеки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1A6486" w:rsidRPr="001A6486" w:rsidRDefault="001A6486" w:rsidP="001A6486">
      <w:pPr>
        <w:jc w:val="both"/>
        <w:rPr>
          <w:rFonts w:eastAsia="MS Mincho"/>
          <w:lang w:val="uk-UA" w:eastAsia="uk-UA"/>
        </w:rPr>
      </w:pPr>
      <w:r w:rsidRPr="001A6486">
        <w:rPr>
          <w:rFonts w:eastAsia="MS Mincho"/>
          <w:lang w:val="uk-UA" w:eastAsia="uk-UA"/>
        </w:rPr>
        <w:t>Ремонт датчика руху автоматичної двері</w:t>
      </w:r>
    </w:p>
    <w:p w:rsidR="001A6486" w:rsidRPr="001A6486" w:rsidRDefault="001A6486" w:rsidP="001A6486">
      <w:pPr>
        <w:jc w:val="both"/>
        <w:rPr>
          <w:rFonts w:eastAsia="MS Mincho"/>
          <w:lang w:val="uk-UA" w:eastAsia="uk-UA"/>
        </w:rPr>
      </w:pPr>
      <w:r w:rsidRPr="001A6486">
        <w:rPr>
          <w:rFonts w:eastAsia="MS Mincho"/>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Ремонт  електронного замка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1A6486" w:rsidRPr="001A6486" w:rsidRDefault="001A6486" w:rsidP="001A6486">
      <w:pPr>
        <w:jc w:val="both"/>
        <w:rPr>
          <w:rFonts w:eastAsia="MS Mincho"/>
          <w:lang w:val="uk-UA" w:eastAsia="uk-UA"/>
        </w:rPr>
      </w:pPr>
      <w:r w:rsidRPr="001A6486">
        <w:rPr>
          <w:rFonts w:eastAsia="MS Mincho"/>
          <w:lang w:val="uk-UA" w:eastAsia="uk-UA"/>
        </w:rPr>
        <w:t>Ремонт двигуна автоматичної двері</w:t>
      </w:r>
    </w:p>
    <w:p w:rsidR="001A6486" w:rsidRPr="001A6486" w:rsidRDefault="001A6486" w:rsidP="001A6486">
      <w:pPr>
        <w:jc w:val="both"/>
        <w:rPr>
          <w:rFonts w:eastAsia="MS Mincho"/>
          <w:lang w:val="uk-UA" w:eastAsia="uk-UA"/>
        </w:rPr>
      </w:pPr>
      <w:r w:rsidRPr="001A6486">
        <w:rPr>
          <w:rFonts w:eastAsia="MS Mincho"/>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1A6486" w:rsidRPr="001A6486" w:rsidRDefault="001A6486" w:rsidP="001A6486">
      <w:pPr>
        <w:jc w:val="both"/>
        <w:rPr>
          <w:rFonts w:eastAsia="MS Mincho"/>
          <w:lang w:val="uk-UA" w:eastAsia="uk-UA"/>
        </w:rPr>
      </w:pPr>
      <w:r w:rsidRPr="001A6486">
        <w:rPr>
          <w:rFonts w:eastAsia="MS Mincho"/>
          <w:lang w:val="uk-UA" w:eastAsia="uk-UA"/>
        </w:rPr>
        <w:t>Ремонт плати управління автоматичної двері</w:t>
      </w:r>
    </w:p>
    <w:p w:rsidR="001A6486" w:rsidRPr="001A6486" w:rsidRDefault="001A6486" w:rsidP="001A6486">
      <w:pPr>
        <w:jc w:val="both"/>
        <w:rPr>
          <w:rFonts w:eastAsia="MS Mincho"/>
          <w:lang w:val="uk-UA" w:eastAsia="uk-UA"/>
        </w:rPr>
      </w:pPr>
      <w:r w:rsidRPr="001A6486">
        <w:rPr>
          <w:rFonts w:eastAsia="MS Mincho"/>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1A6486" w:rsidRPr="001A6486" w:rsidRDefault="001A6486" w:rsidP="001A6486">
      <w:pPr>
        <w:jc w:val="both"/>
        <w:rPr>
          <w:rFonts w:eastAsia="MS Mincho"/>
          <w:lang w:eastAsia="uk-UA"/>
        </w:rPr>
      </w:pPr>
      <w:r w:rsidRPr="001A6486">
        <w:rPr>
          <w:rFonts w:eastAsia="MS Mincho"/>
          <w:lang w:eastAsia="uk-UA"/>
        </w:rPr>
        <w:t>Ремонт каретки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стулки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Ремонт пульта управління приводом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lastRenderedPageBreak/>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Pr="001A6486">
        <w:rPr>
          <w:rFonts w:eastAsia="MS Mincho"/>
          <w:lang w:val="uk-UA" w:eastAsia="uk-UA"/>
        </w:rPr>
        <w:t>Виконавця</w:t>
      </w:r>
      <w:r w:rsidRPr="001A6486">
        <w:rPr>
          <w:rFonts w:eastAsia="MS Mincho"/>
          <w:lang w:eastAsia="uk-UA"/>
        </w:rPr>
        <w:t xml:space="preserve"> з наступним монтажем відновленої плати управління та ПНР (за неможливості усунення несправності на місці).</w:t>
      </w:r>
    </w:p>
    <w:p w:rsidR="001A6486" w:rsidRPr="001A6486" w:rsidRDefault="001A6486" w:rsidP="001A6486">
      <w:pPr>
        <w:jc w:val="both"/>
        <w:rPr>
          <w:rFonts w:eastAsia="MS Mincho"/>
          <w:lang w:eastAsia="uk-UA"/>
        </w:rPr>
      </w:pPr>
      <w:r w:rsidRPr="001A6486">
        <w:rPr>
          <w:rFonts w:eastAsia="MS Mincho"/>
          <w:lang w:eastAsia="uk-UA"/>
        </w:rPr>
        <w:t>Ремонт приводу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Заміна склопакету автоматичної двері</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демонтаж дефектного та встановлення нового склопакету дверей відповідного параметру (типу, розміру). </w:t>
      </w:r>
    </w:p>
    <w:p w:rsidR="001A6486" w:rsidRPr="001A6486" w:rsidRDefault="001A6486" w:rsidP="001A6486">
      <w:pPr>
        <w:jc w:val="both"/>
        <w:rPr>
          <w:rFonts w:eastAsia="MS Mincho"/>
          <w:lang w:eastAsia="uk-UA"/>
        </w:rPr>
      </w:pPr>
      <w:r w:rsidRPr="001A6486">
        <w:rPr>
          <w:rFonts w:eastAsia="MS Mincho"/>
          <w:lang w:eastAsia="uk-UA"/>
        </w:rPr>
        <w:t>Заміна ущільнювача автоматичної двері</w:t>
      </w:r>
    </w:p>
    <w:p w:rsidR="001A6486" w:rsidRPr="001A6486" w:rsidRDefault="001A6486" w:rsidP="001A6486">
      <w:pPr>
        <w:jc w:val="both"/>
        <w:rPr>
          <w:rFonts w:eastAsia="MS Mincho"/>
          <w:sz w:val="20"/>
          <w:szCs w:val="20"/>
          <w:lang w:val="uk-UA" w:eastAsia="uk-UA"/>
        </w:rPr>
      </w:pPr>
      <w:r w:rsidRPr="001A6486">
        <w:rPr>
          <w:rFonts w:eastAsia="MS Mincho"/>
          <w:lang w:eastAsia="uk-UA"/>
        </w:rPr>
        <w:t>включає в себе зняття дефектного та встановлення нового ущільнювача відповідного параметру (типу,  розміру).</w:t>
      </w:r>
      <w:r w:rsidRPr="001A6486">
        <w:rPr>
          <w:rFonts w:eastAsia="MS Mincho"/>
          <w:sz w:val="20"/>
          <w:szCs w:val="20"/>
          <w:lang w:eastAsia="uk-UA"/>
        </w:rPr>
        <w:t xml:space="preserve"> </w:t>
      </w:r>
    </w:p>
    <w:p w:rsidR="001A6486" w:rsidRPr="001A6486" w:rsidRDefault="001A6486" w:rsidP="001A6486">
      <w:pPr>
        <w:jc w:val="center"/>
        <w:rPr>
          <w:rFonts w:eastAsia="MS Mincho"/>
        </w:rPr>
      </w:pPr>
      <w:r w:rsidRPr="001A6486">
        <w:rPr>
          <w:rFonts w:eastAsia="MS Mincho"/>
        </w:rPr>
        <w:t>РОЗДІЛ 10. ПОСЛУГИ З ТЕХНІЧНОГО ОБСЛУГОВУВАННЯ КОТЛІВ ОПАЛЕННЯ.</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1A6486" w:rsidRPr="001A6486" w:rsidRDefault="001A6486" w:rsidP="001A6486">
      <w:pPr>
        <w:jc w:val="both"/>
        <w:rPr>
          <w:rFonts w:eastAsia="MS Mincho"/>
        </w:rPr>
      </w:pPr>
      <w:r w:rsidRPr="001A6486">
        <w:rPr>
          <w:rFonts w:eastAsia="MS Mincho"/>
        </w:rPr>
        <w:t>Послуги з ТО котлів опалення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котлів опалення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котлів опалення</w:t>
      </w:r>
    </w:p>
    <w:p w:rsidR="001A6486" w:rsidRPr="001A6486" w:rsidRDefault="001A6486" w:rsidP="001A6486">
      <w:pPr>
        <w:jc w:val="both"/>
        <w:rPr>
          <w:rFonts w:eastAsia="MS Mincho"/>
        </w:rPr>
      </w:pPr>
      <w:r w:rsidRPr="001A6486">
        <w:rPr>
          <w:rFonts w:eastAsia="MS Mincho"/>
        </w:rPr>
        <w:t>ТО котла опалення ( до 32 кВт; від 32 до 60 кВт; від 60 до 110 кВт; від 110 до 160 кВт) включає в себе:</w:t>
      </w:r>
    </w:p>
    <w:p w:rsidR="001A6486" w:rsidRPr="001A6486" w:rsidRDefault="001A6486" w:rsidP="001A6486">
      <w:pPr>
        <w:jc w:val="both"/>
        <w:rPr>
          <w:rFonts w:eastAsia="MS Mincho"/>
          <w:lang w:eastAsia="uk-UA"/>
        </w:rPr>
      </w:pPr>
      <w:r w:rsidRPr="001A6486">
        <w:rPr>
          <w:rFonts w:eastAsia="MS Mincho"/>
          <w:lang w:eastAsia="uk-UA"/>
        </w:rPr>
        <w:t>контроль роботи котла, візуальне обстеження, очищення теплообмінника (при необхідності);</w:t>
      </w:r>
    </w:p>
    <w:p w:rsidR="001A6486" w:rsidRPr="001A6486" w:rsidRDefault="001A6486" w:rsidP="001A6486">
      <w:pPr>
        <w:jc w:val="both"/>
        <w:rPr>
          <w:rFonts w:eastAsia="MS Mincho"/>
          <w:lang w:eastAsia="uk-UA"/>
        </w:rPr>
      </w:pPr>
      <w:r w:rsidRPr="001A6486">
        <w:rPr>
          <w:rFonts w:eastAsia="MS Mincho"/>
          <w:lang w:eastAsia="uk-UA"/>
        </w:rPr>
        <w:t>перевірка та очищення чи промивка всіх фільтрів в приладі та перед ним;</w:t>
      </w:r>
    </w:p>
    <w:p w:rsidR="001A6486" w:rsidRPr="001A6486" w:rsidRDefault="001A6486" w:rsidP="001A6486">
      <w:pPr>
        <w:jc w:val="both"/>
        <w:rPr>
          <w:rFonts w:eastAsia="MS Mincho"/>
          <w:lang w:eastAsia="uk-UA"/>
        </w:rPr>
      </w:pPr>
      <w:r w:rsidRPr="001A6486">
        <w:rPr>
          <w:rFonts w:eastAsia="MS Mincho"/>
          <w:lang w:eastAsia="uk-UA"/>
        </w:rPr>
        <w:t>тестування роботи органів управління та регулювання приладу (при необхідності);</w:t>
      </w:r>
    </w:p>
    <w:p w:rsidR="001A6486" w:rsidRPr="001A6486" w:rsidRDefault="001A6486" w:rsidP="001A6486">
      <w:pPr>
        <w:jc w:val="both"/>
        <w:rPr>
          <w:rFonts w:eastAsia="MS Mincho"/>
          <w:lang w:eastAsia="uk-UA"/>
        </w:rPr>
      </w:pPr>
      <w:r w:rsidRPr="001A6486">
        <w:rPr>
          <w:rFonts w:eastAsia="MS Mincho"/>
          <w:lang w:eastAsia="uk-UA"/>
        </w:rPr>
        <w:t>обстеження стиків на з’єднаннях в приладі;</w:t>
      </w:r>
    </w:p>
    <w:p w:rsidR="001A6486" w:rsidRPr="001A6486" w:rsidRDefault="001A6486" w:rsidP="001A6486">
      <w:pPr>
        <w:jc w:val="both"/>
        <w:rPr>
          <w:rFonts w:eastAsia="MS Mincho"/>
          <w:lang w:eastAsia="uk-UA"/>
        </w:rPr>
      </w:pPr>
      <w:r w:rsidRPr="001A6486">
        <w:rPr>
          <w:rFonts w:eastAsia="MS Mincho"/>
          <w:lang w:eastAsia="uk-UA"/>
        </w:rPr>
        <w:t>обстеження випускних каналів, запобіжних клапанів;</w:t>
      </w:r>
    </w:p>
    <w:p w:rsidR="001A6486" w:rsidRPr="001A6486" w:rsidRDefault="001A6486" w:rsidP="001A6486">
      <w:pPr>
        <w:jc w:val="both"/>
        <w:rPr>
          <w:rFonts w:eastAsia="MS Mincho"/>
          <w:lang w:eastAsia="uk-UA"/>
        </w:rPr>
      </w:pPr>
      <w:r w:rsidRPr="001A6486">
        <w:rPr>
          <w:rFonts w:eastAsia="MS Mincho"/>
          <w:lang w:eastAsia="uk-UA"/>
        </w:rPr>
        <w:t>перевірка тиску у розширювальному бачку та його працездатність;</w:t>
      </w:r>
    </w:p>
    <w:p w:rsidR="001A6486" w:rsidRPr="001A6486" w:rsidRDefault="001A6486" w:rsidP="001A6486">
      <w:pPr>
        <w:jc w:val="both"/>
        <w:rPr>
          <w:rFonts w:eastAsia="MS Mincho"/>
          <w:lang w:eastAsia="uk-UA"/>
        </w:rPr>
      </w:pPr>
      <w:r w:rsidRPr="001A6486">
        <w:rPr>
          <w:rFonts w:eastAsia="MS Mincho"/>
          <w:lang w:eastAsia="uk-UA"/>
        </w:rPr>
        <w:t>перевірка тиску в системі опалення та підживлювальної лінії;</w:t>
      </w:r>
    </w:p>
    <w:p w:rsidR="001A6486" w:rsidRPr="001A6486" w:rsidRDefault="001A6486" w:rsidP="001A6486">
      <w:pPr>
        <w:jc w:val="both"/>
        <w:rPr>
          <w:rFonts w:eastAsia="MS Mincho"/>
          <w:lang w:eastAsia="uk-UA"/>
        </w:rPr>
      </w:pPr>
      <w:r w:rsidRPr="001A6486">
        <w:rPr>
          <w:rFonts w:eastAsia="MS Mincho"/>
          <w:lang w:eastAsia="uk-UA"/>
        </w:rPr>
        <w:t>перевірка функціонування регулювальних та запобіжних пристроїв приладу;</w:t>
      </w:r>
    </w:p>
    <w:p w:rsidR="001A6486" w:rsidRPr="001A6486" w:rsidRDefault="001A6486" w:rsidP="001A6486">
      <w:pPr>
        <w:jc w:val="both"/>
        <w:rPr>
          <w:rFonts w:eastAsia="MS Mincho"/>
          <w:lang w:eastAsia="uk-UA"/>
        </w:rPr>
      </w:pPr>
      <w:r w:rsidRPr="001A6486">
        <w:rPr>
          <w:rFonts w:eastAsia="MS Mincho"/>
          <w:lang w:eastAsia="uk-UA"/>
        </w:rPr>
        <w:t>перевірку стану електрообладнання;</w:t>
      </w:r>
    </w:p>
    <w:p w:rsidR="001A6486" w:rsidRPr="001A6486" w:rsidRDefault="001A6486" w:rsidP="001A6486">
      <w:pPr>
        <w:jc w:val="both"/>
        <w:rPr>
          <w:rFonts w:eastAsia="MS Mincho"/>
          <w:lang w:val="uk-UA" w:eastAsia="uk-UA"/>
        </w:rPr>
      </w:pPr>
      <w:r w:rsidRPr="001A6486">
        <w:rPr>
          <w:rFonts w:eastAsia="MS Mincho"/>
          <w:lang w:eastAsia="uk-UA"/>
        </w:rPr>
        <w:t>обстеження та перевірка( надання відповідного акту) вентиляційних та димових каналів;</w:t>
      </w:r>
    </w:p>
    <w:p w:rsidR="001A6486" w:rsidRPr="001A6486" w:rsidRDefault="001A6486" w:rsidP="001A6486">
      <w:pPr>
        <w:jc w:val="both"/>
        <w:rPr>
          <w:rFonts w:eastAsia="MS Mincho"/>
          <w:lang w:eastAsia="uk-UA"/>
        </w:rPr>
      </w:pPr>
      <w:r w:rsidRPr="001A6486">
        <w:rPr>
          <w:rFonts w:eastAsia="MS Mincho"/>
          <w:lang w:eastAsia="uk-UA"/>
        </w:rPr>
        <w:t xml:space="preserve">очищення вентиляційних та димових каналів; </w:t>
      </w:r>
    </w:p>
    <w:p w:rsidR="001A6486" w:rsidRPr="001A6486" w:rsidRDefault="001A6486" w:rsidP="001A6486">
      <w:pPr>
        <w:jc w:val="both"/>
        <w:rPr>
          <w:rFonts w:eastAsia="MS Mincho"/>
          <w:lang w:eastAsia="uk-UA"/>
        </w:rPr>
      </w:pPr>
      <w:r w:rsidRPr="001A6486">
        <w:rPr>
          <w:rFonts w:eastAsia="MS Mincho"/>
          <w:lang w:eastAsia="uk-UA"/>
        </w:rPr>
        <w:t>надання актів опосвідчення котлоагрегатів, готовності газового обладнання, свідоцтво повірки сигналізаторів загазованості.</w:t>
      </w:r>
    </w:p>
    <w:p w:rsidR="001A6486" w:rsidRPr="001A6486" w:rsidRDefault="001A6486" w:rsidP="001A6486">
      <w:pPr>
        <w:jc w:val="both"/>
        <w:rPr>
          <w:rFonts w:eastAsia="MS Mincho"/>
          <w:lang w:eastAsia="uk-UA"/>
        </w:rPr>
      </w:pPr>
      <w:r w:rsidRPr="001A6486">
        <w:rPr>
          <w:rFonts w:eastAsia="MS Mincho"/>
          <w:lang w:eastAsia="uk-UA"/>
        </w:rPr>
        <w:lastRenderedPageBreak/>
        <w:t>контроль стану газопроводів, герметичності з’єднань.</w:t>
      </w:r>
    </w:p>
    <w:p w:rsidR="001A6486" w:rsidRPr="001A6486" w:rsidRDefault="001A6486" w:rsidP="001A6486">
      <w:pPr>
        <w:jc w:val="both"/>
        <w:rPr>
          <w:rFonts w:eastAsia="MS Mincho"/>
          <w:lang w:eastAsia="uk-UA"/>
        </w:rPr>
      </w:pPr>
      <w:r w:rsidRPr="001A6486">
        <w:rPr>
          <w:rFonts w:eastAsia="MS Mincho"/>
          <w:lang w:eastAsia="uk-UA"/>
        </w:rPr>
        <w:t>При підготовці до опалювального періоду виконується:</w:t>
      </w:r>
    </w:p>
    <w:p w:rsidR="001A6486" w:rsidRPr="001A6486" w:rsidRDefault="001A6486" w:rsidP="001A6486">
      <w:pPr>
        <w:jc w:val="both"/>
        <w:rPr>
          <w:rFonts w:eastAsia="MS Mincho"/>
          <w:lang w:eastAsia="uk-UA"/>
        </w:rPr>
      </w:pPr>
      <w:r w:rsidRPr="001A6486">
        <w:rPr>
          <w:rFonts w:eastAsia="MS Mincho"/>
          <w:lang w:eastAsia="uk-UA"/>
        </w:rPr>
        <w:t>обстеження та перевірка з вентиляційних та димових каналів з наданням відповідного акту;</w:t>
      </w:r>
    </w:p>
    <w:p w:rsidR="001A6486" w:rsidRPr="001A6486" w:rsidRDefault="001A6486" w:rsidP="001A6486">
      <w:pPr>
        <w:jc w:val="both"/>
        <w:rPr>
          <w:rFonts w:eastAsia="MS Mincho"/>
          <w:lang w:eastAsia="uk-UA"/>
        </w:rPr>
      </w:pPr>
      <w:r w:rsidRPr="001A6486">
        <w:rPr>
          <w:rFonts w:eastAsia="MS Mincho"/>
          <w:lang w:eastAsia="uk-UA"/>
        </w:rPr>
        <w:t xml:space="preserve">очищення вентиляційних та димових каналів; </w:t>
      </w:r>
    </w:p>
    <w:p w:rsidR="001A6486" w:rsidRPr="001A6486" w:rsidRDefault="001A6486" w:rsidP="001A6486">
      <w:pPr>
        <w:jc w:val="both"/>
        <w:rPr>
          <w:rFonts w:eastAsia="MS Mincho"/>
          <w:lang w:eastAsia="uk-UA"/>
        </w:rPr>
      </w:pPr>
      <w:r w:rsidRPr="001A6486">
        <w:rPr>
          <w:rFonts w:eastAsia="MS Mincho"/>
          <w:lang w:eastAsia="uk-UA"/>
        </w:rPr>
        <w:t>підготовка котлоагрегатів, надання актів опосвідчення, готовності їх та газового обладнання, повірка сигналізаторів загазованості (за необхідності або відповідно до нормативних документів).</w:t>
      </w:r>
    </w:p>
    <w:p w:rsidR="001A6486" w:rsidRPr="001A6486" w:rsidRDefault="001A6486" w:rsidP="001A6486">
      <w:pPr>
        <w:jc w:val="both"/>
        <w:rPr>
          <w:rFonts w:eastAsia="MS Mincho"/>
          <w:lang w:eastAsia="uk-UA"/>
        </w:rPr>
      </w:pPr>
      <w:r w:rsidRPr="001A6486">
        <w:rPr>
          <w:rFonts w:eastAsia="MS Mincho"/>
          <w:lang w:eastAsia="uk-UA"/>
        </w:rPr>
        <w:t>контроль та регулювання (за необхідності) з’єднань силових кабелів.</w:t>
      </w:r>
    </w:p>
    <w:p w:rsidR="001A6486" w:rsidRPr="001A6486" w:rsidRDefault="001A6486" w:rsidP="001A6486">
      <w:pPr>
        <w:jc w:val="both"/>
        <w:rPr>
          <w:rFonts w:eastAsia="MS Mincho"/>
          <w:lang w:val="uk-UA" w:eastAsia="uk-UA"/>
        </w:rPr>
      </w:pPr>
      <w:r w:rsidRPr="001A6486">
        <w:rPr>
          <w:rFonts w:eastAsia="MS Mincho"/>
          <w:lang w:eastAsia="uk-UA"/>
        </w:rPr>
        <w:t>Необхідність проведення</w:t>
      </w:r>
      <w:r w:rsidRPr="001A6486">
        <w:rPr>
          <w:rFonts w:eastAsia="MS Mincho"/>
          <w:lang w:eastAsia="ru-RU"/>
        </w:rPr>
        <w:t xml:space="preserve"> ТО </w:t>
      </w:r>
      <w:r w:rsidRPr="001A6486">
        <w:rPr>
          <w:rFonts w:eastAsia="MS Mincho"/>
          <w:lang w:eastAsia="uk-UA"/>
        </w:rPr>
        <w:t xml:space="preserve">котлів опалення, </w:t>
      </w:r>
      <w:r w:rsidRPr="001A6486">
        <w:rPr>
          <w:rFonts w:eastAsia="MS Mincho"/>
        </w:rPr>
        <w:t xml:space="preserve">газового обладнання </w:t>
      </w:r>
      <w:r w:rsidRPr="001A6486">
        <w:rPr>
          <w:rFonts w:eastAsia="MS Mincho"/>
          <w:lang w:eastAsia="uk-UA"/>
        </w:rPr>
        <w:t xml:space="preserve">на об’єктах Замовника </w:t>
      </w:r>
      <w:r w:rsidRPr="001A6486">
        <w:rPr>
          <w:rFonts w:eastAsia="MS Mincho"/>
          <w:lang w:eastAsia="ru-RU"/>
        </w:rPr>
        <w:t xml:space="preserve">- щомісяця  протягом опалювального сезону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 xml:space="preserve">. </w:t>
      </w:r>
      <w:r w:rsidRPr="001A6486">
        <w:rPr>
          <w:rFonts w:eastAsia="MS Mincho"/>
          <w:lang w:eastAsia="uk-UA"/>
        </w:rPr>
        <w:t>Опалювальним сезоном вважається період з січня по квітень та з жовтня по грудень.</w:t>
      </w:r>
    </w:p>
    <w:p w:rsidR="001A6486" w:rsidRPr="001A6486" w:rsidRDefault="001A6486" w:rsidP="001A6486">
      <w:pPr>
        <w:jc w:val="both"/>
        <w:rPr>
          <w:rFonts w:eastAsia="MS Mincho"/>
          <w:lang w:eastAsia="uk-UA"/>
        </w:rPr>
      </w:pPr>
      <w:r w:rsidRPr="001A6486">
        <w:rPr>
          <w:rFonts w:eastAsia="MS Mincho"/>
          <w:lang w:eastAsia="uk-UA"/>
        </w:rPr>
        <w:t>Підготовка до роботи в опалювальний період</w:t>
      </w:r>
    </w:p>
    <w:p w:rsidR="001A6486" w:rsidRPr="001A6486" w:rsidRDefault="001A6486" w:rsidP="001A6486">
      <w:pPr>
        <w:jc w:val="both"/>
        <w:rPr>
          <w:rFonts w:eastAsia="MS Mincho"/>
          <w:lang w:eastAsia="uk-UA"/>
        </w:rPr>
      </w:pPr>
      <w:r w:rsidRPr="001A6486">
        <w:rPr>
          <w:rFonts w:eastAsia="MS Mincho"/>
          <w:lang w:eastAsia="uk-UA"/>
        </w:rPr>
        <w:t>При підготовці до опалювального періоду виконується:</w:t>
      </w:r>
    </w:p>
    <w:p w:rsidR="001A6486" w:rsidRPr="001A6486" w:rsidRDefault="001A6486" w:rsidP="001A6486">
      <w:pPr>
        <w:jc w:val="both"/>
        <w:rPr>
          <w:rFonts w:eastAsia="MS Mincho"/>
          <w:lang w:eastAsia="uk-UA"/>
        </w:rPr>
      </w:pPr>
      <w:r w:rsidRPr="001A6486">
        <w:rPr>
          <w:rFonts w:eastAsia="MS Mincho"/>
          <w:lang w:eastAsia="uk-UA"/>
        </w:rPr>
        <w:t>обстеження та перевірка вентиляційних та димових каналів з наданням відповідних актів;</w:t>
      </w:r>
    </w:p>
    <w:p w:rsidR="001A6486" w:rsidRPr="001A6486" w:rsidRDefault="001A6486" w:rsidP="001A6486">
      <w:pPr>
        <w:jc w:val="both"/>
        <w:rPr>
          <w:rFonts w:eastAsia="MS Mincho"/>
          <w:lang w:eastAsia="uk-UA"/>
        </w:rPr>
      </w:pPr>
      <w:r w:rsidRPr="001A6486">
        <w:rPr>
          <w:rFonts w:eastAsia="MS Mincho"/>
          <w:lang w:eastAsia="uk-UA"/>
        </w:rPr>
        <w:t xml:space="preserve">очищення вентиляційних та димових каналів; </w:t>
      </w:r>
    </w:p>
    <w:p w:rsidR="001A6486" w:rsidRPr="001A6486" w:rsidRDefault="001A6486" w:rsidP="001A6486">
      <w:pPr>
        <w:jc w:val="both"/>
        <w:rPr>
          <w:rFonts w:eastAsia="MS Mincho"/>
          <w:lang w:val="uk-UA" w:eastAsia="uk-UA"/>
        </w:rPr>
      </w:pPr>
      <w:r w:rsidRPr="001A6486">
        <w:rPr>
          <w:rFonts w:eastAsia="MS Mincho"/>
          <w:lang w:eastAsia="uk-UA"/>
        </w:rPr>
        <w:t>підготовка котлоагрегатів, надання актів опосвідчення, готовності їх та газового обладнання, повірка сигналізаторів загазованості (за необхідності або відповідно до нормативних документів).</w:t>
      </w:r>
    </w:p>
    <w:p w:rsidR="001A6486" w:rsidRPr="001A6486" w:rsidRDefault="001A6486" w:rsidP="001A6486">
      <w:pPr>
        <w:jc w:val="center"/>
        <w:rPr>
          <w:rFonts w:eastAsia="MS Mincho"/>
        </w:rPr>
      </w:pPr>
      <w:r w:rsidRPr="001A6486">
        <w:rPr>
          <w:rFonts w:eastAsia="MS Mincho"/>
        </w:rPr>
        <w:t>РОЗДІЛ 11. ПОСЛУГИ З РЕМОНТУ КОТЛІВ ОПАЛЕННЯ</w:t>
      </w:r>
    </w:p>
    <w:p w:rsidR="001A6486" w:rsidRPr="001A6486" w:rsidRDefault="001A6486" w:rsidP="001A6486">
      <w:pPr>
        <w:jc w:val="both"/>
        <w:rPr>
          <w:rFonts w:eastAsia="MS Mincho"/>
        </w:rPr>
      </w:pPr>
      <w:r w:rsidRPr="001A6486">
        <w:rPr>
          <w:rFonts w:eastAsia="MS Mincho"/>
        </w:rPr>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котлами опалення надаються щоденно та цілодобово.  </w:t>
      </w:r>
    </w:p>
    <w:p w:rsidR="001A6486" w:rsidRPr="001A6486" w:rsidRDefault="001A6486" w:rsidP="001A6486">
      <w:pPr>
        <w:jc w:val="both"/>
        <w:rPr>
          <w:rFonts w:eastAsia="MS Mincho"/>
        </w:rPr>
      </w:pPr>
      <w:r w:rsidRPr="001A6486">
        <w:rPr>
          <w:rFonts w:eastAsia="MS Mincho"/>
        </w:rPr>
        <w:t xml:space="preserve">У вартість послуг з ремонту котлів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котлів опалення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lastRenderedPageBreak/>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котлів опалення</w:t>
      </w:r>
    </w:p>
    <w:p w:rsidR="001A6486" w:rsidRPr="001A6486" w:rsidRDefault="001A6486" w:rsidP="001A6486">
      <w:pPr>
        <w:jc w:val="both"/>
        <w:rPr>
          <w:rFonts w:eastAsia="MS Mincho"/>
          <w:lang w:eastAsia="uk-UA"/>
        </w:rPr>
      </w:pPr>
      <w:r w:rsidRPr="001A6486">
        <w:rPr>
          <w:rFonts w:eastAsia="MS Mincho"/>
          <w:lang w:eastAsia="uk-UA"/>
        </w:rPr>
        <w:t xml:space="preserve">Діагностика котла опалення </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1A6486" w:rsidRPr="001A6486" w:rsidRDefault="001A6486" w:rsidP="001A6486">
      <w:pPr>
        <w:jc w:val="both"/>
        <w:rPr>
          <w:rFonts w:eastAsia="MS Mincho"/>
          <w:lang w:eastAsia="uk-UA"/>
        </w:rPr>
      </w:pPr>
      <w:r w:rsidRPr="001A6486">
        <w:rPr>
          <w:rFonts w:eastAsia="MS Mincho"/>
          <w:lang w:eastAsia="uk-UA"/>
        </w:rPr>
        <w:t xml:space="preserve">Ремонт теплообмінника котла опалення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теплообмінника в системі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 xml:space="preserve">Заміна теплообмінника котла опалення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теплообмінника котла опалення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 xml:space="preserve">Ремонт трансформатора розпалу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трансформатора розпалу системи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 xml:space="preserve">Заміна трансформатора розпалу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трансформатора розпалу відповідного типу (розміру). </w:t>
      </w:r>
    </w:p>
    <w:p w:rsidR="001A6486" w:rsidRPr="001A6486" w:rsidRDefault="001A6486" w:rsidP="001A6486">
      <w:pPr>
        <w:jc w:val="both"/>
        <w:rPr>
          <w:rFonts w:eastAsia="MS Mincho"/>
          <w:lang w:eastAsia="uk-UA"/>
        </w:rPr>
      </w:pPr>
      <w:r w:rsidRPr="001A6486">
        <w:rPr>
          <w:rFonts w:eastAsia="MS Mincho"/>
          <w:lang w:eastAsia="uk-UA"/>
        </w:rPr>
        <w:t xml:space="preserve">Ремонт насоса котла опалення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насоса котла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 xml:space="preserve">Заміна насоса котла опалення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насоса котла опалення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Очищення тену котла опалення</w:t>
      </w:r>
    </w:p>
    <w:p w:rsidR="001A6486" w:rsidRPr="001A6486" w:rsidRDefault="001A6486" w:rsidP="001A6486">
      <w:pPr>
        <w:jc w:val="both"/>
        <w:rPr>
          <w:rFonts w:eastAsia="MS Mincho"/>
          <w:lang w:eastAsia="uk-UA"/>
        </w:rPr>
      </w:pPr>
      <w:r w:rsidRPr="001A6486">
        <w:rPr>
          <w:rFonts w:eastAsia="MS Mincho"/>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1A6486" w:rsidRPr="001A6486" w:rsidRDefault="001A6486" w:rsidP="001A6486">
      <w:pPr>
        <w:jc w:val="both"/>
        <w:rPr>
          <w:rFonts w:eastAsia="MS Mincho"/>
          <w:lang w:eastAsia="uk-UA"/>
        </w:rPr>
      </w:pPr>
      <w:r w:rsidRPr="001A6486">
        <w:rPr>
          <w:rFonts w:eastAsia="MS Mincho"/>
          <w:lang w:eastAsia="uk-UA"/>
        </w:rPr>
        <w:t>Заміна тену котла опалення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тену котла опалення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Ремонт запобіжника клапану котла опалення</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запобіжника клапану системи котла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Заміна запобіжника клапану котла опалення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 xml:space="preserve">Ремонт датчика тяги/аварійного термостату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 xml:space="preserve">Заміна датчика тяги/аварійного термостату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Ремонт електронного регулятора котла опалення</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електронного регулятора котла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Заміна електронного регулятора котла опалення</w:t>
      </w:r>
    </w:p>
    <w:p w:rsidR="001A6486" w:rsidRPr="001A6486" w:rsidRDefault="001A6486" w:rsidP="001A6486">
      <w:pPr>
        <w:jc w:val="both"/>
        <w:rPr>
          <w:rFonts w:eastAsia="MS Mincho"/>
          <w:lang w:eastAsia="uk-UA"/>
        </w:rPr>
      </w:pPr>
      <w:r w:rsidRPr="001A6486">
        <w:rPr>
          <w:rFonts w:eastAsia="MS Mincho"/>
          <w:lang w:eastAsia="uk-UA"/>
        </w:rPr>
        <w:lastRenderedPageBreak/>
        <w:t>включає в себе зняття дефектного та встановлення нового регулятора котла опалення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системи сигналізації аварійного стану котла опалення</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шафи управління котла опалення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1A6486" w:rsidRPr="001A6486" w:rsidRDefault="001A6486" w:rsidP="001A6486">
      <w:pPr>
        <w:jc w:val="center"/>
        <w:rPr>
          <w:rFonts w:eastAsia="MS Mincho"/>
        </w:rPr>
      </w:pPr>
      <w:r w:rsidRPr="001A6486">
        <w:rPr>
          <w:rFonts w:eastAsia="MS Mincho"/>
        </w:rPr>
        <w:t>РОЗДІЛ 12. ПОСЛУГИ З ТЕХНІЧНОГО ОБСЛУГОВУВАННЯ ПІДІЙМАЛЬНОГО УСТАТКУВАННЯ.</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1A6486" w:rsidRPr="001A6486" w:rsidRDefault="001A6486" w:rsidP="001A6486">
      <w:pPr>
        <w:jc w:val="both"/>
        <w:rPr>
          <w:rFonts w:eastAsia="MS Mincho"/>
        </w:rPr>
      </w:pPr>
      <w:r w:rsidRPr="001A6486">
        <w:rPr>
          <w:rFonts w:eastAsia="MS Mincho"/>
        </w:rPr>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підіймального устаткування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підіймального устаткування</w:t>
      </w:r>
    </w:p>
    <w:p w:rsidR="001A6486" w:rsidRPr="001A6486" w:rsidRDefault="001A6486" w:rsidP="001A6486">
      <w:pPr>
        <w:jc w:val="both"/>
        <w:rPr>
          <w:rFonts w:eastAsia="MS Mincho"/>
        </w:rPr>
      </w:pPr>
      <w:r w:rsidRPr="001A6486">
        <w:rPr>
          <w:rFonts w:eastAsia="MS Mincho"/>
        </w:rPr>
        <w:t>ТО ліфта пасажирського включає в себе:</w:t>
      </w:r>
    </w:p>
    <w:p w:rsidR="001A6486" w:rsidRPr="001A6486" w:rsidRDefault="001A6486" w:rsidP="001A6486">
      <w:pPr>
        <w:jc w:val="both"/>
        <w:rPr>
          <w:rFonts w:eastAsia="MS Mincho"/>
          <w:lang w:eastAsia="uk-UA"/>
        </w:rPr>
      </w:pPr>
      <w:r w:rsidRPr="001A6486">
        <w:rPr>
          <w:rFonts w:eastAsia="MS Mincho"/>
          <w:lang w:eastAsia="uk-UA"/>
        </w:rPr>
        <w:t>ТО машинного приміщення ліфта пасажирського,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змащення* канавок КВШ та канатів;</w:t>
      </w:r>
    </w:p>
    <w:p w:rsidR="001A6486" w:rsidRPr="001A6486" w:rsidRDefault="001A6486" w:rsidP="001A6486">
      <w:pPr>
        <w:jc w:val="both"/>
        <w:rPr>
          <w:rFonts w:eastAsia="MS Mincho"/>
          <w:lang w:eastAsia="uk-UA"/>
        </w:rPr>
      </w:pPr>
      <w:r w:rsidRPr="001A6486">
        <w:rPr>
          <w:rFonts w:eastAsia="MS Mincho"/>
          <w:lang w:eastAsia="uk-UA"/>
        </w:rPr>
        <w:t>перевірку приводу на предмет слідів підтікання мастила, перевірку рівня мастила, чищення та змащення* приводу;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роботи гальм та гальмових накладок приводу;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обмежувача швидкості й канату;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стану і роботи пристроїв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кабелів і кріплення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роботи і стану кінцевих вимикачів;</w:t>
      </w:r>
    </w:p>
    <w:p w:rsidR="001A6486" w:rsidRPr="001A6486" w:rsidRDefault="001A6486" w:rsidP="001A6486">
      <w:pPr>
        <w:jc w:val="both"/>
        <w:rPr>
          <w:rFonts w:eastAsia="MS Mincho"/>
          <w:lang w:eastAsia="uk-UA"/>
        </w:rPr>
      </w:pPr>
      <w:r w:rsidRPr="001A6486">
        <w:rPr>
          <w:rFonts w:eastAsia="MS Mincho"/>
          <w:lang w:eastAsia="uk-UA"/>
        </w:rPr>
        <w:t>ТО шахти ліфта пасажирського,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кріплення і затягування направляючих;</w:t>
      </w:r>
    </w:p>
    <w:p w:rsidR="001A6486" w:rsidRPr="001A6486" w:rsidRDefault="001A6486" w:rsidP="001A6486">
      <w:pPr>
        <w:jc w:val="both"/>
        <w:rPr>
          <w:rFonts w:eastAsia="MS Mincho"/>
          <w:lang w:eastAsia="uk-UA"/>
        </w:rPr>
      </w:pPr>
      <w:r w:rsidRPr="001A6486">
        <w:rPr>
          <w:rFonts w:eastAsia="MS Mincho"/>
          <w:lang w:eastAsia="uk-UA"/>
        </w:rPr>
        <w:t>перевірку, регулювання та змащення* башмаків противаги;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підвіски та відвідного блоку противаги, стану передньої стінки (всередині);</w:t>
      </w:r>
    </w:p>
    <w:p w:rsidR="001A6486" w:rsidRPr="001A6486" w:rsidRDefault="001A6486" w:rsidP="001A6486">
      <w:pPr>
        <w:jc w:val="both"/>
        <w:rPr>
          <w:rFonts w:eastAsia="MS Mincho"/>
          <w:lang w:eastAsia="uk-UA"/>
        </w:rPr>
      </w:pPr>
      <w:r w:rsidRPr="001A6486">
        <w:rPr>
          <w:rFonts w:eastAsia="MS Mincho"/>
          <w:lang w:eastAsia="uk-UA"/>
        </w:rPr>
        <w:t>перевірку електричних з’єднання та підвісних кабелів;</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позиційних пристроїв поверху;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дверей шахти (з боку шахти);</w:t>
      </w:r>
    </w:p>
    <w:p w:rsidR="001A6486" w:rsidRPr="001A6486" w:rsidRDefault="001A6486" w:rsidP="001A6486">
      <w:pPr>
        <w:jc w:val="both"/>
        <w:rPr>
          <w:rFonts w:eastAsia="MS Mincho"/>
          <w:lang w:eastAsia="uk-UA"/>
        </w:rPr>
      </w:pPr>
      <w:r w:rsidRPr="001A6486">
        <w:rPr>
          <w:rFonts w:eastAsia="MS Mincho"/>
          <w:lang w:eastAsia="uk-UA"/>
        </w:rPr>
        <w:t>перевірку приямку шахти;</w:t>
      </w:r>
    </w:p>
    <w:p w:rsidR="001A6486" w:rsidRPr="001A6486" w:rsidRDefault="001A6486" w:rsidP="001A6486">
      <w:pPr>
        <w:jc w:val="both"/>
        <w:rPr>
          <w:rFonts w:eastAsia="MS Mincho"/>
          <w:lang w:eastAsia="uk-UA"/>
        </w:rPr>
      </w:pPr>
      <w:r w:rsidRPr="001A6486">
        <w:rPr>
          <w:rFonts w:eastAsia="MS Mincho"/>
          <w:lang w:eastAsia="uk-UA"/>
        </w:rPr>
        <w:lastRenderedPageBreak/>
        <w:t>перевірку та регулювання кріплення та роботи натяжного пристрою;</w:t>
      </w:r>
    </w:p>
    <w:p w:rsidR="001A6486" w:rsidRPr="001A6486" w:rsidRDefault="001A6486" w:rsidP="001A6486">
      <w:pPr>
        <w:jc w:val="both"/>
        <w:rPr>
          <w:rFonts w:eastAsia="MS Mincho"/>
          <w:lang w:eastAsia="uk-UA"/>
        </w:rPr>
      </w:pPr>
      <w:r w:rsidRPr="001A6486">
        <w:rPr>
          <w:rFonts w:eastAsia="MS Mincho"/>
          <w:lang w:eastAsia="uk-UA"/>
        </w:rPr>
        <w:t>ТО кабіни ліфта пасажирського,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болтів/з’єднань підвіски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амортизаторів та підвіски кабіни;</w:t>
      </w:r>
    </w:p>
    <w:p w:rsidR="001A6486" w:rsidRPr="001A6486" w:rsidRDefault="001A6486" w:rsidP="001A6486">
      <w:pPr>
        <w:jc w:val="both"/>
        <w:rPr>
          <w:rFonts w:eastAsia="MS Mincho"/>
          <w:lang w:eastAsia="uk-UA"/>
        </w:rPr>
      </w:pPr>
      <w:r w:rsidRPr="001A6486">
        <w:rPr>
          <w:rFonts w:eastAsia="MS Mincho"/>
          <w:lang w:eastAsia="uk-UA"/>
        </w:rPr>
        <w:t>перевірку, регулювання та змащення* кріплення черевиків, стану масельничків та напрямних;</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кріплень підвісних канатів;</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роботи уловлювачів, їх змащення*;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кріплень і роботи відхилень;</w:t>
      </w:r>
    </w:p>
    <w:p w:rsidR="001A6486" w:rsidRPr="001A6486" w:rsidRDefault="001A6486" w:rsidP="001A6486">
      <w:pPr>
        <w:jc w:val="both"/>
        <w:rPr>
          <w:rFonts w:eastAsia="MS Mincho"/>
          <w:lang w:eastAsia="uk-UA"/>
        </w:rPr>
      </w:pPr>
      <w:r w:rsidRPr="001A6486">
        <w:rPr>
          <w:rFonts w:eastAsia="MS Mincho"/>
          <w:lang w:eastAsia="uk-UA"/>
        </w:rPr>
        <w:t>перевірку роботи режиму ревізії;</w:t>
      </w:r>
    </w:p>
    <w:p w:rsidR="001A6486" w:rsidRPr="001A6486" w:rsidRDefault="001A6486" w:rsidP="001A6486">
      <w:pPr>
        <w:jc w:val="both"/>
        <w:rPr>
          <w:rFonts w:eastAsia="MS Mincho"/>
          <w:lang w:eastAsia="uk-UA"/>
        </w:rPr>
      </w:pPr>
      <w:r w:rsidRPr="001A6486">
        <w:rPr>
          <w:rFonts w:eastAsia="MS Mincho"/>
          <w:lang w:eastAsia="uk-UA"/>
        </w:rPr>
        <w:t>перевірку та чищення даху кабіни (ззовні);</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електричних з’єднань;</w:t>
      </w:r>
    </w:p>
    <w:p w:rsidR="001A6486" w:rsidRPr="001A6486" w:rsidRDefault="001A6486" w:rsidP="001A6486">
      <w:pPr>
        <w:jc w:val="both"/>
        <w:rPr>
          <w:rFonts w:eastAsia="MS Mincho"/>
          <w:lang w:eastAsia="uk-UA"/>
        </w:rPr>
      </w:pPr>
      <w:r w:rsidRPr="001A6486">
        <w:rPr>
          <w:rFonts w:eastAsia="MS Mincho"/>
          <w:lang w:eastAsia="uk-UA"/>
        </w:rPr>
        <w:t>перевірку поверхні стін і стелі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вагового пристрою та покриття підлоги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освітлення та вентиляції кабіни, її чищення;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механічних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електричних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натискних кнопок та дисплею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поручнів та дзеркал в кабіні;</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дверей кабіни (з боку шахти);</w:t>
      </w:r>
    </w:p>
    <w:p w:rsidR="001A6486" w:rsidRPr="001A6486" w:rsidRDefault="001A6486" w:rsidP="001A6486">
      <w:pPr>
        <w:jc w:val="both"/>
        <w:rPr>
          <w:rFonts w:eastAsia="MS Mincho"/>
          <w:lang w:eastAsia="uk-UA"/>
        </w:rPr>
      </w:pPr>
      <w:r w:rsidRPr="001A6486">
        <w:rPr>
          <w:rFonts w:eastAsia="MS Mincho"/>
          <w:lang w:eastAsia="uk-UA"/>
        </w:rPr>
        <w:t>перевірку електронних приладів управління ліфтом;</w:t>
      </w:r>
    </w:p>
    <w:p w:rsidR="001A6486" w:rsidRPr="001A6486" w:rsidRDefault="001A6486" w:rsidP="001A6486">
      <w:pPr>
        <w:jc w:val="both"/>
        <w:rPr>
          <w:rFonts w:eastAsia="MS Mincho"/>
          <w:lang w:val="uk-UA" w:eastAsia="uk-UA"/>
        </w:rPr>
      </w:pPr>
      <w:r w:rsidRPr="001A6486">
        <w:rPr>
          <w:rFonts w:eastAsia="MS Mincho"/>
          <w:lang w:eastAsia="uk-UA"/>
        </w:rPr>
        <w:t>ТО поверхового устаткування ліфта пасажирського,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кнопки виклику, дисплею та аварійного дзвінка;</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дверей шахти (з боку поверхів);</w:t>
      </w:r>
    </w:p>
    <w:p w:rsidR="001A6486" w:rsidRPr="001A6486" w:rsidRDefault="001A6486" w:rsidP="001A6486">
      <w:pPr>
        <w:jc w:val="both"/>
        <w:rPr>
          <w:rFonts w:eastAsia="MS Mincho"/>
          <w:lang w:eastAsia="uk-UA"/>
        </w:rPr>
      </w:pPr>
      <w:r w:rsidRPr="001A6486">
        <w:rPr>
          <w:rFonts w:eastAsia="MS Mincho"/>
          <w:lang w:eastAsia="uk-UA"/>
        </w:rPr>
        <w:t>Тестовий прогін, а саме перевірку та регулювання роботи ліфта пасажирського, комфорту їзди, точності зупинок.</w:t>
      </w:r>
    </w:p>
    <w:p w:rsidR="001A6486" w:rsidRPr="001A6486" w:rsidRDefault="001A6486" w:rsidP="001A6486">
      <w:pPr>
        <w:jc w:val="both"/>
        <w:rPr>
          <w:rFonts w:eastAsia="MS Mincho"/>
          <w:lang w:eastAsia="uk-UA"/>
        </w:rPr>
      </w:pPr>
      <w:r w:rsidRPr="001A6486">
        <w:rPr>
          <w:rFonts w:eastAsia="MS Mincho"/>
          <w:lang w:eastAsia="uk-UA"/>
        </w:rPr>
        <w:t>ТО ліфта мало вантажного включає в себе:</w:t>
      </w:r>
    </w:p>
    <w:p w:rsidR="001A6486" w:rsidRPr="001A6486" w:rsidRDefault="001A6486" w:rsidP="001A6486">
      <w:pPr>
        <w:jc w:val="both"/>
        <w:rPr>
          <w:rFonts w:eastAsia="MS Mincho"/>
          <w:lang w:eastAsia="uk-UA"/>
        </w:rPr>
      </w:pPr>
      <w:r w:rsidRPr="001A6486">
        <w:rPr>
          <w:rFonts w:eastAsia="MS Mincho"/>
          <w:lang w:eastAsia="uk-UA"/>
        </w:rPr>
        <w:t>ТО машинного приміщення ліфта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приводу на предмет слідів підтікання мастила, перевірка рівня мастила, чищення та змащення* приводу;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стану і роботи пристроїв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кабелів і кріплення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роботи і стану кінцевих вимикачів;</w:t>
      </w:r>
    </w:p>
    <w:p w:rsidR="001A6486" w:rsidRPr="001A6486" w:rsidRDefault="001A6486" w:rsidP="001A6486">
      <w:pPr>
        <w:jc w:val="both"/>
        <w:rPr>
          <w:rFonts w:eastAsia="MS Mincho"/>
          <w:lang w:eastAsia="uk-UA"/>
        </w:rPr>
      </w:pPr>
      <w:r w:rsidRPr="001A6486">
        <w:rPr>
          <w:rFonts w:eastAsia="MS Mincho"/>
          <w:lang w:eastAsia="uk-UA"/>
        </w:rPr>
        <w:t>ТО шахти ліфта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кріплення і затягування направляючих;</w:t>
      </w:r>
    </w:p>
    <w:p w:rsidR="001A6486" w:rsidRPr="001A6486" w:rsidRDefault="001A6486" w:rsidP="001A6486">
      <w:pPr>
        <w:jc w:val="both"/>
        <w:rPr>
          <w:rFonts w:eastAsia="MS Mincho"/>
          <w:lang w:eastAsia="uk-UA"/>
        </w:rPr>
      </w:pPr>
      <w:r w:rsidRPr="001A6486">
        <w:rPr>
          <w:rFonts w:eastAsia="MS Mincho"/>
          <w:lang w:eastAsia="uk-UA"/>
        </w:rPr>
        <w:t>перевірку електричних з’єднання та підвісних кабелів;</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позиційних пристроїв поверху;</w:t>
      </w:r>
    </w:p>
    <w:p w:rsidR="001A6486" w:rsidRPr="001A6486" w:rsidRDefault="001A6486" w:rsidP="001A6486">
      <w:pPr>
        <w:jc w:val="both"/>
        <w:rPr>
          <w:rFonts w:eastAsia="MS Mincho"/>
          <w:lang w:eastAsia="uk-UA"/>
        </w:rPr>
      </w:pPr>
      <w:r w:rsidRPr="001A6486">
        <w:rPr>
          <w:rFonts w:eastAsia="MS Mincho"/>
          <w:lang w:eastAsia="uk-UA"/>
        </w:rPr>
        <w:t>ТО кабіни ліфта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болтів/з’єднань підвіски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кріплень підвісних канатів;</w:t>
      </w:r>
    </w:p>
    <w:p w:rsidR="001A6486" w:rsidRPr="001A6486" w:rsidRDefault="001A6486" w:rsidP="001A6486">
      <w:pPr>
        <w:jc w:val="both"/>
        <w:rPr>
          <w:rFonts w:eastAsia="MS Mincho"/>
          <w:lang w:eastAsia="uk-UA"/>
        </w:rPr>
      </w:pPr>
      <w:r w:rsidRPr="001A6486">
        <w:rPr>
          <w:rFonts w:eastAsia="MS Mincho"/>
          <w:lang w:eastAsia="uk-UA"/>
        </w:rPr>
        <w:t>перевірку поверхні стін і стелі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освітлення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механічних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електричних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ТО поверхового устаткування ліфта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кнопки виклику;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дверей шахти (з боку поверхів).</w:t>
      </w:r>
    </w:p>
    <w:p w:rsidR="001A6486" w:rsidRPr="001A6486" w:rsidRDefault="001A6486" w:rsidP="001A6486">
      <w:pPr>
        <w:jc w:val="both"/>
        <w:rPr>
          <w:rFonts w:eastAsia="MS Mincho"/>
          <w:lang w:eastAsia="uk-UA"/>
        </w:rPr>
      </w:pPr>
      <w:r w:rsidRPr="001A6486">
        <w:rPr>
          <w:rFonts w:eastAsia="MS Mincho"/>
          <w:lang w:eastAsia="uk-UA"/>
        </w:rPr>
        <w:t>ТО підйомника мало вантажного включає в себе:</w:t>
      </w:r>
    </w:p>
    <w:p w:rsidR="001A6486" w:rsidRPr="001A6486" w:rsidRDefault="001A6486" w:rsidP="001A6486">
      <w:pPr>
        <w:jc w:val="both"/>
        <w:rPr>
          <w:rFonts w:eastAsia="MS Mincho"/>
          <w:lang w:eastAsia="uk-UA"/>
        </w:rPr>
      </w:pPr>
      <w:r w:rsidRPr="001A6486">
        <w:rPr>
          <w:rFonts w:eastAsia="MS Mincho"/>
          <w:lang w:eastAsia="uk-UA"/>
        </w:rPr>
        <w:t>ТО машинного приміщення підйомника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lastRenderedPageBreak/>
        <w:t>перевірку приводу на предмет слідів підтікання мастила, перевірка рівня мастила, чищення та змащення* приводу;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стану і роботи пристроїв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кабелів і кріплення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роботи і стану кінцевих вимикачів;</w:t>
      </w:r>
    </w:p>
    <w:p w:rsidR="001A6486" w:rsidRPr="001A6486" w:rsidRDefault="001A6486" w:rsidP="001A6486">
      <w:pPr>
        <w:jc w:val="both"/>
        <w:rPr>
          <w:rFonts w:eastAsia="MS Mincho"/>
          <w:lang w:eastAsia="uk-UA"/>
        </w:rPr>
      </w:pPr>
      <w:r w:rsidRPr="001A6486">
        <w:rPr>
          <w:rFonts w:eastAsia="MS Mincho"/>
          <w:lang w:eastAsia="uk-UA"/>
        </w:rPr>
        <w:t>ТО шахти підйомника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кріплення і затягування направляючих;</w:t>
      </w:r>
    </w:p>
    <w:p w:rsidR="001A6486" w:rsidRPr="001A6486" w:rsidRDefault="001A6486" w:rsidP="001A6486">
      <w:pPr>
        <w:jc w:val="both"/>
        <w:rPr>
          <w:rFonts w:eastAsia="MS Mincho"/>
          <w:lang w:eastAsia="uk-UA"/>
        </w:rPr>
      </w:pPr>
      <w:r w:rsidRPr="001A6486">
        <w:rPr>
          <w:rFonts w:eastAsia="MS Mincho"/>
          <w:lang w:eastAsia="uk-UA"/>
        </w:rPr>
        <w:t>перевірку електричних з’єднання та підвісних кабелів;</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позиційних пристроїв поверху;</w:t>
      </w:r>
    </w:p>
    <w:p w:rsidR="001A6486" w:rsidRPr="001A6486" w:rsidRDefault="001A6486" w:rsidP="001A6486">
      <w:pPr>
        <w:jc w:val="both"/>
        <w:rPr>
          <w:rFonts w:eastAsia="MS Mincho"/>
          <w:lang w:eastAsia="uk-UA"/>
        </w:rPr>
      </w:pPr>
      <w:r w:rsidRPr="001A6486">
        <w:rPr>
          <w:rFonts w:eastAsia="MS Mincho"/>
          <w:lang w:eastAsia="uk-UA"/>
        </w:rPr>
        <w:t>ТО кабіни підйомника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болтів/з’єднань підвіски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кріплень підвісних канатів;</w:t>
      </w:r>
    </w:p>
    <w:p w:rsidR="001A6486" w:rsidRPr="001A6486" w:rsidRDefault="001A6486" w:rsidP="001A6486">
      <w:pPr>
        <w:jc w:val="both"/>
        <w:rPr>
          <w:rFonts w:eastAsia="MS Mincho"/>
          <w:lang w:eastAsia="uk-UA"/>
        </w:rPr>
      </w:pPr>
      <w:r w:rsidRPr="001A6486">
        <w:rPr>
          <w:rFonts w:eastAsia="MS Mincho"/>
          <w:lang w:eastAsia="uk-UA"/>
        </w:rPr>
        <w:t>перевірку поверхні стін і стелі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освітлення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механічних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електричних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ТО поверхового устаткування підйомника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кнопки виклику;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дверей шахти (з боку поверхів).</w:t>
      </w:r>
    </w:p>
    <w:p w:rsidR="001A6486" w:rsidRPr="001A6486" w:rsidRDefault="001A6486" w:rsidP="001A6486">
      <w:pPr>
        <w:jc w:val="both"/>
        <w:rPr>
          <w:rFonts w:eastAsia="MS Mincho"/>
          <w:lang w:eastAsia="uk-UA"/>
        </w:rPr>
      </w:pPr>
      <w:r w:rsidRPr="001A6486">
        <w:rPr>
          <w:rFonts w:eastAsia="MS Mincho"/>
          <w:lang w:eastAsia="uk-UA"/>
        </w:rPr>
        <w:t>*роботи по змащенню деталей та вузлів  проводяться один раз на квартал.</w:t>
      </w:r>
    </w:p>
    <w:p w:rsidR="001A6486" w:rsidRPr="001A6486" w:rsidRDefault="001A6486" w:rsidP="001A6486">
      <w:pPr>
        <w:jc w:val="both"/>
        <w:rPr>
          <w:rFonts w:eastAsia="MS Mincho"/>
          <w:lang w:eastAsia="ru-RU"/>
        </w:rPr>
      </w:pPr>
      <w:r w:rsidRPr="001A6486">
        <w:rPr>
          <w:rFonts w:eastAsia="MS Mincho"/>
          <w:lang w:eastAsia="uk-UA"/>
        </w:rPr>
        <w:t>Необхідність проведення</w:t>
      </w:r>
      <w:r w:rsidRPr="001A6486">
        <w:rPr>
          <w:rFonts w:eastAsia="MS Mincho"/>
          <w:lang w:eastAsia="ru-RU"/>
        </w:rPr>
        <w:t xml:space="preserve"> ТО </w:t>
      </w:r>
      <w:r w:rsidRPr="001A6486">
        <w:rPr>
          <w:rFonts w:eastAsia="MS Mincho"/>
          <w:lang w:eastAsia="uk-UA"/>
        </w:rPr>
        <w:t xml:space="preserve">підіймального устаткування на об’єктах Замовника </w:t>
      </w:r>
      <w:r w:rsidRPr="001A6486">
        <w:rPr>
          <w:rFonts w:eastAsia="MS Mincho"/>
          <w:lang w:eastAsia="ru-RU"/>
        </w:rPr>
        <w:t xml:space="preserve">- щомісяця  від дати укладання Договору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 xml:space="preserve">. </w:t>
      </w:r>
    </w:p>
    <w:p w:rsidR="001A6486" w:rsidRPr="001A6486" w:rsidRDefault="001A6486" w:rsidP="001A6486">
      <w:pPr>
        <w:jc w:val="center"/>
        <w:rPr>
          <w:rFonts w:eastAsia="MS Mincho"/>
        </w:rPr>
      </w:pPr>
      <w:r w:rsidRPr="001A6486">
        <w:rPr>
          <w:rFonts w:eastAsia="MS Mincho"/>
        </w:rPr>
        <w:t>РОЗДІЛ 11. ПОСЛУГИ З РЕМОНТУ ПІДІЙМАЛЬНОГО УСТАТКУВАННЯ</w:t>
      </w:r>
    </w:p>
    <w:p w:rsidR="001A6486" w:rsidRPr="001A6486" w:rsidRDefault="001A6486" w:rsidP="001A6486">
      <w:pPr>
        <w:jc w:val="both"/>
        <w:rPr>
          <w:rFonts w:eastAsia="MS Mincho"/>
        </w:rPr>
      </w:pPr>
      <w:r w:rsidRPr="001A6486">
        <w:rPr>
          <w:rFonts w:eastAsia="MS Mincho"/>
        </w:rPr>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підіймальним устаткуванням надаються щоденно та цілодобово.  </w:t>
      </w:r>
    </w:p>
    <w:p w:rsidR="001A6486" w:rsidRPr="001A6486" w:rsidRDefault="001A6486" w:rsidP="001A6486">
      <w:pPr>
        <w:jc w:val="both"/>
        <w:rPr>
          <w:rFonts w:eastAsia="MS Mincho"/>
        </w:rPr>
      </w:pPr>
      <w:r w:rsidRPr="001A6486">
        <w:rPr>
          <w:rFonts w:eastAsia="MS Mincho"/>
        </w:rPr>
        <w:t>У вартість послуг з ремонту підіймального 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підіймального устаткування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lastRenderedPageBreak/>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Діагностика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1A6486" w:rsidRPr="001A6486" w:rsidRDefault="001A6486" w:rsidP="001A6486">
      <w:pPr>
        <w:jc w:val="both"/>
        <w:rPr>
          <w:rFonts w:eastAsia="MS Mincho"/>
          <w:lang w:eastAsia="uk-UA"/>
        </w:rPr>
      </w:pPr>
      <w:r w:rsidRPr="001A6486">
        <w:rPr>
          <w:rFonts w:eastAsia="MS Mincho"/>
          <w:lang w:eastAsia="uk-UA"/>
        </w:rPr>
        <w:t>Заміна  електродвигуна приводу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електродвигуна приводу та встановлення нового відповідної потужності. </w:t>
      </w:r>
    </w:p>
    <w:p w:rsidR="001A6486" w:rsidRPr="001A6486" w:rsidRDefault="001A6486" w:rsidP="001A6486">
      <w:pPr>
        <w:jc w:val="both"/>
        <w:rPr>
          <w:rFonts w:eastAsia="MS Mincho"/>
          <w:lang w:eastAsia="uk-UA"/>
        </w:rPr>
      </w:pPr>
      <w:r w:rsidRPr="001A6486">
        <w:rPr>
          <w:rFonts w:eastAsia="MS Mincho"/>
          <w:lang w:eastAsia="uk-UA"/>
        </w:rPr>
        <w:t>Ремонт електродвигуна приводу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 xml:space="preserve">Заміна гальмівного пристрою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гальмівного пристрою та встановлення нового відповідного параметру (типу, розміру). </w:t>
      </w:r>
    </w:p>
    <w:p w:rsidR="001A6486" w:rsidRPr="001A6486" w:rsidRDefault="001A6486" w:rsidP="001A6486">
      <w:pPr>
        <w:jc w:val="both"/>
        <w:rPr>
          <w:rFonts w:eastAsia="MS Mincho"/>
          <w:lang w:eastAsia="uk-UA"/>
        </w:rPr>
      </w:pPr>
      <w:r w:rsidRPr="001A6486">
        <w:rPr>
          <w:rFonts w:eastAsia="MS Mincho"/>
          <w:lang w:eastAsia="uk-UA"/>
        </w:rPr>
        <w:t xml:space="preserve">Ремонт гальмівного пристрою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стулки дверей кабіни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дефектної стулки дверей та встановлення нової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Заміна каретки дверей кабіни</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старої каретки та встановлення нової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каретки дверей кабіни</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 xml:space="preserve">Заміна обмежувача швидкості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обмежувача швидкості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натяжного пристрою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натяжного пристрою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тягового канату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тягового канату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канату обмежувача швидкості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канату обмежувача швидкості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контр ролика каретки дверей шахти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контр ролика каретки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шафи управління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1A6486" w:rsidRPr="001A6486" w:rsidRDefault="001A6486" w:rsidP="001A6486">
      <w:pPr>
        <w:jc w:val="both"/>
        <w:rPr>
          <w:rFonts w:eastAsia="MS Mincho"/>
          <w:lang w:eastAsia="uk-UA"/>
        </w:rPr>
      </w:pPr>
      <w:r w:rsidRPr="001A6486">
        <w:rPr>
          <w:rFonts w:eastAsia="MS Mincho"/>
          <w:lang w:eastAsia="uk-UA"/>
        </w:rPr>
        <w:lastRenderedPageBreak/>
        <w:t>Заміна контактора та пускача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контактора або пускача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визивного апарата/світлового табло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визивного апарата або світлового табло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Ремонт визивного апарата/світлового табло </w:t>
      </w:r>
    </w:p>
    <w:p w:rsidR="001A6486" w:rsidRPr="001A6486" w:rsidRDefault="001A6486" w:rsidP="001A6486">
      <w:pPr>
        <w:jc w:val="both"/>
        <w:rPr>
          <w:rFonts w:eastAsia="MS Mincho"/>
          <w:lang w:eastAsia="ru-RU"/>
        </w:rPr>
      </w:pPr>
      <w:r w:rsidRPr="001A6486">
        <w:rPr>
          <w:rFonts w:eastAsia="MS Mincho"/>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 xml:space="preserve">Заміна автоматичного/неавтоматичного замка дверей шахти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автоматичного або неавтоматичного замка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вимикачів шахти і кабіни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дефектних та встановлення нових вимикачів шахти і кабіни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Ремонт вимикачів шахти і кабіни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вимикачів шахти і кабіни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Заміна датчика селекції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датчика селекції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Заміна електронного обладнання управління ліфтом.</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обладнання.</w:t>
      </w:r>
    </w:p>
    <w:p w:rsidR="001A6486" w:rsidRPr="001A6486" w:rsidRDefault="001A6486" w:rsidP="001A6486">
      <w:pPr>
        <w:jc w:val="center"/>
        <w:rPr>
          <w:rFonts w:eastAsia="MS Mincho"/>
        </w:rPr>
      </w:pPr>
      <w:r w:rsidRPr="001A6486">
        <w:rPr>
          <w:rFonts w:eastAsia="MS Mincho"/>
        </w:rPr>
        <w:t>РОЗДІЛ 14. ПОСЛУГИ З ТЕХНІЧНОГО ОБСЛУГОВУВАННЯ ЕЛЕКТРОУСТАТКУВАННЯ.</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1A6486" w:rsidRPr="001A6486" w:rsidRDefault="001A6486" w:rsidP="001A6486">
      <w:pPr>
        <w:jc w:val="both"/>
        <w:rPr>
          <w:rFonts w:eastAsia="MS Mincho"/>
        </w:rPr>
      </w:pPr>
      <w:r w:rsidRPr="001A6486">
        <w:rPr>
          <w:rFonts w:eastAsia="MS Mincho"/>
        </w:rPr>
        <w:t>Послуги з ТО електроустаткування на об’єктах Замовника проводяться згідно внутрішнього графіка Замовника відповідно до Заявок.</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електроустаткування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електроустаткування</w:t>
      </w:r>
    </w:p>
    <w:p w:rsidR="001A6486" w:rsidRPr="001A6486" w:rsidRDefault="001A6486" w:rsidP="001A6486">
      <w:pPr>
        <w:jc w:val="both"/>
        <w:rPr>
          <w:rFonts w:eastAsia="MS Mincho"/>
          <w:lang w:eastAsia="uk-UA"/>
        </w:rPr>
      </w:pPr>
      <w:r w:rsidRPr="001A6486">
        <w:rPr>
          <w:rFonts w:eastAsia="MS Mincho"/>
          <w:lang w:eastAsia="uk-UA"/>
        </w:rPr>
        <w:t>ТО щитів 0,2-0,4 кВ (силового; розподільчого; освітлювального; комп’ютерного; облікового), шафи управління 0,2-0,4 кВ включає в себе:</w:t>
      </w:r>
    </w:p>
    <w:p w:rsidR="001A6486" w:rsidRPr="001A6486" w:rsidRDefault="001A6486" w:rsidP="001A6486">
      <w:pPr>
        <w:jc w:val="both"/>
        <w:rPr>
          <w:rFonts w:eastAsia="MS Mincho"/>
          <w:lang w:eastAsia="uk-UA"/>
        </w:rPr>
      </w:pPr>
      <w:r w:rsidRPr="001A6486">
        <w:rPr>
          <w:rFonts w:eastAsia="MS Mincho"/>
          <w:lang w:eastAsia="uk-UA"/>
        </w:rPr>
        <w:t>перевірка обладнання на наявність дефектів та пошкоджень;</w:t>
      </w:r>
    </w:p>
    <w:p w:rsidR="001A6486" w:rsidRPr="001A6486" w:rsidRDefault="001A6486" w:rsidP="001A6486">
      <w:pPr>
        <w:jc w:val="both"/>
        <w:rPr>
          <w:rFonts w:eastAsia="MS Mincho"/>
          <w:lang w:eastAsia="uk-UA"/>
        </w:rPr>
      </w:pPr>
      <w:r w:rsidRPr="001A6486">
        <w:rPr>
          <w:rFonts w:eastAsia="MS Mincho"/>
          <w:lang w:eastAsia="uk-UA"/>
        </w:rPr>
        <w:t xml:space="preserve">перевірка обладнання на наявність слідів перегріву або підгоряння; </w:t>
      </w:r>
    </w:p>
    <w:p w:rsidR="001A6486" w:rsidRPr="001A6486" w:rsidRDefault="001A6486" w:rsidP="001A6486">
      <w:pPr>
        <w:jc w:val="both"/>
        <w:rPr>
          <w:rFonts w:eastAsia="MS Mincho"/>
          <w:lang w:eastAsia="uk-UA"/>
        </w:rPr>
      </w:pPr>
      <w:r w:rsidRPr="001A6486">
        <w:rPr>
          <w:rFonts w:eastAsia="MS Mincho"/>
          <w:lang w:eastAsia="uk-UA"/>
        </w:rPr>
        <w:t>діагностика та перевірка працездатності багатофункціонального трифазного лічильника;</w:t>
      </w:r>
    </w:p>
    <w:p w:rsidR="001A6486" w:rsidRPr="001A6486" w:rsidRDefault="001A6486" w:rsidP="001A6486">
      <w:pPr>
        <w:jc w:val="both"/>
        <w:rPr>
          <w:rFonts w:eastAsia="MS Mincho"/>
          <w:lang w:eastAsia="uk-UA"/>
        </w:rPr>
      </w:pPr>
      <w:r w:rsidRPr="001A6486">
        <w:rPr>
          <w:rFonts w:eastAsia="MS Mincho"/>
          <w:lang w:eastAsia="uk-UA"/>
        </w:rPr>
        <w:lastRenderedPageBreak/>
        <w:t>діагностика та перевірка існуючого навантаження, його корегування;</w:t>
      </w:r>
    </w:p>
    <w:p w:rsidR="001A6486" w:rsidRPr="001A6486" w:rsidRDefault="001A6486" w:rsidP="001A6486">
      <w:pPr>
        <w:jc w:val="both"/>
        <w:rPr>
          <w:rFonts w:eastAsia="MS Mincho"/>
          <w:lang w:eastAsia="uk-UA"/>
        </w:rPr>
      </w:pPr>
      <w:r w:rsidRPr="001A6486">
        <w:rPr>
          <w:rFonts w:eastAsia="MS Mincho"/>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1A6486" w:rsidRPr="001A6486" w:rsidRDefault="001A6486" w:rsidP="001A6486">
      <w:pPr>
        <w:jc w:val="both"/>
        <w:rPr>
          <w:rFonts w:eastAsia="MS Mincho"/>
          <w:lang w:eastAsia="uk-UA"/>
        </w:rPr>
      </w:pPr>
      <w:r w:rsidRPr="001A6486">
        <w:rPr>
          <w:rFonts w:eastAsia="MS Mincho"/>
          <w:lang w:eastAsia="uk-UA"/>
        </w:rPr>
        <w:t>діагностика та перевірка працездатності автоматичних вимикачів;</w:t>
      </w:r>
    </w:p>
    <w:p w:rsidR="001A6486" w:rsidRPr="001A6486" w:rsidRDefault="001A6486" w:rsidP="001A6486">
      <w:pPr>
        <w:jc w:val="both"/>
        <w:rPr>
          <w:rFonts w:eastAsia="MS Mincho"/>
          <w:lang w:eastAsia="uk-UA"/>
        </w:rPr>
      </w:pPr>
      <w:r w:rsidRPr="001A6486">
        <w:rPr>
          <w:rFonts w:eastAsia="MS Mincho"/>
          <w:lang w:eastAsia="uk-UA"/>
        </w:rPr>
        <w:t xml:space="preserve">перевірка стану контактних з’єднань та їх підтяжка в разі необхідності; </w:t>
      </w:r>
    </w:p>
    <w:p w:rsidR="001A6486" w:rsidRPr="001A6486" w:rsidRDefault="001A6486" w:rsidP="001A6486">
      <w:pPr>
        <w:jc w:val="both"/>
        <w:rPr>
          <w:rFonts w:eastAsia="MS Mincho"/>
          <w:lang w:eastAsia="uk-UA"/>
        </w:rPr>
      </w:pPr>
      <w:r w:rsidRPr="001A6486">
        <w:rPr>
          <w:rFonts w:eastAsia="MS Mincho"/>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1A6486" w:rsidRPr="001A6486" w:rsidRDefault="001A6486" w:rsidP="001A6486">
      <w:pPr>
        <w:jc w:val="both"/>
        <w:rPr>
          <w:rFonts w:eastAsia="MS Mincho"/>
          <w:lang w:eastAsia="uk-UA"/>
        </w:rPr>
      </w:pPr>
      <w:r w:rsidRPr="001A6486">
        <w:rPr>
          <w:rFonts w:eastAsia="MS Mincho"/>
          <w:lang w:eastAsia="uk-UA"/>
        </w:rPr>
        <w:t xml:space="preserve">підтягування контактів силових з’єднань; </w:t>
      </w:r>
    </w:p>
    <w:p w:rsidR="001A6486" w:rsidRPr="001A6486" w:rsidRDefault="001A6486" w:rsidP="001A6486">
      <w:pPr>
        <w:jc w:val="both"/>
        <w:rPr>
          <w:rFonts w:eastAsia="MS Mincho"/>
          <w:lang w:eastAsia="uk-UA"/>
        </w:rPr>
      </w:pPr>
      <w:r w:rsidRPr="001A6486">
        <w:rPr>
          <w:rFonts w:eastAsia="MS Mincho"/>
          <w:lang w:eastAsia="uk-UA"/>
        </w:rPr>
        <w:t>перевірка наявності механічних ушкоджень кріплення, корпусів, електрокабелів підключених до електричного  лічильника;</w:t>
      </w:r>
    </w:p>
    <w:p w:rsidR="001A6486" w:rsidRPr="001A6486" w:rsidRDefault="001A6486" w:rsidP="001A6486">
      <w:pPr>
        <w:jc w:val="both"/>
        <w:rPr>
          <w:rFonts w:eastAsia="MS Mincho"/>
          <w:lang w:eastAsia="uk-UA"/>
        </w:rPr>
      </w:pPr>
      <w:r w:rsidRPr="001A6486">
        <w:rPr>
          <w:rFonts w:eastAsia="MS Mincho"/>
          <w:lang w:eastAsia="uk-UA"/>
        </w:rPr>
        <w:t>перевірка температурних режимів пірометром та діагностування стану з’єднань;</w:t>
      </w:r>
    </w:p>
    <w:p w:rsidR="001A6486" w:rsidRPr="001A6486" w:rsidRDefault="001A6486" w:rsidP="001A6486">
      <w:pPr>
        <w:jc w:val="both"/>
        <w:rPr>
          <w:rFonts w:eastAsia="MS Mincho"/>
          <w:lang w:eastAsia="uk-UA"/>
        </w:rPr>
      </w:pPr>
      <w:r w:rsidRPr="001A6486">
        <w:rPr>
          <w:rFonts w:eastAsia="MS Mincho"/>
          <w:lang w:eastAsia="uk-UA"/>
        </w:rPr>
        <w:t>регулювання та змащування  контактних з’єднань;</w:t>
      </w:r>
    </w:p>
    <w:p w:rsidR="001A6486" w:rsidRPr="001A6486" w:rsidRDefault="001A6486" w:rsidP="001A6486">
      <w:pPr>
        <w:jc w:val="both"/>
        <w:rPr>
          <w:rFonts w:eastAsia="MS Mincho"/>
          <w:lang w:eastAsia="uk-UA"/>
        </w:rPr>
      </w:pPr>
      <w:r w:rsidRPr="001A6486">
        <w:rPr>
          <w:rFonts w:eastAsia="MS Mincho"/>
          <w:lang w:eastAsia="uk-UA"/>
        </w:rPr>
        <w:t xml:space="preserve">перевірка роботи роз’єднувача; </w:t>
      </w:r>
    </w:p>
    <w:p w:rsidR="001A6486" w:rsidRPr="001A6486" w:rsidRDefault="001A6486" w:rsidP="001A6486">
      <w:pPr>
        <w:jc w:val="both"/>
        <w:rPr>
          <w:rFonts w:eastAsia="MS Mincho"/>
          <w:lang w:eastAsia="uk-UA"/>
        </w:rPr>
      </w:pPr>
      <w:r w:rsidRPr="001A6486">
        <w:rPr>
          <w:rFonts w:eastAsia="MS Mincho"/>
          <w:lang w:eastAsia="uk-UA"/>
        </w:rPr>
        <w:t>налагодження роз’єднувача, налагодження заземлюючих ножів з підтяжкою всіх необхідних деталей;</w:t>
      </w:r>
    </w:p>
    <w:p w:rsidR="001A6486" w:rsidRPr="001A6486" w:rsidRDefault="001A6486" w:rsidP="001A6486">
      <w:pPr>
        <w:jc w:val="both"/>
        <w:rPr>
          <w:rFonts w:eastAsia="MS Mincho"/>
          <w:lang w:eastAsia="uk-UA"/>
        </w:rPr>
      </w:pPr>
      <w:r w:rsidRPr="001A6486">
        <w:rPr>
          <w:rFonts w:eastAsia="MS Mincho"/>
          <w:lang w:eastAsia="uk-UA"/>
        </w:rPr>
        <w:t>перевірка стану заземлювальних пристроїв, обладнання із вимірюванням опору заземлюючих пристроїв;</w:t>
      </w:r>
    </w:p>
    <w:p w:rsidR="001A6486" w:rsidRPr="001A6486" w:rsidRDefault="001A6486" w:rsidP="001A6486">
      <w:pPr>
        <w:jc w:val="both"/>
        <w:rPr>
          <w:rFonts w:eastAsia="MS Mincho"/>
          <w:lang w:eastAsia="uk-UA"/>
        </w:rPr>
      </w:pPr>
      <w:r w:rsidRPr="001A6486">
        <w:rPr>
          <w:rFonts w:eastAsia="MS Mincho"/>
          <w:lang w:eastAsia="uk-UA"/>
        </w:rPr>
        <w:t>перевірка пристрою автоматичного включення резерву на працездатність, регулювання роз’єднувачів (АВР);</w:t>
      </w:r>
    </w:p>
    <w:p w:rsidR="001A6486" w:rsidRPr="001A6486" w:rsidRDefault="001A6486" w:rsidP="001A6486">
      <w:pPr>
        <w:jc w:val="both"/>
        <w:rPr>
          <w:rFonts w:eastAsia="MS Mincho"/>
          <w:lang w:eastAsia="uk-UA"/>
        </w:rPr>
      </w:pPr>
      <w:r w:rsidRPr="001A6486">
        <w:rPr>
          <w:rFonts w:eastAsia="MS Mincho"/>
          <w:lang w:eastAsia="uk-UA"/>
        </w:rPr>
        <w:t xml:space="preserve">налагодження систем релейного захисту електрообладнання;     </w:t>
      </w:r>
    </w:p>
    <w:p w:rsidR="001A6486" w:rsidRPr="001A6486" w:rsidRDefault="001A6486" w:rsidP="001A6486">
      <w:pPr>
        <w:jc w:val="both"/>
        <w:rPr>
          <w:rFonts w:eastAsia="MS Mincho"/>
          <w:lang w:eastAsia="uk-UA"/>
        </w:rPr>
      </w:pPr>
      <w:r w:rsidRPr="001A6486">
        <w:rPr>
          <w:rFonts w:eastAsia="MS Mincho"/>
          <w:lang w:eastAsia="uk-UA"/>
        </w:rPr>
        <w:t>перевірка наявності принципових однолінійних схем, їх оновлення (актуалізація), відновлення оперативних написів.</w:t>
      </w:r>
    </w:p>
    <w:p w:rsidR="001A6486" w:rsidRPr="001A6486" w:rsidRDefault="001A6486" w:rsidP="001A6486">
      <w:pPr>
        <w:jc w:val="both"/>
        <w:rPr>
          <w:rFonts w:eastAsia="MS Mincho"/>
          <w:lang w:eastAsia="uk-UA"/>
        </w:rPr>
      </w:pPr>
      <w:r w:rsidRPr="001A6486">
        <w:rPr>
          <w:rFonts w:eastAsia="MS Mincho"/>
          <w:lang w:eastAsia="uk-UA"/>
        </w:rPr>
        <w:t xml:space="preserve">ТО кабельних мереж включає в себе: </w:t>
      </w:r>
    </w:p>
    <w:p w:rsidR="001A6486" w:rsidRPr="001A6486" w:rsidRDefault="001A6486" w:rsidP="001A6486">
      <w:pPr>
        <w:jc w:val="both"/>
        <w:rPr>
          <w:rFonts w:eastAsia="MS Mincho"/>
          <w:lang w:eastAsia="uk-UA"/>
        </w:rPr>
      </w:pPr>
      <w:r w:rsidRPr="001A6486">
        <w:rPr>
          <w:rFonts w:eastAsia="MS Mincho"/>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1A6486" w:rsidRPr="001A6486" w:rsidRDefault="001A6486" w:rsidP="001A6486">
      <w:pPr>
        <w:jc w:val="both"/>
        <w:rPr>
          <w:rFonts w:eastAsia="MS Mincho"/>
          <w:lang w:eastAsia="uk-UA"/>
        </w:rPr>
      </w:pPr>
      <w:r w:rsidRPr="001A6486">
        <w:rPr>
          <w:rFonts w:eastAsia="MS Mincho"/>
          <w:lang w:eastAsia="uk-UA"/>
        </w:rPr>
        <w:t xml:space="preserve">Ціна розраховується за 1 м. кв. об’єкту. </w:t>
      </w:r>
    </w:p>
    <w:p w:rsidR="001A6486" w:rsidRPr="001A6486" w:rsidRDefault="001A6486" w:rsidP="001A6486">
      <w:pPr>
        <w:jc w:val="both"/>
        <w:rPr>
          <w:rFonts w:eastAsia="MS Mincho"/>
          <w:lang w:eastAsia="uk-UA"/>
        </w:rPr>
      </w:pPr>
      <w:r w:rsidRPr="001A6486">
        <w:rPr>
          <w:rFonts w:eastAsia="MS Mincho"/>
          <w:lang w:eastAsia="uk-UA"/>
        </w:rPr>
        <w:t xml:space="preserve">проведення встановлених вимірів та випробувань кабельних мереж та заземляючих пристроїв з оформленням та надання паспотів; </w:t>
      </w:r>
    </w:p>
    <w:p w:rsidR="001A6486" w:rsidRPr="001A6486" w:rsidRDefault="001A6486" w:rsidP="001A6486">
      <w:pPr>
        <w:jc w:val="both"/>
        <w:rPr>
          <w:rFonts w:eastAsia="MS Mincho"/>
          <w:highlight w:val="yellow"/>
          <w:lang w:val="uk-UA" w:eastAsia="uk-UA"/>
        </w:rPr>
      </w:pPr>
      <w:r w:rsidRPr="001A6486">
        <w:rPr>
          <w:rFonts w:eastAsia="MS Mincho"/>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1A6486">
        <w:rPr>
          <w:rFonts w:eastAsia="MS Mincho"/>
          <w:lang w:val="uk-UA" w:eastAsia="uk-UA"/>
        </w:rPr>
        <w:t>.</w:t>
      </w:r>
    </w:p>
    <w:p w:rsidR="001A6486" w:rsidRPr="001A6486" w:rsidRDefault="001A6486" w:rsidP="001A6486">
      <w:pPr>
        <w:jc w:val="center"/>
        <w:rPr>
          <w:rFonts w:eastAsia="MS Mincho"/>
        </w:rPr>
      </w:pPr>
      <w:r w:rsidRPr="001A6486">
        <w:rPr>
          <w:rFonts w:eastAsia="MS Mincho"/>
        </w:rPr>
        <w:t>РОЗДІЛ 15. ПОСЛУГИ З РЕМОНТУ ЕЛЕКТРОУСТАТКУВАННЯ</w:t>
      </w:r>
    </w:p>
    <w:p w:rsidR="001A6486" w:rsidRPr="001A6486" w:rsidRDefault="001A6486" w:rsidP="001A6486">
      <w:pPr>
        <w:jc w:val="both"/>
        <w:rPr>
          <w:rFonts w:eastAsia="MS Mincho"/>
          <w:lang w:val="uk-UA"/>
        </w:rPr>
      </w:pPr>
      <w:r w:rsidRPr="001A6486">
        <w:rPr>
          <w:rFonts w:eastAsia="MS Mincho"/>
        </w:rPr>
        <w:t>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наведена у Додатку №4 цього Договору.</w:t>
      </w:r>
    </w:p>
    <w:p w:rsidR="001A6486" w:rsidRPr="001A6486" w:rsidRDefault="001A6486" w:rsidP="001A6486">
      <w:pPr>
        <w:jc w:val="both"/>
        <w:rPr>
          <w:rFonts w:eastAsia="MS Mincho"/>
          <w:lang w:val="uk-UA" w:eastAsia="uk-UA"/>
        </w:rPr>
      </w:pPr>
      <w:r w:rsidRPr="001A6486">
        <w:rPr>
          <w:rFonts w:eastAsia="MS Mincho"/>
          <w:lang w:eastAsia="uk-UA"/>
        </w:rPr>
        <w:t>Вартість послуг з ремонту електроустаткування визначається у відповідності з ДСТУ-Б</w:t>
      </w:r>
      <w:r w:rsidRPr="001A6486">
        <w:rPr>
          <w:rFonts w:eastAsia="MS Mincho"/>
          <w:lang w:val="uk-UA" w:eastAsia="uk-UA"/>
        </w:rPr>
        <w:t>.</w:t>
      </w:r>
      <w:r w:rsidRPr="001A6486">
        <w:rPr>
          <w:rFonts w:eastAsia="MS Mincho"/>
          <w:lang w:eastAsia="uk-UA"/>
        </w:rPr>
        <w:t>Д.1.1-1</w:t>
      </w:r>
      <w:r w:rsidRPr="001A6486">
        <w:rPr>
          <w:rFonts w:eastAsia="MS Mincho"/>
          <w:lang w:val="uk-UA" w:eastAsia="uk-UA"/>
        </w:rPr>
        <w:t>.</w:t>
      </w:r>
      <w:r w:rsidRPr="001A6486">
        <w:rPr>
          <w:rFonts w:eastAsia="MS Mincho"/>
          <w:lang w:eastAsia="uk-UA"/>
        </w:rPr>
        <w:t>2013 ( Правила визначення вартості у будівництві)</w:t>
      </w:r>
      <w:r w:rsidRPr="001A6486">
        <w:rPr>
          <w:rFonts w:eastAsia="MS Mincho"/>
          <w:lang w:val="uk-UA" w:eastAsia="uk-UA"/>
        </w:rPr>
        <w:t>.</w:t>
      </w:r>
    </w:p>
    <w:p w:rsidR="001A6486" w:rsidRPr="001A6486" w:rsidRDefault="001A6486" w:rsidP="001A6486">
      <w:pPr>
        <w:jc w:val="both"/>
        <w:rPr>
          <w:rFonts w:eastAsia="MS Mincho"/>
          <w:lang w:val="uk-UA"/>
        </w:rPr>
      </w:pPr>
      <w:r w:rsidRPr="001A6486">
        <w:rPr>
          <w:rFonts w:eastAsia="MS Mincho"/>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1A6486" w:rsidRPr="001A6486" w:rsidRDefault="001A6486" w:rsidP="001A6486">
      <w:pPr>
        <w:jc w:val="both"/>
        <w:rPr>
          <w:rFonts w:eastAsia="MS Mincho"/>
        </w:rPr>
      </w:pPr>
      <w:r w:rsidRPr="001A6486">
        <w:rPr>
          <w:rFonts w:eastAsia="MS Mincho"/>
          <w:lang w:val="uk-UA"/>
        </w:rPr>
        <w:t xml:space="preserve">У вартість послуг з ремонту електроустаткування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1A6486">
        <w:rPr>
          <w:rFonts w:eastAsia="MS Mincho"/>
        </w:rPr>
        <w:t>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lastRenderedPageBreak/>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Виконавець надає гарантію на послуги з ремонту електроустаткування _______ місяців (заповнюється</w:t>
      </w:r>
      <w:r w:rsidRPr="001A6486">
        <w:rPr>
          <w:rFonts w:eastAsia="MS Mincho"/>
          <w:lang w:val="uk-UA"/>
        </w:rPr>
        <w:t xml:space="preserve"> 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електроустаткування</w:t>
      </w:r>
    </w:p>
    <w:p w:rsidR="001A6486" w:rsidRPr="001A6486" w:rsidRDefault="001A6486" w:rsidP="001A6486">
      <w:pPr>
        <w:jc w:val="both"/>
        <w:rPr>
          <w:rFonts w:eastAsia="MS Mincho"/>
        </w:rPr>
      </w:pPr>
      <w:r w:rsidRPr="001A6486">
        <w:rPr>
          <w:rFonts w:eastAsia="MS Mincho"/>
        </w:rPr>
        <w:t>Ремонт освітлювальної арматури включає в себе:</w:t>
      </w:r>
    </w:p>
    <w:p w:rsidR="001A6486" w:rsidRPr="001A6486" w:rsidRDefault="001A6486" w:rsidP="001A6486">
      <w:pPr>
        <w:jc w:val="both"/>
        <w:rPr>
          <w:rFonts w:eastAsia="MS Mincho"/>
        </w:rPr>
      </w:pPr>
      <w:r w:rsidRPr="001A6486">
        <w:rPr>
          <w:rFonts w:eastAsia="MS Mincho"/>
        </w:rPr>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1A6486" w:rsidRPr="001A6486" w:rsidRDefault="001A6486" w:rsidP="001A6486">
      <w:pPr>
        <w:jc w:val="both"/>
        <w:rPr>
          <w:rFonts w:eastAsia="MS Mincho"/>
        </w:rPr>
      </w:pPr>
      <w:r w:rsidRPr="001A6486">
        <w:rPr>
          <w:rFonts w:eastAsia="MS Mincho"/>
        </w:rPr>
        <w:t>демонтаж/монтаж ламп (галогенних, світлодіодних) та усунення несправностей контактів в прожекторах (за необхідності);</w:t>
      </w:r>
    </w:p>
    <w:p w:rsidR="001A6486" w:rsidRPr="001A6486" w:rsidRDefault="001A6486" w:rsidP="001A6486">
      <w:pPr>
        <w:jc w:val="both"/>
        <w:rPr>
          <w:rFonts w:eastAsia="MS Mincho"/>
        </w:rPr>
      </w:pPr>
      <w:r w:rsidRPr="001A6486">
        <w:rPr>
          <w:rFonts w:eastAsia="MS Mincho"/>
        </w:rPr>
        <w:t>дрібний ремонт (усунення несправності, відновлення кріплення) розеток та вимикачів навантаження побутових та/або їх заміна (за необхідності).</w:t>
      </w:r>
    </w:p>
    <w:p w:rsidR="001A6486" w:rsidRPr="001A6486" w:rsidRDefault="001A6486" w:rsidP="001A6486">
      <w:pPr>
        <w:jc w:val="both"/>
        <w:rPr>
          <w:rFonts w:eastAsia="MS Mincho"/>
        </w:rPr>
      </w:pPr>
      <w:r w:rsidRPr="001A6486">
        <w:rPr>
          <w:rFonts w:eastAsia="MS Mincho"/>
        </w:rPr>
        <w:t>Діагностика електроустаткування</w:t>
      </w:r>
    </w:p>
    <w:p w:rsidR="001A6486" w:rsidRPr="001A6486" w:rsidRDefault="001A6486" w:rsidP="001A6486">
      <w:pPr>
        <w:jc w:val="both"/>
        <w:rPr>
          <w:rFonts w:eastAsia="MS Mincho"/>
        </w:rPr>
      </w:pPr>
      <w:r w:rsidRPr="001A6486">
        <w:rPr>
          <w:rFonts w:eastAsia="MS Mincho"/>
        </w:rPr>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1A6486" w:rsidRPr="001A6486" w:rsidRDefault="001A6486" w:rsidP="001A6486">
      <w:pPr>
        <w:jc w:val="both"/>
        <w:rPr>
          <w:rFonts w:eastAsia="MS Mincho"/>
        </w:rPr>
      </w:pPr>
      <w:r w:rsidRPr="001A6486">
        <w:rPr>
          <w:rFonts w:eastAsia="MS Mincho"/>
        </w:rPr>
        <w:t>Ремонт щитів 0,4-0,2 кВ (силового; розподільчого; освітлювального; комп’ютерного; облікового; шафи управління).</w:t>
      </w:r>
    </w:p>
    <w:p w:rsidR="001A6486" w:rsidRPr="001A6486" w:rsidRDefault="001A6486" w:rsidP="001A6486">
      <w:pPr>
        <w:jc w:val="both"/>
        <w:rPr>
          <w:rFonts w:eastAsia="MS Mincho"/>
        </w:rPr>
      </w:pPr>
      <w:r w:rsidRPr="001A6486">
        <w:rPr>
          <w:rFonts w:eastAsia="MS Mincho"/>
        </w:rPr>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1A6486" w:rsidRPr="001A6486" w:rsidRDefault="001A6486" w:rsidP="001A6486">
      <w:pPr>
        <w:jc w:val="both"/>
        <w:rPr>
          <w:rFonts w:eastAsia="MS Mincho"/>
        </w:rPr>
      </w:pPr>
      <w:r w:rsidRPr="001A6486">
        <w:rPr>
          <w:rFonts w:eastAsia="MS Mincho"/>
        </w:rPr>
        <w:t>Ремонт ввідно-розмикаючого пристрою</w:t>
      </w:r>
    </w:p>
    <w:p w:rsidR="001A6486" w:rsidRPr="001A6486" w:rsidRDefault="001A6486" w:rsidP="001A6486">
      <w:pPr>
        <w:jc w:val="both"/>
        <w:rPr>
          <w:rFonts w:eastAsia="MS Mincho"/>
        </w:rPr>
      </w:pPr>
      <w:r w:rsidRPr="001A6486">
        <w:rPr>
          <w:rFonts w:eastAsia="MS Mincho"/>
        </w:rPr>
        <w:t>включає в себе відновлення функцій ввідно-розмикаючого пристрою шляхом виявлення та усунення  несправності.</w:t>
      </w:r>
    </w:p>
    <w:p w:rsidR="001A6486" w:rsidRPr="001A6486" w:rsidRDefault="001A6486" w:rsidP="001A6486">
      <w:pPr>
        <w:jc w:val="both"/>
        <w:rPr>
          <w:rFonts w:eastAsia="MS Mincho"/>
        </w:rPr>
      </w:pPr>
      <w:r w:rsidRPr="001A6486">
        <w:rPr>
          <w:rFonts w:eastAsia="MS Mincho"/>
        </w:rPr>
        <w:t>Ремонт прожектора</w:t>
      </w:r>
    </w:p>
    <w:p w:rsidR="001A6486" w:rsidRPr="001A6486" w:rsidRDefault="001A6486" w:rsidP="001A6486">
      <w:pPr>
        <w:jc w:val="both"/>
        <w:rPr>
          <w:rFonts w:eastAsia="MS Mincho"/>
        </w:rPr>
      </w:pPr>
      <w:r w:rsidRPr="001A6486">
        <w:rPr>
          <w:rFonts w:eastAsia="MS Mincho"/>
        </w:rPr>
        <w:t>включає в себе відновлення функцій прожектора шляхом виявлення та усунення несправності .</w:t>
      </w:r>
    </w:p>
    <w:p w:rsidR="001A6486" w:rsidRPr="001A6486" w:rsidRDefault="001A6486" w:rsidP="001A6486">
      <w:pPr>
        <w:jc w:val="both"/>
        <w:rPr>
          <w:rFonts w:eastAsia="MS Mincho"/>
        </w:rPr>
      </w:pPr>
      <w:r w:rsidRPr="001A6486">
        <w:rPr>
          <w:rFonts w:eastAsia="MS Mincho"/>
        </w:rPr>
        <w:t>Заміна прожектора</w:t>
      </w:r>
    </w:p>
    <w:p w:rsidR="001A6486" w:rsidRPr="001A6486" w:rsidRDefault="001A6486" w:rsidP="001A6486">
      <w:pPr>
        <w:jc w:val="both"/>
        <w:rPr>
          <w:rFonts w:eastAsia="MS Mincho"/>
        </w:rPr>
      </w:pPr>
      <w:r w:rsidRPr="001A6486">
        <w:rPr>
          <w:rFonts w:eastAsia="MS Mincho"/>
        </w:rPr>
        <w:t>включає в себе зняття дефектного прожектора та встановлення нового відповідних характеристик.</w:t>
      </w:r>
    </w:p>
    <w:p w:rsidR="001A6486" w:rsidRPr="001A6486" w:rsidRDefault="001A6486" w:rsidP="001A6486">
      <w:pPr>
        <w:jc w:val="both"/>
        <w:rPr>
          <w:rFonts w:eastAsia="MS Mincho"/>
        </w:rPr>
      </w:pPr>
      <w:r w:rsidRPr="001A6486">
        <w:rPr>
          <w:rFonts w:eastAsia="MS Mincho"/>
        </w:rPr>
        <w:t>Заміна рукосушки</w:t>
      </w:r>
    </w:p>
    <w:p w:rsidR="001A6486" w:rsidRPr="001A6486" w:rsidRDefault="001A6486" w:rsidP="001A6486">
      <w:pPr>
        <w:jc w:val="both"/>
        <w:rPr>
          <w:rFonts w:eastAsia="MS Mincho"/>
        </w:rPr>
      </w:pPr>
      <w:r w:rsidRPr="001A6486">
        <w:rPr>
          <w:rFonts w:eastAsia="MS Mincho"/>
        </w:rPr>
        <w:t>включає в себе зняття дефектної рукосушки та встановлення нової відповідних характеристик.</w:t>
      </w:r>
    </w:p>
    <w:p w:rsidR="001A6486" w:rsidRPr="001A6486" w:rsidRDefault="001A6486" w:rsidP="001A6486">
      <w:pPr>
        <w:jc w:val="both"/>
        <w:rPr>
          <w:rFonts w:eastAsia="MS Mincho"/>
        </w:rPr>
      </w:pPr>
      <w:r w:rsidRPr="001A6486">
        <w:rPr>
          <w:rFonts w:eastAsia="MS Mincho"/>
        </w:rPr>
        <w:t>Ремонт бойлера</w:t>
      </w:r>
    </w:p>
    <w:p w:rsidR="001A6486" w:rsidRPr="001A6486" w:rsidRDefault="001A6486" w:rsidP="001A6486">
      <w:pPr>
        <w:jc w:val="both"/>
        <w:rPr>
          <w:rFonts w:eastAsia="MS Mincho"/>
        </w:rPr>
      </w:pPr>
      <w:r w:rsidRPr="001A6486">
        <w:rPr>
          <w:rFonts w:eastAsia="MS Mincho"/>
        </w:rPr>
        <w:lastRenderedPageBreak/>
        <w:t>включає в себе відновлення функцій електричної частини – заміна нагрівального елементу, аноду, реле (плата) управління.</w:t>
      </w:r>
    </w:p>
    <w:p w:rsidR="001A6486" w:rsidRPr="001A6486" w:rsidRDefault="001A6486" w:rsidP="001A6486">
      <w:pPr>
        <w:jc w:val="both"/>
        <w:rPr>
          <w:rFonts w:eastAsia="MS Mincho"/>
        </w:rPr>
      </w:pPr>
      <w:r w:rsidRPr="001A6486">
        <w:rPr>
          <w:rFonts w:eastAsia="MS Mincho"/>
        </w:rPr>
        <w:t xml:space="preserve">Заміна бойлера </w:t>
      </w:r>
    </w:p>
    <w:p w:rsidR="001A6486" w:rsidRPr="001A6486" w:rsidRDefault="001A6486" w:rsidP="001A6486">
      <w:pPr>
        <w:jc w:val="both"/>
        <w:rPr>
          <w:rFonts w:eastAsia="MS Mincho"/>
        </w:rPr>
      </w:pPr>
      <w:r w:rsidRPr="001A6486">
        <w:rPr>
          <w:rFonts w:eastAsia="MS Mincho"/>
        </w:rPr>
        <w:t>включає в себе зняття дефектного та встановлення нового бойлера відповідних характеристик.</w:t>
      </w:r>
    </w:p>
    <w:p w:rsidR="001A6486" w:rsidRPr="001A6486" w:rsidRDefault="001A6486" w:rsidP="001A6486">
      <w:pPr>
        <w:jc w:val="both"/>
        <w:rPr>
          <w:rFonts w:eastAsia="MS Mincho"/>
        </w:rPr>
      </w:pPr>
      <w:r w:rsidRPr="001A6486">
        <w:rPr>
          <w:rFonts w:eastAsia="MS Mincho"/>
        </w:rPr>
        <w:t>Прокладання  електричного кабелю різного діаметру</w:t>
      </w:r>
    </w:p>
    <w:p w:rsidR="001A6486" w:rsidRPr="001A6486" w:rsidRDefault="001A6486" w:rsidP="001A6486">
      <w:pPr>
        <w:jc w:val="both"/>
        <w:rPr>
          <w:rFonts w:eastAsia="MS Mincho"/>
        </w:rPr>
      </w:pPr>
      <w:r w:rsidRPr="001A6486">
        <w:rPr>
          <w:rFonts w:eastAsia="MS Mincho"/>
        </w:rPr>
        <w:t>включає в себе монтаж електричного кабелю відповідного діаметру в гофрованому рукаві.</w:t>
      </w:r>
    </w:p>
    <w:p w:rsidR="001A6486" w:rsidRPr="001A6486" w:rsidRDefault="001A6486" w:rsidP="001A6486">
      <w:pPr>
        <w:jc w:val="both"/>
        <w:rPr>
          <w:rFonts w:eastAsia="MS Mincho"/>
        </w:rPr>
      </w:pPr>
      <w:r w:rsidRPr="001A6486">
        <w:rPr>
          <w:rFonts w:eastAsia="MS Mincho"/>
        </w:rPr>
        <w:t>Ремонт електричної частини інформаційної освітлювальної вивіски</w:t>
      </w:r>
    </w:p>
    <w:p w:rsidR="001A6486" w:rsidRPr="001A6486" w:rsidRDefault="001A6486" w:rsidP="001A6486">
      <w:pPr>
        <w:jc w:val="both"/>
        <w:rPr>
          <w:rFonts w:eastAsia="MS Mincho"/>
        </w:rPr>
      </w:pPr>
      <w:r w:rsidRPr="001A6486">
        <w:rPr>
          <w:rFonts w:eastAsia="MS Mincho"/>
        </w:rPr>
        <w:t>включає в себе відновлення функцій електричної частини інформаційної освітлювальної вивіски шляхом виявлення та усунення несправності.</w:t>
      </w:r>
    </w:p>
    <w:p w:rsidR="001A6486" w:rsidRPr="001A6486" w:rsidRDefault="001A6486" w:rsidP="001A6486">
      <w:pPr>
        <w:jc w:val="both"/>
        <w:rPr>
          <w:rFonts w:eastAsia="MS Mincho"/>
        </w:rPr>
      </w:pPr>
      <w:r w:rsidRPr="001A6486">
        <w:rPr>
          <w:rFonts w:eastAsia="MS Mincho"/>
        </w:rPr>
        <w:t>Ремонт повітряної завіси</w:t>
      </w:r>
    </w:p>
    <w:p w:rsidR="001A6486" w:rsidRPr="001A6486" w:rsidRDefault="001A6486" w:rsidP="001A6486">
      <w:pPr>
        <w:jc w:val="both"/>
        <w:rPr>
          <w:rFonts w:eastAsia="MS Mincho"/>
        </w:rPr>
      </w:pPr>
      <w:r w:rsidRPr="001A6486">
        <w:rPr>
          <w:rFonts w:eastAsia="MS Mincho"/>
        </w:rPr>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1A6486" w:rsidRPr="001A6486" w:rsidRDefault="001A6486" w:rsidP="001A6486">
      <w:pPr>
        <w:jc w:val="both"/>
        <w:rPr>
          <w:rFonts w:eastAsia="MS Mincho"/>
        </w:rPr>
      </w:pPr>
      <w:r w:rsidRPr="001A6486">
        <w:rPr>
          <w:rFonts w:eastAsia="MS Mincho"/>
        </w:rPr>
        <w:t>Заміна повітряної завіси</w:t>
      </w:r>
    </w:p>
    <w:p w:rsidR="001A6486" w:rsidRPr="001A6486" w:rsidRDefault="001A6486" w:rsidP="001A6486">
      <w:pPr>
        <w:jc w:val="both"/>
        <w:rPr>
          <w:rFonts w:eastAsia="MS Mincho"/>
        </w:rPr>
      </w:pPr>
      <w:r w:rsidRPr="001A6486">
        <w:rPr>
          <w:rFonts w:eastAsia="MS Mincho"/>
        </w:rPr>
        <w:t>включає в себе зняття дефектної та встановлення нової завіси відповідних характеристик.</w:t>
      </w:r>
    </w:p>
    <w:p w:rsidR="001A6486" w:rsidRPr="001A6486" w:rsidRDefault="001A6486" w:rsidP="001A6486">
      <w:pPr>
        <w:jc w:val="both"/>
        <w:rPr>
          <w:rFonts w:eastAsia="MS Mincho"/>
        </w:rPr>
      </w:pPr>
      <w:r w:rsidRPr="001A6486">
        <w:rPr>
          <w:rFonts w:eastAsia="MS Mincho"/>
        </w:rPr>
        <w:t xml:space="preserve">Монтаж щитів 0,4-0,2 кВ. (силового, розподільчого, освітлювального, комп’ютерного, облікового, шафи управління) </w:t>
      </w:r>
    </w:p>
    <w:p w:rsidR="001A6486" w:rsidRPr="001A6486" w:rsidRDefault="001A6486" w:rsidP="001A6486">
      <w:pPr>
        <w:jc w:val="both"/>
        <w:rPr>
          <w:rFonts w:eastAsia="MS Mincho"/>
        </w:rPr>
      </w:pPr>
      <w:r w:rsidRPr="001A6486">
        <w:rPr>
          <w:rFonts w:eastAsia="MS Mincho"/>
        </w:rPr>
        <w:t>включає в себе розмічання та свердління отворів, встановлення щита відповідних характеристик.</w:t>
      </w:r>
    </w:p>
    <w:p w:rsidR="001A6486" w:rsidRPr="001A6486" w:rsidRDefault="001A6486" w:rsidP="001A6486">
      <w:pPr>
        <w:jc w:val="both"/>
        <w:rPr>
          <w:rFonts w:eastAsia="MS Mincho"/>
        </w:rPr>
      </w:pPr>
      <w:r w:rsidRPr="001A6486">
        <w:rPr>
          <w:rFonts w:eastAsia="MS Mincho"/>
        </w:rPr>
        <w:t>Монтаж понижувального трансформатора</w:t>
      </w:r>
    </w:p>
    <w:p w:rsidR="001A6486" w:rsidRPr="001A6486" w:rsidRDefault="001A6486" w:rsidP="001A6486">
      <w:pPr>
        <w:jc w:val="both"/>
        <w:rPr>
          <w:rFonts w:eastAsia="MS Mincho"/>
        </w:rPr>
      </w:pPr>
      <w:r w:rsidRPr="001A6486">
        <w:rPr>
          <w:rFonts w:eastAsia="MS Mincho"/>
        </w:rPr>
        <w:t>включає в себе розмічання та свердління отворів, встановлення нового трансформатора.</w:t>
      </w:r>
    </w:p>
    <w:p w:rsidR="001A6486" w:rsidRPr="001A6486" w:rsidRDefault="001A6486" w:rsidP="001A6486">
      <w:pPr>
        <w:jc w:val="both"/>
        <w:rPr>
          <w:rFonts w:eastAsia="MS Mincho"/>
        </w:rPr>
      </w:pPr>
      <w:r w:rsidRPr="001A6486">
        <w:rPr>
          <w:rFonts w:eastAsia="MS Mincho"/>
        </w:rPr>
        <w:t xml:space="preserve">Монтаж світильника </w:t>
      </w:r>
    </w:p>
    <w:p w:rsidR="001A6486" w:rsidRPr="001A6486" w:rsidRDefault="001A6486" w:rsidP="001A6486">
      <w:pPr>
        <w:jc w:val="both"/>
        <w:rPr>
          <w:rFonts w:eastAsia="MS Mincho"/>
        </w:rPr>
      </w:pPr>
      <w:r w:rsidRPr="001A6486">
        <w:rPr>
          <w:rFonts w:eastAsia="MS Mincho"/>
        </w:rPr>
        <w:t>включає в себе розмічання та свердління отворів, встановлення нового світильника відповідних характеристик.</w:t>
      </w:r>
    </w:p>
    <w:p w:rsidR="001A6486" w:rsidRPr="001A6486" w:rsidRDefault="001A6486" w:rsidP="001A6486">
      <w:pPr>
        <w:jc w:val="both"/>
        <w:rPr>
          <w:rFonts w:eastAsia="MS Mincho"/>
        </w:rPr>
      </w:pPr>
      <w:r w:rsidRPr="001A6486">
        <w:rPr>
          <w:rFonts w:eastAsia="MS Mincho"/>
        </w:rPr>
        <w:t xml:space="preserve">Демонтаж світильника </w:t>
      </w:r>
    </w:p>
    <w:p w:rsidR="001A6486" w:rsidRPr="001A6486" w:rsidRDefault="001A6486" w:rsidP="001A6486">
      <w:pPr>
        <w:jc w:val="both"/>
        <w:rPr>
          <w:rFonts w:eastAsia="MS Mincho"/>
        </w:rPr>
      </w:pPr>
      <w:r w:rsidRPr="001A6486">
        <w:rPr>
          <w:rFonts w:eastAsia="MS Mincho"/>
        </w:rPr>
        <w:t>включає в себе зняття світильника (бра, шару, люстри), обмотка відкритих з’єднань ізолюючою стрічкою.</w:t>
      </w:r>
    </w:p>
    <w:p w:rsidR="001A6486" w:rsidRPr="001A6486" w:rsidRDefault="001A6486" w:rsidP="001A6486">
      <w:pPr>
        <w:jc w:val="both"/>
        <w:rPr>
          <w:rFonts w:eastAsia="MS Mincho"/>
        </w:rPr>
      </w:pPr>
      <w:r w:rsidRPr="001A6486">
        <w:rPr>
          <w:rFonts w:eastAsia="MS Mincho"/>
        </w:rPr>
        <w:t xml:space="preserve">Ремонт світильника </w:t>
      </w:r>
    </w:p>
    <w:p w:rsidR="001A6486" w:rsidRPr="001A6486" w:rsidRDefault="001A6486" w:rsidP="001A6486">
      <w:pPr>
        <w:jc w:val="both"/>
        <w:rPr>
          <w:rFonts w:eastAsia="MS Mincho"/>
        </w:rPr>
      </w:pPr>
      <w:r w:rsidRPr="001A6486">
        <w:rPr>
          <w:rFonts w:eastAsia="MS Mincho"/>
        </w:rPr>
        <w:t>включає в себе відновлення функцій електричної частини світильника – заміна контактних з’єднань, патронів, кріплень, проводів.</w:t>
      </w:r>
    </w:p>
    <w:p w:rsidR="001A6486" w:rsidRPr="001A6486" w:rsidRDefault="001A6486" w:rsidP="001A6486">
      <w:pPr>
        <w:jc w:val="both"/>
        <w:rPr>
          <w:rFonts w:eastAsia="MS Mincho"/>
        </w:rPr>
      </w:pPr>
      <w:r w:rsidRPr="001A6486">
        <w:rPr>
          <w:rFonts w:eastAsia="MS Mincho"/>
        </w:rPr>
        <w:t xml:space="preserve">Заміна світильника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1A6486" w:rsidRPr="001A6486" w:rsidRDefault="001A6486" w:rsidP="001A6486">
      <w:pPr>
        <w:jc w:val="both"/>
        <w:rPr>
          <w:rFonts w:eastAsia="MS Mincho"/>
        </w:rPr>
      </w:pPr>
      <w:r w:rsidRPr="001A6486">
        <w:rPr>
          <w:rFonts w:eastAsia="MS Mincho"/>
        </w:rPr>
        <w:t>Встановлення та заміна вимикачів та розеток у внутрішніх мережах будівель, що вийшли з ладу</w:t>
      </w:r>
    </w:p>
    <w:p w:rsidR="001A6486" w:rsidRPr="001A6486" w:rsidRDefault="001A6486" w:rsidP="001A6486">
      <w:pPr>
        <w:jc w:val="both"/>
        <w:rPr>
          <w:rFonts w:eastAsia="MS Mincho"/>
        </w:rPr>
      </w:pPr>
      <w:r w:rsidRPr="001A6486">
        <w:rPr>
          <w:rFonts w:eastAsia="MS Mincho"/>
        </w:rPr>
        <w:t>включає в себе демонтаж і монтаж нових вимикачів та розеток у внутрішніх мережах будівель, взамін вийшовших з ладу.</w:t>
      </w:r>
    </w:p>
    <w:p w:rsidR="001A6486" w:rsidRPr="001A6486" w:rsidRDefault="001A6486" w:rsidP="001A6486">
      <w:pPr>
        <w:jc w:val="center"/>
        <w:rPr>
          <w:rFonts w:eastAsia="MS Mincho"/>
        </w:rPr>
      </w:pPr>
      <w:r w:rsidRPr="001A6486">
        <w:rPr>
          <w:rFonts w:eastAsia="MS Mincho"/>
        </w:rPr>
        <w:t>РОЗДІЛ 16. ПОСЛУГИ З ТЕХНІЧНОГО ОБСЛУГОВУВАННЯ СИСТЕМ ВОДОПОСТАЧАННЯ ТА ВОДОВІДВЕДЕННЯ.</w:t>
      </w:r>
    </w:p>
    <w:p w:rsidR="001A6486" w:rsidRPr="001A6486" w:rsidRDefault="001A6486" w:rsidP="001A6486">
      <w:pPr>
        <w:jc w:val="both"/>
        <w:rPr>
          <w:rFonts w:eastAsia="MS Mincho"/>
        </w:rPr>
      </w:pPr>
      <w:r w:rsidRPr="001A6486">
        <w:rPr>
          <w:rFonts w:eastAsia="MS Mincho"/>
        </w:rPr>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1A6486" w:rsidRPr="001A6486" w:rsidRDefault="001A6486" w:rsidP="001A6486">
      <w:pPr>
        <w:jc w:val="both"/>
        <w:rPr>
          <w:rFonts w:eastAsia="MS Mincho"/>
        </w:rPr>
      </w:pPr>
      <w:r w:rsidRPr="001A6486">
        <w:rPr>
          <w:rFonts w:eastAsia="MS Mincho"/>
        </w:rPr>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lastRenderedPageBreak/>
        <w:t>Час надання послуги з ТО водопостачання та водовідведення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систем водопостачання та водовідведення</w:t>
      </w:r>
    </w:p>
    <w:p w:rsidR="001A6486" w:rsidRPr="001A6486" w:rsidRDefault="001A6486" w:rsidP="001A6486">
      <w:pPr>
        <w:jc w:val="both"/>
        <w:rPr>
          <w:rFonts w:eastAsia="MS Mincho"/>
        </w:rPr>
      </w:pPr>
      <w:r w:rsidRPr="001A6486">
        <w:rPr>
          <w:rFonts w:eastAsia="MS Mincho"/>
        </w:rPr>
        <w:t>ТО системи водопостачання та водовідведення (до 10 точок водорозбору; від 10 до 50 точок водорозбору; від 50 точок водорозбору) включає в себе:</w:t>
      </w:r>
    </w:p>
    <w:p w:rsidR="001A6486" w:rsidRPr="001A6486" w:rsidRDefault="001A6486" w:rsidP="001A6486">
      <w:pPr>
        <w:jc w:val="both"/>
        <w:rPr>
          <w:rFonts w:eastAsia="MS Mincho"/>
          <w:lang w:eastAsia="uk-UA"/>
        </w:rPr>
      </w:pPr>
      <w:r w:rsidRPr="001A6486">
        <w:rPr>
          <w:rFonts w:eastAsia="MS Mincho"/>
          <w:lang w:eastAsia="uk-UA"/>
        </w:rPr>
        <w:t>обстеження системи водопостачання, перевірка роботи її елементів, виявлення підтікань;</w:t>
      </w:r>
    </w:p>
    <w:p w:rsidR="001A6486" w:rsidRPr="001A6486" w:rsidRDefault="001A6486" w:rsidP="001A6486">
      <w:pPr>
        <w:jc w:val="both"/>
        <w:rPr>
          <w:rFonts w:eastAsia="MS Mincho"/>
          <w:lang w:eastAsia="uk-UA"/>
        </w:rPr>
      </w:pPr>
      <w:r w:rsidRPr="001A6486">
        <w:rPr>
          <w:rFonts w:eastAsia="MS Mincho"/>
          <w:lang w:eastAsia="uk-UA"/>
        </w:rPr>
        <w:t>заміна прокладок, ущільнювачів, картриджів (за необхідності);</w:t>
      </w:r>
    </w:p>
    <w:p w:rsidR="001A6486" w:rsidRPr="001A6486" w:rsidRDefault="001A6486" w:rsidP="001A6486">
      <w:pPr>
        <w:jc w:val="both"/>
        <w:rPr>
          <w:rFonts w:eastAsia="MS Mincho"/>
          <w:lang w:eastAsia="uk-UA"/>
        </w:rPr>
      </w:pPr>
      <w:r w:rsidRPr="001A6486">
        <w:rPr>
          <w:rFonts w:eastAsia="MS Mincho"/>
          <w:lang w:eastAsia="uk-UA"/>
        </w:rPr>
        <w:t>прочистка фільтрів, сифонів;</w:t>
      </w:r>
    </w:p>
    <w:p w:rsidR="001A6486" w:rsidRPr="001A6486" w:rsidRDefault="001A6486" w:rsidP="001A6486">
      <w:pPr>
        <w:jc w:val="both"/>
        <w:rPr>
          <w:rFonts w:eastAsia="MS Mincho"/>
          <w:lang w:eastAsia="uk-UA"/>
        </w:rPr>
      </w:pPr>
      <w:r w:rsidRPr="001A6486">
        <w:rPr>
          <w:rFonts w:eastAsia="MS Mincho"/>
          <w:lang w:eastAsia="uk-UA"/>
        </w:rPr>
        <w:t>прочистка колодязів систем водопостачання та водовідведення;</w:t>
      </w:r>
      <w:r w:rsidRPr="001A6486">
        <w:rPr>
          <w:rFonts w:eastAsia="MS Mincho"/>
          <w:lang w:eastAsia="uk-UA"/>
        </w:rPr>
        <w:tab/>
      </w:r>
    </w:p>
    <w:p w:rsidR="001A6486" w:rsidRPr="001A6486" w:rsidRDefault="001A6486" w:rsidP="001A6486">
      <w:pPr>
        <w:jc w:val="both"/>
        <w:rPr>
          <w:rFonts w:eastAsia="MS Mincho"/>
          <w:lang w:eastAsia="uk-UA"/>
        </w:rPr>
      </w:pPr>
      <w:r w:rsidRPr="001A6486">
        <w:rPr>
          <w:rFonts w:eastAsia="MS Mincho"/>
          <w:lang w:eastAsia="uk-UA"/>
        </w:rPr>
        <w:t xml:space="preserve">зняття показників лічильників води, підготовка і здавання звітів до водопостачальної організації;    </w:t>
      </w:r>
    </w:p>
    <w:p w:rsidR="001A6486" w:rsidRPr="001A6486" w:rsidRDefault="001A6486" w:rsidP="001A6486">
      <w:pPr>
        <w:jc w:val="both"/>
        <w:rPr>
          <w:rFonts w:eastAsia="MS Mincho"/>
          <w:lang w:eastAsia="uk-UA"/>
        </w:rPr>
      </w:pPr>
      <w:r w:rsidRPr="001A6486">
        <w:rPr>
          <w:rFonts w:eastAsia="MS Mincho"/>
          <w:lang w:eastAsia="uk-UA"/>
        </w:rPr>
        <w:t xml:space="preserve">технічне обслуговування запірної арматури;         </w:t>
      </w:r>
    </w:p>
    <w:p w:rsidR="001A6486" w:rsidRPr="001A6486" w:rsidRDefault="001A6486" w:rsidP="001A6486">
      <w:pPr>
        <w:jc w:val="both"/>
        <w:rPr>
          <w:rFonts w:eastAsia="MS Mincho"/>
          <w:lang w:eastAsia="uk-UA"/>
        </w:rPr>
      </w:pPr>
      <w:r w:rsidRPr="001A6486">
        <w:rPr>
          <w:rFonts w:eastAsia="MS Mincho"/>
          <w:lang w:eastAsia="uk-UA"/>
        </w:rPr>
        <w:t xml:space="preserve">прочистка внутрішніх каналізаційних трубопроводів діаметром до 50 мм;      </w:t>
      </w:r>
    </w:p>
    <w:p w:rsidR="001A6486" w:rsidRPr="001A6486" w:rsidRDefault="001A6486" w:rsidP="001A6486">
      <w:pPr>
        <w:jc w:val="both"/>
        <w:rPr>
          <w:rFonts w:eastAsia="MS Mincho"/>
          <w:lang w:eastAsia="uk-UA"/>
        </w:rPr>
      </w:pPr>
      <w:r w:rsidRPr="001A6486">
        <w:rPr>
          <w:rFonts w:eastAsia="MS Mincho"/>
          <w:lang w:eastAsia="uk-UA"/>
        </w:rPr>
        <w:t xml:space="preserve">прочистка внутрішніх та зовнішніх каналізаційних трубопроводів діаметром до 150 мм; </w:t>
      </w:r>
    </w:p>
    <w:p w:rsidR="001A6486" w:rsidRPr="001A6486" w:rsidRDefault="001A6486" w:rsidP="001A6486">
      <w:pPr>
        <w:jc w:val="both"/>
        <w:rPr>
          <w:rFonts w:eastAsia="MS Mincho"/>
          <w:lang w:eastAsia="uk-UA"/>
        </w:rPr>
      </w:pPr>
      <w:r w:rsidRPr="001A6486">
        <w:rPr>
          <w:rFonts w:eastAsia="MS Mincho"/>
          <w:lang w:eastAsia="uk-UA"/>
        </w:rPr>
        <w:t>регулювання та гідравлічне випробовування систем водопостачання та водовідведення;</w:t>
      </w:r>
    </w:p>
    <w:p w:rsidR="001A6486" w:rsidRPr="001A6486" w:rsidRDefault="001A6486" w:rsidP="001A6486">
      <w:pPr>
        <w:jc w:val="both"/>
        <w:rPr>
          <w:rFonts w:eastAsia="MS Mincho"/>
          <w:lang w:eastAsia="uk-UA"/>
        </w:rPr>
      </w:pPr>
      <w:r w:rsidRPr="001A6486">
        <w:rPr>
          <w:rFonts w:eastAsia="MS Mincho"/>
          <w:lang w:eastAsia="uk-UA"/>
        </w:rPr>
        <w:t>перевірка несправностей каналізаційних витяжок;</w:t>
      </w:r>
    </w:p>
    <w:p w:rsidR="001A6486" w:rsidRPr="001A6486" w:rsidRDefault="001A6486" w:rsidP="001A6486">
      <w:pPr>
        <w:jc w:val="both"/>
        <w:rPr>
          <w:rFonts w:eastAsia="MS Mincho"/>
          <w:lang w:eastAsia="uk-UA"/>
        </w:rPr>
      </w:pPr>
      <w:r w:rsidRPr="001A6486">
        <w:rPr>
          <w:rFonts w:eastAsia="MS Mincho"/>
          <w:lang w:eastAsia="uk-UA"/>
        </w:rPr>
        <w:t>регулювання бачків;</w:t>
      </w:r>
    </w:p>
    <w:p w:rsidR="001A6486" w:rsidRPr="001A6486" w:rsidRDefault="001A6486" w:rsidP="001A6486">
      <w:pPr>
        <w:jc w:val="both"/>
        <w:rPr>
          <w:rFonts w:eastAsia="MS Mincho"/>
          <w:lang w:eastAsia="uk-UA"/>
        </w:rPr>
      </w:pPr>
      <w:r w:rsidRPr="001A6486">
        <w:rPr>
          <w:rFonts w:eastAsia="MS Mincho"/>
          <w:lang w:eastAsia="uk-UA"/>
        </w:rPr>
        <w:t>перевірка наявності та влаштування захисного заземлення (для каналізаційних насосів);</w:t>
      </w:r>
    </w:p>
    <w:p w:rsidR="001A6486" w:rsidRPr="001A6486" w:rsidRDefault="001A6486" w:rsidP="001A6486">
      <w:pPr>
        <w:jc w:val="both"/>
        <w:rPr>
          <w:rFonts w:eastAsia="MS Mincho"/>
          <w:lang w:eastAsia="uk-UA"/>
        </w:rPr>
      </w:pPr>
      <w:r w:rsidRPr="001A6486">
        <w:rPr>
          <w:rFonts w:eastAsia="MS Mincho"/>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lang w:eastAsia="uk-UA"/>
        </w:rPr>
      </w:pPr>
      <w:r w:rsidRPr="001A6486">
        <w:rPr>
          <w:rFonts w:eastAsia="MS Mincho"/>
          <w:lang w:eastAsia="uk-UA"/>
        </w:rPr>
        <w:t>Місце надання послуг - об’єкти Замовника .</w:t>
      </w:r>
    </w:p>
    <w:p w:rsidR="001A6486" w:rsidRPr="001A6486" w:rsidRDefault="001A6486" w:rsidP="001A6486">
      <w:pPr>
        <w:jc w:val="center"/>
        <w:rPr>
          <w:rFonts w:eastAsia="MS Mincho"/>
        </w:rPr>
      </w:pPr>
      <w:r w:rsidRPr="001A6486">
        <w:rPr>
          <w:rFonts w:eastAsia="MS Mincho"/>
        </w:rPr>
        <w:t>РОЗДІЛ 17. ПОСЛУГИ З РЕМОНТУ СИСТЕМ  ВОДОПОСТАЧАННЯ ТА ВОДОВІДВЕДЕННЯ</w:t>
      </w:r>
    </w:p>
    <w:p w:rsidR="001A6486" w:rsidRPr="001A6486" w:rsidRDefault="001A6486" w:rsidP="001A6486">
      <w:pPr>
        <w:jc w:val="both"/>
        <w:rPr>
          <w:rFonts w:eastAsia="MS Mincho"/>
          <w:lang w:val="uk-UA"/>
        </w:rPr>
      </w:pPr>
      <w:r w:rsidRPr="001A6486">
        <w:rPr>
          <w:rFonts w:eastAsia="MS Mincho"/>
        </w:rPr>
        <w:t xml:space="preserve">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lang w:eastAsia="uk-UA"/>
        </w:rPr>
      </w:pPr>
      <w:r w:rsidRPr="001A6486">
        <w:rPr>
          <w:rFonts w:eastAsia="MS Mincho"/>
          <w:lang w:eastAsia="uk-UA"/>
        </w:rPr>
        <w:t>Вартість послуг з ремонту систем  водопостачання та водовідведення визначається у відповідності з ДСТУ-Б</w:t>
      </w:r>
      <w:r w:rsidRPr="001A6486">
        <w:rPr>
          <w:rFonts w:eastAsia="MS Mincho"/>
          <w:lang w:val="uk-UA" w:eastAsia="uk-UA"/>
        </w:rPr>
        <w:t>.</w:t>
      </w:r>
      <w:r w:rsidRPr="001A6486">
        <w:rPr>
          <w:rFonts w:eastAsia="MS Mincho"/>
          <w:lang w:eastAsia="uk-UA"/>
        </w:rPr>
        <w:t>Д.1.1-</w:t>
      </w:r>
      <w:r w:rsidRPr="001A6486">
        <w:rPr>
          <w:rFonts w:eastAsia="MS Mincho"/>
          <w:lang w:val="uk-UA" w:eastAsia="uk-UA"/>
        </w:rPr>
        <w:t>1.</w:t>
      </w:r>
      <w:r w:rsidRPr="001A6486">
        <w:rPr>
          <w:rFonts w:eastAsia="MS Mincho"/>
          <w:lang w:eastAsia="uk-UA"/>
        </w:rPr>
        <w:t>2013 ( Правила визначення вартості у будівництві).</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1A6486" w:rsidRPr="001A6486" w:rsidRDefault="001A6486" w:rsidP="001A6486">
      <w:pPr>
        <w:jc w:val="both"/>
        <w:rPr>
          <w:rFonts w:eastAsia="MS Mincho"/>
        </w:rPr>
      </w:pPr>
      <w:r w:rsidRPr="001A6486">
        <w:rPr>
          <w:rFonts w:eastAsia="MS Mincho"/>
        </w:rPr>
        <w:t>У вартість послуг з ремонту систем водопостачання та водовідведення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 xml:space="preserve">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w:t>
      </w:r>
      <w:r w:rsidRPr="001A6486">
        <w:rPr>
          <w:rFonts w:eastAsia="MS Mincho"/>
        </w:rPr>
        <w:lastRenderedPageBreak/>
        <w:t>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Виконавець надає гарантію на послуги з ремонту систем водопостачання та водовідведення _______ місяців (заповнюєт</w:t>
      </w:r>
      <w:r w:rsidRPr="001A6486">
        <w:rPr>
          <w:rFonts w:eastAsia="MS Mincho"/>
          <w:lang w:val="uk-UA"/>
        </w:rPr>
        <w:t>ься 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систем водопостачання та водовідведення</w:t>
      </w:r>
    </w:p>
    <w:p w:rsidR="001A6486" w:rsidRPr="001A6486" w:rsidRDefault="001A6486" w:rsidP="001A6486">
      <w:pPr>
        <w:jc w:val="both"/>
        <w:rPr>
          <w:rFonts w:eastAsia="MS Mincho"/>
        </w:rPr>
      </w:pPr>
      <w:r w:rsidRPr="001A6486">
        <w:rPr>
          <w:rFonts w:eastAsia="MS Mincho"/>
        </w:rPr>
        <w:t>Діагностика системи водопостачання та водовідведення</w:t>
      </w:r>
    </w:p>
    <w:p w:rsidR="001A6486" w:rsidRPr="001A6486" w:rsidRDefault="001A6486" w:rsidP="001A6486">
      <w:pPr>
        <w:jc w:val="both"/>
        <w:rPr>
          <w:rFonts w:eastAsia="MS Mincho"/>
        </w:rPr>
      </w:pPr>
      <w:r w:rsidRPr="001A6486">
        <w:rPr>
          <w:rFonts w:eastAsia="MS Mincho"/>
        </w:rPr>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1A6486" w:rsidRPr="001A6486" w:rsidRDefault="001A6486" w:rsidP="001A6486">
      <w:pPr>
        <w:jc w:val="both"/>
        <w:rPr>
          <w:rFonts w:eastAsia="MS Mincho"/>
        </w:rPr>
      </w:pPr>
      <w:r w:rsidRPr="001A6486">
        <w:rPr>
          <w:rFonts w:eastAsia="MS Mincho"/>
        </w:rPr>
        <w:t xml:space="preserve">Ремонт бачка унітаза </w:t>
      </w:r>
    </w:p>
    <w:p w:rsidR="001A6486" w:rsidRPr="001A6486" w:rsidRDefault="001A6486" w:rsidP="001A6486">
      <w:pPr>
        <w:jc w:val="both"/>
        <w:rPr>
          <w:rFonts w:eastAsia="MS Mincho"/>
        </w:rPr>
      </w:pPr>
      <w:r w:rsidRPr="001A6486">
        <w:rPr>
          <w:rFonts w:eastAsia="MS Mincho"/>
        </w:rPr>
        <w:t>включає в себе відновлення функцій зливного бачка шляхом виявлення та усунення несправності.</w:t>
      </w:r>
    </w:p>
    <w:p w:rsidR="001A6486" w:rsidRPr="001A6486" w:rsidRDefault="001A6486" w:rsidP="001A6486">
      <w:pPr>
        <w:jc w:val="both"/>
        <w:rPr>
          <w:rFonts w:eastAsia="MS Mincho"/>
        </w:rPr>
      </w:pPr>
      <w:r w:rsidRPr="001A6486">
        <w:rPr>
          <w:rFonts w:eastAsia="MS Mincho"/>
        </w:rPr>
        <w:t xml:space="preserve">Ремонт змішувача </w:t>
      </w:r>
    </w:p>
    <w:p w:rsidR="001A6486" w:rsidRPr="001A6486" w:rsidRDefault="001A6486" w:rsidP="001A6486">
      <w:pPr>
        <w:jc w:val="both"/>
        <w:rPr>
          <w:rFonts w:eastAsia="MS Mincho"/>
        </w:rPr>
      </w:pPr>
      <w:r w:rsidRPr="001A6486">
        <w:rPr>
          <w:rFonts w:eastAsia="MS Mincho"/>
        </w:rPr>
        <w:t>включає в себе відновлення функцій змішувача шляхом виявлення та усунення несправності.</w:t>
      </w:r>
    </w:p>
    <w:p w:rsidR="001A6486" w:rsidRPr="001A6486" w:rsidRDefault="001A6486" w:rsidP="001A6486">
      <w:pPr>
        <w:jc w:val="both"/>
        <w:rPr>
          <w:rFonts w:eastAsia="MS Mincho"/>
        </w:rPr>
      </w:pPr>
      <w:r w:rsidRPr="001A6486">
        <w:rPr>
          <w:rFonts w:eastAsia="MS Mincho"/>
        </w:rPr>
        <w:t xml:space="preserve">Заміна змішувача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змішувача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 xml:space="preserve">Заміна умивальника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умивальника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 xml:space="preserve">Заміна бачка унітаза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бачка унітаза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 xml:space="preserve">Заміна унітаза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унітаза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 xml:space="preserve">Заміна біде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біде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 xml:space="preserve">Заміна пісуара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пісуара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Заміна чаші генуя</w:t>
      </w:r>
    </w:p>
    <w:p w:rsidR="001A6486" w:rsidRPr="001A6486" w:rsidRDefault="001A6486" w:rsidP="001A6486">
      <w:pPr>
        <w:jc w:val="both"/>
        <w:rPr>
          <w:rFonts w:eastAsia="MS Mincho"/>
        </w:rPr>
      </w:pPr>
      <w:r w:rsidRPr="001A6486">
        <w:rPr>
          <w:rFonts w:eastAsia="MS Mincho"/>
        </w:rPr>
        <w:t xml:space="preserve">включає в себе зняття дефектної та встановлення нової чаші генуя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Ремонт запірної арматури системи водопостачання та водовідведення</w:t>
      </w:r>
    </w:p>
    <w:p w:rsidR="001A6486" w:rsidRPr="001A6486" w:rsidRDefault="001A6486" w:rsidP="001A6486">
      <w:pPr>
        <w:jc w:val="both"/>
        <w:rPr>
          <w:rFonts w:eastAsia="MS Mincho"/>
        </w:rPr>
      </w:pPr>
      <w:r w:rsidRPr="001A6486">
        <w:rPr>
          <w:rFonts w:eastAsia="MS Mincho"/>
        </w:rPr>
        <w:lastRenderedPageBreak/>
        <w:t xml:space="preserve">включає в себе відновлення функцій запірної арматури шляхом виявлення та усунення несправності. </w:t>
      </w:r>
    </w:p>
    <w:p w:rsidR="001A6486" w:rsidRPr="001A6486" w:rsidRDefault="001A6486" w:rsidP="001A6486">
      <w:pPr>
        <w:jc w:val="both"/>
        <w:rPr>
          <w:rFonts w:eastAsia="MS Mincho"/>
        </w:rPr>
      </w:pPr>
      <w:r w:rsidRPr="001A6486">
        <w:rPr>
          <w:rFonts w:eastAsia="MS Mincho"/>
        </w:rPr>
        <w:t>Заміна запірної арматури системи водопостачання та водовідведення</w:t>
      </w:r>
    </w:p>
    <w:p w:rsidR="001A6486" w:rsidRPr="001A6486" w:rsidRDefault="001A6486" w:rsidP="001A6486">
      <w:pPr>
        <w:jc w:val="both"/>
        <w:rPr>
          <w:rFonts w:eastAsia="MS Mincho"/>
        </w:rPr>
      </w:pPr>
      <w:r w:rsidRPr="001A6486">
        <w:rPr>
          <w:rFonts w:eastAsia="MS Mincho"/>
        </w:rPr>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Ремонт трубопроводу металевого системи водопостачання та водовідведення</w:t>
      </w:r>
    </w:p>
    <w:p w:rsidR="001A6486" w:rsidRPr="001A6486" w:rsidRDefault="001A6486" w:rsidP="001A6486">
      <w:pPr>
        <w:jc w:val="both"/>
        <w:rPr>
          <w:rFonts w:eastAsia="MS Mincho"/>
        </w:rPr>
      </w:pPr>
      <w:r w:rsidRPr="001A6486">
        <w:rPr>
          <w:rFonts w:eastAsia="MS Mincho"/>
        </w:rPr>
        <w:t>включає в себе відновлення цілісності трубопроводу та/або заміну металевого трубопроводу відповідного діаметру.</w:t>
      </w:r>
    </w:p>
    <w:p w:rsidR="001A6486" w:rsidRPr="001A6486" w:rsidRDefault="001A6486" w:rsidP="001A6486">
      <w:pPr>
        <w:jc w:val="both"/>
        <w:rPr>
          <w:rFonts w:eastAsia="MS Mincho"/>
        </w:rPr>
      </w:pPr>
      <w:r w:rsidRPr="001A6486">
        <w:rPr>
          <w:rFonts w:eastAsia="MS Mincho"/>
        </w:rPr>
        <w:t>Ремонт трубопроводу полімерного системи водопостачання та водовідведення</w:t>
      </w:r>
    </w:p>
    <w:p w:rsidR="001A6486" w:rsidRPr="001A6486" w:rsidRDefault="001A6486" w:rsidP="001A6486">
      <w:pPr>
        <w:jc w:val="both"/>
        <w:rPr>
          <w:rFonts w:eastAsia="MS Mincho"/>
        </w:rPr>
      </w:pPr>
      <w:r w:rsidRPr="001A6486">
        <w:rPr>
          <w:rFonts w:eastAsia="MS Mincho"/>
        </w:rPr>
        <w:t>включає в себе відновлення цілісності трубопроводу шляхом заміни полімерного трубопроводу відповідного діаметру.</w:t>
      </w:r>
    </w:p>
    <w:p w:rsidR="001A6486" w:rsidRPr="001A6486" w:rsidRDefault="001A6486" w:rsidP="001A6486">
      <w:pPr>
        <w:jc w:val="both"/>
        <w:rPr>
          <w:rFonts w:eastAsia="MS Mincho"/>
        </w:rPr>
      </w:pPr>
      <w:r w:rsidRPr="001A6486">
        <w:rPr>
          <w:rFonts w:eastAsia="MS Mincho"/>
        </w:rPr>
        <w:t xml:space="preserve">Очищення внутрішньої каналізації </w:t>
      </w:r>
    </w:p>
    <w:p w:rsidR="001A6486" w:rsidRPr="001A6486" w:rsidRDefault="001A6486" w:rsidP="001A6486">
      <w:pPr>
        <w:jc w:val="both"/>
        <w:rPr>
          <w:rFonts w:eastAsia="MS Mincho"/>
        </w:rPr>
      </w:pPr>
      <w:r w:rsidRPr="001A6486">
        <w:rPr>
          <w:rFonts w:eastAsia="MS Mincho"/>
        </w:rPr>
        <w:t>включає в себе усунення засмічення внутрішньої каналізації.</w:t>
      </w:r>
    </w:p>
    <w:p w:rsidR="001A6486" w:rsidRPr="001A6486" w:rsidRDefault="001A6486" w:rsidP="001A6486">
      <w:pPr>
        <w:jc w:val="both"/>
        <w:rPr>
          <w:rFonts w:eastAsia="MS Mincho"/>
        </w:rPr>
      </w:pPr>
      <w:r w:rsidRPr="001A6486">
        <w:rPr>
          <w:rFonts w:eastAsia="MS Mincho"/>
        </w:rPr>
        <w:t xml:space="preserve">Очищення дворової каналізації </w:t>
      </w:r>
    </w:p>
    <w:p w:rsidR="001A6486" w:rsidRPr="001A6486" w:rsidRDefault="001A6486" w:rsidP="001A6486">
      <w:pPr>
        <w:jc w:val="both"/>
        <w:rPr>
          <w:rFonts w:eastAsia="MS Mincho"/>
        </w:rPr>
      </w:pPr>
      <w:r w:rsidRPr="001A6486">
        <w:rPr>
          <w:rFonts w:eastAsia="MS Mincho"/>
        </w:rPr>
        <w:t>включає в себе усунення засмічення дворової каналізації.</w:t>
      </w:r>
    </w:p>
    <w:p w:rsidR="001A6486" w:rsidRPr="001A6486" w:rsidRDefault="001A6486" w:rsidP="001A6486">
      <w:pPr>
        <w:jc w:val="both"/>
        <w:rPr>
          <w:rFonts w:eastAsia="MS Mincho"/>
        </w:rPr>
      </w:pPr>
      <w:r w:rsidRPr="001A6486">
        <w:rPr>
          <w:rFonts w:eastAsia="MS Mincho"/>
        </w:rPr>
        <w:t xml:space="preserve">Заміна сифону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сифону відповідних параметрів з урахуванням  побажань Замовника. </w:t>
      </w:r>
    </w:p>
    <w:p w:rsidR="001A6486" w:rsidRPr="001A6486" w:rsidRDefault="001A6486" w:rsidP="001A6486">
      <w:pPr>
        <w:jc w:val="center"/>
        <w:rPr>
          <w:rFonts w:eastAsia="MS Mincho"/>
        </w:rPr>
      </w:pPr>
      <w:r w:rsidRPr="001A6486">
        <w:rPr>
          <w:rFonts w:eastAsia="MS Mincho"/>
        </w:rPr>
        <w:t>Розділ 18. ПОСЛУГИ З ТЕХНІЧНОГО ОБСЛУГОВУВАННЯ СИСТЕМ ОПАЛЕННЯ.</w:t>
      </w:r>
    </w:p>
    <w:p w:rsidR="001A6486" w:rsidRPr="001A6486" w:rsidRDefault="001A6486" w:rsidP="001A6486">
      <w:pPr>
        <w:jc w:val="both"/>
        <w:rPr>
          <w:rFonts w:eastAsia="MS Mincho"/>
          <w:lang w:eastAsia="uk-UA"/>
        </w:rPr>
      </w:pPr>
      <w:r w:rsidRPr="001A6486">
        <w:rPr>
          <w:rFonts w:eastAsia="MS Mincho"/>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Pr="001A6486">
        <w:rPr>
          <w:rFonts w:eastAsia="MS Mincho"/>
          <w:lang w:val="uk-UA" w:eastAsia="uk-UA"/>
        </w:rPr>
        <w:t>го</w:t>
      </w:r>
      <w:r w:rsidRPr="001A6486">
        <w:rPr>
          <w:rFonts w:eastAsia="MS Mincho"/>
          <w:lang w:eastAsia="uk-UA"/>
        </w:rPr>
        <w:t xml:space="preserve"> </w:t>
      </w:r>
      <w:r w:rsidRPr="001A6486">
        <w:rPr>
          <w:rFonts w:eastAsia="MS Mincho"/>
          <w:lang w:val="uk-UA" w:eastAsia="uk-UA"/>
        </w:rPr>
        <w:t>об’єкту</w:t>
      </w:r>
      <w:r w:rsidRPr="001A6486">
        <w:rPr>
          <w:rFonts w:eastAsia="MS Mincho"/>
          <w:lang w:eastAsia="uk-UA"/>
        </w:rPr>
        <w:t xml:space="preserve">.  </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1A6486" w:rsidRPr="001A6486" w:rsidRDefault="001A6486" w:rsidP="001A6486">
      <w:pPr>
        <w:jc w:val="both"/>
        <w:rPr>
          <w:rFonts w:eastAsia="MS Mincho"/>
        </w:rPr>
      </w:pPr>
      <w:r w:rsidRPr="001A6486">
        <w:rPr>
          <w:rFonts w:eastAsia="MS Mincho"/>
        </w:rPr>
        <w:t>Послуги з ТО систем опалення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систем опалення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систем опалення</w:t>
      </w:r>
    </w:p>
    <w:p w:rsidR="001A6486" w:rsidRPr="001A6486" w:rsidRDefault="001A6486" w:rsidP="001A6486">
      <w:pPr>
        <w:jc w:val="both"/>
        <w:rPr>
          <w:rFonts w:eastAsia="MS Mincho"/>
          <w:lang w:eastAsia="uk-UA"/>
        </w:rPr>
      </w:pPr>
      <w:r w:rsidRPr="001A6486">
        <w:rPr>
          <w:rFonts w:eastAsia="MS Mincho"/>
        </w:rPr>
        <w:t xml:space="preserve">ТО системи опалення </w:t>
      </w:r>
      <w:r w:rsidRPr="001A6486">
        <w:rPr>
          <w:rFonts w:eastAsia="MS Mincho"/>
          <w:lang w:eastAsia="uk-UA"/>
        </w:rPr>
        <w:t>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обстеження роботи системи опалення, виявлення неполадок та підтікань теплоносія;    </w:t>
      </w:r>
    </w:p>
    <w:p w:rsidR="001A6486" w:rsidRPr="001A6486" w:rsidRDefault="001A6486" w:rsidP="001A6486">
      <w:pPr>
        <w:jc w:val="both"/>
        <w:rPr>
          <w:rFonts w:eastAsia="MS Mincho"/>
          <w:lang w:eastAsia="uk-UA"/>
        </w:rPr>
      </w:pPr>
      <w:r w:rsidRPr="001A6486">
        <w:rPr>
          <w:rFonts w:eastAsia="MS Mincho"/>
          <w:lang w:eastAsia="uk-UA"/>
        </w:rPr>
        <w:t>прочищення фільтрів, грязевиків;</w:t>
      </w:r>
    </w:p>
    <w:p w:rsidR="001A6486" w:rsidRPr="001A6486" w:rsidRDefault="001A6486" w:rsidP="001A6486">
      <w:pPr>
        <w:jc w:val="both"/>
        <w:rPr>
          <w:rFonts w:eastAsia="MS Mincho"/>
          <w:lang w:eastAsia="uk-UA"/>
        </w:rPr>
      </w:pPr>
      <w:r w:rsidRPr="001A6486">
        <w:rPr>
          <w:rFonts w:eastAsia="MS Mincho"/>
          <w:lang w:eastAsia="uk-UA"/>
        </w:rPr>
        <w:t xml:space="preserve">огляд запірної арматури  та змащування (за необхідності);  </w:t>
      </w:r>
    </w:p>
    <w:p w:rsidR="001A6486" w:rsidRPr="001A6486" w:rsidRDefault="001A6486" w:rsidP="001A6486">
      <w:pPr>
        <w:jc w:val="both"/>
        <w:rPr>
          <w:rFonts w:eastAsia="MS Mincho"/>
          <w:lang w:eastAsia="uk-UA"/>
        </w:rPr>
      </w:pPr>
      <w:r w:rsidRPr="001A6486">
        <w:rPr>
          <w:rFonts w:eastAsia="MS Mincho"/>
          <w:lang w:eastAsia="uk-UA"/>
        </w:rPr>
        <w:t>регулювання роботи елементів системи опалення (за необхідності);</w:t>
      </w:r>
    </w:p>
    <w:p w:rsidR="001A6486" w:rsidRPr="001A6486" w:rsidRDefault="001A6486" w:rsidP="001A6486">
      <w:pPr>
        <w:jc w:val="both"/>
        <w:rPr>
          <w:rFonts w:eastAsia="MS Mincho"/>
          <w:lang w:eastAsia="uk-UA"/>
        </w:rPr>
      </w:pPr>
      <w:r w:rsidRPr="001A6486">
        <w:rPr>
          <w:rFonts w:eastAsia="MS Mincho"/>
          <w:lang w:eastAsia="uk-UA"/>
        </w:rPr>
        <w:t>промивання трубопроводів та приладів системи опалення;</w:t>
      </w:r>
    </w:p>
    <w:p w:rsidR="001A6486" w:rsidRPr="001A6486" w:rsidRDefault="001A6486" w:rsidP="001A6486">
      <w:pPr>
        <w:jc w:val="both"/>
        <w:rPr>
          <w:rFonts w:eastAsia="MS Mincho"/>
          <w:lang w:eastAsia="uk-UA"/>
        </w:rPr>
      </w:pPr>
      <w:r w:rsidRPr="001A6486">
        <w:rPr>
          <w:rFonts w:eastAsia="MS Mincho"/>
          <w:lang w:eastAsia="uk-UA"/>
        </w:rPr>
        <w:t>консервація та розконсервація системи опалення;</w:t>
      </w:r>
    </w:p>
    <w:p w:rsidR="001A6486" w:rsidRPr="001A6486" w:rsidRDefault="001A6486" w:rsidP="001A6486">
      <w:pPr>
        <w:jc w:val="both"/>
        <w:rPr>
          <w:rFonts w:eastAsia="MS Mincho"/>
          <w:lang w:eastAsia="uk-UA"/>
        </w:rPr>
      </w:pPr>
      <w:r w:rsidRPr="001A6486">
        <w:rPr>
          <w:rFonts w:eastAsia="MS Mincho"/>
          <w:lang w:eastAsia="uk-UA"/>
        </w:rPr>
        <w:lastRenderedPageBreak/>
        <w:t>очищення від бруду та іржі розширювального бака, часткове відновлення його теплоізоляції (за необхідності);</w:t>
      </w:r>
    </w:p>
    <w:p w:rsidR="001A6486" w:rsidRPr="001A6486" w:rsidRDefault="001A6486" w:rsidP="001A6486">
      <w:pPr>
        <w:jc w:val="both"/>
        <w:rPr>
          <w:rFonts w:eastAsia="MS Mincho"/>
          <w:lang w:eastAsia="uk-UA"/>
        </w:rPr>
      </w:pPr>
      <w:r w:rsidRPr="001A6486">
        <w:rPr>
          <w:rFonts w:eastAsia="MS Mincho"/>
          <w:lang w:eastAsia="uk-UA"/>
        </w:rPr>
        <w:t>ТО приладів обліку теплової енергії, зняття показників теплового лічильника;</w:t>
      </w:r>
    </w:p>
    <w:p w:rsidR="001A6486" w:rsidRPr="001A6486" w:rsidRDefault="001A6486" w:rsidP="001A6486">
      <w:pPr>
        <w:jc w:val="both"/>
        <w:rPr>
          <w:rFonts w:eastAsia="MS Mincho"/>
          <w:lang w:eastAsia="uk-UA"/>
        </w:rPr>
      </w:pPr>
      <w:r w:rsidRPr="001A6486">
        <w:rPr>
          <w:rFonts w:eastAsia="MS Mincho"/>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1A6486" w:rsidRPr="001A6486" w:rsidRDefault="001A6486" w:rsidP="001A6486">
      <w:pPr>
        <w:jc w:val="both"/>
        <w:rPr>
          <w:rFonts w:eastAsia="MS Mincho"/>
          <w:lang w:eastAsia="uk-UA"/>
        </w:rPr>
      </w:pPr>
      <w:r w:rsidRPr="001A6486">
        <w:rPr>
          <w:rFonts w:eastAsia="MS Mincho"/>
          <w:lang w:eastAsia="uk-UA"/>
        </w:rPr>
        <w:t>проведення гідравлічного випробування системи опалення.</w:t>
      </w:r>
    </w:p>
    <w:p w:rsidR="001A6486" w:rsidRPr="001A6486" w:rsidRDefault="001A6486" w:rsidP="001A6486">
      <w:pPr>
        <w:jc w:val="both"/>
        <w:rPr>
          <w:rFonts w:eastAsia="MS Mincho"/>
          <w:lang w:eastAsia="uk-UA"/>
        </w:rPr>
      </w:pPr>
      <w:r w:rsidRPr="001A6486">
        <w:rPr>
          <w:rFonts w:eastAsia="MS Mincho"/>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1A6486" w:rsidRPr="001A6486" w:rsidRDefault="001A6486" w:rsidP="001A6486">
      <w:pPr>
        <w:jc w:val="both"/>
        <w:rPr>
          <w:rFonts w:eastAsia="MS Mincho"/>
          <w:lang w:eastAsia="uk-UA"/>
        </w:rPr>
      </w:pPr>
      <w:r w:rsidRPr="001A6486">
        <w:rPr>
          <w:rFonts w:eastAsia="MS Mincho"/>
          <w:lang w:eastAsia="uk-UA"/>
        </w:rPr>
        <w:t>ТО газового конвектора включає в себе:</w:t>
      </w:r>
    </w:p>
    <w:p w:rsidR="001A6486" w:rsidRPr="001A6486" w:rsidRDefault="001A6486" w:rsidP="001A6486">
      <w:pPr>
        <w:jc w:val="both"/>
        <w:rPr>
          <w:rFonts w:eastAsia="MS Mincho"/>
          <w:lang w:eastAsia="uk-UA"/>
        </w:rPr>
      </w:pPr>
      <w:r w:rsidRPr="001A6486">
        <w:rPr>
          <w:rFonts w:eastAsia="MS Mincho"/>
          <w:lang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1A6486" w:rsidRPr="001A6486" w:rsidRDefault="001A6486" w:rsidP="001A6486">
      <w:pPr>
        <w:jc w:val="both"/>
        <w:rPr>
          <w:rFonts w:eastAsia="MS Mincho"/>
          <w:lang w:eastAsia="uk-UA"/>
        </w:rPr>
      </w:pPr>
      <w:r w:rsidRPr="001A6486">
        <w:rPr>
          <w:rFonts w:eastAsia="MS Mincho"/>
          <w:lang w:eastAsia="uk-UA"/>
        </w:rPr>
        <w:t>перевірити нагрівальний теплообмінник на наявність пошкоджень або витоків;</w:t>
      </w:r>
    </w:p>
    <w:p w:rsidR="001A6486" w:rsidRPr="001A6486" w:rsidRDefault="001A6486" w:rsidP="001A6486">
      <w:pPr>
        <w:jc w:val="both"/>
        <w:rPr>
          <w:rFonts w:eastAsia="MS Mincho"/>
          <w:lang w:eastAsia="uk-UA"/>
        </w:rPr>
      </w:pPr>
      <w:r w:rsidRPr="001A6486">
        <w:rPr>
          <w:rFonts w:eastAsia="MS Mincho"/>
          <w:lang w:eastAsia="uk-UA"/>
        </w:rPr>
        <w:t>перевірку теплообмінника на засмічення від сажі та очищення (за необхідності);</w:t>
      </w:r>
    </w:p>
    <w:p w:rsidR="001A6486" w:rsidRPr="001A6486" w:rsidRDefault="001A6486" w:rsidP="001A6486">
      <w:pPr>
        <w:jc w:val="both"/>
        <w:rPr>
          <w:rFonts w:eastAsia="MS Mincho"/>
          <w:lang w:eastAsia="uk-UA"/>
        </w:rPr>
      </w:pPr>
      <w:r w:rsidRPr="001A6486">
        <w:rPr>
          <w:rFonts w:eastAsia="MS Mincho"/>
          <w:lang w:eastAsia="uk-UA"/>
        </w:rPr>
        <w:t>перевірити повітряні фільтри на запиленість. Очистити або замінити повітряний фільтр у разі потреби;</w:t>
      </w:r>
    </w:p>
    <w:p w:rsidR="001A6486" w:rsidRPr="001A6486" w:rsidRDefault="001A6486" w:rsidP="001A6486">
      <w:pPr>
        <w:jc w:val="both"/>
        <w:rPr>
          <w:rFonts w:eastAsia="MS Mincho"/>
          <w:lang w:eastAsia="uk-UA"/>
        </w:rPr>
      </w:pPr>
      <w:r w:rsidRPr="001A6486">
        <w:rPr>
          <w:rFonts w:eastAsia="MS Mincho"/>
          <w:lang w:eastAsia="uk-UA"/>
        </w:rPr>
        <w:t>перевірити щільність притискання повітряного фільтра. Перевірити цілісність ущільнювача;</w:t>
      </w:r>
    </w:p>
    <w:p w:rsidR="001A6486" w:rsidRPr="001A6486" w:rsidRDefault="001A6486" w:rsidP="001A6486">
      <w:pPr>
        <w:jc w:val="both"/>
        <w:rPr>
          <w:rFonts w:eastAsia="MS Mincho"/>
          <w:lang w:eastAsia="uk-UA"/>
        </w:rPr>
      </w:pPr>
      <w:r w:rsidRPr="001A6486">
        <w:rPr>
          <w:rFonts w:eastAsia="MS Mincho"/>
          <w:lang w:eastAsia="uk-UA"/>
        </w:rPr>
        <w:t>перевірити натяжку ременя двигуна. Перевірити ремінь двигуна на зношеність;</w:t>
      </w:r>
    </w:p>
    <w:p w:rsidR="001A6486" w:rsidRPr="001A6486" w:rsidRDefault="001A6486" w:rsidP="001A6486">
      <w:pPr>
        <w:jc w:val="both"/>
        <w:rPr>
          <w:rFonts w:eastAsia="MS Mincho"/>
          <w:lang w:eastAsia="uk-UA"/>
        </w:rPr>
      </w:pPr>
      <w:r w:rsidRPr="001A6486">
        <w:rPr>
          <w:rFonts w:eastAsia="MS Mincho"/>
          <w:lang w:eastAsia="uk-UA"/>
        </w:rPr>
        <w:t>перевірку працездатності електродів запалення;</w:t>
      </w:r>
    </w:p>
    <w:p w:rsidR="001A6486" w:rsidRPr="001A6486" w:rsidRDefault="001A6486" w:rsidP="001A6486">
      <w:pPr>
        <w:jc w:val="both"/>
        <w:rPr>
          <w:rFonts w:eastAsia="MS Mincho"/>
          <w:lang w:eastAsia="uk-UA"/>
        </w:rPr>
      </w:pPr>
      <w:r w:rsidRPr="001A6486">
        <w:rPr>
          <w:rFonts w:eastAsia="MS Mincho"/>
          <w:lang w:eastAsia="uk-UA"/>
        </w:rPr>
        <w:t>перевірку автоматики;</w:t>
      </w:r>
    </w:p>
    <w:p w:rsidR="001A6486" w:rsidRPr="001A6486" w:rsidRDefault="001A6486" w:rsidP="001A6486">
      <w:pPr>
        <w:jc w:val="both"/>
        <w:rPr>
          <w:rFonts w:eastAsia="MS Mincho"/>
          <w:lang w:eastAsia="uk-UA"/>
        </w:rPr>
      </w:pPr>
      <w:r w:rsidRPr="001A6486">
        <w:rPr>
          <w:rFonts w:eastAsia="MS Mincho"/>
          <w:lang w:eastAsia="uk-UA"/>
        </w:rPr>
        <w:t>перевірку тиску в розширювальному бачку;</w:t>
      </w:r>
    </w:p>
    <w:p w:rsidR="001A6486" w:rsidRPr="001A6486" w:rsidRDefault="001A6486" w:rsidP="001A6486">
      <w:pPr>
        <w:jc w:val="both"/>
        <w:rPr>
          <w:rFonts w:eastAsia="MS Mincho"/>
          <w:lang w:eastAsia="uk-UA"/>
        </w:rPr>
      </w:pPr>
      <w:r w:rsidRPr="001A6486">
        <w:rPr>
          <w:rFonts w:eastAsia="MS Mincho"/>
          <w:lang w:eastAsia="uk-UA"/>
        </w:rPr>
        <w:t>перевірку підкачки води;</w:t>
      </w:r>
    </w:p>
    <w:p w:rsidR="001A6486" w:rsidRPr="001A6486" w:rsidRDefault="001A6486" w:rsidP="001A6486">
      <w:pPr>
        <w:jc w:val="both"/>
        <w:rPr>
          <w:rFonts w:eastAsia="MS Mincho"/>
          <w:lang w:eastAsia="uk-UA"/>
        </w:rPr>
      </w:pPr>
      <w:r w:rsidRPr="001A6486">
        <w:rPr>
          <w:rFonts w:eastAsia="MS Mincho"/>
          <w:lang w:eastAsia="uk-UA"/>
        </w:rPr>
        <w:t>перевірку працездатності циркуляційного насоса;</w:t>
      </w:r>
    </w:p>
    <w:p w:rsidR="001A6486" w:rsidRPr="001A6486" w:rsidRDefault="001A6486" w:rsidP="001A6486">
      <w:pPr>
        <w:jc w:val="both"/>
        <w:rPr>
          <w:rFonts w:eastAsia="MS Mincho"/>
          <w:lang w:eastAsia="uk-UA"/>
        </w:rPr>
      </w:pPr>
      <w:r w:rsidRPr="001A6486">
        <w:rPr>
          <w:rFonts w:eastAsia="MS Mincho"/>
          <w:lang w:eastAsia="uk-UA"/>
        </w:rPr>
        <w:t xml:space="preserve">перевірку тиску газу.    </w:t>
      </w:r>
    </w:p>
    <w:p w:rsidR="001A6486" w:rsidRPr="001A6486" w:rsidRDefault="001A6486" w:rsidP="001A6486">
      <w:pPr>
        <w:jc w:val="both"/>
        <w:rPr>
          <w:rFonts w:eastAsia="MS Mincho"/>
          <w:lang w:eastAsia="uk-UA"/>
        </w:rPr>
      </w:pPr>
      <w:r w:rsidRPr="001A6486">
        <w:rPr>
          <w:rFonts w:eastAsia="MS Mincho"/>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1A6486" w:rsidRPr="001A6486" w:rsidRDefault="001A6486" w:rsidP="001A6486">
      <w:pPr>
        <w:jc w:val="center"/>
        <w:rPr>
          <w:rFonts w:eastAsia="MS Mincho"/>
        </w:rPr>
      </w:pPr>
      <w:r w:rsidRPr="001A6486">
        <w:rPr>
          <w:rFonts w:eastAsia="MS Mincho"/>
        </w:rPr>
        <w:t>РОЗДІЛ 19. ПОСЛУГИ З РЕМОНТУ СИСТЕМ ОПАЛЕННЯ</w:t>
      </w:r>
    </w:p>
    <w:p w:rsidR="001A6486" w:rsidRPr="001A6486" w:rsidRDefault="001A6486" w:rsidP="001A6486">
      <w:pPr>
        <w:jc w:val="both"/>
        <w:rPr>
          <w:rFonts w:eastAsia="MS Mincho"/>
        </w:rPr>
      </w:pPr>
      <w:r w:rsidRPr="001A6486">
        <w:rPr>
          <w:rFonts w:eastAsia="MS Mincho"/>
        </w:rPr>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lang w:eastAsia="uk-UA"/>
        </w:rPr>
      </w:pPr>
      <w:r w:rsidRPr="001A6486">
        <w:rPr>
          <w:rFonts w:eastAsia="MS Mincho"/>
          <w:lang w:eastAsia="uk-UA"/>
        </w:rPr>
        <w:t>Вартість послуг з ремонту систем опалення визначається у відповідності з ДСТУ-Б</w:t>
      </w:r>
      <w:r w:rsidRPr="001A6486">
        <w:rPr>
          <w:rFonts w:eastAsia="MS Mincho"/>
          <w:lang w:val="uk-UA" w:eastAsia="uk-UA"/>
        </w:rPr>
        <w:t>.</w:t>
      </w:r>
      <w:r w:rsidRPr="001A6486">
        <w:rPr>
          <w:rFonts w:eastAsia="MS Mincho"/>
          <w:lang w:eastAsia="uk-UA"/>
        </w:rPr>
        <w:t>Д.1.1-1</w:t>
      </w:r>
      <w:r w:rsidRPr="001A6486">
        <w:rPr>
          <w:rFonts w:eastAsia="MS Mincho"/>
          <w:lang w:val="uk-UA" w:eastAsia="uk-UA"/>
        </w:rPr>
        <w:t>.</w:t>
      </w:r>
      <w:r w:rsidRPr="001A6486">
        <w:rPr>
          <w:rFonts w:eastAsia="MS Mincho"/>
          <w:lang w:eastAsia="uk-UA"/>
        </w:rPr>
        <w:t>2013 ( Правила визначення вартості у будівництві).</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обладнанням систем опалення надаються щоденно та цілодобово.  </w:t>
      </w:r>
    </w:p>
    <w:p w:rsidR="001A6486" w:rsidRPr="001A6486" w:rsidRDefault="001A6486" w:rsidP="001A6486">
      <w:pPr>
        <w:jc w:val="both"/>
        <w:rPr>
          <w:rFonts w:eastAsia="MS Mincho"/>
        </w:rPr>
      </w:pPr>
      <w:r w:rsidRPr="001A6486">
        <w:rPr>
          <w:rFonts w:eastAsia="MS Mincho"/>
        </w:rPr>
        <w:t>У вартість послуг з ремонту систем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 xml:space="preserve">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w:t>
      </w:r>
      <w:r w:rsidRPr="001A6486">
        <w:rPr>
          <w:rFonts w:eastAsia="MS Mincho"/>
        </w:rPr>
        <w:lastRenderedPageBreak/>
        <w:t>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систем опалення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систем опалення</w:t>
      </w:r>
    </w:p>
    <w:p w:rsidR="001A6486" w:rsidRPr="001A6486" w:rsidRDefault="001A6486" w:rsidP="001A6486">
      <w:pPr>
        <w:jc w:val="both"/>
        <w:rPr>
          <w:rFonts w:eastAsia="MS Mincho"/>
        </w:rPr>
      </w:pPr>
      <w:r w:rsidRPr="001A6486">
        <w:rPr>
          <w:rFonts w:eastAsia="MS Mincho"/>
        </w:rPr>
        <w:t xml:space="preserve">Діагностика системи опалення </w:t>
      </w:r>
    </w:p>
    <w:p w:rsidR="001A6486" w:rsidRPr="001A6486" w:rsidRDefault="001A6486" w:rsidP="001A6486">
      <w:pPr>
        <w:jc w:val="both"/>
        <w:rPr>
          <w:rFonts w:eastAsia="MS Mincho"/>
        </w:rPr>
      </w:pPr>
      <w:r w:rsidRPr="001A6486">
        <w:rPr>
          <w:rFonts w:eastAsia="MS Mincho"/>
        </w:rPr>
        <w:t>включає в себе виявлення несправності в обладнанні системи опалення та надання пропозицій  по відновленню її працездатності.</w:t>
      </w:r>
    </w:p>
    <w:p w:rsidR="001A6486" w:rsidRPr="001A6486" w:rsidRDefault="001A6486" w:rsidP="001A6486">
      <w:pPr>
        <w:jc w:val="both"/>
        <w:rPr>
          <w:rFonts w:eastAsia="MS Mincho"/>
        </w:rPr>
      </w:pPr>
      <w:r w:rsidRPr="001A6486">
        <w:rPr>
          <w:rFonts w:eastAsia="MS Mincho"/>
        </w:rPr>
        <w:t>Ремонт радіатора опалення</w:t>
      </w:r>
    </w:p>
    <w:p w:rsidR="001A6486" w:rsidRPr="001A6486" w:rsidRDefault="001A6486" w:rsidP="001A6486">
      <w:pPr>
        <w:jc w:val="both"/>
        <w:rPr>
          <w:rFonts w:eastAsia="MS Mincho"/>
        </w:rPr>
      </w:pPr>
      <w:r w:rsidRPr="001A6486">
        <w:rPr>
          <w:rFonts w:eastAsia="MS Mincho"/>
        </w:rPr>
        <w:t>включає в себе відновлення герметичності радіатора системи опалення.</w:t>
      </w:r>
    </w:p>
    <w:p w:rsidR="001A6486" w:rsidRPr="001A6486" w:rsidRDefault="001A6486" w:rsidP="001A6486">
      <w:pPr>
        <w:jc w:val="both"/>
        <w:rPr>
          <w:rFonts w:eastAsia="MS Mincho"/>
        </w:rPr>
      </w:pPr>
      <w:r w:rsidRPr="001A6486">
        <w:rPr>
          <w:rFonts w:eastAsia="MS Mincho"/>
        </w:rPr>
        <w:t>Заміна радіатора опалення</w:t>
      </w:r>
    </w:p>
    <w:p w:rsidR="001A6486" w:rsidRPr="001A6486" w:rsidRDefault="001A6486" w:rsidP="001A6486">
      <w:pPr>
        <w:jc w:val="both"/>
        <w:rPr>
          <w:rFonts w:eastAsia="MS Mincho"/>
        </w:rPr>
      </w:pPr>
      <w:r w:rsidRPr="001A6486">
        <w:rPr>
          <w:rFonts w:eastAsia="MS Mincho"/>
        </w:rPr>
        <w:t>включає в себе зняття дефектного та встановлення нового радіатора відповідних параметрів.</w:t>
      </w:r>
    </w:p>
    <w:p w:rsidR="001A6486" w:rsidRPr="001A6486" w:rsidRDefault="001A6486" w:rsidP="001A6486">
      <w:pPr>
        <w:jc w:val="both"/>
        <w:rPr>
          <w:rFonts w:eastAsia="MS Mincho"/>
        </w:rPr>
      </w:pPr>
      <w:r w:rsidRPr="001A6486">
        <w:rPr>
          <w:rFonts w:eastAsia="MS Mincho"/>
        </w:rPr>
        <w:t xml:space="preserve">Заміна крану Маєвського </w:t>
      </w:r>
    </w:p>
    <w:p w:rsidR="001A6486" w:rsidRPr="001A6486" w:rsidRDefault="001A6486" w:rsidP="001A6486">
      <w:pPr>
        <w:jc w:val="both"/>
        <w:rPr>
          <w:rFonts w:eastAsia="MS Mincho"/>
        </w:rPr>
      </w:pPr>
      <w:r w:rsidRPr="001A6486">
        <w:rPr>
          <w:rFonts w:eastAsia="MS Mincho"/>
        </w:rPr>
        <w:t>включає в себе зняття дефектного та встановлення нового крану Маєвського відповідних параметрів.</w:t>
      </w:r>
    </w:p>
    <w:p w:rsidR="001A6486" w:rsidRPr="001A6486" w:rsidRDefault="001A6486" w:rsidP="001A6486">
      <w:pPr>
        <w:jc w:val="both"/>
        <w:rPr>
          <w:rFonts w:eastAsia="MS Mincho"/>
        </w:rPr>
      </w:pPr>
      <w:r w:rsidRPr="001A6486">
        <w:rPr>
          <w:rFonts w:eastAsia="MS Mincho"/>
        </w:rPr>
        <w:t>Заміна утеплювача системи опалення</w:t>
      </w:r>
    </w:p>
    <w:p w:rsidR="001A6486" w:rsidRPr="001A6486" w:rsidRDefault="001A6486" w:rsidP="001A6486">
      <w:pPr>
        <w:jc w:val="both"/>
        <w:rPr>
          <w:rFonts w:eastAsia="MS Mincho"/>
        </w:rPr>
      </w:pPr>
      <w:r w:rsidRPr="001A6486">
        <w:rPr>
          <w:rFonts w:eastAsia="MS Mincho"/>
        </w:rPr>
        <w:t xml:space="preserve">включає в себе зняття пошкодженого та встановлення нового утеплювача системи опалення відповідних параметрів (типу, розміру). </w:t>
      </w:r>
    </w:p>
    <w:p w:rsidR="001A6486" w:rsidRPr="001A6486" w:rsidRDefault="001A6486" w:rsidP="001A6486">
      <w:pPr>
        <w:jc w:val="both"/>
        <w:rPr>
          <w:rFonts w:eastAsia="MS Mincho"/>
        </w:rPr>
      </w:pPr>
      <w:r w:rsidRPr="001A6486">
        <w:rPr>
          <w:rFonts w:eastAsia="MS Mincho"/>
        </w:rPr>
        <w:t>Ремонт трубопроводу металевого системи опалення</w:t>
      </w:r>
    </w:p>
    <w:p w:rsidR="001A6486" w:rsidRPr="001A6486" w:rsidRDefault="001A6486" w:rsidP="001A6486">
      <w:pPr>
        <w:jc w:val="both"/>
        <w:rPr>
          <w:rFonts w:eastAsia="MS Mincho"/>
        </w:rPr>
      </w:pPr>
      <w:r w:rsidRPr="001A6486">
        <w:rPr>
          <w:rFonts w:eastAsia="MS Mincho"/>
        </w:rPr>
        <w:t>включає в себе відновлення цілісності трубопроводу та/або заміну металевого трубопроводу відповідного діаметру.</w:t>
      </w:r>
    </w:p>
    <w:p w:rsidR="001A6486" w:rsidRPr="001A6486" w:rsidRDefault="001A6486" w:rsidP="001A6486">
      <w:pPr>
        <w:jc w:val="both"/>
        <w:rPr>
          <w:rFonts w:eastAsia="MS Mincho"/>
        </w:rPr>
      </w:pPr>
      <w:r w:rsidRPr="001A6486">
        <w:rPr>
          <w:rFonts w:eastAsia="MS Mincho"/>
        </w:rPr>
        <w:t>Ремонт трубопроводу полімерного системи опалення</w:t>
      </w:r>
    </w:p>
    <w:p w:rsidR="001A6486" w:rsidRPr="001A6486" w:rsidRDefault="001A6486" w:rsidP="001A6486">
      <w:pPr>
        <w:jc w:val="both"/>
        <w:rPr>
          <w:rFonts w:eastAsia="MS Mincho"/>
        </w:rPr>
      </w:pPr>
      <w:r w:rsidRPr="001A6486">
        <w:rPr>
          <w:rFonts w:eastAsia="MS Mincho"/>
        </w:rPr>
        <w:t>включає в себе відновлення цілісності трубопроводу шляхом заміни полімерного трубопроводу відповідного діаметру.</w:t>
      </w:r>
    </w:p>
    <w:p w:rsidR="001A6486" w:rsidRPr="001A6486" w:rsidRDefault="001A6486" w:rsidP="001A6486">
      <w:pPr>
        <w:jc w:val="both"/>
        <w:rPr>
          <w:rFonts w:eastAsia="MS Mincho"/>
        </w:rPr>
      </w:pPr>
      <w:r w:rsidRPr="001A6486">
        <w:rPr>
          <w:rFonts w:eastAsia="MS Mincho"/>
        </w:rPr>
        <w:t xml:space="preserve">Ремонт насоса циркуляційного (опалення, ГВП) </w:t>
      </w:r>
    </w:p>
    <w:p w:rsidR="001A6486" w:rsidRPr="001A6486" w:rsidRDefault="001A6486" w:rsidP="001A6486">
      <w:pPr>
        <w:jc w:val="both"/>
        <w:rPr>
          <w:rFonts w:eastAsia="MS Mincho"/>
        </w:rPr>
      </w:pPr>
      <w:r w:rsidRPr="001A6486">
        <w:rPr>
          <w:rFonts w:eastAsia="MS Mincho"/>
        </w:rPr>
        <w:t>включає в себе відновлення функцій насоса шляхом виявлення та усунення несправності.</w:t>
      </w:r>
    </w:p>
    <w:p w:rsidR="001A6486" w:rsidRPr="001A6486" w:rsidRDefault="001A6486" w:rsidP="001A6486">
      <w:pPr>
        <w:jc w:val="both"/>
        <w:rPr>
          <w:rFonts w:eastAsia="MS Mincho"/>
        </w:rPr>
      </w:pPr>
      <w:r w:rsidRPr="001A6486">
        <w:rPr>
          <w:rFonts w:eastAsia="MS Mincho"/>
        </w:rPr>
        <w:t xml:space="preserve">Заміна насоса циркуляційного (опалення, ГВП) </w:t>
      </w:r>
    </w:p>
    <w:p w:rsidR="001A6486" w:rsidRPr="001A6486" w:rsidRDefault="001A6486" w:rsidP="001A6486">
      <w:pPr>
        <w:jc w:val="both"/>
        <w:rPr>
          <w:rFonts w:eastAsia="MS Mincho"/>
        </w:rPr>
      </w:pPr>
      <w:r w:rsidRPr="001A6486">
        <w:rPr>
          <w:rFonts w:eastAsia="MS Mincho"/>
        </w:rPr>
        <w:t>включає в себе зняття дефектного та встановлення нового циркуляційного насоса відповідних характеристик.</w:t>
      </w:r>
    </w:p>
    <w:p w:rsidR="001A6486" w:rsidRPr="001A6486" w:rsidRDefault="001A6486" w:rsidP="001A6486">
      <w:pPr>
        <w:jc w:val="both"/>
        <w:rPr>
          <w:rFonts w:eastAsia="MS Mincho"/>
        </w:rPr>
      </w:pPr>
      <w:r w:rsidRPr="001A6486">
        <w:rPr>
          <w:rFonts w:eastAsia="MS Mincho"/>
        </w:rPr>
        <w:t>Ремонт конвектора (електричного; газового)</w:t>
      </w:r>
    </w:p>
    <w:p w:rsidR="001A6486" w:rsidRPr="001A6486" w:rsidRDefault="001A6486" w:rsidP="001A6486">
      <w:pPr>
        <w:jc w:val="both"/>
        <w:rPr>
          <w:rFonts w:eastAsia="MS Mincho"/>
        </w:rPr>
      </w:pPr>
      <w:r w:rsidRPr="001A6486">
        <w:rPr>
          <w:rFonts w:eastAsia="MS Mincho"/>
        </w:rPr>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1A6486" w:rsidRPr="001A6486" w:rsidRDefault="001A6486" w:rsidP="001A6486">
      <w:pPr>
        <w:jc w:val="center"/>
        <w:rPr>
          <w:rFonts w:eastAsia="MS Mincho"/>
        </w:rPr>
      </w:pPr>
      <w:r w:rsidRPr="001A6486">
        <w:rPr>
          <w:rFonts w:eastAsia="MS Mincho"/>
        </w:rPr>
        <w:t>РОЗДІЛ 20. ОБОВ’ЯЗКОВІ ПОСЛУГИ З ПРИБИРАННЯ</w:t>
      </w:r>
    </w:p>
    <w:p w:rsidR="001A6486" w:rsidRPr="001A6486" w:rsidRDefault="001A6486" w:rsidP="001A6486">
      <w:pPr>
        <w:jc w:val="both"/>
        <w:rPr>
          <w:rFonts w:eastAsia="MS Mincho"/>
        </w:rPr>
      </w:pPr>
      <w:r w:rsidRPr="001A6486">
        <w:rPr>
          <w:rFonts w:eastAsia="MS Mincho"/>
        </w:rPr>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1A6486" w:rsidRPr="001A6486" w:rsidRDefault="001A6486" w:rsidP="001A6486">
      <w:pPr>
        <w:jc w:val="both"/>
        <w:rPr>
          <w:rFonts w:eastAsia="MS Mincho"/>
        </w:rPr>
      </w:pPr>
      <w:r w:rsidRPr="001A6486">
        <w:rPr>
          <w:rFonts w:eastAsia="MS Mincho"/>
        </w:rPr>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1A6486" w:rsidRPr="001A6486" w:rsidRDefault="001A6486" w:rsidP="001A6486">
      <w:pPr>
        <w:jc w:val="both"/>
        <w:rPr>
          <w:rFonts w:eastAsia="MS Mincho"/>
        </w:rPr>
      </w:pPr>
      <w:r w:rsidRPr="001A6486">
        <w:rPr>
          <w:rFonts w:eastAsia="MS Mincho"/>
        </w:rPr>
        <w:lastRenderedPageBreak/>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1A6486" w:rsidRPr="001A6486" w:rsidRDefault="001A6486" w:rsidP="001A6486">
      <w:pPr>
        <w:jc w:val="both"/>
        <w:rPr>
          <w:rFonts w:eastAsia="MS Mincho"/>
        </w:rPr>
      </w:pPr>
      <w:r w:rsidRPr="001A6486">
        <w:rPr>
          <w:rFonts w:eastAsia="MS Mincho"/>
        </w:rPr>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1A6486" w:rsidRPr="001A6486" w:rsidRDefault="001A6486" w:rsidP="001A6486">
      <w:pPr>
        <w:jc w:val="both"/>
        <w:rPr>
          <w:rFonts w:eastAsia="MS Mincho"/>
        </w:rPr>
      </w:pPr>
      <w:r w:rsidRPr="001A6486">
        <w:rPr>
          <w:rFonts w:eastAsia="MS Mincho"/>
        </w:rPr>
        <w:t>Якість послуг може бути покращена Виконавцем за умови, що таке покращення не призведе до збільшення вартості послуг.</w:t>
      </w:r>
    </w:p>
    <w:p w:rsidR="001A6486" w:rsidRPr="001A6486" w:rsidRDefault="001A6486" w:rsidP="001A6486">
      <w:pPr>
        <w:jc w:val="both"/>
        <w:rPr>
          <w:rFonts w:eastAsia="MS Mincho"/>
        </w:rPr>
      </w:pPr>
      <w:r w:rsidRPr="001A6486">
        <w:rPr>
          <w:rFonts w:eastAsia="MS Mincho"/>
        </w:rPr>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1A6486" w:rsidRPr="001A6486" w:rsidRDefault="001A6486" w:rsidP="001A6486">
      <w:pPr>
        <w:jc w:val="both"/>
        <w:rPr>
          <w:rFonts w:eastAsia="MS Mincho"/>
        </w:rPr>
      </w:pPr>
      <w:r w:rsidRPr="001A6486">
        <w:rPr>
          <w:rFonts w:eastAsia="MS Mincho"/>
        </w:rPr>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Основне прибирання проводиться в робочі дні Замовника з 6:30 до 9:00 години.</w:t>
      </w:r>
    </w:p>
    <w:p w:rsidR="001A6486" w:rsidRPr="001A6486" w:rsidRDefault="001A6486" w:rsidP="001A6486">
      <w:pPr>
        <w:jc w:val="both"/>
        <w:rPr>
          <w:rFonts w:eastAsia="MS Mincho"/>
        </w:rPr>
      </w:pPr>
      <w:r w:rsidRPr="001A6486">
        <w:rPr>
          <w:rFonts w:eastAsia="MS Mincho"/>
        </w:rPr>
        <w:t>Підтримуючого прибирання проводиться в робочі дні Замовника з 9:00 до 18:00 години.</w:t>
      </w:r>
    </w:p>
    <w:p w:rsidR="001A6486" w:rsidRPr="001A6486" w:rsidRDefault="001A6486" w:rsidP="001A6486">
      <w:pPr>
        <w:jc w:val="both"/>
        <w:rPr>
          <w:rFonts w:eastAsia="MS Mincho"/>
        </w:rPr>
      </w:pPr>
      <w:r w:rsidRPr="001A6486">
        <w:rPr>
          <w:rFonts w:eastAsia="MS Mincho"/>
        </w:rPr>
        <w:t>Прибирання прилеглої території в робочі дні Замовника з 6:30 до 9:00 години.</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та матеріалів необхідних для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обов’язкових послуг з прибирання</w:t>
      </w:r>
    </w:p>
    <w:p w:rsidR="001A6486" w:rsidRPr="001A6486" w:rsidRDefault="001A6486" w:rsidP="001A6486">
      <w:pPr>
        <w:jc w:val="both"/>
        <w:rPr>
          <w:rFonts w:eastAsia="MS Mincho"/>
          <w:lang w:eastAsia="uk-UA"/>
        </w:rPr>
      </w:pPr>
      <w:r w:rsidRPr="001A6486">
        <w:rPr>
          <w:rFonts w:eastAsia="MS Mincho"/>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1A6486" w:rsidRPr="001A6486" w:rsidRDefault="001A6486" w:rsidP="001A6486">
      <w:pPr>
        <w:jc w:val="both"/>
        <w:rPr>
          <w:rFonts w:eastAsia="MS Mincho"/>
          <w:lang w:eastAsia="uk-UA"/>
        </w:rPr>
      </w:pPr>
      <w:r w:rsidRPr="001A6486">
        <w:rPr>
          <w:rFonts w:eastAsia="MS Mincho"/>
          <w:lang w:eastAsia="ru-RU"/>
        </w:rPr>
        <w:t>Послуги з прибирання службових приміщень</w:t>
      </w:r>
    </w:p>
    <w:p w:rsidR="001A6486" w:rsidRPr="001A6486" w:rsidRDefault="001A6486" w:rsidP="001A6486">
      <w:pPr>
        <w:jc w:val="both"/>
        <w:rPr>
          <w:rFonts w:eastAsia="MS Mincho"/>
          <w:lang w:eastAsia="ru-RU"/>
        </w:rPr>
      </w:pPr>
      <w:r w:rsidRPr="001A6486">
        <w:rPr>
          <w:rFonts w:eastAsia="MS Mincho"/>
          <w:lang w:eastAsia="ru-RU"/>
        </w:rPr>
        <w:t>Збирання сміття і його переміщення в контейнери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Заміна поліетиленових пакетів – у разі необхідності;</w:t>
      </w:r>
    </w:p>
    <w:p w:rsidR="001A6486" w:rsidRPr="001A6486" w:rsidRDefault="001A6486" w:rsidP="001A6486">
      <w:pPr>
        <w:jc w:val="both"/>
        <w:rPr>
          <w:rFonts w:eastAsia="MS Mincho"/>
          <w:lang w:eastAsia="ru-RU"/>
        </w:rPr>
      </w:pPr>
      <w:r w:rsidRPr="001A6486">
        <w:rPr>
          <w:rFonts w:eastAsia="MS Mincho"/>
          <w:lang w:eastAsia="ru-RU"/>
        </w:rPr>
        <w:lastRenderedPageBreak/>
        <w:t>Підмітання та вологе прибирання підлоги і плінтусів кабінетів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Сухе прибирання килимових покриттів пилососом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з вільних поверхонь меблів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локальних забруднень із відкритих поверхонь меблів, офісної техніки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слідів пальців, локальних забруднень із металевих поверхонь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Миття дзеркал і скляних поверхонь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з настінних рам, предметів інтер'єру, вентиляційних решіток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з настінних рам, предметів інтер'єру, вентиляційних решіток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Вологе протирання дверних рам, петель, дверної фурнітури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локальних забруднень із поверхонь вимикачів,розеток, пластикових коробів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- 1 раз на тиждень</w:t>
      </w:r>
    </w:p>
    <w:p w:rsidR="001A6486" w:rsidRPr="001A6486" w:rsidRDefault="001A6486" w:rsidP="001A6486">
      <w:pPr>
        <w:jc w:val="both"/>
        <w:rPr>
          <w:rFonts w:eastAsia="MS Mincho"/>
          <w:lang w:eastAsia="ru-RU"/>
        </w:rPr>
      </w:pPr>
      <w:r w:rsidRPr="001A6486">
        <w:rPr>
          <w:rFonts w:eastAsia="MS Mincho"/>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- 1 раз на тиждень;</w:t>
      </w:r>
    </w:p>
    <w:p w:rsidR="001A6486" w:rsidRPr="001A6486" w:rsidRDefault="001A6486" w:rsidP="001A6486">
      <w:pPr>
        <w:jc w:val="both"/>
        <w:rPr>
          <w:rFonts w:eastAsia="MS Mincho"/>
          <w:lang w:eastAsia="ru-RU"/>
        </w:rPr>
      </w:pPr>
      <w:r w:rsidRPr="001A6486">
        <w:rPr>
          <w:rFonts w:eastAsia="MS Mincho"/>
          <w:lang w:eastAsia="ru-RU"/>
        </w:rPr>
        <w:t>Послуги з прибирання коридорів, холів, сходових клітин</w:t>
      </w:r>
    </w:p>
    <w:p w:rsidR="001A6486" w:rsidRPr="001A6486" w:rsidRDefault="001A6486" w:rsidP="001A6486">
      <w:pPr>
        <w:jc w:val="both"/>
        <w:rPr>
          <w:rFonts w:eastAsia="MS Mincho"/>
          <w:lang w:eastAsia="ru-RU"/>
        </w:rPr>
      </w:pPr>
      <w:r w:rsidRPr="001A6486">
        <w:rPr>
          <w:rFonts w:eastAsia="MS Mincho"/>
          <w:lang w:eastAsia="ru-RU"/>
        </w:rPr>
        <w:t>Підмітання та вологе прибирання підлоги коридорів,  сходів та сходових клітин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локальних забруднень із внутрішньої сторони вікон, вологе протирання підвіконь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й слідів пальців зі скляних поверхонь та дзеркал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xml:space="preserve">) - щодня; </w:t>
      </w:r>
    </w:p>
    <w:p w:rsidR="001A6486" w:rsidRPr="001A6486" w:rsidRDefault="001A6486" w:rsidP="001A6486">
      <w:pPr>
        <w:jc w:val="both"/>
        <w:rPr>
          <w:rFonts w:eastAsia="MS Mincho"/>
          <w:lang w:eastAsia="ru-RU"/>
        </w:rPr>
      </w:pPr>
      <w:r w:rsidRPr="001A6486">
        <w:rPr>
          <w:rFonts w:eastAsia="MS Mincho"/>
          <w:lang w:eastAsia="ru-RU"/>
        </w:rPr>
        <w:t>Сухе прибирання килимових покриттів пилососом  (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з вільних поверхонь меблів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локальних забруднень, натирання поліролем  металевих поверхонь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Вологе протирання дверних рам, петель, дверної фурнітури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локальних забруднень із поверхонь вимикачів,розеток, пластикових коробів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xml:space="preserve">) – щодня; </w:t>
      </w:r>
    </w:p>
    <w:p w:rsidR="001A6486" w:rsidRPr="001A6486" w:rsidRDefault="001A6486" w:rsidP="001A6486">
      <w:pPr>
        <w:jc w:val="both"/>
        <w:rPr>
          <w:rFonts w:eastAsia="MS Mincho"/>
          <w:lang w:eastAsia="ru-RU"/>
        </w:rPr>
      </w:pPr>
      <w:r w:rsidRPr="001A6486">
        <w:rPr>
          <w:rFonts w:eastAsia="MS Mincho"/>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1A6486">
        <w:rPr>
          <w:rFonts w:eastAsia="MS Mincho"/>
          <w:lang w:eastAsia="uk-UA"/>
        </w:rPr>
        <w:t xml:space="preserve">«граффіті», </w:t>
      </w:r>
      <w:r w:rsidRPr="001A6486">
        <w:rPr>
          <w:rFonts w:eastAsia="MS Mincho"/>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з настінних рам, предметів інтер'єру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1 раз на тиждень;</w:t>
      </w:r>
    </w:p>
    <w:p w:rsidR="001A6486" w:rsidRPr="001A6486" w:rsidRDefault="001A6486" w:rsidP="001A6486">
      <w:pPr>
        <w:jc w:val="both"/>
        <w:rPr>
          <w:rFonts w:eastAsia="MS Mincho"/>
          <w:lang w:eastAsia="ru-RU"/>
        </w:rPr>
      </w:pPr>
      <w:r w:rsidRPr="001A6486">
        <w:rPr>
          <w:rFonts w:eastAsia="MS Mincho"/>
          <w:lang w:eastAsia="ru-RU"/>
        </w:rPr>
        <w:t>Послуги з прибирання санітарно-технічних приміщень</w:t>
      </w:r>
    </w:p>
    <w:p w:rsidR="001A6486" w:rsidRPr="001A6486" w:rsidRDefault="001A6486" w:rsidP="001A6486">
      <w:pPr>
        <w:jc w:val="both"/>
        <w:rPr>
          <w:rFonts w:eastAsia="MS Mincho"/>
          <w:lang w:eastAsia="ru-RU"/>
        </w:rPr>
      </w:pPr>
      <w:r w:rsidRPr="001A6486">
        <w:rPr>
          <w:rFonts w:eastAsia="MS Mincho"/>
          <w:lang w:eastAsia="ru-RU"/>
        </w:rPr>
        <w:t>Спорожнювання і протирання сміттєвих кошиків,збирання сміття й переміщення його в контейнери,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 xml:space="preserve"> Заміна поліетиленових пакетів – у разі необхідності;  </w:t>
      </w:r>
    </w:p>
    <w:p w:rsidR="001A6486" w:rsidRPr="001A6486" w:rsidRDefault="001A6486" w:rsidP="001A6486">
      <w:pPr>
        <w:jc w:val="both"/>
        <w:rPr>
          <w:rFonts w:eastAsia="MS Mincho"/>
          <w:lang w:eastAsia="ru-RU"/>
        </w:rPr>
      </w:pPr>
      <w:r w:rsidRPr="001A6486">
        <w:rPr>
          <w:rFonts w:eastAsia="MS Mincho"/>
          <w:lang w:eastAsia="ru-RU"/>
        </w:rPr>
        <w:t>Вологе прибирання підлоги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й локальних забруднень із кахельних стін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Миття дзеркал і скляних поверхонь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lastRenderedPageBreak/>
        <w:t>Вологе протирання й натирання поліролем  роздавачів мила, рукосушок,  роздавачів туалетного паперу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сміття зі стоків раковин – щодня;</w:t>
      </w:r>
    </w:p>
    <w:p w:rsidR="001A6486" w:rsidRPr="001A6486" w:rsidRDefault="001A6486" w:rsidP="001A6486">
      <w:pPr>
        <w:jc w:val="both"/>
        <w:rPr>
          <w:rFonts w:eastAsia="MS Mincho"/>
          <w:lang w:eastAsia="ru-RU"/>
        </w:rPr>
      </w:pPr>
      <w:r w:rsidRPr="001A6486">
        <w:rPr>
          <w:rFonts w:eastAsia="MS Mincho"/>
          <w:lang w:eastAsia="ru-RU"/>
        </w:rPr>
        <w:t>Видалення вапняного нальоту із кранів та натирання до блиску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Вологе прибирання кришок і сидінь унітазів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1A6486" w:rsidRPr="001A6486" w:rsidRDefault="001A6486" w:rsidP="001A6486">
      <w:pPr>
        <w:jc w:val="both"/>
        <w:rPr>
          <w:rFonts w:eastAsia="MS Mincho"/>
          <w:lang w:eastAsia="ru-RU"/>
        </w:rPr>
      </w:pPr>
      <w:r w:rsidRPr="001A6486">
        <w:rPr>
          <w:rFonts w:eastAsia="MS Mincho"/>
          <w:lang w:eastAsia="ru-RU"/>
        </w:rPr>
        <w:t>Обробка туалетних йоржиків і стаканів для них бактерицидним засобом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а) – 1 раз на тиждень.</w:t>
      </w:r>
    </w:p>
    <w:p w:rsidR="001A6486" w:rsidRPr="001A6486" w:rsidRDefault="001A6486" w:rsidP="001A6486">
      <w:pPr>
        <w:jc w:val="both"/>
        <w:rPr>
          <w:rFonts w:eastAsia="MS Mincho"/>
          <w:lang w:eastAsia="ru-RU"/>
        </w:rPr>
      </w:pPr>
      <w:r w:rsidRPr="001A6486">
        <w:rPr>
          <w:rFonts w:eastAsia="MS Mincho"/>
          <w:lang w:eastAsia="ru-RU"/>
        </w:rPr>
        <w:t xml:space="preserve">Послуги з прибирання прибудинкової території </w:t>
      </w:r>
      <w:r w:rsidRPr="001A6486">
        <w:rPr>
          <w:rFonts w:eastAsia="MS Mincho"/>
          <w:lang w:eastAsia="uk-UA"/>
        </w:rPr>
        <w:t>до 10 м. кв. перед входом:</w:t>
      </w:r>
    </w:p>
    <w:p w:rsidR="001A6486" w:rsidRPr="001A6486" w:rsidRDefault="001A6486" w:rsidP="001A6486">
      <w:pPr>
        <w:jc w:val="both"/>
        <w:rPr>
          <w:rFonts w:eastAsia="MS Mincho"/>
          <w:lang w:eastAsia="ru-RU"/>
        </w:rPr>
      </w:pPr>
      <w:r w:rsidRPr="001A6486">
        <w:rPr>
          <w:rFonts w:eastAsia="MS Mincho"/>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1A6486" w:rsidRPr="001A6486" w:rsidRDefault="001A6486" w:rsidP="001A6486">
      <w:pPr>
        <w:jc w:val="both"/>
        <w:rPr>
          <w:rFonts w:eastAsia="MS Mincho"/>
          <w:lang w:eastAsia="ru-RU"/>
        </w:rPr>
      </w:pPr>
      <w:r w:rsidRPr="001A6486">
        <w:rPr>
          <w:rFonts w:eastAsia="MS Mincho"/>
          <w:lang w:eastAsia="ru-RU"/>
        </w:rPr>
        <w:t>Очищення тротуарів, доріжок, сходів,вхідних груп та проїздів від снігу в зимовий період – щодня;</w:t>
      </w:r>
    </w:p>
    <w:p w:rsidR="001A6486" w:rsidRPr="001A6486" w:rsidRDefault="001A6486" w:rsidP="001A6486">
      <w:pPr>
        <w:jc w:val="both"/>
        <w:rPr>
          <w:rFonts w:eastAsia="MS Mincho"/>
          <w:lang w:eastAsia="ru-RU"/>
        </w:rPr>
      </w:pPr>
      <w:r w:rsidRPr="001A6486">
        <w:rPr>
          <w:rFonts w:eastAsia="MS Mincho"/>
          <w:lang w:eastAsia="ru-RU"/>
        </w:rPr>
        <w:t>Висадження квітучих рослин відкритого ґрунту,  улаштування квітників з однорічних рослин – 1 раз на рік.</w:t>
      </w:r>
    </w:p>
    <w:p w:rsidR="001A6486" w:rsidRPr="001A6486" w:rsidRDefault="001A6486" w:rsidP="001A6486">
      <w:pPr>
        <w:jc w:val="both"/>
        <w:rPr>
          <w:rFonts w:eastAsia="MS Mincho"/>
          <w:lang w:eastAsia="ru-RU"/>
        </w:rPr>
      </w:pPr>
      <w:r w:rsidRPr="001A6486">
        <w:rPr>
          <w:rFonts w:eastAsia="MS Mincho"/>
          <w:lang w:eastAsia="ru-RU"/>
        </w:rPr>
        <w:t>Полив квітучих рослин відкритого ґрунту, квітників – 1 раз протягом дня в літній період.</w:t>
      </w:r>
    </w:p>
    <w:p w:rsidR="001A6486" w:rsidRPr="001A6486" w:rsidRDefault="001A6486" w:rsidP="001A6486">
      <w:pPr>
        <w:jc w:val="both"/>
        <w:rPr>
          <w:rFonts w:eastAsia="MS Mincho"/>
          <w:lang w:eastAsia="uk-UA"/>
        </w:rPr>
      </w:pPr>
      <w:r w:rsidRPr="001A6486">
        <w:rPr>
          <w:rFonts w:eastAsia="MS Mincho"/>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1A6486" w:rsidRPr="001A6486" w:rsidRDefault="001A6486" w:rsidP="001A6486">
      <w:pPr>
        <w:jc w:val="both"/>
        <w:rPr>
          <w:rFonts w:eastAsia="MS Mincho"/>
          <w:lang w:eastAsia="uk-UA"/>
        </w:rPr>
      </w:pPr>
      <w:r w:rsidRPr="001A6486">
        <w:rPr>
          <w:rFonts w:eastAsia="MS Mincho"/>
          <w:lang w:eastAsia="uk-UA"/>
        </w:rPr>
        <w:t>Підтримуюче прибирання приміщення:</w:t>
      </w:r>
    </w:p>
    <w:p w:rsidR="001A6486" w:rsidRPr="001A6486" w:rsidRDefault="001A6486" w:rsidP="001A6486">
      <w:pPr>
        <w:jc w:val="both"/>
        <w:rPr>
          <w:rFonts w:eastAsia="MS Mincho"/>
          <w:lang w:eastAsia="uk-UA"/>
        </w:rPr>
      </w:pPr>
      <w:r w:rsidRPr="001A6486">
        <w:rPr>
          <w:rFonts w:eastAsia="MS Mincho"/>
          <w:lang w:eastAsia="ru-RU"/>
        </w:rPr>
        <w:t>Послуги з прибирання службових приміщень</w:t>
      </w:r>
    </w:p>
    <w:p w:rsidR="001A6486" w:rsidRPr="001A6486" w:rsidRDefault="001A6486" w:rsidP="001A6486">
      <w:pPr>
        <w:jc w:val="both"/>
        <w:rPr>
          <w:rFonts w:eastAsia="MS Mincho"/>
          <w:lang w:eastAsia="ru-RU"/>
        </w:rPr>
      </w:pPr>
      <w:r w:rsidRPr="001A6486">
        <w:rPr>
          <w:rFonts w:eastAsia="MS Mincho"/>
          <w:lang w:eastAsia="ru-RU"/>
        </w:rPr>
        <w:t>Збирання сміття і його переміщення в контейнери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за вимогою Замовника протягом дня;</w:t>
      </w:r>
    </w:p>
    <w:p w:rsidR="001A6486" w:rsidRPr="001A6486" w:rsidRDefault="001A6486" w:rsidP="001A6486">
      <w:pPr>
        <w:jc w:val="both"/>
        <w:rPr>
          <w:rFonts w:eastAsia="MS Mincho"/>
          <w:lang w:eastAsia="ru-RU"/>
        </w:rPr>
      </w:pPr>
      <w:r w:rsidRPr="001A6486">
        <w:rPr>
          <w:rFonts w:eastAsia="MS Mincho"/>
          <w:lang w:eastAsia="ru-RU"/>
        </w:rPr>
        <w:t xml:space="preserve">Заміна поліетиленових пакетів – у разі необхідності;  </w:t>
      </w:r>
    </w:p>
    <w:p w:rsidR="001A6486" w:rsidRPr="001A6486" w:rsidRDefault="001A6486" w:rsidP="001A6486">
      <w:pPr>
        <w:jc w:val="both"/>
        <w:rPr>
          <w:rFonts w:eastAsia="MS Mincho"/>
          <w:lang w:eastAsia="ru-RU"/>
        </w:rPr>
      </w:pPr>
      <w:r w:rsidRPr="001A6486">
        <w:rPr>
          <w:rFonts w:eastAsia="MS Mincho"/>
          <w:lang w:eastAsia="ru-RU"/>
        </w:rPr>
        <w:t>Підмітання та вологе прибирання підлоги і плінтусів кабінетів (миючими засобами</w:t>
      </w:r>
      <w:r w:rsidRPr="001A6486">
        <w:rPr>
          <w:rFonts w:eastAsia="MS Mincho"/>
        </w:rPr>
        <w:t xml:space="preserve"> Виконавця</w:t>
      </w:r>
      <w:r w:rsidRPr="001A6486">
        <w:rPr>
          <w:rFonts w:eastAsia="MS Mincho"/>
          <w:lang w:eastAsia="ru-RU"/>
        </w:rPr>
        <w:t>) – за вимогою Замовника протягом дня;</w:t>
      </w:r>
    </w:p>
    <w:p w:rsidR="001A6486" w:rsidRPr="001A6486" w:rsidRDefault="001A6486" w:rsidP="001A6486">
      <w:pPr>
        <w:jc w:val="both"/>
        <w:rPr>
          <w:rFonts w:eastAsia="MS Mincho"/>
          <w:lang w:eastAsia="ru-RU"/>
        </w:rPr>
      </w:pPr>
      <w:r w:rsidRPr="001A6486">
        <w:rPr>
          <w:rFonts w:eastAsia="MS Mincho"/>
          <w:lang w:eastAsia="ru-RU"/>
        </w:rPr>
        <w:t>Сухе прибирання килимових покриттів пилососом (засобами</w:t>
      </w:r>
      <w:r w:rsidRPr="001A6486">
        <w:rPr>
          <w:rFonts w:eastAsia="MS Mincho"/>
          <w:lang w:val="uk-UA" w:eastAsia="ru-RU"/>
        </w:rPr>
        <w:t xml:space="preserve"> </w:t>
      </w:r>
      <w:r w:rsidRPr="001A6486">
        <w:rPr>
          <w:rFonts w:eastAsia="MS Mincho"/>
          <w:lang w:eastAsia="ru-RU"/>
        </w:rPr>
        <w:t>Виконавця) - за вимогою Замовника протягом дня;</w:t>
      </w:r>
    </w:p>
    <w:p w:rsidR="001A6486" w:rsidRPr="001A6486" w:rsidRDefault="001A6486" w:rsidP="001A6486">
      <w:pPr>
        <w:jc w:val="both"/>
        <w:rPr>
          <w:rFonts w:eastAsia="MS Mincho"/>
          <w:lang w:eastAsia="ru-RU"/>
        </w:rPr>
      </w:pPr>
      <w:r w:rsidRPr="001A6486">
        <w:rPr>
          <w:rFonts w:eastAsia="MS Mincho"/>
          <w:lang w:eastAsia="ru-RU"/>
        </w:rPr>
        <w:t>Послуги з прибирання коридорів, холів, сходових клітин</w:t>
      </w:r>
    </w:p>
    <w:p w:rsidR="001A6486" w:rsidRPr="001A6486" w:rsidRDefault="001A6486" w:rsidP="001A6486">
      <w:pPr>
        <w:jc w:val="both"/>
        <w:rPr>
          <w:rFonts w:eastAsia="MS Mincho"/>
          <w:lang w:eastAsia="ru-RU"/>
        </w:rPr>
      </w:pPr>
      <w:r w:rsidRPr="001A6486">
        <w:rPr>
          <w:rFonts w:eastAsia="MS Mincho"/>
          <w:lang w:eastAsia="ru-RU"/>
        </w:rPr>
        <w:t>Підмітання та вологе прибирання підлоги коридорів,  сходів та сходових клітин (миючими засобами</w:t>
      </w:r>
      <w:r w:rsidRPr="001A6486">
        <w:rPr>
          <w:rFonts w:eastAsia="MS Mincho"/>
          <w:lang w:val="uk-UA" w:eastAsia="ru-RU"/>
        </w:rPr>
        <w:t xml:space="preserve"> </w:t>
      </w:r>
      <w:r w:rsidRPr="001A6486">
        <w:rPr>
          <w:rFonts w:eastAsia="MS Mincho"/>
          <w:lang w:eastAsia="ru-RU"/>
        </w:rPr>
        <w:t>Виконавця) – протягом дня;</w:t>
      </w:r>
    </w:p>
    <w:p w:rsidR="001A6486" w:rsidRPr="001A6486" w:rsidRDefault="001A6486" w:rsidP="001A6486">
      <w:pPr>
        <w:jc w:val="both"/>
        <w:rPr>
          <w:rFonts w:eastAsia="MS Mincho"/>
          <w:lang w:eastAsia="ru-RU"/>
        </w:rPr>
      </w:pPr>
      <w:r w:rsidRPr="001A6486">
        <w:rPr>
          <w:rFonts w:eastAsia="MS Mincho"/>
          <w:lang w:eastAsia="ru-RU"/>
        </w:rPr>
        <w:t>Видалення локальних забруднень із внутрішньої сторони вікон, вологе протирання підвіконь (миючими засобамиВиконавця</w:t>
      </w:r>
      <w:r w:rsidRPr="001A6486">
        <w:rPr>
          <w:rFonts w:eastAsia="MS Mincho"/>
          <w:lang w:val="uk-UA" w:eastAsia="ru-RU"/>
        </w:rPr>
        <w:t xml:space="preserve"> </w:t>
      </w:r>
      <w:r w:rsidRPr="001A6486">
        <w:rPr>
          <w:rFonts w:eastAsia="MS Mincho"/>
          <w:lang w:eastAsia="ru-RU"/>
        </w:rPr>
        <w:t>) – протягом дня;</w:t>
      </w:r>
    </w:p>
    <w:p w:rsidR="001A6486" w:rsidRPr="001A6486" w:rsidRDefault="001A6486" w:rsidP="001A6486">
      <w:pPr>
        <w:jc w:val="both"/>
        <w:rPr>
          <w:rFonts w:eastAsia="MS Mincho"/>
          <w:lang w:eastAsia="ru-RU"/>
        </w:rPr>
      </w:pPr>
      <w:r w:rsidRPr="001A6486">
        <w:rPr>
          <w:rFonts w:eastAsia="MS Mincho"/>
          <w:lang w:eastAsia="ru-RU"/>
        </w:rPr>
        <w:t>Видалення пилу й слідів пальців зі скляних поверхонь та дзеркал (миючими засобами</w:t>
      </w:r>
      <w:r w:rsidRPr="001A6486">
        <w:rPr>
          <w:rFonts w:eastAsia="MS Mincho"/>
          <w:lang w:val="uk-UA" w:eastAsia="ru-RU"/>
        </w:rPr>
        <w:t xml:space="preserve"> </w:t>
      </w:r>
      <w:r w:rsidRPr="001A6486">
        <w:rPr>
          <w:rFonts w:eastAsia="MS Mincho"/>
        </w:rPr>
        <w:t>Виконавця</w:t>
      </w:r>
      <w:r w:rsidRPr="001A6486">
        <w:rPr>
          <w:rFonts w:eastAsia="MS Mincho"/>
          <w:lang w:eastAsia="ru-RU"/>
        </w:rPr>
        <w:t xml:space="preserve">) – протягом дня; </w:t>
      </w:r>
    </w:p>
    <w:p w:rsidR="001A6486" w:rsidRPr="001A6486" w:rsidRDefault="001A6486" w:rsidP="001A6486">
      <w:pPr>
        <w:jc w:val="both"/>
        <w:rPr>
          <w:rFonts w:eastAsia="MS Mincho"/>
          <w:lang w:eastAsia="ru-RU"/>
        </w:rPr>
      </w:pPr>
      <w:r w:rsidRPr="001A6486">
        <w:rPr>
          <w:rFonts w:eastAsia="MS Mincho"/>
          <w:lang w:eastAsia="ru-RU"/>
        </w:rPr>
        <w:t>Послуги з прибирання санітарно-технічних приміщень</w:t>
      </w:r>
    </w:p>
    <w:p w:rsidR="001A6486" w:rsidRPr="001A6486" w:rsidRDefault="001A6486" w:rsidP="001A6486">
      <w:pPr>
        <w:jc w:val="both"/>
        <w:rPr>
          <w:rFonts w:eastAsia="MS Mincho"/>
          <w:lang w:eastAsia="ru-RU"/>
        </w:rPr>
      </w:pPr>
      <w:r w:rsidRPr="001A6486">
        <w:rPr>
          <w:rFonts w:eastAsia="MS Mincho"/>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Pr="001A6486">
        <w:rPr>
          <w:rFonts w:eastAsia="MS Mincho"/>
          <w:lang w:val="uk-UA" w:eastAsia="ru-RU"/>
        </w:rPr>
        <w:t xml:space="preserve"> </w:t>
      </w:r>
      <w:r w:rsidRPr="001A6486">
        <w:rPr>
          <w:rFonts w:eastAsia="MS Mincho"/>
          <w:lang w:eastAsia="ru-RU"/>
        </w:rPr>
        <w:t>Виконавця</w:t>
      </w:r>
      <w:r w:rsidRPr="001A6486">
        <w:rPr>
          <w:rFonts w:eastAsia="MS Mincho"/>
          <w:lang w:val="uk-UA" w:eastAsia="ru-RU"/>
        </w:rPr>
        <w:t xml:space="preserve"> </w:t>
      </w:r>
      <w:r w:rsidRPr="001A6486">
        <w:rPr>
          <w:rFonts w:eastAsia="MS Mincho"/>
          <w:lang w:eastAsia="ru-RU"/>
        </w:rPr>
        <w:t xml:space="preserve">) – протягом дня не рідше ніж 1 разу на годину; </w:t>
      </w:r>
    </w:p>
    <w:p w:rsidR="001A6486" w:rsidRPr="001A6486" w:rsidRDefault="001A6486" w:rsidP="001A6486">
      <w:pPr>
        <w:jc w:val="both"/>
        <w:rPr>
          <w:rFonts w:eastAsia="MS Mincho"/>
          <w:lang w:eastAsia="ru-RU"/>
        </w:rPr>
      </w:pPr>
      <w:r w:rsidRPr="001A6486">
        <w:rPr>
          <w:rFonts w:eastAsia="MS Mincho"/>
          <w:lang w:eastAsia="ru-RU"/>
        </w:rPr>
        <w:t>Вологе прибирання підлоги   (миючими засобами</w:t>
      </w:r>
      <w:r w:rsidRPr="001A6486">
        <w:rPr>
          <w:rFonts w:eastAsia="MS Mincho"/>
          <w:lang w:val="uk-UA" w:eastAsia="ru-RU"/>
        </w:rPr>
        <w:t xml:space="preserve"> 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Видалення пилу й локальних забруднень із кахельних стін  (миючими засобами</w:t>
      </w:r>
      <w:r w:rsidRPr="001A6486">
        <w:rPr>
          <w:rFonts w:eastAsia="MS Mincho"/>
          <w:lang w:val="uk-UA" w:eastAsia="ru-RU"/>
        </w:rPr>
        <w:t xml:space="preserve"> 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Миття дзеркал і скляних поверхонь  (миючими засобами</w:t>
      </w:r>
      <w:r w:rsidRPr="001A6486">
        <w:rPr>
          <w:rFonts w:eastAsia="MS Mincho"/>
          <w:lang w:val="uk-UA" w:eastAsia="ru-RU"/>
        </w:rPr>
        <w:t xml:space="preserve"> 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lastRenderedPageBreak/>
        <w:t>Вологе протирання й натирання поліролем  роздавачів мила, рукосушок,  роздавачів туалетного паперу   (миючими засобами</w:t>
      </w:r>
      <w:r w:rsidRPr="001A6486">
        <w:rPr>
          <w:rFonts w:eastAsia="MS Mincho"/>
          <w:lang w:val="uk-UA" w:eastAsia="ru-RU"/>
        </w:rPr>
        <w:t xml:space="preserve"> </w:t>
      </w:r>
      <w:r w:rsidRPr="001A6486">
        <w:rPr>
          <w:rFonts w:eastAsia="MS Mincho"/>
        </w:rPr>
        <w:t>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Видалення сміття зі стоків раковин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Видалення вапняного нальоту із кранів та натирання до блиску  (миючими засобами</w:t>
      </w:r>
      <w:r w:rsidRPr="001A6486">
        <w:rPr>
          <w:rFonts w:eastAsia="MS Mincho"/>
          <w:lang w:val="uk-UA" w:eastAsia="ru-RU"/>
        </w:rPr>
        <w:t xml:space="preserve"> 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Вологе прибирання кришок і сидінь унітазів  (миючими засобами</w:t>
      </w:r>
      <w:r w:rsidRPr="001A6486">
        <w:rPr>
          <w:rFonts w:eastAsia="MS Mincho"/>
          <w:lang w:val="uk-UA" w:eastAsia="ru-RU"/>
        </w:rPr>
        <w:t xml:space="preserve"> 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1A6486">
        <w:rPr>
          <w:rFonts w:eastAsia="MS Mincho"/>
        </w:rPr>
        <w:t xml:space="preserve"> </w:t>
      </w:r>
      <w:r w:rsidRPr="001A6486">
        <w:rPr>
          <w:rFonts w:eastAsia="MS Mincho"/>
          <w:lang w:eastAsia="ru-RU"/>
        </w:rPr>
        <w:t>–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 xml:space="preserve">Послуги з прибирання прибудинкової території </w:t>
      </w:r>
      <w:r w:rsidRPr="001A6486">
        <w:rPr>
          <w:rFonts w:eastAsia="MS Mincho"/>
          <w:lang w:eastAsia="uk-UA"/>
        </w:rPr>
        <w:t>до 10 м. кв. перед входом:</w:t>
      </w:r>
    </w:p>
    <w:p w:rsidR="001A6486" w:rsidRPr="001A6486" w:rsidRDefault="001A6486" w:rsidP="001A6486">
      <w:pPr>
        <w:jc w:val="both"/>
        <w:rPr>
          <w:rFonts w:eastAsia="MS Mincho"/>
          <w:lang w:eastAsia="ru-RU"/>
        </w:rPr>
      </w:pPr>
      <w:r w:rsidRPr="001A6486">
        <w:rPr>
          <w:rFonts w:eastAsia="MS Mincho"/>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1A6486" w:rsidRPr="001A6486" w:rsidRDefault="001A6486" w:rsidP="001A6486">
      <w:pPr>
        <w:jc w:val="both"/>
        <w:rPr>
          <w:rFonts w:eastAsia="MS Mincho"/>
          <w:lang w:eastAsia="ru-RU"/>
        </w:rPr>
      </w:pPr>
      <w:r w:rsidRPr="001A6486">
        <w:rPr>
          <w:rFonts w:eastAsia="MS Mincho"/>
          <w:lang w:eastAsia="ru-RU"/>
        </w:rPr>
        <w:t>Очищення тротуарів, доріжок, сходів,вхідних груп та проїздів від снігу в зимовий період – 3 разу протягом дня;</w:t>
      </w:r>
    </w:p>
    <w:p w:rsidR="001A6486" w:rsidRPr="001A6486" w:rsidRDefault="001A6486" w:rsidP="001A6486">
      <w:pPr>
        <w:jc w:val="both"/>
        <w:rPr>
          <w:rFonts w:eastAsia="MS Mincho"/>
          <w:lang w:eastAsia="ru-RU"/>
        </w:rPr>
      </w:pPr>
      <w:r w:rsidRPr="001A6486">
        <w:rPr>
          <w:rFonts w:eastAsia="MS Mincho"/>
          <w:lang w:eastAsia="ru-RU"/>
        </w:rPr>
        <w:t>Полив квітучих рослин відкритого ґрунту, квітників – 1 раз протягом дня в літній період.</w:t>
      </w:r>
    </w:p>
    <w:p w:rsidR="001A6486" w:rsidRPr="001A6486" w:rsidRDefault="001A6486" w:rsidP="001A6486">
      <w:pPr>
        <w:jc w:val="both"/>
        <w:rPr>
          <w:rFonts w:eastAsia="MS Mincho"/>
          <w:lang w:eastAsia="uk-UA"/>
        </w:rPr>
      </w:pPr>
      <w:r w:rsidRPr="001A6486">
        <w:rPr>
          <w:rFonts w:eastAsia="MS Mincho"/>
          <w:lang w:eastAsia="uk-UA"/>
        </w:rPr>
        <w:t>Прибирання прибудинкової території (від 11 до 50 м кв.; від 51 до 100 м кв.; від 101 м кв.) включає в себе:</w:t>
      </w:r>
    </w:p>
    <w:p w:rsidR="001A6486" w:rsidRPr="001A6486" w:rsidRDefault="001A6486" w:rsidP="001A6486">
      <w:pPr>
        <w:jc w:val="both"/>
        <w:rPr>
          <w:rFonts w:eastAsia="MS Mincho"/>
          <w:lang w:eastAsia="uk-UA"/>
        </w:rPr>
      </w:pPr>
      <w:r w:rsidRPr="001A6486">
        <w:rPr>
          <w:rFonts w:eastAsia="MS Mincho"/>
          <w:lang w:eastAsia="uk-UA"/>
        </w:rPr>
        <w:t>Прибирання територій від снігу, льоду та посипання річковим піском</w:t>
      </w:r>
      <w:r w:rsidRPr="001A6486">
        <w:rPr>
          <w:rFonts w:eastAsia="MS Mincho"/>
          <w:lang w:eastAsia="ru-RU"/>
        </w:rPr>
        <w:t xml:space="preserve"> (засобами</w:t>
      </w:r>
      <w:r w:rsidRPr="001A6486">
        <w:rPr>
          <w:rFonts w:eastAsia="MS Mincho"/>
          <w:lang w:val="uk-UA" w:eastAsia="ru-RU"/>
        </w:rPr>
        <w:t xml:space="preserve"> </w:t>
      </w:r>
      <w:r w:rsidRPr="001A6486">
        <w:rPr>
          <w:rFonts w:eastAsia="MS Mincho"/>
          <w:lang w:eastAsia="ru-RU"/>
        </w:rPr>
        <w:t>Виконавця) – щодня</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 xml:space="preserve">Підмітання сміття та піску на пішохідних доріжках, тротуарах, сходах та маршах, майданчиках – щодня; </w:t>
      </w:r>
    </w:p>
    <w:p w:rsidR="001A6486" w:rsidRPr="001A6486" w:rsidRDefault="001A6486" w:rsidP="001A6486">
      <w:pPr>
        <w:jc w:val="both"/>
        <w:rPr>
          <w:rFonts w:eastAsia="MS Mincho"/>
          <w:lang w:eastAsia="uk-UA"/>
        </w:rPr>
      </w:pPr>
      <w:r w:rsidRPr="001A6486">
        <w:rPr>
          <w:rFonts w:eastAsia="MS Mincho"/>
          <w:lang w:eastAsia="uk-UA"/>
        </w:rPr>
        <w:t>Прибирання опалого листя - щодня;</w:t>
      </w:r>
    </w:p>
    <w:p w:rsidR="001A6486" w:rsidRPr="001A6486" w:rsidRDefault="001A6486" w:rsidP="001A6486">
      <w:pPr>
        <w:jc w:val="both"/>
        <w:rPr>
          <w:rFonts w:eastAsia="MS Mincho"/>
          <w:lang w:eastAsia="uk-UA"/>
        </w:rPr>
      </w:pPr>
      <w:r w:rsidRPr="001A6486">
        <w:rPr>
          <w:rFonts w:eastAsia="MS Mincho"/>
          <w:lang w:eastAsia="uk-UA"/>
        </w:rPr>
        <w:t>Миття території – 2 рази на тиждень в літній період;</w:t>
      </w:r>
    </w:p>
    <w:p w:rsidR="001A6486" w:rsidRPr="001A6486" w:rsidRDefault="001A6486" w:rsidP="001A6486">
      <w:pPr>
        <w:jc w:val="both"/>
        <w:rPr>
          <w:rFonts w:eastAsia="MS Mincho"/>
          <w:lang w:eastAsia="uk-UA"/>
        </w:rPr>
      </w:pPr>
      <w:r w:rsidRPr="001A6486">
        <w:rPr>
          <w:rFonts w:eastAsia="MS Mincho"/>
          <w:lang w:eastAsia="uk-UA"/>
        </w:rPr>
        <w:t>Заміна поліетиленових мішків в урнах для сміття – щодня.</w:t>
      </w:r>
    </w:p>
    <w:p w:rsidR="001A6486" w:rsidRPr="001A6486" w:rsidRDefault="001A6486" w:rsidP="001A6486">
      <w:pPr>
        <w:jc w:val="both"/>
        <w:rPr>
          <w:rFonts w:eastAsia="MS Mincho"/>
          <w:lang w:eastAsia="uk-UA"/>
        </w:rPr>
      </w:pPr>
    </w:p>
    <w:p w:rsidR="001A6486" w:rsidRPr="001A6486" w:rsidRDefault="001A6486" w:rsidP="001A6486">
      <w:pPr>
        <w:jc w:val="both"/>
        <w:rPr>
          <w:rFonts w:eastAsia="MS Mincho"/>
          <w:lang w:eastAsia="uk-UA"/>
        </w:rPr>
      </w:pPr>
      <w:r w:rsidRPr="001A6486">
        <w:rPr>
          <w:rFonts w:eastAsia="MS Mincho"/>
          <w:lang w:eastAsia="uk-UA"/>
        </w:rPr>
        <w:t>Інформація про об’єкти і площі прибирання  наведена у Таблиці №3 Додатку №3 Документації конкурсних торгів.</w:t>
      </w:r>
    </w:p>
    <w:p w:rsidR="001A6486" w:rsidRPr="001A6486" w:rsidRDefault="001A6486" w:rsidP="001A6486">
      <w:pPr>
        <w:jc w:val="both"/>
        <w:rPr>
          <w:rFonts w:eastAsia="MS Mincho"/>
          <w:lang w:eastAsia="uk-UA"/>
        </w:rPr>
      </w:pPr>
      <w:r w:rsidRPr="001A6486">
        <w:rPr>
          <w:rFonts w:eastAsia="MS Mincho"/>
          <w:lang w:eastAsia="uk-UA"/>
        </w:rPr>
        <w:t>Забороняється мити покриття, якщо температура повітря становить 0о С і нижче.</w:t>
      </w:r>
    </w:p>
    <w:p w:rsidR="001A6486" w:rsidRPr="001A6486" w:rsidRDefault="001A6486" w:rsidP="001A6486">
      <w:pPr>
        <w:jc w:val="both"/>
        <w:rPr>
          <w:rFonts w:eastAsia="MS Mincho"/>
          <w:lang w:eastAsia="uk-UA"/>
        </w:rPr>
      </w:pPr>
      <w:r w:rsidRPr="001A6486">
        <w:rPr>
          <w:rFonts w:eastAsia="MS Mincho"/>
          <w:lang w:eastAsia="uk-UA"/>
        </w:rPr>
        <w:t>На вулицях та дорогах, де тротуари межують з проїзною частиною, спочатку проводять прибирання або миття тротуарів.</w:t>
      </w:r>
    </w:p>
    <w:p w:rsidR="001A6486" w:rsidRPr="001A6486" w:rsidRDefault="001A6486" w:rsidP="001A6486">
      <w:pPr>
        <w:jc w:val="both"/>
        <w:rPr>
          <w:rFonts w:eastAsia="MS Mincho"/>
          <w:lang w:eastAsia="uk-UA"/>
        </w:rPr>
      </w:pPr>
      <w:r w:rsidRPr="001A6486">
        <w:rPr>
          <w:rFonts w:eastAsia="MS Mincho"/>
          <w:lang w:eastAsia="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1A6486" w:rsidRPr="001A6486" w:rsidRDefault="001A6486" w:rsidP="001A6486">
      <w:pPr>
        <w:jc w:val="both"/>
        <w:rPr>
          <w:rFonts w:eastAsia="MS Mincho"/>
          <w:lang w:eastAsia="uk-UA"/>
        </w:rPr>
      </w:pPr>
      <w:r w:rsidRPr="001A6486">
        <w:rPr>
          <w:rFonts w:eastAsia="MS Mincho"/>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1A6486" w:rsidRPr="001A6486" w:rsidRDefault="001A6486" w:rsidP="001A6486">
      <w:pPr>
        <w:jc w:val="both"/>
        <w:rPr>
          <w:rFonts w:eastAsia="MS Mincho"/>
          <w:lang w:eastAsia="uk-UA"/>
        </w:rPr>
      </w:pPr>
      <w:r w:rsidRPr="001A6486">
        <w:rPr>
          <w:rFonts w:eastAsia="MS Mincho"/>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1A6486" w:rsidRPr="001A6486" w:rsidRDefault="001A6486" w:rsidP="001A6486">
      <w:pPr>
        <w:jc w:val="both"/>
        <w:rPr>
          <w:rFonts w:eastAsia="MS Mincho"/>
          <w:lang w:eastAsia="uk-UA"/>
        </w:rPr>
      </w:pPr>
      <w:r w:rsidRPr="001A6486">
        <w:rPr>
          <w:rFonts w:eastAsia="MS Mincho"/>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1A6486" w:rsidRPr="001A6486" w:rsidRDefault="001A6486" w:rsidP="001A6486">
      <w:pPr>
        <w:jc w:val="both"/>
        <w:rPr>
          <w:rFonts w:eastAsia="MS Mincho"/>
          <w:lang w:eastAsia="uk-UA"/>
        </w:rPr>
      </w:pPr>
      <w:r w:rsidRPr="001A6486">
        <w:rPr>
          <w:rFonts w:eastAsia="MS Mincho"/>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1A6486" w:rsidRPr="001A6486" w:rsidRDefault="001A6486" w:rsidP="001A6486">
      <w:pPr>
        <w:jc w:val="both"/>
        <w:rPr>
          <w:rFonts w:eastAsia="MS Mincho"/>
          <w:lang w:eastAsia="uk-UA"/>
        </w:rPr>
      </w:pPr>
      <w:r w:rsidRPr="001A6486">
        <w:rPr>
          <w:rFonts w:eastAsia="MS Mincho"/>
          <w:lang w:eastAsia="uk-UA"/>
        </w:rPr>
        <w:t>На тротуарах і пішохідних доріжках слід використовувати пісок без домішок солі.</w:t>
      </w:r>
    </w:p>
    <w:p w:rsidR="001A6486" w:rsidRPr="001A6486" w:rsidRDefault="001A6486" w:rsidP="001A6486">
      <w:pPr>
        <w:jc w:val="both"/>
        <w:rPr>
          <w:rFonts w:eastAsia="MS Mincho"/>
          <w:lang w:eastAsia="uk-UA"/>
        </w:rPr>
      </w:pPr>
      <w:r w:rsidRPr="001A6486">
        <w:rPr>
          <w:rFonts w:eastAsia="MS Mincho"/>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1A6486" w:rsidRPr="001A6486" w:rsidRDefault="001A6486" w:rsidP="001A6486">
      <w:pPr>
        <w:jc w:val="both"/>
        <w:rPr>
          <w:rFonts w:eastAsia="MS Mincho"/>
          <w:lang w:eastAsia="ru-RU"/>
        </w:rPr>
      </w:pPr>
      <w:r w:rsidRPr="001A6486">
        <w:rPr>
          <w:rFonts w:eastAsia="MS Mincho"/>
          <w:lang w:eastAsia="uk-UA"/>
        </w:rPr>
        <w:t>Виконав</w:t>
      </w:r>
      <w:r w:rsidRPr="001A6486">
        <w:rPr>
          <w:rFonts w:eastAsia="MS Mincho"/>
          <w:lang w:val="uk-UA" w:eastAsia="uk-UA"/>
        </w:rPr>
        <w:t xml:space="preserve">ець </w:t>
      </w:r>
      <w:r w:rsidRPr="001A6486">
        <w:rPr>
          <w:rFonts w:eastAsia="MS Mincho"/>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1A6486" w:rsidRPr="001A6486" w:rsidRDefault="001A6486" w:rsidP="001A6486">
      <w:pPr>
        <w:jc w:val="both"/>
        <w:rPr>
          <w:rFonts w:eastAsia="MS Mincho"/>
          <w:sz w:val="20"/>
          <w:szCs w:val="20"/>
          <w:lang w:eastAsia="ru-RU"/>
        </w:rPr>
      </w:pPr>
      <w:r w:rsidRPr="001A6486">
        <w:rPr>
          <w:rFonts w:eastAsia="MS Mincho"/>
          <w:lang w:eastAsia="ru-RU"/>
        </w:rPr>
        <w:lastRenderedPageBreak/>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sidRPr="001A6486">
        <w:rPr>
          <w:rFonts w:eastAsia="MS Mincho"/>
          <w:sz w:val="20"/>
          <w:szCs w:val="20"/>
          <w:lang w:eastAsia="ru-RU"/>
        </w:rPr>
        <w:t>.</w:t>
      </w:r>
    </w:p>
    <w:p w:rsidR="001A6486" w:rsidRPr="001A6486" w:rsidRDefault="001A6486" w:rsidP="001A6486">
      <w:pPr>
        <w:jc w:val="both"/>
        <w:rPr>
          <w:rFonts w:eastAsia="MS Mincho"/>
        </w:rPr>
      </w:pPr>
      <w:r w:rsidRPr="001A6486">
        <w:rPr>
          <w:rFonts w:eastAsia="MS Mincho"/>
        </w:rPr>
        <w:t>Таблиця №1 Розділу 20</w:t>
      </w:r>
    </w:p>
    <w:p w:rsidR="001A6486" w:rsidRPr="001A6486" w:rsidRDefault="001A6486" w:rsidP="001A6486">
      <w:pPr>
        <w:jc w:val="both"/>
        <w:rPr>
          <w:rFonts w:eastAsia="MS Mincho"/>
        </w:rPr>
      </w:pPr>
      <w:r w:rsidRPr="001A6486">
        <w:rPr>
          <w:rFonts w:eastAsia="MS Mincho"/>
        </w:rPr>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w:t>
            </w:r>
          </w:p>
          <w:p w:rsidR="001A6486" w:rsidRPr="001A6486" w:rsidRDefault="001A6486" w:rsidP="001A6486">
            <w:pPr>
              <w:jc w:val="both"/>
              <w:rPr>
                <w:rFonts w:eastAsia="MS Mincho"/>
              </w:rPr>
            </w:pPr>
            <w:r w:rsidRPr="001A6486">
              <w:rPr>
                <w:rFonts w:eastAsia="MS Mincho"/>
              </w:rPr>
              <w:t>пп</w:t>
            </w:r>
          </w:p>
        </w:tc>
        <w:tc>
          <w:tcPr>
            <w:tcW w:w="5103" w:type="dxa"/>
            <w:vAlign w:val="center"/>
          </w:tcPr>
          <w:p w:rsidR="001A6486" w:rsidRPr="001A6486" w:rsidRDefault="001A6486" w:rsidP="001A6486">
            <w:pPr>
              <w:jc w:val="both"/>
              <w:rPr>
                <w:rFonts w:eastAsia="MS Mincho"/>
              </w:rPr>
            </w:pPr>
            <w:r w:rsidRPr="001A6486">
              <w:rPr>
                <w:rFonts w:eastAsia="MS Mincho"/>
              </w:rPr>
              <w:t>Витратні матеріали</w:t>
            </w:r>
          </w:p>
        </w:tc>
        <w:tc>
          <w:tcPr>
            <w:tcW w:w="2126" w:type="dxa"/>
            <w:vAlign w:val="center"/>
          </w:tcPr>
          <w:p w:rsidR="001A6486" w:rsidRPr="001A6486" w:rsidRDefault="001A6486" w:rsidP="001A6486">
            <w:pPr>
              <w:jc w:val="both"/>
              <w:rPr>
                <w:rFonts w:eastAsia="MS Mincho"/>
              </w:rPr>
            </w:pPr>
            <w:r w:rsidRPr="001A6486">
              <w:rPr>
                <w:rFonts w:eastAsia="MS Mincho"/>
              </w:rPr>
              <w:t>Одиниця виміру</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1</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Пакети </w:t>
            </w:r>
            <w:r w:rsidRPr="001A6486">
              <w:rPr>
                <w:rFonts w:eastAsia="MS Mincho"/>
                <w:lang w:val="uk-UA" w:eastAsia="ru-RU"/>
              </w:rPr>
              <w:t>біорозчинні великі</w:t>
            </w:r>
            <w:r w:rsidRPr="001A6486">
              <w:rPr>
                <w:rFonts w:eastAsia="MS Mincho"/>
                <w:lang w:eastAsia="ru-RU"/>
              </w:rPr>
              <w:t xml:space="preserve">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2</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Пакети </w:t>
            </w:r>
            <w:r w:rsidRPr="001A6486">
              <w:rPr>
                <w:rFonts w:eastAsia="MS Mincho"/>
                <w:lang w:val="uk-UA" w:eastAsia="ru-RU"/>
              </w:rPr>
              <w:t>біорозинні середні</w:t>
            </w:r>
            <w:r w:rsidRPr="001A6486">
              <w:rPr>
                <w:rFonts w:eastAsia="MS Mincho"/>
                <w:lang w:eastAsia="ru-RU"/>
              </w:rPr>
              <w:t xml:space="preserve">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3</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Пакети </w:t>
            </w:r>
            <w:r w:rsidRPr="001A6486">
              <w:rPr>
                <w:rFonts w:eastAsia="MS Mincho"/>
                <w:lang w:val="uk-UA" w:eastAsia="ru-RU"/>
              </w:rPr>
              <w:t>біорозчинні малі</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4</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Мило рідке в асортименті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л</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5</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Мило рідке з дозатором</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6</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Мило туалетне в асортименті (70 гр.)</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7</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Освіжувач повітря в асортименті (300мл.)</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8</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Туалетний папір 1 шар.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9</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Туалетний папір 2 шар. целюлоза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10</w:t>
            </w:r>
          </w:p>
        </w:tc>
        <w:tc>
          <w:tcPr>
            <w:tcW w:w="5103" w:type="dxa"/>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Туалетний папір без гільзи,, з вторинної сировини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11</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Туалетний папір  3 шар.</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12</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Рушники листові  2 шар. целюлоза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bl>
    <w:p w:rsidR="001A6486" w:rsidRPr="001A6486" w:rsidRDefault="001A6486" w:rsidP="001A6486">
      <w:pPr>
        <w:jc w:val="both"/>
        <w:rPr>
          <w:rFonts w:eastAsia="MS Mincho"/>
        </w:rPr>
      </w:pPr>
      <w:r w:rsidRPr="001A6486">
        <w:rPr>
          <w:rFonts w:eastAsia="MS Mincho"/>
        </w:rPr>
        <w:t>Вимоги до якості надання послуг</w:t>
      </w:r>
    </w:p>
    <w:p w:rsidR="001A6486" w:rsidRPr="001A6486" w:rsidRDefault="001A6486" w:rsidP="001A6486">
      <w:pPr>
        <w:jc w:val="both"/>
        <w:rPr>
          <w:rFonts w:eastAsia="MS Mincho"/>
        </w:rPr>
      </w:pPr>
      <w:r w:rsidRPr="001A6486">
        <w:rPr>
          <w:rFonts w:eastAsia="MS Mincho"/>
        </w:rPr>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1A6486" w:rsidRPr="001A6486" w:rsidRDefault="001A6486" w:rsidP="001A6486">
      <w:pPr>
        <w:jc w:val="both"/>
        <w:rPr>
          <w:rFonts w:eastAsia="MS Mincho"/>
        </w:rPr>
      </w:pPr>
      <w:r w:rsidRPr="001A6486">
        <w:rPr>
          <w:rFonts w:eastAsia="MS Mincho"/>
        </w:rPr>
        <w:t xml:space="preserve">Виконавець повинен забезпечити: </w:t>
      </w:r>
    </w:p>
    <w:p w:rsidR="001A6486" w:rsidRPr="001A6486" w:rsidRDefault="001A6486" w:rsidP="001A6486">
      <w:pPr>
        <w:jc w:val="both"/>
        <w:rPr>
          <w:rFonts w:eastAsia="MS Mincho"/>
          <w:lang w:eastAsia="zh-CN"/>
        </w:rPr>
      </w:pPr>
      <w:r w:rsidRPr="001A6486">
        <w:rPr>
          <w:rFonts w:eastAsia="MS Mincho"/>
          <w:lang w:eastAsia="zh-CN"/>
        </w:rPr>
        <w:t xml:space="preserve">- використання хімічних (миючих засобів), </w:t>
      </w:r>
      <w:r w:rsidRPr="001A6486">
        <w:rPr>
          <w:rFonts w:eastAsia="MS Mincho"/>
          <w:lang w:eastAsia="uk-UA"/>
        </w:rPr>
        <w:t>інших санітарно-гігієнічні засобів, виробів з паперу санітарно-гігієнічного призначення, витратних матеріалів</w:t>
      </w:r>
      <w:r w:rsidRPr="001A6486">
        <w:rPr>
          <w:rFonts w:eastAsia="MS Mincho"/>
          <w:lang w:eastAsia="zh-CN"/>
        </w:rPr>
        <w:t xml:space="preserve">, які мають  сертифікати відповідності санітарно-епідеміологічним нормам та відповідають </w:t>
      </w:r>
      <w:r w:rsidRPr="001A6486">
        <w:rPr>
          <w:rFonts w:eastAsia="MS Mincho"/>
          <w:lang w:eastAsia="uk-UA"/>
        </w:rPr>
        <w:t>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1A6486">
        <w:rPr>
          <w:rFonts w:eastAsia="MS Mincho"/>
          <w:lang w:eastAsia="zh-CN"/>
        </w:rPr>
        <w:t>;</w:t>
      </w:r>
    </w:p>
    <w:p w:rsidR="001A6486" w:rsidRPr="001A6486" w:rsidRDefault="001A6486" w:rsidP="001A6486">
      <w:pPr>
        <w:jc w:val="both"/>
        <w:rPr>
          <w:rFonts w:eastAsia="MS Mincho"/>
          <w:lang w:eastAsia="zh-CN"/>
        </w:rPr>
      </w:pPr>
      <w:r w:rsidRPr="001A6486">
        <w:rPr>
          <w:rFonts w:eastAsia="MS Mincho"/>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1A6486" w:rsidRPr="001A6486" w:rsidRDefault="001A6486" w:rsidP="001A6486">
      <w:pPr>
        <w:jc w:val="both"/>
        <w:rPr>
          <w:rFonts w:eastAsia="MS Mincho"/>
          <w:lang w:eastAsia="zh-CN"/>
        </w:rPr>
      </w:pPr>
      <w:r w:rsidRPr="001A6486">
        <w:rPr>
          <w:rFonts w:eastAsia="MS Mincho"/>
          <w:lang w:eastAsia="uk-UA"/>
        </w:rPr>
        <w:lastRenderedPageBreak/>
        <w:t>2. Виконав</w:t>
      </w:r>
      <w:r w:rsidRPr="001A6486">
        <w:rPr>
          <w:rFonts w:eastAsia="MS Mincho"/>
          <w:lang w:val="uk-UA" w:eastAsia="uk-UA"/>
        </w:rPr>
        <w:t>ець</w:t>
      </w:r>
      <w:r w:rsidRPr="001A6486">
        <w:rPr>
          <w:rFonts w:eastAsia="MS Mincho"/>
          <w:lang w:eastAsia="uk-UA"/>
        </w:rPr>
        <w:t xml:space="preserve"> </w:t>
      </w:r>
      <w:r w:rsidRPr="001A6486">
        <w:rPr>
          <w:rFonts w:eastAsia="MS Mincho"/>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1A6486" w:rsidRPr="001A6486" w:rsidRDefault="001A6486" w:rsidP="001A6486">
      <w:pPr>
        <w:jc w:val="both"/>
        <w:rPr>
          <w:rFonts w:eastAsia="MS Mincho"/>
          <w:lang w:eastAsia="zh-CN"/>
        </w:rPr>
      </w:pPr>
      <w:r w:rsidRPr="001A6486">
        <w:rPr>
          <w:rFonts w:eastAsia="MS Mincho"/>
          <w:lang w:eastAsia="zh-CN"/>
        </w:rPr>
        <w:t>3. Виконавець</w:t>
      </w:r>
      <w:r w:rsidRPr="001A6486">
        <w:rPr>
          <w:rFonts w:eastAsia="MS Mincho"/>
          <w:lang w:val="uk-UA" w:eastAsia="zh-CN"/>
        </w:rPr>
        <w:t xml:space="preserve"> </w:t>
      </w:r>
      <w:r w:rsidRPr="001A6486">
        <w:rPr>
          <w:rFonts w:eastAsia="MS Mincho"/>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1A6486" w:rsidRPr="001A6486" w:rsidRDefault="001A6486" w:rsidP="001A6486">
      <w:pPr>
        <w:jc w:val="both"/>
        <w:rPr>
          <w:rFonts w:eastAsia="MS Mincho"/>
          <w:lang w:eastAsia="uk-UA"/>
        </w:rPr>
      </w:pPr>
      <w:r w:rsidRPr="001A6486">
        <w:rPr>
          <w:rFonts w:eastAsia="MS Mincho"/>
          <w:lang w:eastAsia="uk-UA"/>
        </w:rPr>
        <w:t>4. Виконавець</w:t>
      </w:r>
      <w:r w:rsidRPr="001A6486">
        <w:rPr>
          <w:rFonts w:eastAsia="MS Mincho"/>
          <w:lang w:val="uk-UA" w:eastAsia="uk-UA"/>
        </w:rPr>
        <w:t xml:space="preserve"> </w:t>
      </w:r>
      <w:r w:rsidRPr="001A6486">
        <w:rPr>
          <w:rFonts w:eastAsia="MS Mincho"/>
          <w:lang w:eastAsia="uk-UA"/>
        </w:rPr>
        <w:t>повинен забезпечити вчасну доставку обладнання, інвентарю та всіх необхідних матеріалів та засобів, задіяних у наданні послуг.</w:t>
      </w:r>
    </w:p>
    <w:p w:rsidR="001A6486" w:rsidRPr="001A6486" w:rsidRDefault="001A6486" w:rsidP="001A6486">
      <w:pPr>
        <w:jc w:val="both"/>
        <w:rPr>
          <w:rFonts w:eastAsia="MS Mincho"/>
        </w:rPr>
      </w:pPr>
      <w:r w:rsidRPr="001A6486">
        <w:rPr>
          <w:rFonts w:eastAsia="MS Mincho"/>
          <w:lang w:eastAsia="uk-UA"/>
        </w:rPr>
        <w:t>5. ПрацівникиВиконав</w:t>
      </w:r>
      <w:r w:rsidRPr="001A6486">
        <w:rPr>
          <w:rFonts w:eastAsia="MS Mincho"/>
          <w:lang w:val="uk-UA" w:eastAsia="uk-UA"/>
        </w:rPr>
        <w:t>ця</w:t>
      </w:r>
      <w:r w:rsidRPr="001A6486">
        <w:rPr>
          <w:rFonts w:eastAsia="MS Mincho"/>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Pr="001A6486">
        <w:rPr>
          <w:rFonts w:eastAsia="MS Mincho"/>
        </w:rPr>
        <w:t>.</w:t>
      </w:r>
    </w:p>
    <w:p w:rsidR="001A6486" w:rsidRPr="001A6486" w:rsidRDefault="001A6486" w:rsidP="001A6486">
      <w:pPr>
        <w:jc w:val="both"/>
        <w:rPr>
          <w:rFonts w:eastAsia="MS Mincho"/>
        </w:rPr>
      </w:pPr>
      <w:r w:rsidRPr="001A6486">
        <w:rPr>
          <w:rFonts w:eastAsia="MS Mincho"/>
        </w:rPr>
        <w:t>Таблиця №2 Розділу 20</w:t>
      </w:r>
    </w:p>
    <w:p w:rsidR="001A6486" w:rsidRPr="001A6486" w:rsidRDefault="001A6486" w:rsidP="001A6486">
      <w:pPr>
        <w:jc w:val="both"/>
        <w:rPr>
          <w:rFonts w:eastAsia="MS Mincho"/>
        </w:rPr>
      </w:pPr>
      <w:r w:rsidRPr="001A6486">
        <w:rPr>
          <w:rFonts w:eastAsia="MS Mincho"/>
        </w:rPr>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1A6486" w:rsidRPr="001A6486" w:rsidTr="001A6486">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Якість поверхні після прибирання і догляду</w:t>
            </w:r>
          </w:p>
        </w:tc>
      </w:tr>
      <w:tr w:rsidR="001A6486" w:rsidRPr="001A6486" w:rsidTr="001A6486">
        <w:trPr>
          <w:trHeight w:val="619"/>
        </w:trPr>
        <w:tc>
          <w:tcPr>
            <w:tcW w:w="1876" w:type="dxa"/>
            <w:vMerge w:val="restart"/>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1A6486" w:rsidRPr="001A6486"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Відсутність скупчення пуху, пил на ворсі килима або оббивного матеріалу</w:t>
            </w:r>
          </w:p>
        </w:tc>
      </w:tr>
      <w:tr w:rsidR="001A6486" w:rsidRPr="001A6486" w:rsidTr="001A6486">
        <w:trPr>
          <w:trHeight w:val="144"/>
        </w:trPr>
        <w:tc>
          <w:tcPr>
            <w:tcW w:w="1876" w:type="dxa"/>
            <w:vMerge w:val="restart"/>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1A6486" w:rsidRPr="001A6486"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1A6486" w:rsidRPr="001A6486" w:rsidRDefault="001A6486" w:rsidP="001A6486">
            <w:pPr>
              <w:jc w:val="both"/>
              <w:rPr>
                <w:rFonts w:eastAsia="MS Mincho"/>
                <w:sz w:val="20"/>
                <w:szCs w:val="20"/>
                <w:lang w:val="uk-UA" w:eastAsia="zh-CN"/>
              </w:rPr>
            </w:pPr>
            <w:r w:rsidRPr="001A6486">
              <w:rPr>
                <w:rFonts w:eastAsia="MS Mincho"/>
                <w:sz w:val="20"/>
                <w:szCs w:val="20"/>
                <w:lang w:eastAsia="zh-CN"/>
              </w:rPr>
              <w:t>2.2. Килими, килимові покриття, м’які меблі</w:t>
            </w:r>
          </w:p>
          <w:p w:rsidR="001A6486" w:rsidRPr="001A6486" w:rsidRDefault="001A6486" w:rsidP="001A6486">
            <w:pPr>
              <w:spacing w:after="200"/>
              <w:jc w:val="both"/>
              <w:rPr>
                <w:rFonts w:eastAsia="MS Mincho"/>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1A6486" w:rsidRPr="001A6486" w:rsidRDefault="001A6486" w:rsidP="001A6486">
            <w:pPr>
              <w:jc w:val="both"/>
              <w:rPr>
                <w:rFonts w:eastAsia="MS Mincho"/>
                <w:sz w:val="20"/>
                <w:szCs w:val="20"/>
                <w:lang w:val="uk-UA" w:eastAsia="zh-CN"/>
              </w:rPr>
            </w:pPr>
          </w:p>
        </w:tc>
      </w:tr>
      <w:tr w:rsidR="001A6486" w:rsidRPr="001A6486" w:rsidTr="001A6486">
        <w:trPr>
          <w:trHeight w:val="144"/>
        </w:trPr>
        <w:tc>
          <w:tcPr>
            <w:tcW w:w="1876" w:type="dxa"/>
            <w:vMerge w:val="restart"/>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1A6486" w:rsidRPr="00782CF4"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1A6486" w:rsidRPr="00782CF4"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 xml:space="preserve">Відсутність скупчення бруду і пилу на склі і рамах, патьоків, плям, відбитків пальців, розводів бруду, висохлих бризок і крапель хімії, ореолів, розводів </w:t>
            </w:r>
            <w:r w:rsidRPr="001A6486">
              <w:rPr>
                <w:rFonts w:eastAsia="MS Mincho"/>
                <w:sz w:val="20"/>
                <w:szCs w:val="20"/>
                <w:lang w:val="uk-UA" w:eastAsia="zh-CN"/>
              </w:rPr>
              <w:lastRenderedPageBreak/>
              <w:t>навколо очищених ділянок, каламутності, залишків ворсу протирального матеріалу</w:t>
            </w:r>
          </w:p>
        </w:tc>
      </w:tr>
      <w:tr w:rsidR="001A6486" w:rsidRPr="001A6486" w:rsidTr="001A6486">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1A6486" w:rsidRPr="001A6486" w:rsidRDefault="001A6486" w:rsidP="001A6486">
            <w:pPr>
              <w:jc w:val="both"/>
              <w:rPr>
                <w:rFonts w:eastAsia="MS Mincho"/>
                <w:sz w:val="20"/>
                <w:szCs w:val="20"/>
                <w:lang w:val="uk-UA" w:eastAsia="zh-CN"/>
              </w:rPr>
            </w:pPr>
            <w:r w:rsidRPr="001A6486">
              <w:rPr>
                <w:rFonts w:eastAsia="MS Mincho"/>
                <w:sz w:val="20"/>
                <w:szCs w:val="20"/>
                <w:lang w:eastAsia="zh-CN"/>
              </w:rPr>
              <w:t>3.4. Килими, килимові покриття, м’які меблі</w:t>
            </w:r>
          </w:p>
          <w:p w:rsidR="001A6486" w:rsidRPr="001A6486" w:rsidRDefault="001A6486" w:rsidP="001A6486">
            <w:pPr>
              <w:spacing w:after="200"/>
              <w:jc w:val="both"/>
              <w:rPr>
                <w:rFonts w:eastAsia="MS Mincho"/>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sidRPr="001A6486">
              <w:rPr>
                <w:rFonts w:eastAsia="MS Mincho"/>
                <w:sz w:val="20"/>
                <w:szCs w:val="20"/>
                <w:lang w:eastAsia="zh-CN"/>
              </w:rPr>
              <w:t>Не допускається деформація ворсу, залишки хімії на ворсі (ворс липкий або милкий на дотик).</w:t>
            </w:r>
          </w:p>
        </w:tc>
      </w:tr>
      <w:tr w:rsidR="001A6486" w:rsidRPr="00782CF4"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1A6486" w:rsidRPr="00782CF4" w:rsidTr="001A6486">
        <w:trPr>
          <w:trHeight w:val="467"/>
        </w:trPr>
        <w:tc>
          <w:tcPr>
            <w:tcW w:w="1876"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клейкості і залишків поліролі, нерівномірності блиску поверхні</w:t>
            </w:r>
          </w:p>
        </w:tc>
      </w:tr>
      <w:tr w:rsidR="001A6486" w:rsidRPr="00782CF4" w:rsidTr="001A6486">
        <w:trPr>
          <w:trHeight w:val="279"/>
        </w:trPr>
        <w:tc>
          <w:tcPr>
            <w:tcW w:w="1876"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слідів немеханічних дій, хімії, воску, полімерних покриттів, плівок від захисних покриттів</w:t>
            </w:r>
          </w:p>
        </w:tc>
      </w:tr>
      <w:tr w:rsidR="001A6486" w:rsidRPr="00782CF4" w:rsidTr="001A6486">
        <w:trPr>
          <w:trHeight w:val="473"/>
        </w:trPr>
        <w:tc>
          <w:tcPr>
            <w:tcW w:w="1876" w:type="dxa"/>
            <w:vMerge w:val="restart"/>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Зменшення вицвітання, підвищення брудно стійкості</w:t>
            </w:r>
          </w:p>
        </w:tc>
      </w:tr>
      <w:tr w:rsidR="001A6486" w:rsidRPr="001A6486" w:rsidTr="001A6486">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Підвищення протиковзного ефекту і стійкості до дії підошов взуття, полегшення щоденного прибирання</w:t>
            </w:r>
          </w:p>
        </w:tc>
      </w:tr>
      <w:tr w:rsidR="001A6486" w:rsidRPr="001A6486" w:rsidTr="001A6486">
        <w:trPr>
          <w:trHeight w:val="651"/>
        </w:trPr>
        <w:tc>
          <w:tcPr>
            <w:tcW w:w="1876" w:type="dxa"/>
            <w:vMerge w:val="restart"/>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1A6486" w:rsidRPr="00782CF4"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1A6486" w:rsidRPr="001A6486" w:rsidTr="001A6486">
        <w:trPr>
          <w:trHeight w:val="332"/>
        </w:trPr>
        <w:tc>
          <w:tcPr>
            <w:tcW w:w="1876"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Відсутність пилу, плям, відбитків пальців</w:t>
            </w:r>
          </w:p>
        </w:tc>
      </w:tr>
    </w:tbl>
    <w:p w:rsidR="001A6486" w:rsidRPr="001A6486" w:rsidRDefault="001A6486" w:rsidP="001A6486">
      <w:pPr>
        <w:jc w:val="both"/>
        <w:rPr>
          <w:rFonts w:eastAsia="MS Mincho"/>
        </w:rPr>
      </w:pPr>
      <w:r w:rsidRPr="001A6486">
        <w:rPr>
          <w:rFonts w:eastAsia="MS Mincho"/>
        </w:rPr>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1A6486" w:rsidRPr="001A6486" w:rsidRDefault="001A6486" w:rsidP="001A6486">
      <w:pPr>
        <w:jc w:val="center"/>
        <w:rPr>
          <w:rFonts w:eastAsia="MS Mincho"/>
        </w:rPr>
      </w:pPr>
      <w:r w:rsidRPr="001A6486">
        <w:rPr>
          <w:rFonts w:eastAsia="MS Mincho"/>
        </w:rPr>
        <w:t>РОЗДІЛ 21. ДОДАТКОВІ ПОСЛУГИ З ПРИБИРАННЯ</w:t>
      </w:r>
    </w:p>
    <w:p w:rsidR="001A6486" w:rsidRPr="001A6486" w:rsidRDefault="001A6486" w:rsidP="001A6486">
      <w:pPr>
        <w:jc w:val="both"/>
        <w:rPr>
          <w:rFonts w:eastAsia="MS Mincho"/>
        </w:rPr>
      </w:pPr>
      <w:r w:rsidRPr="001A6486">
        <w:rPr>
          <w:rFonts w:eastAsia="MS Mincho"/>
        </w:rPr>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1A6486" w:rsidRPr="001A6486" w:rsidRDefault="001A6486" w:rsidP="001A6486">
      <w:pPr>
        <w:jc w:val="both"/>
        <w:rPr>
          <w:rFonts w:eastAsia="MS Mincho"/>
        </w:rPr>
      </w:pPr>
      <w:r w:rsidRPr="001A6486">
        <w:rPr>
          <w:rFonts w:eastAsia="MS Mincho"/>
        </w:rPr>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1A6486" w:rsidRPr="001A6486" w:rsidRDefault="001A6486" w:rsidP="001A6486">
      <w:pPr>
        <w:jc w:val="both"/>
        <w:rPr>
          <w:rFonts w:eastAsia="MS Mincho"/>
        </w:rPr>
      </w:pPr>
      <w:r w:rsidRPr="001A6486">
        <w:rPr>
          <w:rFonts w:eastAsia="MS Mincho"/>
        </w:rPr>
        <w:lastRenderedPageBreak/>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додаткових послуг з прибирання</w:t>
      </w:r>
    </w:p>
    <w:p w:rsidR="001A6486" w:rsidRPr="001A6486" w:rsidRDefault="001A6486" w:rsidP="001A6486">
      <w:pPr>
        <w:jc w:val="both"/>
        <w:rPr>
          <w:rFonts w:eastAsia="MS Mincho"/>
          <w:lang w:eastAsia="ru-RU"/>
        </w:rPr>
      </w:pPr>
      <w:r w:rsidRPr="001A6486">
        <w:rPr>
          <w:rFonts w:eastAsia="MS Mincho"/>
          <w:lang w:eastAsia="ru-RU"/>
        </w:rPr>
        <w:t>Прибирання банкомата включає в себе:</w:t>
      </w:r>
    </w:p>
    <w:p w:rsidR="001A6486" w:rsidRPr="001A6486" w:rsidRDefault="001A6486" w:rsidP="001A6486">
      <w:pPr>
        <w:jc w:val="both"/>
        <w:rPr>
          <w:rFonts w:eastAsia="MS Mincho"/>
          <w:lang w:eastAsia="uk-UA"/>
        </w:rPr>
      </w:pPr>
      <w:r w:rsidRPr="001A6486">
        <w:rPr>
          <w:rFonts w:eastAsia="MS Mincho"/>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1A6486" w:rsidRPr="001A6486" w:rsidRDefault="001A6486" w:rsidP="001A6486">
      <w:pPr>
        <w:jc w:val="both"/>
        <w:rPr>
          <w:rFonts w:eastAsia="MS Mincho"/>
          <w:lang w:eastAsia="uk-UA"/>
        </w:rPr>
      </w:pPr>
      <w:r w:rsidRPr="001A6486">
        <w:rPr>
          <w:rFonts w:eastAsia="MS Mincho"/>
          <w:lang w:eastAsia="ru-RU"/>
        </w:rPr>
        <w:t xml:space="preserve">видалення сторонніх інформаційно-рекламних матеріалів; </w:t>
      </w:r>
    </w:p>
    <w:p w:rsidR="001A6486" w:rsidRPr="001A6486" w:rsidRDefault="001A6486" w:rsidP="001A6486">
      <w:pPr>
        <w:jc w:val="both"/>
        <w:rPr>
          <w:rFonts w:eastAsia="MS Mincho"/>
          <w:lang w:eastAsia="uk-UA"/>
        </w:rPr>
      </w:pPr>
      <w:r w:rsidRPr="001A6486">
        <w:rPr>
          <w:rFonts w:eastAsia="MS Mincho"/>
          <w:lang w:eastAsia="uk-UA"/>
        </w:rPr>
        <w:t xml:space="preserve">видалення слідів старих інформаційно-рекламних матеріалів; </w:t>
      </w:r>
    </w:p>
    <w:p w:rsidR="001A6486" w:rsidRPr="001A6486" w:rsidRDefault="001A6486" w:rsidP="001A6486">
      <w:pPr>
        <w:jc w:val="both"/>
        <w:rPr>
          <w:rFonts w:eastAsia="MS Mincho"/>
          <w:lang w:eastAsia="uk-UA"/>
        </w:rPr>
      </w:pPr>
      <w:r w:rsidRPr="001A6486">
        <w:rPr>
          <w:rFonts w:eastAsia="MS Mincho"/>
          <w:lang w:eastAsia="uk-UA"/>
        </w:rPr>
        <w:t>в</w:t>
      </w:r>
      <w:r w:rsidRPr="001A6486">
        <w:rPr>
          <w:rFonts w:eastAsia="MS Mincho"/>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1A6486" w:rsidRPr="001A6486" w:rsidRDefault="001A6486" w:rsidP="001A6486">
      <w:pPr>
        <w:jc w:val="both"/>
        <w:rPr>
          <w:rFonts w:eastAsia="MS Mincho"/>
          <w:lang w:eastAsia="uk-UA"/>
        </w:rPr>
      </w:pPr>
      <w:r w:rsidRPr="001A6486">
        <w:rPr>
          <w:rFonts w:eastAsia="MS Mincho"/>
          <w:lang w:eastAsia="uk-UA"/>
        </w:rPr>
        <w:t xml:space="preserve">видалення «граффіті»; </w:t>
      </w:r>
    </w:p>
    <w:p w:rsidR="001A6486" w:rsidRPr="001A6486" w:rsidRDefault="001A6486" w:rsidP="001A6486">
      <w:pPr>
        <w:jc w:val="both"/>
        <w:rPr>
          <w:rFonts w:eastAsia="MS Mincho"/>
          <w:lang w:eastAsia="uk-UA"/>
        </w:rPr>
      </w:pPr>
      <w:r w:rsidRPr="001A6486">
        <w:rPr>
          <w:rFonts w:eastAsia="MS Mincho"/>
          <w:lang w:eastAsia="ru-RU"/>
        </w:rPr>
        <w:t xml:space="preserve">прибирання прилеглої території (до 2 м кв.) до зовнішнього банкомату, що знаходиться не на території об’єкту Замовника; </w:t>
      </w:r>
    </w:p>
    <w:p w:rsidR="001A6486" w:rsidRPr="001A6486" w:rsidRDefault="001A6486" w:rsidP="001A6486">
      <w:pPr>
        <w:jc w:val="both"/>
        <w:rPr>
          <w:rFonts w:eastAsia="MS Mincho"/>
          <w:lang w:eastAsia="uk-UA"/>
        </w:rPr>
      </w:pPr>
      <w:r w:rsidRPr="001A6486">
        <w:rPr>
          <w:rFonts w:eastAsia="MS Mincho"/>
          <w:lang w:eastAsia="ru-RU"/>
        </w:rPr>
        <w:t>чищення зовнішнього банкомату від снігу та криги у зимовий період.</w:t>
      </w:r>
    </w:p>
    <w:p w:rsidR="001A6486" w:rsidRPr="001A6486" w:rsidRDefault="001A6486" w:rsidP="001A6486">
      <w:pPr>
        <w:jc w:val="both"/>
        <w:rPr>
          <w:rFonts w:eastAsia="MS Mincho"/>
          <w:lang w:eastAsia="uk-UA"/>
        </w:rPr>
      </w:pPr>
      <w:r w:rsidRPr="001A6486">
        <w:rPr>
          <w:rFonts w:eastAsia="MS Mincho"/>
          <w:lang w:eastAsia="ru-RU"/>
        </w:rPr>
        <w:t>Зовнішнє миття вікон з використанням телескопічної трубки включає в себе:</w:t>
      </w:r>
    </w:p>
    <w:p w:rsidR="001A6486" w:rsidRPr="001A6486" w:rsidRDefault="001A6486" w:rsidP="001A6486">
      <w:pPr>
        <w:jc w:val="both"/>
        <w:rPr>
          <w:rFonts w:eastAsia="MS Mincho"/>
          <w:lang w:eastAsia="ru-RU"/>
        </w:rPr>
      </w:pPr>
      <w:r w:rsidRPr="001A6486">
        <w:rPr>
          <w:rFonts w:eastAsia="MS Mincho"/>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1A6486">
        <w:rPr>
          <w:rFonts w:eastAsia="MS Mincho"/>
          <w:lang w:eastAsia="ru-RU"/>
        </w:rPr>
        <w:t>(засобами</w:t>
      </w:r>
      <w:r w:rsidRPr="001A6486">
        <w:rPr>
          <w:rFonts w:eastAsia="MS Mincho"/>
          <w:lang w:val="uk-UA" w:eastAsia="ru-RU"/>
        </w:rPr>
        <w:t xml:space="preserve"> </w:t>
      </w:r>
      <w:r w:rsidRPr="001A6486">
        <w:rPr>
          <w:rFonts w:eastAsia="MS Mincho"/>
          <w:lang w:eastAsia="ru-RU"/>
        </w:rPr>
        <w:t>Виконав</w:t>
      </w:r>
      <w:r w:rsidRPr="001A6486">
        <w:rPr>
          <w:rFonts w:eastAsia="MS Mincho"/>
          <w:lang w:val="uk-UA" w:eastAsia="ru-RU"/>
        </w:rPr>
        <w:t>ця</w:t>
      </w:r>
      <w:r w:rsidRPr="001A6486">
        <w:rPr>
          <w:rFonts w:eastAsia="MS Mincho"/>
          <w:lang w:eastAsia="ru-RU"/>
        </w:rPr>
        <w:t>)</w:t>
      </w:r>
      <w:r w:rsidRPr="001A6486">
        <w:rPr>
          <w:rFonts w:eastAsia="MS Mincho"/>
          <w:lang w:eastAsia="uk-UA"/>
        </w:rPr>
        <w:t xml:space="preserve">; </w:t>
      </w:r>
    </w:p>
    <w:p w:rsidR="001A6486" w:rsidRPr="001A6486" w:rsidRDefault="001A6486" w:rsidP="001A6486">
      <w:pPr>
        <w:jc w:val="both"/>
        <w:rPr>
          <w:rFonts w:eastAsia="MS Mincho"/>
          <w:lang w:eastAsia="ru-RU"/>
        </w:rPr>
      </w:pPr>
      <w:r w:rsidRPr="001A6486">
        <w:rPr>
          <w:rFonts w:eastAsia="MS Mincho"/>
          <w:lang w:eastAsia="ru-RU"/>
        </w:rPr>
        <w:t>Зовнішнє миття вікон з використанням драбини включає в себе:</w:t>
      </w:r>
    </w:p>
    <w:p w:rsidR="001A6486" w:rsidRPr="001A6486" w:rsidRDefault="001A6486" w:rsidP="001A6486">
      <w:pPr>
        <w:jc w:val="both"/>
        <w:rPr>
          <w:rFonts w:eastAsia="MS Mincho"/>
          <w:lang w:eastAsia="ru-RU"/>
        </w:rPr>
      </w:pPr>
      <w:r w:rsidRPr="001A6486">
        <w:rPr>
          <w:rFonts w:eastAsia="MS Mincho"/>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Зовнішнє миття вікон із застосуванням методів промислового альпінізму включає в себе:</w:t>
      </w:r>
    </w:p>
    <w:p w:rsidR="001A6486" w:rsidRPr="001A6486" w:rsidRDefault="001A6486" w:rsidP="001A6486">
      <w:pPr>
        <w:jc w:val="both"/>
        <w:rPr>
          <w:rFonts w:eastAsia="MS Mincho"/>
          <w:lang w:eastAsia="ru-RU"/>
        </w:rPr>
      </w:pPr>
      <w:r w:rsidRPr="001A6486">
        <w:rPr>
          <w:rFonts w:eastAsia="MS Mincho"/>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A6486">
        <w:rPr>
          <w:rFonts w:eastAsia="MS Mincho"/>
          <w:lang w:eastAsia="ru-RU"/>
        </w:rPr>
        <w:t>(засобами</w:t>
      </w:r>
      <w:r w:rsidRPr="001A6486">
        <w:rPr>
          <w:rFonts w:eastAsia="MS Mincho"/>
        </w:rPr>
        <w:t xml:space="preserve"> </w:t>
      </w:r>
      <w:r w:rsidRPr="001A6486">
        <w:rPr>
          <w:rFonts w:eastAsia="MS Mincho"/>
          <w:lang w:eastAsia="ru-RU"/>
        </w:rPr>
        <w:t>Виконавця</w:t>
      </w:r>
      <w:r w:rsidRPr="001A6486">
        <w:rPr>
          <w:rFonts w:eastAsia="MS Mincho"/>
          <w:lang w:val="uk-UA" w:eastAsia="ru-RU"/>
        </w:rPr>
        <w:t xml:space="preserve"> </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ru-RU"/>
        </w:rPr>
        <w:t>Зовнішнє миття вікон із використанням автовишки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A6486">
        <w:rPr>
          <w:rFonts w:eastAsia="MS Mincho"/>
          <w:lang w:eastAsia="ru-RU"/>
        </w:rPr>
        <w:t>(засобами</w:t>
      </w:r>
      <w:r w:rsidRPr="001A6486">
        <w:rPr>
          <w:rFonts w:eastAsia="MS Mincho"/>
          <w:lang w:val="uk-UA" w:eastAsia="ru-RU"/>
        </w:rPr>
        <w:t xml:space="preserve"> </w:t>
      </w:r>
      <w:r w:rsidRPr="001A6486">
        <w:rPr>
          <w:rFonts w:eastAsia="MS Mincho"/>
        </w:rPr>
        <w:t xml:space="preserve">Виконавця </w:t>
      </w:r>
      <w:r w:rsidRPr="001A6486">
        <w:rPr>
          <w:rFonts w:eastAsia="MS Mincho"/>
          <w:lang w:eastAsia="ru-RU"/>
        </w:rPr>
        <w:t>).</w:t>
      </w:r>
      <w:r w:rsidRPr="001A6486">
        <w:rPr>
          <w:rFonts w:eastAsia="MS Mincho"/>
          <w:lang w:eastAsia="uk-UA"/>
        </w:rPr>
        <w:t xml:space="preserve"> </w:t>
      </w:r>
    </w:p>
    <w:p w:rsidR="001A6486" w:rsidRPr="001A6486" w:rsidRDefault="001A6486" w:rsidP="001A6486">
      <w:pPr>
        <w:jc w:val="both"/>
        <w:rPr>
          <w:rFonts w:eastAsia="MS Mincho"/>
          <w:lang w:eastAsia="ru-RU"/>
        </w:rPr>
      </w:pPr>
      <w:r w:rsidRPr="001A6486">
        <w:rPr>
          <w:rFonts w:eastAsia="MS Mincho"/>
          <w:lang w:eastAsia="ru-RU"/>
        </w:rPr>
        <w:t>Генеральне прибирання включає в себе:</w:t>
      </w:r>
    </w:p>
    <w:p w:rsidR="001A6486" w:rsidRPr="001A6486" w:rsidRDefault="001A6486" w:rsidP="001A6486">
      <w:pPr>
        <w:jc w:val="both"/>
        <w:rPr>
          <w:rFonts w:eastAsia="MS Mincho"/>
          <w:lang w:eastAsia="ru-RU"/>
        </w:rPr>
      </w:pPr>
      <w:r w:rsidRPr="001A6486">
        <w:rPr>
          <w:rFonts w:eastAsia="MS Mincho"/>
          <w:lang w:eastAsia="ru-RU"/>
        </w:rPr>
        <w:t>обмітання пилу зі стін та стелі;</w:t>
      </w:r>
    </w:p>
    <w:p w:rsidR="001A6486" w:rsidRPr="001A6486" w:rsidRDefault="001A6486" w:rsidP="001A6486">
      <w:pPr>
        <w:jc w:val="both"/>
        <w:rPr>
          <w:rFonts w:eastAsia="MS Mincho"/>
          <w:lang w:eastAsia="ru-RU"/>
        </w:rPr>
      </w:pPr>
      <w:r w:rsidRPr="001A6486">
        <w:rPr>
          <w:rFonts w:eastAsia="MS Mincho"/>
          <w:lang w:eastAsia="ru-RU"/>
        </w:rPr>
        <w:t>чищення та полірування (де необхідно)  всіх видів покриття підлоги (засобами</w:t>
      </w:r>
      <w:r w:rsidRPr="001A6486">
        <w:rPr>
          <w:rFonts w:eastAsia="MS Mincho"/>
          <w:lang w:val="uk-UA" w:eastAsia="ru-RU"/>
        </w:rPr>
        <w:t xml:space="preserve"> </w:t>
      </w:r>
      <w:r w:rsidRPr="001A6486">
        <w:rPr>
          <w:rFonts w:eastAsia="MS Mincho"/>
        </w:rPr>
        <w:t xml:space="preserve">Виконавця </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вологе чищення килимового покриття та килимових доріжок миючим пилососом (засобами</w:t>
      </w:r>
      <w:r w:rsidRPr="001A6486">
        <w:rPr>
          <w:rFonts w:eastAsia="MS Mincho"/>
          <w:lang w:val="uk-UA" w:eastAsia="ru-RU"/>
        </w:rPr>
        <w:t xml:space="preserve"> Виконавця</w:t>
      </w:r>
      <w:r w:rsidRPr="001A6486">
        <w:rPr>
          <w:rFonts w:eastAsia="MS Mincho"/>
          <w:lang w:eastAsia="ru-RU"/>
        </w:rPr>
        <w:t>) ;</w:t>
      </w:r>
    </w:p>
    <w:p w:rsidR="001A6486" w:rsidRPr="001A6486" w:rsidRDefault="001A6486" w:rsidP="001A6486">
      <w:pPr>
        <w:jc w:val="both"/>
        <w:rPr>
          <w:rFonts w:eastAsia="MS Mincho"/>
          <w:lang w:eastAsia="ru-RU"/>
        </w:rPr>
      </w:pPr>
      <w:r w:rsidRPr="001A6486">
        <w:rPr>
          <w:rFonts w:eastAsia="MS Mincho"/>
          <w:lang w:eastAsia="ru-RU"/>
        </w:rPr>
        <w:t>вологе чищення м’яких меблів та видалення плям за допомогою миючого пилососа (засобами</w:t>
      </w:r>
      <w:r w:rsidRPr="001A6486">
        <w:rPr>
          <w:rFonts w:eastAsia="MS Mincho"/>
        </w:rPr>
        <w:t xml:space="preserve"> </w:t>
      </w:r>
      <w:r w:rsidRPr="001A6486">
        <w:rPr>
          <w:rFonts w:eastAsia="MS Mincho"/>
          <w:lang w:eastAsia="ru-RU"/>
        </w:rPr>
        <w:t>Учасника);</w:t>
      </w:r>
    </w:p>
    <w:p w:rsidR="001A6486" w:rsidRPr="001A6486" w:rsidRDefault="001A6486" w:rsidP="001A6486">
      <w:pPr>
        <w:jc w:val="both"/>
        <w:rPr>
          <w:rFonts w:eastAsia="MS Mincho"/>
          <w:lang w:eastAsia="ru-RU"/>
        </w:rPr>
      </w:pPr>
      <w:r w:rsidRPr="001A6486">
        <w:rPr>
          <w:rFonts w:eastAsia="MS Mincho"/>
          <w:lang w:eastAsia="ru-RU"/>
        </w:rPr>
        <w:t>вологе протирання декоративних решіток, арок, вітражів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вологе протирання вертикальних поверхонь (дверей, дзеркал);</w:t>
      </w:r>
    </w:p>
    <w:p w:rsidR="001A6486" w:rsidRPr="001A6486" w:rsidRDefault="001A6486" w:rsidP="001A6486">
      <w:pPr>
        <w:jc w:val="both"/>
        <w:rPr>
          <w:rFonts w:eastAsia="MS Mincho"/>
          <w:lang w:eastAsia="ru-RU"/>
        </w:rPr>
      </w:pPr>
      <w:r w:rsidRPr="001A6486">
        <w:rPr>
          <w:rFonts w:eastAsia="MS Mincho"/>
          <w:lang w:eastAsia="ru-RU"/>
        </w:rPr>
        <w:t>чищення та натирання меблів (шафи, столи, полиці)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чищення та натирання металевих поверхонь (поручні, решітки сходових маршів, дверцята ліфтів, інше)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чищення та поліровка скляних поверхонь та дзеркал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lastRenderedPageBreak/>
        <w:t>чищення та миття люстр, світильників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чищення та миття радіаторів опалення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чищення та миття кахелів (засобами</w:t>
      </w:r>
      <w:r w:rsidRPr="001A6486">
        <w:rPr>
          <w:rFonts w:eastAsia="MS Mincho"/>
          <w:lang w:val="uk-UA" w:eastAsia="ru-RU"/>
        </w:rPr>
        <w:t xml:space="preserve"> </w:t>
      </w:r>
      <w:r w:rsidRPr="001A6486">
        <w:rPr>
          <w:rFonts w:eastAsia="MS Mincho"/>
        </w:rPr>
        <w:t xml:space="preserve">Виконавця </w:t>
      </w:r>
      <w:r w:rsidRPr="001A6486">
        <w:rPr>
          <w:rFonts w:eastAsia="MS Mincho"/>
          <w:lang w:eastAsia="ru-RU"/>
        </w:rPr>
        <w:t>) ;</w:t>
      </w:r>
    </w:p>
    <w:p w:rsidR="001A6486" w:rsidRPr="001A6486" w:rsidRDefault="001A6486" w:rsidP="001A6486">
      <w:pPr>
        <w:jc w:val="both"/>
        <w:rPr>
          <w:rFonts w:eastAsia="MS Mincho"/>
          <w:lang w:eastAsia="ru-RU"/>
        </w:rPr>
      </w:pPr>
      <w:r w:rsidRPr="001A6486">
        <w:rPr>
          <w:rFonts w:eastAsia="MS Mincho"/>
          <w:lang w:eastAsia="ru-RU"/>
        </w:rPr>
        <w:t>миття вікон та віконних рам (засобами</w:t>
      </w:r>
      <w:r w:rsidRPr="001A6486">
        <w:rPr>
          <w:rFonts w:eastAsia="MS Mincho"/>
        </w:rPr>
        <w:t xml:space="preserve"> </w:t>
      </w:r>
      <w:r w:rsidRPr="001A6486">
        <w:rPr>
          <w:rFonts w:eastAsia="MS Mincho"/>
          <w:lang w:eastAsia="ru-RU"/>
        </w:rPr>
        <w:t>Учасника);</w:t>
      </w:r>
    </w:p>
    <w:p w:rsidR="001A6486" w:rsidRPr="001A6486" w:rsidRDefault="001A6486" w:rsidP="001A6486">
      <w:pPr>
        <w:jc w:val="both"/>
        <w:rPr>
          <w:rFonts w:eastAsia="MS Mincho"/>
          <w:lang w:eastAsia="ru-RU"/>
        </w:rPr>
      </w:pPr>
      <w:r w:rsidRPr="001A6486">
        <w:rPr>
          <w:rFonts w:eastAsia="MS Mincho"/>
          <w:lang w:eastAsia="ru-RU"/>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Pr="001A6486">
        <w:rPr>
          <w:rFonts w:eastAsia="MS Mincho"/>
          <w:lang w:val="uk-UA" w:eastAsia="ru-RU"/>
        </w:rPr>
        <w:t xml:space="preserve"> </w:t>
      </w:r>
      <w:r w:rsidRPr="001A6486">
        <w:rPr>
          <w:rFonts w:eastAsia="MS Mincho"/>
        </w:rPr>
        <w:t xml:space="preserve">Виконавця </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Хімічне чищення килимового покриття включає в себе:</w:t>
      </w:r>
    </w:p>
    <w:p w:rsidR="001A6486" w:rsidRPr="001A6486" w:rsidRDefault="001A6486" w:rsidP="001A6486">
      <w:pPr>
        <w:jc w:val="both"/>
        <w:rPr>
          <w:rFonts w:eastAsia="MS Mincho"/>
          <w:lang w:eastAsia="uk-UA"/>
        </w:rPr>
      </w:pPr>
      <w:r w:rsidRPr="001A6486">
        <w:rPr>
          <w:rFonts w:eastAsia="MS Mincho"/>
          <w:lang w:eastAsia="uk-UA"/>
        </w:rPr>
        <w:t>чищення килимового покриття з використанням апарату для хімчистки та спеціалізованих хімічних засобів</w:t>
      </w:r>
      <w:r w:rsidRPr="001A6486">
        <w:rPr>
          <w:rFonts w:eastAsia="MS Mincho"/>
          <w:lang w:eastAsia="ru-RU"/>
        </w:rPr>
        <w:t xml:space="preserve">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uk-UA"/>
        </w:rPr>
      </w:pPr>
      <w:r w:rsidRPr="001A6486">
        <w:rPr>
          <w:rFonts w:eastAsia="MS Mincho"/>
          <w:lang w:eastAsia="ru-RU"/>
        </w:rPr>
        <w:t xml:space="preserve">Хімічне чищення </w:t>
      </w:r>
      <w:r w:rsidRPr="001A6486">
        <w:rPr>
          <w:rFonts w:eastAsia="MS Mincho"/>
          <w:lang w:eastAsia="uk-UA"/>
        </w:rPr>
        <w:t>м’яких меблів</w:t>
      </w:r>
      <w:r w:rsidRPr="001A6486">
        <w:rPr>
          <w:rFonts w:eastAsia="MS Mincho"/>
          <w:lang w:eastAsia="ru-RU"/>
        </w:rPr>
        <w:t xml:space="preserve"> включає в себе:</w:t>
      </w:r>
    </w:p>
    <w:p w:rsidR="001A6486" w:rsidRPr="001A6486" w:rsidRDefault="001A6486" w:rsidP="001A6486">
      <w:pPr>
        <w:jc w:val="both"/>
        <w:rPr>
          <w:rFonts w:eastAsia="MS Mincho"/>
          <w:lang w:eastAsia="ru-RU"/>
        </w:rPr>
      </w:pPr>
      <w:r w:rsidRPr="001A6486">
        <w:rPr>
          <w:rFonts w:eastAsia="MS Mincho"/>
          <w:lang w:eastAsia="uk-UA"/>
        </w:rPr>
        <w:t xml:space="preserve">чищення м’яких меблів з використанням апарату для хімчистки та спеціалізованих хімічних засобів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ru-RU"/>
        </w:rPr>
        <w:t>Хімічне чищення жалюзі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чищення жалюзі з використанням апарату для хімчистки та спеціалізованих хімічних засобів </w:t>
      </w:r>
      <w:r w:rsidRPr="001A6486">
        <w:rPr>
          <w:rFonts w:eastAsia="MS Mincho"/>
          <w:lang w:eastAsia="ru-RU"/>
        </w:rPr>
        <w:t>(засобами</w:t>
      </w:r>
      <w:r w:rsidRPr="001A6486">
        <w:rPr>
          <w:rFonts w:eastAsia="MS Mincho"/>
        </w:rPr>
        <w:t xml:space="preserve"> </w:t>
      </w:r>
      <w:r w:rsidRPr="001A6486">
        <w:rPr>
          <w:rFonts w:eastAsia="MS Mincho"/>
          <w:lang w:eastAsia="ru-RU"/>
        </w:rPr>
        <w:t>Виконавця</w:t>
      </w:r>
      <w:r w:rsidRPr="001A6486">
        <w:rPr>
          <w:rFonts w:eastAsia="MS Mincho"/>
          <w:lang w:val="uk-UA" w:eastAsia="ru-RU"/>
        </w:rPr>
        <w:t xml:space="preserve"> </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Обрізка дерев та кущів включає в себе:</w:t>
      </w:r>
    </w:p>
    <w:p w:rsidR="001A6486" w:rsidRPr="001A6486" w:rsidRDefault="001A6486" w:rsidP="001A6486">
      <w:pPr>
        <w:jc w:val="both"/>
        <w:rPr>
          <w:rFonts w:eastAsia="MS Mincho"/>
          <w:lang w:eastAsia="uk-UA"/>
        </w:rPr>
      </w:pPr>
      <w:r w:rsidRPr="001A6486">
        <w:rPr>
          <w:rFonts w:eastAsia="MS Mincho"/>
          <w:lang w:eastAsia="uk-UA"/>
        </w:rPr>
        <w:t>обрізка сухих гілок;</w:t>
      </w:r>
    </w:p>
    <w:p w:rsidR="001A6486" w:rsidRPr="001A6486" w:rsidRDefault="001A6486" w:rsidP="001A6486">
      <w:pPr>
        <w:jc w:val="both"/>
        <w:rPr>
          <w:rFonts w:eastAsia="MS Mincho"/>
          <w:lang w:eastAsia="uk-UA"/>
        </w:rPr>
      </w:pPr>
      <w:r w:rsidRPr="001A6486">
        <w:rPr>
          <w:rFonts w:eastAsia="MS Mincho"/>
          <w:lang w:eastAsia="uk-UA"/>
        </w:rPr>
        <w:t>надання кущам форми;</w:t>
      </w:r>
    </w:p>
    <w:p w:rsidR="001A6486" w:rsidRPr="001A6486" w:rsidRDefault="001A6486" w:rsidP="001A6486">
      <w:pPr>
        <w:jc w:val="both"/>
        <w:rPr>
          <w:rFonts w:eastAsia="MS Mincho"/>
          <w:lang w:eastAsia="uk-UA"/>
        </w:rPr>
      </w:pPr>
      <w:r w:rsidRPr="001A6486">
        <w:rPr>
          <w:rFonts w:eastAsia="MS Mincho"/>
          <w:lang w:eastAsia="uk-UA"/>
        </w:rPr>
        <w:t>сбір та утилізація зрізаного листя та гілля.</w:t>
      </w:r>
    </w:p>
    <w:p w:rsidR="001A6486" w:rsidRPr="001A6486" w:rsidRDefault="001A6486" w:rsidP="001A6486">
      <w:pPr>
        <w:jc w:val="both"/>
        <w:rPr>
          <w:rFonts w:eastAsia="MS Mincho"/>
          <w:lang w:eastAsia="uk-UA"/>
        </w:rPr>
      </w:pPr>
      <w:r w:rsidRPr="001A6486">
        <w:rPr>
          <w:rFonts w:eastAsia="MS Mincho"/>
          <w:lang w:eastAsia="ru-RU"/>
        </w:rPr>
        <w:t>Вивіз негабаритного сміття, чагарнику, листя включає в себе:</w:t>
      </w:r>
    </w:p>
    <w:p w:rsidR="001A6486" w:rsidRPr="001A6486" w:rsidRDefault="001A6486" w:rsidP="001A6486">
      <w:pPr>
        <w:jc w:val="both"/>
        <w:rPr>
          <w:rFonts w:eastAsia="MS Mincho"/>
          <w:lang w:eastAsia="uk-UA"/>
        </w:rPr>
      </w:pPr>
      <w:r w:rsidRPr="001A6486">
        <w:rPr>
          <w:rFonts w:eastAsia="MS Mincho"/>
          <w:lang w:eastAsia="uk-UA"/>
        </w:rPr>
        <w:t>збір сміття, чагарнику, листя;</w:t>
      </w:r>
    </w:p>
    <w:p w:rsidR="001A6486" w:rsidRPr="001A6486" w:rsidRDefault="001A6486" w:rsidP="001A6486">
      <w:pPr>
        <w:jc w:val="both"/>
        <w:rPr>
          <w:rFonts w:eastAsia="MS Mincho"/>
          <w:lang w:eastAsia="uk-UA"/>
        </w:rPr>
      </w:pPr>
      <w:r w:rsidRPr="001A6486">
        <w:rPr>
          <w:rFonts w:eastAsia="MS Mincho"/>
          <w:lang w:eastAsia="uk-UA"/>
        </w:rPr>
        <w:t>підготовка сміття, чагарнику, листя до вивезення;</w:t>
      </w:r>
    </w:p>
    <w:p w:rsidR="001A6486" w:rsidRPr="001A6486" w:rsidRDefault="001A6486" w:rsidP="001A6486">
      <w:pPr>
        <w:jc w:val="both"/>
        <w:rPr>
          <w:rFonts w:eastAsia="MS Mincho"/>
          <w:lang w:eastAsia="uk-UA"/>
        </w:rPr>
      </w:pPr>
      <w:r w:rsidRPr="001A6486">
        <w:rPr>
          <w:rFonts w:eastAsia="MS Mincho"/>
          <w:lang w:eastAsia="uk-UA"/>
        </w:rPr>
        <w:t>завантаження сміття до автотранспорту;</w:t>
      </w:r>
    </w:p>
    <w:p w:rsidR="001A6486" w:rsidRPr="001A6486" w:rsidRDefault="001A6486" w:rsidP="001A6486">
      <w:pPr>
        <w:jc w:val="both"/>
        <w:rPr>
          <w:rFonts w:eastAsia="MS Mincho"/>
          <w:lang w:eastAsia="uk-UA"/>
        </w:rPr>
      </w:pPr>
      <w:r w:rsidRPr="001A6486">
        <w:rPr>
          <w:rFonts w:eastAsia="MS Mincho"/>
          <w:lang w:eastAsia="uk-UA"/>
        </w:rPr>
        <w:t>вивіз та утилізація сміття, чагарнику, листя з території Замовника автотранспортом</w:t>
      </w:r>
      <w:r w:rsidRPr="001A6486">
        <w:rPr>
          <w:rFonts w:eastAsia="MS Mincho"/>
          <w:lang w:val="uk-UA" w:eastAsia="uk-UA"/>
        </w:rPr>
        <w:t xml:space="preserve"> Виконавця</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ru-RU"/>
        </w:rPr>
        <w:t>Косіння трави на території об’єкта включає в себе:</w:t>
      </w:r>
    </w:p>
    <w:p w:rsidR="001A6486" w:rsidRPr="001A6486" w:rsidRDefault="001A6486" w:rsidP="001A6486">
      <w:pPr>
        <w:jc w:val="both"/>
        <w:rPr>
          <w:rFonts w:eastAsia="MS Mincho"/>
          <w:lang w:eastAsia="uk-UA"/>
        </w:rPr>
      </w:pPr>
      <w:r w:rsidRPr="001A6486">
        <w:rPr>
          <w:rFonts w:eastAsia="MS Mincho"/>
          <w:lang w:eastAsia="uk-UA"/>
        </w:rPr>
        <w:t>косіння трави з використанням газонокосарки та тримеру;</w:t>
      </w:r>
    </w:p>
    <w:p w:rsidR="001A6486" w:rsidRPr="001A6486" w:rsidRDefault="001A6486" w:rsidP="001A6486">
      <w:pPr>
        <w:jc w:val="both"/>
        <w:rPr>
          <w:rFonts w:eastAsia="MS Mincho"/>
          <w:lang w:eastAsia="uk-UA"/>
        </w:rPr>
      </w:pPr>
      <w:r w:rsidRPr="001A6486">
        <w:rPr>
          <w:rFonts w:eastAsia="MS Mincho"/>
          <w:lang w:eastAsia="uk-UA"/>
        </w:rPr>
        <w:t>збір та утилізація скошеної трави.</w:t>
      </w:r>
    </w:p>
    <w:p w:rsidR="001A6486" w:rsidRPr="001A6486" w:rsidRDefault="001A6486" w:rsidP="001A6486">
      <w:pPr>
        <w:jc w:val="both"/>
        <w:rPr>
          <w:rFonts w:eastAsia="MS Mincho"/>
          <w:lang w:eastAsia="uk-UA"/>
        </w:rPr>
      </w:pPr>
      <w:r w:rsidRPr="001A6486">
        <w:rPr>
          <w:rFonts w:eastAsia="MS Mincho"/>
          <w:lang w:eastAsia="uk-UA"/>
        </w:rPr>
        <w:t>Фарбування бордюрів</w:t>
      </w:r>
      <w:r w:rsidRPr="001A6486">
        <w:rPr>
          <w:rFonts w:eastAsia="MS Mincho"/>
          <w:lang w:eastAsia="ru-RU"/>
        </w:rPr>
        <w:t xml:space="preserve"> включає в себе:</w:t>
      </w:r>
    </w:p>
    <w:p w:rsidR="001A6486" w:rsidRPr="001A6486" w:rsidRDefault="001A6486" w:rsidP="001A6486">
      <w:pPr>
        <w:jc w:val="both"/>
        <w:rPr>
          <w:rFonts w:eastAsia="MS Mincho"/>
          <w:lang w:eastAsia="uk-UA"/>
        </w:rPr>
      </w:pPr>
      <w:r w:rsidRPr="001A6486">
        <w:rPr>
          <w:rFonts w:eastAsia="MS Mincho"/>
          <w:lang w:eastAsia="uk-UA"/>
        </w:rPr>
        <w:t>фарбування бордюрів з використанням швидковисихаючої фарби (засобами</w:t>
      </w:r>
      <w:r w:rsidRPr="001A6486">
        <w:rPr>
          <w:rFonts w:eastAsia="MS Mincho"/>
          <w:lang w:val="uk-UA" w:eastAsia="uk-UA"/>
        </w:rPr>
        <w:t xml:space="preserve"> Виконавця</w:t>
      </w:r>
      <w:r w:rsidRPr="001A6486">
        <w:rPr>
          <w:rFonts w:eastAsia="MS Mincho"/>
          <w:lang w:eastAsia="uk-UA"/>
        </w:rPr>
        <w:t>). Виконується фарбою для зовнішніх робіт стійкою до атмосферних умов експлуатації та механічних пошкоджень;</w:t>
      </w:r>
    </w:p>
    <w:p w:rsidR="001A6486" w:rsidRPr="001A6486" w:rsidRDefault="001A6486" w:rsidP="001A6486">
      <w:pPr>
        <w:jc w:val="both"/>
        <w:rPr>
          <w:rFonts w:eastAsia="MS Mincho"/>
          <w:lang w:eastAsia="uk-UA"/>
        </w:rPr>
      </w:pPr>
      <w:r w:rsidRPr="001A6486">
        <w:rPr>
          <w:rFonts w:eastAsia="MS Mincho"/>
          <w:lang w:eastAsia="uk-UA"/>
        </w:rPr>
        <w:t xml:space="preserve">встановлення обмежуючих стрічок до моменту висихання фарби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 Встановлення спеціального знаку з надписом «ОБЕРЕЖНО-ПОФАРБОВАНО!» та зняття його після висихання фарби.</w:t>
      </w:r>
    </w:p>
    <w:p w:rsidR="001A6486" w:rsidRPr="001A6486" w:rsidRDefault="001A6486" w:rsidP="001A6486">
      <w:pPr>
        <w:jc w:val="both"/>
        <w:rPr>
          <w:rFonts w:eastAsia="MS Mincho"/>
          <w:lang w:eastAsia="uk-UA"/>
        </w:rPr>
      </w:pPr>
      <w:r w:rsidRPr="001A6486">
        <w:rPr>
          <w:rFonts w:eastAsia="MS Mincho"/>
          <w:lang w:eastAsia="uk-UA"/>
        </w:rPr>
        <w:t>Фарбування парканів</w:t>
      </w:r>
      <w:r w:rsidRPr="001A6486">
        <w:rPr>
          <w:rFonts w:eastAsia="MS Mincho"/>
          <w:lang w:eastAsia="ru-RU"/>
        </w:rPr>
        <w:t xml:space="preserve"> включає в себе:</w:t>
      </w:r>
    </w:p>
    <w:p w:rsidR="001A6486" w:rsidRPr="001A6486" w:rsidRDefault="001A6486" w:rsidP="001A6486">
      <w:pPr>
        <w:jc w:val="both"/>
        <w:rPr>
          <w:rFonts w:eastAsia="MS Mincho"/>
          <w:lang w:eastAsia="uk-UA"/>
        </w:rPr>
      </w:pPr>
      <w:r w:rsidRPr="001A6486">
        <w:rPr>
          <w:rFonts w:eastAsia="MS Mincho"/>
          <w:lang w:eastAsia="uk-UA"/>
        </w:rPr>
        <w:t>механічне зняття старого шару фарби;</w:t>
      </w:r>
    </w:p>
    <w:p w:rsidR="001A6486" w:rsidRPr="001A6486" w:rsidRDefault="001A6486" w:rsidP="001A6486">
      <w:pPr>
        <w:jc w:val="both"/>
        <w:rPr>
          <w:rFonts w:eastAsia="MS Mincho"/>
          <w:lang w:eastAsia="uk-UA"/>
        </w:rPr>
      </w:pPr>
      <w:r w:rsidRPr="001A6486">
        <w:rPr>
          <w:rFonts w:eastAsia="MS Mincho"/>
          <w:lang w:eastAsia="uk-UA"/>
        </w:rPr>
        <w:t>нанесення нового шару фарби в колір погоджений з Замовником з використанням швидковисихаючої фарби (засобами</w:t>
      </w:r>
      <w:r w:rsidRPr="001A6486">
        <w:rPr>
          <w:rFonts w:eastAsia="MS Mincho"/>
          <w:lang w:val="uk-UA" w:eastAsia="uk-UA"/>
        </w:rPr>
        <w:t xml:space="preserve"> Виконавця</w:t>
      </w:r>
      <w:r w:rsidRPr="001A6486">
        <w:rPr>
          <w:rFonts w:eastAsia="MS Mincho"/>
          <w:lang w:eastAsia="uk-UA"/>
        </w:rPr>
        <w:t>). Виконується фарбою для зовнішніх робіт стійкою до атмосферних умов експлуатації та механічних пошкоджень;</w:t>
      </w:r>
    </w:p>
    <w:p w:rsidR="001A6486" w:rsidRPr="001A6486" w:rsidRDefault="001A6486" w:rsidP="001A6486">
      <w:pPr>
        <w:jc w:val="both"/>
        <w:rPr>
          <w:rFonts w:eastAsia="MS Mincho"/>
          <w:lang w:eastAsia="uk-UA"/>
        </w:rPr>
      </w:pPr>
      <w:r w:rsidRPr="001A6486">
        <w:rPr>
          <w:rFonts w:eastAsia="MS Mincho"/>
          <w:lang w:eastAsia="uk-UA"/>
        </w:rPr>
        <w:t xml:space="preserve">встановлення обмежуючих стрічок до моменту висихання фарби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 Встановлення спеціального знаку з надписом «ОБЕРЕЖНО-ПОФАРБОВАНО!» та зняття його після висихання фарби.</w:t>
      </w:r>
    </w:p>
    <w:p w:rsidR="001A6486" w:rsidRPr="001A6486" w:rsidRDefault="001A6486" w:rsidP="001A6486">
      <w:pPr>
        <w:jc w:val="both"/>
        <w:rPr>
          <w:rFonts w:eastAsia="MS Mincho"/>
          <w:lang w:eastAsia="ru-RU"/>
        </w:rPr>
      </w:pPr>
      <w:r w:rsidRPr="001A6486">
        <w:rPr>
          <w:rFonts w:eastAsia="MS Mincho"/>
          <w:lang w:eastAsia="uk-UA"/>
        </w:rPr>
        <w:t>Дезінфекція приміщень</w:t>
      </w:r>
      <w:r w:rsidRPr="001A6486">
        <w:rPr>
          <w:rFonts w:eastAsia="MS Mincho"/>
          <w:lang w:eastAsia="ru-RU"/>
        </w:rPr>
        <w:t xml:space="preserve">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 xml:space="preserve">газобалонне розпилення хімікатів на поверхні підлоги та плінтусів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консервування приміщень об’єкта на 24 години;</w:t>
      </w:r>
    </w:p>
    <w:p w:rsidR="001A6486" w:rsidRPr="001A6486" w:rsidRDefault="001A6486" w:rsidP="001A6486">
      <w:pPr>
        <w:jc w:val="both"/>
        <w:rPr>
          <w:rFonts w:eastAsia="MS Mincho"/>
          <w:lang w:eastAsia="uk-UA"/>
        </w:rPr>
      </w:pPr>
      <w:r w:rsidRPr="001A6486">
        <w:rPr>
          <w:rFonts w:eastAsia="MS Mincho"/>
          <w:lang w:eastAsia="uk-UA"/>
        </w:rPr>
        <w:t>провітрювання приміщень об’єкта протягом 2 годин;</w:t>
      </w:r>
    </w:p>
    <w:p w:rsidR="001A6486" w:rsidRPr="001A6486" w:rsidRDefault="001A6486" w:rsidP="001A6486">
      <w:pPr>
        <w:jc w:val="both"/>
        <w:rPr>
          <w:rFonts w:eastAsia="MS Mincho"/>
          <w:lang w:eastAsia="uk-UA"/>
        </w:rPr>
      </w:pPr>
      <w:r w:rsidRPr="001A6486">
        <w:rPr>
          <w:rFonts w:eastAsia="MS Mincho"/>
          <w:lang w:eastAsia="uk-UA"/>
        </w:rPr>
        <w:lastRenderedPageBreak/>
        <w:t>зняття захисної плівки з меблів та предметів інтер’єру, вологе прибирання об’єкта, меблів та предметів інтер’єру;.</w:t>
      </w:r>
    </w:p>
    <w:p w:rsidR="001A6486" w:rsidRPr="001A6486" w:rsidRDefault="001A6486" w:rsidP="001A6486">
      <w:pPr>
        <w:jc w:val="both"/>
        <w:rPr>
          <w:rFonts w:eastAsia="MS Mincho"/>
          <w:lang w:eastAsia="uk-UA"/>
        </w:rPr>
      </w:pPr>
      <w:r w:rsidRPr="001A6486">
        <w:rPr>
          <w:rFonts w:eastAsia="MS Mincho"/>
          <w:lang w:eastAsia="uk-UA"/>
        </w:rPr>
        <w:t>Дезінсекція приміщень</w:t>
      </w:r>
      <w:r w:rsidRPr="001A6486">
        <w:rPr>
          <w:rFonts w:eastAsia="MS Mincho"/>
          <w:lang w:eastAsia="ru-RU"/>
        </w:rPr>
        <w:t xml:space="preserve">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 xml:space="preserve">газобалонне розпилення хімікатів на поверхні підлоги та плінтусів </w:t>
      </w:r>
      <w:r w:rsidRPr="001A6486">
        <w:rPr>
          <w:rFonts w:eastAsia="MS Mincho"/>
          <w:lang w:eastAsia="ru-RU"/>
        </w:rPr>
        <w:t>(засобами</w:t>
      </w:r>
      <w:r w:rsidRPr="001A6486">
        <w:rPr>
          <w:rFonts w:eastAsia="MS Mincho"/>
        </w:rPr>
        <w:t xml:space="preserve"> </w:t>
      </w:r>
      <w:r w:rsidRPr="001A6486">
        <w:rPr>
          <w:rFonts w:eastAsia="MS Mincho"/>
          <w:lang w:eastAsia="ru-RU"/>
        </w:rPr>
        <w:t>Виконавця</w:t>
      </w:r>
      <w:r w:rsidRPr="001A6486">
        <w:rPr>
          <w:rFonts w:eastAsia="MS Mincho"/>
          <w:lang w:val="uk-UA" w:eastAsia="ru-RU"/>
        </w:rPr>
        <w:t xml:space="preserve"> </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консервування приміщень об’єкта на 24 години;</w:t>
      </w:r>
    </w:p>
    <w:p w:rsidR="001A6486" w:rsidRPr="001A6486" w:rsidRDefault="001A6486" w:rsidP="001A6486">
      <w:pPr>
        <w:jc w:val="both"/>
        <w:rPr>
          <w:rFonts w:eastAsia="MS Mincho"/>
          <w:lang w:eastAsia="uk-UA"/>
        </w:rPr>
      </w:pPr>
      <w:r w:rsidRPr="001A6486">
        <w:rPr>
          <w:rFonts w:eastAsia="MS Mincho"/>
          <w:lang w:eastAsia="uk-UA"/>
        </w:rPr>
        <w:t>провітрювання приміщень об’єкта протягом 2 годин;</w:t>
      </w:r>
    </w:p>
    <w:p w:rsidR="001A6486" w:rsidRPr="001A6486" w:rsidRDefault="001A6486" w:rsidP="001A6486">
      <w:pPr>
        <w:jc w:val="both"/>
        <w:rPr>
          <w:rFonts w:eastAsia="MS Mincho"/>
          <w:lang w:eastAsia="uk-UA"/>
        </w:rPr>
      </w:pPr>
      <w:r w:rsidRPr="001A6486">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1A6486" w:rsidRPr="001A6486" w:rsidRDefault="001A6486" w:rsidP="001A6486">
      <w:pPr>
        <w:jc w:val="both"/>
        <w:rPr>
          <w:rFonts w:eastAsia="MS Mincho"/>
          <w:lang w:eastAsia="uk-UA"/>
        </w:rPr>
      </w:pPr>
      <w:r w:rsidRPr="001A6486">
        <w:rPr>
          <w:rFonts w:eastAsia="MS Mincho"/>
          <w:lang w:eastAsia="uk-UA"/>
        </w:rPr>
        <w:t>Дератизація приміщень</w:t>
      </w:r>
      <w:r w:rsidRPr="001A6486">
        <w:rPr>
          <w:rFonts w:eastAsia="MS Mincho"/>
          <w:lang w:eastAsia="ru-RU"/>
        </w:rPr>
        <w:t xml:space="preserve"> включає в себе:</w:t>
      </w:r>
    </w:p>
    <w:p w:rsidR="001A6486" w:rsidRPr="001A6486" w:rsidRDefault="001A6486" w:rsidP="001A6486">
      <w:pPr>
        <w:jc w:val="both"/>
        <w:rPr>
          <w:rFonts w:eastAsia="MS Mincho"/>
          <w:lang w:eastAsia="uk-UA"/>
        </w:rPr>
      </w:pPr>
      <w:r w:rsidRPr="001A6486">
        <w:rPr>
          <w:rFonts w:eastAsia="MS Mincho"/>
          <w:lang w:eastAsia="uk-UA"/>
        </w:rPr>
        <w:t>виявлення типу синантропних гризунів на об’єкті;</w:t>
      </w:r>
      <w:r w:rsidRPr="001A6486">
        <w:rPr>
          <w:rFonts w:eastAsia="MS Mincho"/>
          <w:lang w:eastAsia="ru-RU"/>
        </w:rPr>
        <w:t xml:space="preserve"> </w:t>
      </w:r>
    </w:p>
    <w:p w:rsidR="001A6486" w:rsidRPr="001A6486" w:rsidRDefault="001A6486" w:rsidP="001A6486">
      <w:pPr>
        <w:jc w:val="both"/>
        <w:rPr>
          <w:rFonts w:eastAsia="MS Mincho"/>
          <w:lang w:eastAsia="uk-UA"/>
        </w:rPr>
      </w:pPr>
      <w:r w:rsidRPr="001A6486">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 xml:space="preserve">обробка приміщень об’єкта спеціалізованими хімікатами та розстановка капканів, ловушек і приманок для гризунів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збір та утилізація використаних капканів і приманок;.</w:t>
      </w:r>
    </w:p>
    <w:p w:rsidR="001A6486" w:rsidRPr="001A6486" w:rsidRDefault="001A6486" w:rsidP="001A6486">
      <w:pPr>
        <w:jc w:val="both"/>
        <w:rPr>
          <w:rFonts w:eastAsia="MS Mincho"/>
          <w:lang w:eastAsia="uk-UA"/>
        </w:rPr>
      </w:pPr>
      <w:r w:rsidRPr="001A6486">
        <w:rPr>
          <w:rFonts w:eastAsia="MS Mincho"/>
          <w:lang w:eastAsia="uk-UA"/>
        </w:rPr>
        <w:t>консервування приміщень об’єкта на 24 години;</w:t>
      </w:r>
    </w:p>
    <w:p w:rsidR="001A6486" w:rsidRPr="001A6486" w:rsidRDefault="001A6486" w:rsidP="001A6486">
      <w:pPr>
        <w:jc w:val="both"/>
        <w:rPr>
          <w:rFonts w:eastAsia="MS Mincho"/>
          <w:lang w:eastAsia="uk-UA"/>
        </w:rPr>
      </w:pPr>
      <w:r w:rsidRPr="001A6486">
        <w:rPr>
          <w:rFonts w:eastAsia="MS Mincho"/>
          <w:lang w:eastAsia="uk-UA"/>
        </w:rPr>
        <w:t>провітрювання приміщень об’єкта протягом 2 годин;</w:t>
      </w:r>
    </w:p>
    <w:p w:rsidR="001A6486" w:rsidRPr="001A6486" w:rsidRDefault="001A6486" w:rsidP="001A6486">
      <w:pPr>
        <w:jc w:val="both"/>
        <w:rPr>
          <w:rFonts w:eastAsia="MS Mincho"/>
          <w:lang w:eastAsia="uk-UA"/>
        </w:rPr>
      </w:pPr>
      <w:r w:rsidRPr="001A6486">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1A6486" w:rsidRPr="001A6486" w:rsidRDefault="001A6486" w:rsidP="001A6486">
      <w:pPr>
        <w:jc w:val="both"/>
        <w:rPr>
          <w:rFonts w:eastAsia="MS Mincho"/>
          <w:lang w:eastAsia="ru-RU"/>
        </w:rPr>
      </w:pPr>
      <w:r w:rsidRPr="001A6486">
        <w:rPr>
          <w:rFonts w:eastAsia="MS Mincho"/>
        </w:rPr>
        <w:t xml:space="preserve">Очищення покрівель будівель від снігу </w:t>
      </w:r>
      <w:r w:rsidRPr="001A6486">
        <w:rPr>
          <w:rFonts w:eastAsia="MS Mincho"/>
          <w:lang w:eastAsia="ru-RU"/>
        </w:rPr>
        <w:t>включає в себе:</w:t>
      </w:r>
    </w:p>
    <w:p w:rsidR="001A6486" w:rsidRPr="001A6486" w:rsidRDefault="001A6486" w:rsidP="001A6486">
      <w:pPr>
        <w:jc w:val="both"/>
        <w:rPr>
          <w:rFonts w:eastAsia="MS Mincho"/>
          <w:lang w:eastAsia="uk-UA"/>
        </w:rPr>
      </w:pPr>
      <w:r w:rsidRPr="001A6486">
        <w:rPr>
          <w:rFonts w:eastAsia="MS Mincho"/>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1A6486" w:rsidRPr="001A6486" w:rsidRDefault="001A6486" w:rsidP="001A6486">
      <w:pPr>
        <w:jc w:val="both"/>
        <w:rPr>
          <w:rFonts w:eastAsia="MS Mincho"/>
          <w:lang w:eastAsia="uk-UA"/>
        </w:rPr>
      </w:pPr>
      <w:r w:rsidRPr="001A6486">
        <w:rPr>
          <w:rFonts w:eastAsia="MS Mincho"/>
          <w:lang w:eastAsia="uk-UA"/>
        </w:rPr>
        <w:t>скидання снігу з покрівлі;</w:t>
      </w:r>
    </w:p>
    <w:p w:rsidR="001A6486" w:rsidRPr="001A6486" w:rsidRDefault="001A6486" w:rsidP="001A6486">
      <w:pPr>
        <w:jc w:val="both"/>
        <w:rPr>
          <w:rFonts w:eastAsia="MS Mincho"/>
          <w:lang w:eastAsia="uk-UA"/>
        </w:rPr>
      </w:pPr>
      <w:r w:rsidRPr="001A6486">
        <w:rPr>
          <w:rFonts w:eastAsia="MS Mincho"/>
          <w:lang w:eastAsia="uk-UA"/>
        </w:rPr>
        <w:t>зсування скинутого снігу в місця погоджені з Замовником безпосередньо на об’єкті Замовника.</w:t>
      </w:r>
    </w:p>
    <w:p w:rsidR="001A6486" w:rsidRPr="001A6486" w:rsidRDefault="001A6486" w:rsidP="001A6486">
      <w:pPr>
        <w:jc w:val="both"/>
        <w:rPr>
          <w:rFonts w:eastAsia="MS Mincho"/>
          <w:lang w:eastAsia="ru-RU"/>
        </w:rPr>
      </w:pPr>
      <w:r w:rsidRPr="001A6486">
        <w:rPr>
          <w:rFonts w:eastAsia="MS Mincho"/>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1A6486" w:rsidRPr="001A6486" w:rsidRDefault="001A6486" w:rsidP="001A6486">
      <w:pPr>
        <w:jc w:val="both"/>
        <w:rPr>
          <w:rFonts w:eastAsia="MS Mincho"/>
          <w:lang w:eastAsia="uk-UA"/>
        </w:rPr>
      </w:pPr>
      <w:r w:rsidRPr="001A6486">
        <w:rPr>
          <w:rFonts w:eastAsia="MS Mincho"/>
        </w:rPr>
        <w:t xml:space="preserve">Збивання бурульок з покрівель будівель </w:t>
      </w:r>
      <w:r w:rsidRPr="001A6486">
        <w:rPr>
          <w:rFonts w:eastAsia="MS Mincho"/>
          <w:lang w:eastAsia="ru-RU"/>
        </w:rPr>
        <w:t>включає в себе:</w:t>
      </w:r>
    </w:p>
    <w:p w:rsidR="001A6486" w:rsidRPr="001A6486" w:rsidRDefault="001A6486" w:rsidP="001A6486">
      <w:pPr>
        <w:jc w:val="both"/>
        <w:rPr>
          <w:rFonts w:eastAsia="MS Mincho"/>
          <w:lang w:eastAsia="uk-UA"/>
        </w:rPr>
      </w:pPr>
      <w:r w:rsidRPr="001A6486">
        <w:rPr>
          <w:rFonts w:eastAsia="MS Mincho"/>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1A6486" w:rsidRPr="001A6486" w:rsidRDefault="001A6486" w:rsidP="001A6486">
      <w:pPr>
        <w:jc w:val="both"/>
        <w:rPr>
          <w:rFonts w:eastAsia="MS Mincho"/>
          <w:lang w:eastAsia="uk-UA"/>
        </w:rPr>
      </w:pPr>
      <w:r w:rsidRPr="001A6486">
        <w:rPr>
          <w:rFonts w:eastAsia="MS Mincho"/>
          <w:lang w:eastAsia="uk-UA"/>
        </w:rPr>
        <w:t>збивання бурульок;</w:t>
      </w:r>
    </w:p>
    <w:p w:rsidR="001A6486" w:rsidRPr="001A6486" w:rsidRDefault="001A6486" w:rsidP="001A6486">
      <w:pPr>
        <w:jc w:val="both"/>
        <w:rPr>
          <w:rFonts w:eastAsia="MS Mincho"/>
          <w:lang w:eastAsia="uk-UA"/>
        </w:rPr>
      </w:pPr>
      <w:r w:rsidRPr="001A6486">
        <w:rPr>
          <w:rFonts w:eastAsia="MS Mincho"/>
          <w:lang w:eastAsia="uk-UA"/>
        </w:rPr>
        <w:t>зсування збитих бурульок в місця погоджені з Замовником безпосередньо на об’єкті т</w:t>
      </w:r>
      <w:r w:rsidRPr="001A6486">
        <w:rPr>
          <w:rFonts w:eastAsia="MS Mincho"/>
          <w:lang w:eastAsia="ru-RU"/>
        </w:rPr>
        <w:t>а навантажують у самоскиди для вивезення на снігозвалище</w:t>
      </w:r>
    </w:p>
    <w:p w:rsidR="001A6486" w:rsidRPr="001A6486" w:rsidRDefault="001A6486" w:rsidP="001A6486">
      <w:pPr>
        <w:jc w:val="both"/>
        <w:rPr>
          <w:rFonts w:eastAsia="MS Mincho"/>
          <w:lang w:eastAsia="uk-UA"/>
        </w:rPr>
      </w:pPr>
      <w:r w:rsidRPr="001A6486">
        <w:rPr>
          <w:rFonts w:eastAsia="MS Mincho"/>
          <w:lang w:eastAsia="uk-UA"/>
        </w:rPr>
        <w:t xml:space="preserve">Вивіз снігу </w:t>
      </w:r>
      <w:r w:rsidRPr="001A6486">
        <w:rPr>
          <w:rFonts w:eastAsia="MS Mincho"/>
          <w:lang w:eastAsia="ru-RU"/>
        </w:rPr>
        <w:t>з території об’єкта включає в себе:</w:t>
      </w:r>
    </w:p>
    <w:p w:rsidR="001A6486" w:rsidRPr="001A6486" w:rsidRDefault="001A6486" w:rsidP="001A6486">
      <w:pPr>
        <w:jc w:val="both"/>
        <w:rPr>
          <w:rFonts w:eastAsia="MS Mincho"/>
          <w:lang w:eastAsia="uk-UA"/>
        </w:rPr>
      </w:pPr>
      <w:r w:rsidRPr="001A6486">
        <w:rPr>
          <w:rFonts w:eastAsia="MS Mincho"/>
          <w:lang w:eastAsia="uk-UA"/>
        </w:rPr>
        <w:t>завантаження снігу до автотранспорту силами</w:t>
      </w:r>
      <w:r w:rsidRPr="001A6486">
        <w:rPr>
          <w:rFonts w:eastAsia="MS Mincho"/>
        </w:rPr>
        <w:t xml:space="preserve"> </w:t>
      </w:r>
      <w:r w:rsidRPr="001A6486">
        <w:rPr>
          <w:rFonts w:eastAsia="MS Mincho"/>
          <w:lang w:eastAsia="uk-UA"/>
        </w:rPr>
        <w:t>Виконавця</w:t>
      </w:r>
      <w:r w:rsidRPr="001A6486">
        <w:rPr>
          <w:rFonts w:eastAsia="MS Mincho"/>
          <w:lang w:val="uk-UA" w:eastAsia="uk-UA"/>
        </w:rPr>
        <w:t xml:space="preserve"> </w:t>
      </w:r>
      <w:r w:rsidRPr="001A6486">
        <w:rPr>
          <w:rFonts w:eastAsia="MS Mincho"/>
          <w:lang w:eastAsia="uk-UA"/>
        </w:rPr>
        <w:t xml:space="preserve">; </w:t>
      </w:r>
    </w:p>
    <w:p w:rsidR="001A6486" w:rsidRPr="001A6486" w:rsidRDefault="001A6486" w:rsidP="001A6486">
      <w:pPr>
        <w:jc w:val="both"/>
        <w:rPr>
          <w:rFonts w:eastAsia="MS Mincho"/>
          <w:lang w:eastAsia="uk-UA"/>
        </w:rPr>
      </w:pPr>
      <w:r w:rsidRPr="001A6486">
        <w:rPr>
          <w:rFonts w:eastAsia="MS Mincho"/>
          <w:lang w:eastAsia="uk-UA"/>
        </w:rPr>
        <w:t>вивезення снігу з території Замовника автотранспортом</w:t>
      </w:r>
      <w:r w:rsidRPr="001A6486">
        <w:rPr>
          <w:rFonts w:eastAsia="MS Mincho"/>
          <w:lang w:val="uk-UA" w:eastAsia="uk-UA"/>
        </w:rPr>
        <w:t xml:space="preserve"> Виконавця</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rPr>
        <w:t>Чищення брудопоглинаючого килима (</w:t>
      </w:r>
      <w:r w:rsidRPr="001A6486">
        <w:rPr>
          <w:rFonts w:eastAsia="MS Mincho"/>
          <w:lang w:eastAsia="ru-RU"/>
        </w:rPr>
        <w:t>1200х900 мм; 1450х900 мм; 1750х1150 мм) включає в себе:</w:t>
      </w:r>
    </w:p>
    <w:p w:rsidR="001A6486" w:rsidRPr="001A6486" w:rsidRDefault="001A6486" w:rsidP="001A6486">
      <w:pPr>
        <w:jc w:val="both"/>
        <w:rPr>
          <w:rFonts w:eastAsia="MS Mincho"/>
          <w:lang w:val="uk-UA" w:eastAsia="uk-UA"/>
        </w:rPr>
      </w:pPr>
      <w:r w:rsidRPr="001A6486">
        <w:rPr>
          <w:rFonts w:eastAsia="MS Mincho"/>
          <w:lang w:eastAsia="uk-UA"/>
        </w:rPr>
        <w:t xml:space="preserve">чищення брудопоглинаючого килима за допомогою апарату для хімчистки та спеціалізованих хімічних засобів </w:t>
      </w:r>
      <w:r w:rsidRPr="001A6486">
        <w:rPr>
          <w:rFonts w:eastAsia="MS Mincho"/>
          <w:lang w:eastAsia="ru-RU"/>
        </w:rPr>
        <w:t xml:space="preserve">(засобами </w:t>
      </w:r>
      <w:r w:rsidRPr="001A6486">
        <w:rPr>
          <w:rFonts w:eastAsia="MS Mincho"/>
          <w:lang w:val="uk-UA" w:eastAsia="ru-RU"/>
        </w:rPr>
        <w:t>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val="uk-UA" w:eastAsia="uk-UA"/>
        </w:rPr>
      </w:pPr>
      <w:r w:rsidRPr="001A6486">
        <w:rPr>
          <w:rFonts w:eastAsia="MS Mincho"/>
          <w:lang w:val="uk-UA"/>
        </w:rPr>
        <w:t>Роздільний збір і сортування сміття включає в себе перенесення мішків з роздільним сміттям до контейнерів для роздільного збору сміття.</w:t>
      </w:r>
      <w:r w:rsidRPr="001A6486">
        <w:rPr>
          <w:rFonts w:eastAsia="MS Mincho"/>
          <w:lang w:val="uk-UA"/>
        </w:rPr>
        <w:tab/>
      </w:r>
    </w:p>
    <w:p w:rsidR="001A6486" w:rsidRPr="001A6486" w:rsidRDefault="001A6486" w:rsidP="001A6486">
      <w:pPr>
        <w:jc w:val="center"/>
        <w:rPr>
          <w:rFonts w:eastAsia="MS Mincho"/>
          <w:lang w:val="uk-UA"/>
        </w:rPr>
      </w:pPr>
      <w:r w:rsidRPr="001A6486">
        <w:rPr>
          <w:rFonts w:eastAsia="MS Mincho"/>
          <w:lang w:val="uk-UA"/>
        </w:rPr>
        <w:t>Розділ 22. ІНШІ ПОСЛУГИ</w:t>
      </w:r>
    </w:p>
    <w:p w:rsidR="001A6486" w:rsidRPr="001A6486" w:rsidRDefault="001A6486" w:rsidP="001A6486">
      <w:pPr>
        <w:jc w:val="both"/>
        <w:rPr>
          <w:rFonts w:eastAsia="MS Mincho"/>
          <w:lang w:val="uk-UA"/>
        </w:rPr>
      </w:pPr>
      <w:r w:rsidRPr="001A6486">
        <w:rPr>
          <w:rFonts w:eastAsia="MS Mincho"/>
          <w:lang w:val="uk-UA"/>
        </w:rPr>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1A6486" w:rsidRPr="001A6486" w:rsidRDefault="001A6486" w:rsidP="001A6486">
      <w:pPr>
        <w:jc w:val="both"/>
        <w:rPr>
          <w:rFonts w:eastAsia="MS Mincho"/>
        </w:rPr>
      </w:pPr>
      <w:r w:rsidRPr="001A6486">
        <w:rPr>
          <w:rFonts w:eastAsia="MS Mincho"/>
        </w:rPr>
        <w:lastRenderedPageBreak/>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1A6486" w:rsidRPr="001A6486" w:rsidRDefault="001A6486" w:rsidP="001A6486">
      <w:pPr>
        <w:jc w:val="both"/>
        <w:rPr>
          <w:rFonts w:eastAsia="MS Mincho"/>
        </w:rPr>
      </w:pPr>
      <w:r w:rsidRPr="001A6486">
        <w:rPr>
          <w:rFonts w:eastAsia="MS Mincho"/>
        </w:rPr>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1A6486" w:rsidRPr="001A6486" w:rsidRDefault="001A6486" w:rsidP="001A6486">
      <w:pPr>
        <w:jc w:val="both"/>
        <w:rPr>
          <w:rFonts w:eastAsia="MS Mincho"/>
        </w:rPr>
      </w:pPr>
      <w:r w:rsidRPr="001A6486">
        <w:rPr>
          <w:rFonts w:eastAsia="MS Mincho"/>
        </w:rPr>
        <w:t>В И М О Г И</w:t>
      </w:r>
    </w:p>
    <w:p w:rsidR="001A6486" w:rsidRPr="001A6486" w:rsidRDefault="001A6486" w:rsidP="001A6486">
      <w:pPr>
        <w:jc w:val="both"/>
        <w:rPr>
          <w:rFonts w:eastAsia="MS Mincho"/>
        </w:rPr>
      </w:pPr>
      <w:r w:rsidRPr="001A6486">
        <w:rPr>
          <w:rFonts w:eastAsia="MS Mincho"/>
        </w:rPr>
        <w:t>до надання інших послуг на об’єктах Замовника*</w:t>
      </w:r>
    </w:p>
    <w:p w:rsidR="001A6486" w:rsidRPr="001A6486" w:rsidRDefault="001A6486" w:rsidP="001A6486">
      <w:pPr>
        <w:jc w:val="both"/>
        <w:rPr>
          <w:rFonts w:eastAsia="MS Mincho"/>
        </w:rPr>
      </w:pPr>
      <w:r w:rsidRPr="001A6486">
        <w:rPr>
          <w:rFonts w:eastAsia="MS Mincho"/>
        </w:rPr>
        <w:t>Цілодобове обслуговування об’єктів включає в себе:</w:t>
      </w:r>
    </w:p>
    <w:p w:rsidR="001A6486" w:rsidRPr="001A6486" w:rsidRDefault="001A6486" w:rsidP="001A6486">
      <w:pPr>
        <w:jc w:val="both"/>
        <w:rPr>
          <w:rFonts w:eastAsia="MS Mincho"/>
        </w:rPr>
      </w:pPr>
      <w:r w:rsidRPr="001A6486">
        <w:rPr>
          <w:rFonts w:eastAsia="MS Mincho"/>
        </w:rPr>
        <w:t xml:space="preserve">цілодобове чергування відповідальних за технічний стан мереж </w:t>
      </w:r>
    </w:p>
    <w:p w:rsidR="001A6486" w:rsidRPr="001A6486" w:rsidRDefault="001A6486" w:rsidP="001A6486">
      <w:pPr>
        <w:jc w:val="both"/>
        <w:rPr>
          <w:rFonts w:eastAsia="MS Mincho"/>
        </w:rPr>
      </w:pPr>
      <w:r w:rsidRPr="001A6486">
        <w:rPr>
          <w:rFonts w:eastAsia="MS Mincho"/>
        </w:rPr>
        <w:t>оперативна локалізація аварійної ситуації в роботі інженерних систем</w:t>
      </w:r>
    </w:p>
    <w:p w:rsidR="001A6486" w:rsidRPr="001A6486" w:rsidRDefault="001A6486" w:rsidP="001A6486">
      <w:pPr>
        <w:jc w:val="both"/>
        <w:rPr>
          <w:rFonts w:eastAsia="MS Mincho"/>
        </w:rPr>
      </w:pPr>
      <w:r w:rsidRPr="001A6486">
        <w:rPr>
          <w:rFonts w:eastAsia="MS Mincho"/>
        </w:rPr>
        <w:t>повідомлення комунальних підприємств про аварійну ситуацію на об’єкті Замовника;</w:t>
      </w:r>
    </w:p>
    <w:p w:rsidR="001A6486" w:rsidRPr="001A6486" w:rsidRDefault="001A6486" w:rsidP="001A6486">
      <w:pPr>
        <w:jc w:val="both"/>
        <w:rPr>
          <w:rFonts w:eastAsia="MS Mincho"/>
        </w:rPr>
      </w:pPr>
      <w:r w:rsidRPr="001A6486">
        <w:rPr>
          <w:rFonts w:eastAsia="MS Mincho"/>
        </w:rPr>
        <w:t>включення та відключення інженерних мереж (за необхідності);</w:t>
      </w:r>
    </w:p>
    <w:p w:rsidR="001A6486" w:rsidRPr="001A6486" w:rsidRDefault="001A6486" w:rsidP="001A6486">
      <w:pPr>
        <w:jc w:val="both"/>
        <w:rPr>
          <w:rFonts w:eastAsia="MS Mincho"/>
        </w:rPr>
      </w:pPr>
      <w:r w:rsidRPr="001A6486">
        <w:rPr>
          <w:rFonts w:eastAsia="MS Mincho"/>
        </w:rPr>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1A6486" w:rsidRPr="001A6486" w:rsidRDefault="001A6486" w:rsidP="001A6486">
      <w:pPr>
        <w:jc w:val="both"/>
        <w:rPr>
          <w:rFonts w:eastAsia="MS Mincho"/>
        </w:rPr>
      </w:pPr>
      <w:r w:rsidRPr="001A6486">
        <w:rPr>
          <w:rFonts w:eastAsia="MS Mincho"/>
        </w:rPr>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1A6486" w:rsidRPr="001A6486" w:rsidRDefault="001A6486" w:rsidP="001A6486">
      <w:pPr>
        <w:jc w:val="both"/>
        <w:rPr>
          <w:rFonts w:eastAsia="MS Mincho"/>
        </w:rPr>
      </w:pPr>
      <w:r w:rsidRPr="001A6486">
        <w:rPr>
          <w:rFonts w:eastAsia="MS Mincho"/>
        </w:rPr>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1A6486" w:rsidRPr="001A6486" w:rsidRDefault="001A6486" w:rsidP="001A6486">
      <w:pPr>
        <w:jc w:val="both"/>
        <w:rPr>
          <w:rFonts w:eastAsia="MS Mincho"/>
        </w:rPr>
      </w:pPr>
      <w:r w:rsidRPr="001A6486">
        <w:rPr>
          <w:rFonts w:eastAsia="MS Mincho"/>
        </w:rPr>
        <w:t xml:space="preserve">Послуга надається цілодобово персоналом Виконавця у кількості не менше 4 чергових </w:t>
      </w:r>
      <w:r w:rsidRPr="001A6486">
        <w:rPr>
          <w:rFonts w:eastAsia="MS Mincho"/>
          <w:lang w:val="uk-UA"/>
        </w:rPr>
        <w:t>в</w:t>
      </w:r>
      <w:r w:rsidRPr="001A6486">
        <w:rPr>
          <w:rFonts w:eastAsia="MS Mincho"/>
        </w:rPr>
        <w:t xml:space="preserve"> м. Київ</w:t>
      </w:r>
      <w:r w:rsidRPr="001A6486">
        <w:rPr>
          <w:rFonts w:eastAsia="MS Mincho"/>
          <w:lang w:val="uk-UA"/>
        </w:rPr>
        <w:t xml:space="preserve">. </w:t>
      </w:r>
      <w:r w:rsidRPr="001A6486">
        <w:rPr>
          <w:rFonts w:eastAsia="MS Mincho"/>
        </w:rPr>
        <w:t>Чергові Виконавця повинні цілодобово обслуговувати об’єкти Замовника за адресами:</w:t>
      </w:r>
    </w:p>
    <w:p w:rsidR="001A6486" w:rsidRPr="001A6486" w:rsidRDefault="001A6486" w:rsidP="00C87A01">
      <w:pPr>
        <w:numPr>
          <w:ilvl w:val="0"/>
          <w:numId w:val="44"/>
        </w:numPr>
        <w:spacing w:after="200" w:line="276" w:lineRule="auto"/>
        <w:contextualSpacing/>
        <w:jc w:val="both"/>
        <w:rPr>
          <w:rFonts w:eastAsia="MS Mincho"/>
          <w:lang w:val="uk-UA"/>
        </w:rPr>
      </w:pPr>
      <w:r w:rsidRPr="001A6486">
        <w:rPr>
          <w:rFonts w:eastAsia="MS Mincho"/>
          <w:lang w:val="uk-UA"/>
        </w:rPr>
        <w:t xml:space="preserve">м. Київ, вул. Б.Хмельницького, 16-22; </w:t>
      </w:r>
    </w:p>
    <w:p w:rsidR="001A6486" w:rsidRPr="001A6486" w:rsidRDefault="001A6486" w:rsidP="00C87A01">
      <w:pPr>
        <w:numPr>
          <w:ilvl w:val="0"/>
          <w:numId w:val="44"/>
        </w:numPr>
        <w:spacing w:after="200" w:line="276" w:lineRule="auto"/>
        <w:contextualSpacing/>
        <w:jc w:val="both"/>
        <w:rPr>
          <w:rFonts w:eastAsia="MS Mincho"/>
          <w:lang w:val="uk-UA"/>
        </w:rPr>
      </w:pPr>
      <w:r w:rsidRPr="001A6486">
        <w:rPr>
          <w:rFonts w:eastAsia="Calibri"/>
          <w:lang w:val="en-US" w:eastAsia="en-US"/>
        </w:rPr>
        <w:t>м. Київ, вул. Старонаводницька 19,21,23.</w:t>
      </w:r>
    </w:p>
    <w:p w:rsidR="001A6486" w:rsidRPr="001A6486" w:rsidRDefault="001A6486" w:rsidP="001A6486">
      <w:pPr>
        <w:spacing w:after="200" w:line="276" w:lineRule="auto"/>
        <w:contextualSpacing/>
        <w:jc w:val="both"/>
        <w:rPr>
          <w:rFonts w:eastAsia="MS Mincho"/>
          <w:lang w:val="uk-UA"/>
        </w:rPr>
      </w:pPr>
      <w:r w:rsidRPr="001A6486">
        <w:rPr>
          <w:rFonts w:eastAsia="MS Mincho"/>
        </w:rPr>
        <w:t>Послуги з цілодобового обслуговування об’єктів проводяться щоденно та цілодобово.</w:t>
      </w:r>
    </w:p>
    <w:p w:rsidR="001A6486" w:rsidRPr="001A6486" w:rsidRDefault="001A6486" w:rsidP="001A6486">
      <w:pPr>
        <w:jc w:val="both"/>
        <w:rPr>
          <w:rFonts w:eastAsia="MS Mincho"/>
          <w:lang w:val="uk-UA" w:eastAsia="uk-UA"/>
        </w:rPr>
      </w:pPr>
      <w:r w:rsidRPr="001A6486">
        <w:rPr>
          <w:rFonts w:eastAsia="MS Mincho"/>
          <w:lang w:val="uk-UA" w:eastAsia="uk-UA"/>
        </w:rPr>
        <w:t>При цілодобовому обслуговуванні об</w:t>
      </w:r>
      <w:r w:rsidRPr="001A6486">
        <w:rPr>
          <w:rFonts w:eastAsia="MS Mincho"/>
          <w:lang w:eastAsia="uk-UA"/>
        </w:rPr>
        <w:t>’</w:t>
      </w:r>
      <w:r w:rsidRPr="001A6486">
        <w:rPr>
          <w:rFonts w:eastAsia="MS Mincho"/>
          <w:lang w:val="uk-UA" w:eastAsia="uk-UA"/>
        </w:rPr>
        <w:t>єктів Замовника за адресами:</w:t>
      </w:r>
    </w:p>
    <w:p w:rsidR="001A6486" w:rsidRPr="001A6486" w:rsidRDefault="001A6486" w:rsidP="00C87A01">
      <w:pPr>
        <w:numPr>
          <w:ilvl w:val="0"/>
          <w:numId w:val="45"/>
        </w:numPr>
        <w:spacing w:after="200" w:line="276" w:lineRule="auto"/>
        <w:contextualSpacing/>
        <w:jc w:val="both"/>
        <w:rPr>
          <w:rFonts w:eastAsia="MS Mincho"/>
          <w:lang w:val="uk-UA" w:eastAsia="uk-UA"/>
        </w:rPr>
      </w:pPr>
      <w:r w:rsidRPr="001A6486">
        <w:rPr>
          <w:rFonts w:eastAsia="Calibri"/>
          <w:sz w:val="20"/>
          <w:szCs w:val="20"/>
          <w:lang w:eastAsia="en-US"/>
        </w:rPr>
        <w:t xml:space="preserve"> </w:t>
      </w:r>
      <w:r w:rsidRPr="001A6486">
        <w:rPr>
          <w:rFonts w:eastAsia="Calibri"/>
          <w:lang w:val="en-US" w:eastAsia="en-US"/>
        </w:rPr>
        <w:t>м. Київ, вул. Старонаводницька 19,21,23.</w:t>
      </w:r>
      <w:r w:rsidRPr="001A6486">
        <w:rPr>
          <w:rFonts w:eastAsia="MS Mincho"/>
          <w:lang w:val="uk-UA" w:eastAsia="uk-UA"/>
        </w:rPr>
        <w:t>;</w:t>
      </w:r>
    </w:p>
    <w:p w:rsidR="001A6486" w:rsidRPr="001A6486" w:rsidRDefault="001A6486" w:rsidP="00C87A01">
      <w:pPr>
        <w:numPr>
          <w:ilvl w:val="0"/>
          <w:numId w:val="45"/>
        </w:numPr>
        <w:spacing w:after="200" w:line="276" w:lineRule="auto"/>
        <w:contextualSpacing/>
        <w:jc w:val="both"/>
        <w:rPr>
          <w:rFonts w:eastAsia="MS Mincho"/>
          <w:lang w:val="uk-UA" w:eastAsia="uk-UA"/>
        </w:rPr>
      </w:pPr>
      <w:r w:rsidRPr="001A6486">
        <w:rPr>
          <w:rFonts w:eastAsia="MS Mincho"/>
          <w:lang w:val="uk-UA" w:eastAsia="uk-UA"/>
        </w:rPr>
        <w:t>м. Київ, вул. Б. Хмельницького 16-22</w:t>
      </w:r>
    </w:p>
    <w:p w:rsidR="001A6486" w:rsidRPr="001A6486" w:rsidRDefault="001A6486" w:rsidP="001A6486">
      <w:pPr>
        <w:spacing w:after="200" w:line="276" w:lineRule="auto"/>
        <w:ind w:left="720"/>
        <w:contextualSpacing/>
        <w:jc w:val="both"/>
        <w:rPr>
          <w:rFonts w:eastAsia="MS Mincho"/>
          <w:lang w:val="uk-UA" w:eastAsia="uk-UA"/>
        </w:rPr>
      </w:pPr>
      <w:r w:rsidRPr="001A6486">
        <w:rPr>
          <w:rFonts w:eastAsia="MS Mincho"/>
          <w:lang w:val="uk-UA" w:eastAsia="uk-UA"/>
        </w:rPr>
        <w:t>- обов’язкове залучення персоналу з відповідною електротехнічною кваліфікацією.</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графік надання послуг з Замовником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Господарське обслуговування об’єктів включає в себе:</w:t>
      </w:r>
    </w:p>
    <w:p w:rsidR="001A6486" w:rsidRPr="001A6486" w:rsidRDefault="001A6486" w:rsidP="00C87A01">
      <w:pPr>
        <w:numPr>
          <w:ilvl w:val="0"/>
          <w:numId w:val="46"/>
        </w:numPr>
        <w:spacing w:after="160" w:line="259" w:lineRule="auto"/>
        <w:ind w:left="714" w:hanging="357"/>
        <w:contextualSpacing/>
        <w:jc w:val="both"/>
        <w:rPr>
          <w:rFonts w:eastAsia="MS Mincho"/>
          <w:lang w:val="uk-UA"/>
        </w:rPr>
      </w:pPr>
      <w:r w:rsidRPr="001A6486">
        <w:rPr>
          <w:rFonts w:eastAsia="MS Mincho"/>
          <w:lang w:val="uk-UA"/>
        </w:rPr>
        <w:t>прочистка/промивка/технічне обслуговування внутрішніх та зовнішнії водопровідних та каналізаційних мереж;</w:t>
      </w:r>
    </w:p>
    <w:p w:rsidR="001A6486" w:rsidRPr="001A6486" w:rsidRDefault="001A6486" w:rsidP="00C87A01">
      <w:pPr>
        <w:numPr>
          <w:ilvl w:val="0"/>
          <w:numId w:val="46"/>
        </w:numPr>
        <w:spacing w:after="160" w:line="259" w:lineRule="auto"/>
        <w:ind w:left="714" w:hanging="357"/>
        <w:contextualSpacing/>
        <w:jc w:val="both"/>
        <w:rPr>
          <w:rFonts w:eastAsia="MS Mincho"/>
          <w:lang w:val="uk-UA"/>
        </w:rPr>
      </w:pPr>
      <w:r w:rsidRPr="001A6486">
        <w:rPr>
          <w:rFonts w:eastAsia="MS Mincho"/>
          <w:lang w:val="uk-UA"/>
        </w:rPr>
        <w:t>налаштування/регулювання/технічне обслуговування системи опалення, спуск повітря, прочищення/ промивка радіаторів;</w:t>
      </w:r>
    </w:p>
    <w:p w:rsidR="001A6486" w:rsidRPr="001A6486" w:rsidRDefault="001A6486" w:rsidP="00C87A01">
      <w:pPr>
        <w:numPr>
          <w:ilvl w:val="0"/>
          <w:numId w:val="46"/>
        </w:numPr>
        <w:spacing w:after="160" w:line="259" w:lineRule="auto"/>
        <w:ind w:left="714" w:hanging="357"/>
        <w:contextualSpacing/>
        <w:jc w:val="both"/>
        <w:rPr>
          <w:rFonts w:eastAsia="MS Mincho"/>
          <w:lang w:val="uk-UA"/>
        </w:rPr>
      </w:pPr>
      <w:r w:rsidRPr="001A6486">
        <w:rPr>
          <w:rFonts w:eastAsia="MS Mincho"/>
          <w:lang w:val="uk-UA"/>
        </w:rPr>
        <w:t>налаштування/регулювання/технічне обслуговування сантехприладів (унітази, умивальники, змішувачі, тощо);</w:t>
      </w:r>
    </w:p>
    <w:p w:rsidR="001A6486" w:rsidRPr="001A6486" w:rsidRDefault="001A6486" w:rsidP="00C87A01">
      <w:pPr>
        <w:numPr>
          <w:ilvl w:val="0"/>
          <w:numId w:val="46"/>
        </w:numPr>
        <w:spacing w:after="160" w:line="259" w:lineRule="auto"/>
        <w:ind w:left="714" w:hanging="357"/>
        <w:contextualSpacing/>
        <w:jc w:val="both"/>
        <w:rPr>
          <w:rFonts w:eastAsia="MS Mincho"/>
          <w:lang w:val="uk-UA"/>
        </w:rPr>
      </w:pPr>
      <w:r w:rsidRPr="001A6486">
        <w:rPr>
          <w:rFonts w:eastAsia="MS Mincho"/>
          <w:lang w:val="uk-UA"/>
        </w:rPr>
        <w:t xml:space="preserve">технічне обслуговування і дрібний ремонт внутрішніх електромереж, електроарматури, електро та освітлювальних приладів; </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lastRenderedPageBreak/>
        <w:t>дрібний ремонт столів, стільців, крісел, шаф, полиць та інше;</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дрібний ремонт дверних коробок, дверних замків, дверних ручок та їх установка,заміна/встановлення  ущільнювачів;</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ущільнення/регулювання віконних рам в осінньо – зимовий період;</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прирізка скла та його установка;</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циклювання порогів;</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часткове відновлення поверхні столів з послідуючим лакуванням;</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 xml:space="preserve">кріплення килимових доріжок в приміщеннях; </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навішування  показчиків,  табличок тощо;</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заміна електроламп в світильниках;</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 xml:space="preserve">заміна світильників на </w:t>
      </w:r>
      <w:r w:rsidRPr="001A6486">
        <w:rPr>
          <w:rFonts w:eastAsia="MS Mincho"/>
          <w:lang w:val="en-US" w:eastAsia="uk-UA"/>
        </w:rPr>
        <w:t>LED</w:t>
      </w:r>
      <w:r w:rsidRPr="001A6486">
        <w:rPr>
          <w:rFonts w:eastAsia="MS Mincho"/>
          <w:lang w:val="uk-UA" w:eastAsia="uk-UA"/>
        </w:rPr>
        <w:t>;</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установка і заміна датчиків руху;</w:t>
      </w:r>
    </w:p>
    <w:p w:rsidR="001A6486" w:rsidRPr="001A6486" w:rsidRDefault="001A6486" w:rsidP="00C87A01">
      <w:pPr>
        <w:numPr>
          <w:ilvl w:val="0"/>
          <w:numId w:val="46"/>
        </w:numPr>
        <w:spacing w:after="160" w:line="259" w:lineRule="auto"/>
        <w:ind w:left="714" w:hanging="357"/>
        <w:contextualSpacing/>
        <w:jc w:val="both"/>
        <w:rPr>
          <w:rFonts w:eastAsia="MS Mincho"/>
          <w:lang w:eastAsia="uk-UA"/>
        </w:rPr>
      </w:pPr>
      <w:r w:rsidRPr="001A6486">
        <w:rPr>
          <w:rFonts w:eastAsia="MS Mincho"/>
          <w:lang w:eastAsia="uk-UA"/>
        </w:rPr>
        <w:t>установка і заміна аераторів на змішувачах;</w:t>
      </w:r>
    </w:p>
    <w:p w:rsidR="001A6486" w:rsidRPr="001A6486" w:rsidRDefault="001A6486" w:rsidP="00C87A01">
      <w:pPr>
        <w:numPr>
          <w:ilvl w:val="0"/>
          <w:numId w:val="46"/>
        </w:numPr>
        <w:spacing w:after="160" w:line="259" w:lineRule="auto"/>
        <w:ind w:left="714" w:hanging="357"/>
        <w:contextualSpacing/>
        <w:jc w:val="both"/>
        <w:rPr>
          <w:rFonts w:eastAsia="MS Mincho"/>
          <w:lang w:eastAsia="uk-UA"/>
        </w:rPr>
      </w:pPr>
      <w:r w:rsidRPr="001A6486">
        <w:rPr>
          <w:rFonts w:eastAsia="MS Mincho"/>
          <w:lang w:eastAsia="uk-UA"/>
        </w:rPr>
        <w:t>ремонт жалюзі і ролет;</w:t>
      </w:r>
    </w:p>
    <w:p w:rsidR="001A6486" w:rsidRPr="001A6486" w:rsidRDefault="001A6486" w:rsidP="00C87A01">
      <w:pPr>
        <w:numPr>
          <w:ilvl w:val="0"/>
          <w:numId w:val="46"/>
        </w:numPr>
        <w:spacing w:after="160" w:line="259" w:lineRule="auto"/>
        <w:ind w:left="714" w:hanging="357"/>
        <w:contextualSpacing/>
        <w:jc w:val="both"/>
        <w:rPr>
          <w:rFonts w:eastAsia="MS Mincho"/>
          <w:lang w:eastAsia="uk-UA"/>
        </w:rPr>
      </w:pPr>
      <w:r w:rsidRPr="001A6486">
        <w:rPr>
          <w:rFonts w:eastAsia="MS Mincho"/>
          <w:lang w:eastAsia="uk-UA"/>
        </w:rPr>
        <w:t xml:space="preserve">роздільний збір і сортування сміття (перенесення мішків з роздільним сміттям до бачків для </w:t>
      </w:r>
      <w:r w:rsidRPr="001A6486">
        <w:rPr>
          <w:rFonts w:eastAsia="MS Mincho"/>
          <w:lang w:val="uk-UA" w:eastAsia="uk-UA"/>
        </w:rPr>
        <w:t xml:space="preserve">збереження до моменту утилізації </w:t>
      </w:r>
      <w:r w:rsidRPr="001A6486">
        <w:rPr>
          <w:rFonts w:eastAsia="MS Mincho"/>
          <w:lang w:eastAsia="uk-UA"/>
        </w:rPr>
        <w:t xml:space="preserve"> роздільного збору сміття).  </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звільнення приміщень від меблів, сейфів, оргтехніки тощо та відновлення належного санітарного стану в приміщеннях;</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ru-RU"/>
        </w:rPr>
      </w:pPr>
      <w:r w:rsidRPr="001A6486">
        <w:rPr>
          <w:rFonts w:eastAsia="MS Mincho"/>
          <w:lang w:val="uk-UA" w:eastAsia="uk-UA"/>
        </w:rPr>
        <w:t>вантажні послуги з переміщення майна;</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прошивка документації для архівування.</w:t>
      </w:r>
    </w:p>
    <w:p w:rsidR="001A6486" w:rsidRPr="001A6486" w:rsidRDefault="001A6486" w:rsidP="001A6486">
      <w:pPr>
        <w:jc w:val="both"/>
        <w:rPr>
          <w:rFonts w:eastAsia="MS Mincho"/>
          <w:lang w:val="uk-UA"/>
        </w:rPr>
      </w:pPr>
      <w:r w:rsidRPr="001A6486">
        <w:rPr>
          <w:rFonts w:eastAsia="MS Mincho"/>
        </w:rPr>
        <w:t xml:space="preserve">Послуга надається персоналом Виконавця на об’єкті Замовника за адресою: </w:t>
      </w:r>
    </w:p>
    <w:p w:rsidR="001A6486" w:rsidRPr="001A6486" w:rsidRDefault="001A6486" w:rsidP="001A6486">
      <w:pPr>
        <w:jc w:val="both"/>
        <w:rPr>
          <w:rFonts w:eastAsia="MS Mincho"/>
          <w:lang w:eastAsia="uk-UA"/>
        </w:rPr>
      </w:pPr>
      <w:r w:rsidRPr="001A6486">
        <w:rPr>
          <w:rFonts w:eastAsia="MS Mincho"/>
          <w:lang w:eastAsia="uk-UA"/>
        </w:rPr>
        <w:t xml:space="preserve">м. Київ, вул. Б.Хмельницького, 16-22; </w:t>
      </w:r>
    </w:p>
    <w:p w:rsidR="001A6486" w:rsidRPr="001A6486" w:rsidRDefault="001A6486" w:rsidP="001A6486">
      <w:pPr>
        <w:jc w:val="both"/>
        <w:rPr>
          <w:rFonts w:eastAsia="MS Mincho"/>
          <w:lang w:eastAsia="uk-UA"/>
        </w:rPr>
      </w:pPr>
      <w:r w:rsidRPr="001A6486">
        <w:rPr>
          <w:rFonts w:eastAsia="MS Mincho"/>
          <w:lang w:eastAsia="uk-UA"/>
        </w:rPr>
        <w:t xml:space="preserve">м. Київ, вул. Дніпровська набережна,1; </w:t>
      </w:r>
    </w:p>
    <w:p w:rsidR="001A6486" w:rsidRPr="001A6486" w:rsidRDefault="001A6486" w:rsidP="001A6486">
      <w:pPr>
        <w:jc w:val="both"/>
        <w:rPr>
          <w:rFonts w:eastAsia="MS Mincho"/>
          <w:lang w:eastAsia="uk-UA"/>
        </w:rPr>
      </w:pPr>
      <w:r w:rsidRPr="001A6486">
        <w:rPr>
          <w:rFonts w:eastAsia="MS Mincho"/>
          <w:lang w:eastAsia="uk-UA"/>
        </w:rPr>
        <w:t xml:space="preserve">м. Київ, вул. І.Миколайчука, 1-а; </w:t>
      </w:r>
    </w:p>
    <w:p w:rsidR="001A6486" w:rsidRPr="001A6486" w:rsidRDefault="001A6486" w:rsidP="001A6486">
      <w:pPr>
        <w:jc w:val="both"/>
        <w:rPr>
          <w:rFonts w:eastAsia="MS Mincho"/>
          <w:lang w:eastAsia="uk-UA"/>
        </w:rPr>
      </w:pPr>
      <w:r w:rsidRPr="001A6486">
        <w:rPr>
          <w:rFonts w:eastAsia="MS Mincho"/>
          <w:lang w:eastAsia="uk-UA"/>
        </w:rPr>
        <w:t xml:space="preserve">м. Київ, вул. Єреванська, 1; </w:t>
      </w:r>
    </w:p>
    <w:p w:rsidR="001A6486" w:rsidRPr="001A6486" w:rsidRDefault="001A6486" w:rsidP="001A6486">
      <w:pPr>
        <w:jc w:val="both"/>
        <w:rPr>
          <w:rFonts w:eastAsia="MS Mincho"/>
          <w:lang w:eastAsia="uk-UA"/>
        </w:rPr>
      </w:pPr>
      <w:r w:rsidRPr="001A6486">
        <w:rPr>
          <w:rFonts w:eastAsia="MS Mincho"/>
          <w:lang w:eastAsia="uk-UA"/>
        </w:rPr>
        <w:t>м. Київ, бульвар  Гавела Вацлава, буд. 16</w:t>
      </w:r>
      <w:r w:rsidRPr="001A6486">
        <w:rPr>
          <w:rFonts w:eastAsia="MS Mincho"/>
          <w:lang w:val="uk-UA" w:eastAsia="uk-UA"/>
        </w:rPr>
        <w:t>-Б</w:t>
      </w:r>
      <w:r w:rsidRPr="001A6486">
        <w:rPr>
          <w:rFonts w:eastAsia="MS Mincho"/>
          <w:lang w:eastAsia="uk-UA"/>
        </w:rPr>
        <w:t>;</w:t>
      </w:r>
    </w:p>
    <w:p w:rsidR="001A6486" w:rsidRPr="001A6486" w:rsidRDefault="001A6486" w:rsidP="001A6486">
      <w:pPr>
        <w:jc w:val="both"/>
        <w:rPr>
          <w:rFonts w:eastAsia="MS Mincho"/>
          <w:lang w:val="uk-UA" w:eastAsia="uk-UA"/>
        </w:rPr>
      </w:pPr>
      <w:r w:rsidRPr="001A6486">
        <w:rPr>
          <w:rFonts w:eastAsia="MS Mincho"/>
          <w:lang w:eastAsia="uk-UA"/>
        </w:rPr>
        <w:t>м. Київ, вул. Шота Руставелі 40/10.</w:t>
      </w:r>
    </w:p>
    <w:p w:rsidR="001A6486" w:rsidRPr="001A6486" w:rsidRDefault="001A6486" w:rsidP="001A6486">
      <w:pPr>
        <w:spacing w:after="200"/>
        <w:contextualSpacing/>
        <w:jc w:val="both"/>
        <w:rPr>
          <w:rFonts w:eastAsia="MS Mincho"/>
          <w:lang w:val="uk-UA"/>
        </w:rPr>
      </w:pPr>
      <w:r w:rsidRPr="001A6486">
        <w:rPr>
          <w:rFonts w:eastAsia="MS Mincho"/>
          <w:lang w:val="uk-UA"/>
        </w:rPr>
        <w:t>м. Київ, вул. Січових Стрільців, 10-Б;</w:t>
      </w:r>
    </w:p>
    <w:p w:rsidR="001A6486" w:rsidRPr="001A6486" w:rsidRDefault="001A6486" w:rsidP="001A6486">
      <w:pPr>
        <w:spacing w:after="200"/>
        <w:contextualSpacing/>
        <w:jc w:val="both"/>
        <w:rPr>
          <w:rFonts w:eastAsia="MS Mincho"/>
          <w:lang w:val="uk-UA"/>
        </w:rPr>
      </w:pPr>
      <w:r w:rsidRPr="001A6486">
        <w:rPr>
          <w:rFonts w:eastAsia="MS Mincho"/>
          <w:lang w:val="uk-UA"/>
        </w:rPr>
        <w:t>м. Київ, вул. Мартиросяна, 1/8.</w:t>
      </w:r>
    </w:p>
    <w:p w:rsidR="001A6486" w:rsidRPr="001A6486" w:rsidRDefault="001A6486" w:rsidP="001A6486">
      <w:pPr>
        <w:jc w:val="both"/>
        <w:rPr>
          <w:rFonts w:eastAsia="MS Mincho"/>
          <w:highlight w:val="yellow"/>
          <w:lang w:val="uk-UA" w:eastAsia="uk-UA"/>
        </w:rPr>
      </w:pPr>
    </w:p>
    <w:p w:rsidR="001A6486" w:rsidRPr="001A6486" w:rsidRDefault="001A6486" w:rsidP="001A6486">
      <w:pPr>
        <w:jc w:val="both"/>
        <w:rPr>
          <w:rFonts w:eastAsia="MS Mincho"/>
        </w:rPr>
      </w:pPr>
      <w:r w:rsidRPr="001A6486">
        <w:rPr>
          <w:rFonts w:eastAsia="MS Mincho"/>
        </w:rPr>
        <w:t>Послуги з господарського обслуговування об’єктів проводяться в робочі дні Замовника з 9:00 до 18:00.</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графік надання послуг з Замовником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r w:rsidRPr="001A6486">
        <w:rPr>
          <w:rFonts w:eastAsia="MS Mincho"/>
        </w:rPr>
        <w:t>Ліквідація аварійних ситуацій на об’єкті включає в себе:</w:t>
      </w:r>
    </w:p>
    <w:p w:rsidR="001A6486" w:rsidRPr="001A6486" w:rsidRDefault="001A6486" w:rsidP="001A6486">
      <w:pPr>
        <w:jc w:val="both"/>
        <w:rPr>
          <w:rFonts w:eastAsia="MS Mincho"/>
        </w:rPr>
      </w:pPr>
      <w:r w:rsidRPr="001A6486">
        <w:rPr>
          <w:rFonts w:eastAsia="MS Mincho"/>
        </w:rPr>
        <w:t>оперативна локалізація аварійної ситуації в роботі інженерних систем</w:t>
      </w:r>
    </w:p>
    <w:p w:rsidR="001A6486" w:rsidRPr="001A6486" w:rsidRDefault="001A6486" w:rsidP="001A6486">
      <w:pPr>
        <w:jc w:val="both"/>
        <w:rPr>
          <w:rFonts w:eastAsia="MS Mincho"/>
        </w:rPr>
      </w:pPr>
      <w:r w:rsidRPr="001A6486">
        <w:rPr>
          <w:rFonts w:eastAsia="MS Mincho"/>
        </w:rPr>
        <w:t>повідомлення комунальних підприємств про аварійну ситуацію на об’єкті Замовника;</w:t>
      </w:r>
    </w:p>
    <w:p w:rsidR="001A6486" w:rsidRPr="001A6486" w:rsidRDefault="001A6486" w:rsidP="001A6486">
      <w:pPr>
        <w:jc w:val="both"/>
        <w:rPr>
          <w:rFonts w:eastAsia="MS Mincho"/>
        </w:rPr>
      </w:pPr>
      <w:r w:rsidRPr="001A6486">
        <w:rPr>
          <w:rFonts w:eastAsia="MS Mincho"/>
        </w:rPr>
        <w:t>включення та відключення інженерних мереж (за необхідності);</w:t>
      </w:r>
    </w:p>
    <w:p w:rsidR="001A6486" w:rsidRPr="001A6486" w:rsidRDefault="001A6486" w:rsidP="001A6486">
      <w:pPr>
        <w:jc w:val="both"/>
        <w:rPr>
          <w:rFonts w:eastAsia="MS Mincho"/>
        </w:rPr>
      </w:pPr>
      <w:r w:rsidRPr="001A6486">
        <w:rPr>
          <w:rFonts w:eastAsia="MS Mincho"/>
        </w:rPr>
        <w:t>Послуги з ліквідації аварійних ситуацій на об’єкті надаються персоналом Виконавця щоденно та цілодобово.</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lastRenderedPageBreak/>
        <w:t>Замовник при виникненні аварійної ситуації на відповідному об’єкті повідомляє Виконавця без формування Заявки.</w:t>
      </w:r>
    </w:p>
    <w:p w:rsidR="001A6486" w:rsidRPr="001A6486" w:rsidRDefault="001A6486" w:rsidP="001A6486">
      <w:pPr>
        <w:jc w:val="both"/>
        <w:rPr>
          <w:rFonts w:eastAsia="MS Mincho"/>
        </w:rPr>
      </w:pPr>
      <w:r w:rsidRPr="001A6486">
        <w:rPr>
          <w:rFonts w:eastAsia="MS Mincho"/>
        </w:rPr>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1A6486" w:rsidRPr="001A6486" w:rsidRDefault="001A6486" w:rsidP="001A6486">
      <w:pPr>
        <w:jc w:val="both"/>
        <w:rPr>
          <w:rFonts w:eastAsia="MS Mincho"/>
        </w:rPr>
      </w:pPr>
      <w:r w:rsidRPr="001A6486">
        <w:rPr>
          <w:rFonts w:eastAsia="MS Mincho"/>
        </w:rPr>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1A6486" w:rsidRPr="001A6486" w:rsidRDefault="001A6486" w:rsidP="001A6486">
      <w:pPr>
        <w:jc w:val="both"/>
        <w:rPr>
          <w:rFonts w:eastAsia="MS Mincho"/>
        </w:rPr>
      </w:pPr>
      <w:r w:rsidRPr="001A6486">
        <w:rPr>
          <w:rFonts w:eastAsia="MS Mincho"/>
        </w:rPr>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Комплексне обстеження об’єкта (на території обласного центру; на території області) включає в себе:</w:t>
      </w:r>
    </w:p>
    <w:p w:rsidR="001A6486" w:rsidRPr="001A6486" w:rsidRDefault="001A6486" w:rsidP="001A6486">
      <w:pPr>
        <w:jc w:val="both"/>
        <w:rPr>
          <w:rFonts w:eastAsia="MS Mincho"/>
          <w:lang w:eastAsia="uk-UA"/>
        </w:rPr>
      </w:pPr>
      <w:r w:rsidRPr="001A6486">
        <w:rPr>
          <w:rFonts w:eastAsia="MS Mincho"/>
          <w:lang w:eastAsia="uk-UA"/>
        </w:rPr>
        <w:t>інвентаризація інженерних мереж та систем об’єкта;</w:t>
      </w:r>
    </w:p>
    <w:p w:rsidR="001A6486" w:rsidRPr="001A6486" w:rsidRDefault="001A6486" w:rsidP="001A6486">
      <w:pPr>
        <w:jc w:val="both"/>
        <w:rPr>
          <w:rFonts w:eastAsia="MS Mincho"/>
          <w:lang w:eastAsia="uk-UA"/>
        </w:rPr>
      </w:pPr>
      <w:r w:rsidRPr="001A6486">
        <w:rPr>
          <w:rFonts w:eastAsia="MS Mincho"/>
          <w:lang w:eastAsia="uk-UA"/>
        </w:rPr>
        <w:t>обмір площі внутрішніх приміщень об’єкта;</w:t>
      </w:r>
    </w:p>
    <w:p w:rsidR="001A6486" w:rsidRPr="001A6486" w:rsidRDefault="001A6486" w:rsidP="001A6486">
      <w:pPr>
        <w:jc w:val="both"/>
        <w:rPr>
          <w:rFonts w:eastAsia="MS Mincho"/>
          <w:lang w:eastAsia="uk-UA"/>
        </w:rPr>
      </w:pPr>
      <w:r w:rsidRPr="001A6486">
        <w:rPr>
          <w:rFonts w:eastAsia="MS Mincho"/>
          <w:lang w:eastAsia="uk-UA"/>
        </w:rPr>
        <w:t>обмір площі прибудинкової території об’єкта;</w:t>
      </w:r>
    </w:p>
    <w:p w:rsidR="001A6486" w:rsidRPr="001A6486" w:rsidRDefault="001A6486" w:rsidP="001A6486">
      <w:pPr>
        <w:jc w:val="both"/>
        <w:rPr>
          <w:rFonts w:eastAsia="MS Mincho"/>
          <w:lang w:eastAsia="uk-UA"/>
        </w:rPr>
      </w:pPr>
      <w:r w:rsidRPr="001A6486">
        <w:rPr>
          <w:rFonts w:eastAsia="MS Mincho"/>
          <w:lang w:eastAsia="uk-UA"/>
        </w:rPr>
        <w:t>складання звіту за результатами обстеження.</w:t>
      </w:r>
    </w:p>
    <w:p w:rsidR="001A6486" w:rsidRPr="001A6486" w:rsidRDefault="001A6486" w:rsidP="001A6486">
      <w:pPr>
        <w:jc w:val="both"/>
        <w:rPr>
          <w:rFonts w:eastAsia="MS Mincho"/>
        </w:rPr>
      </w:pPr>
      <w:r w:rsidRPr="001A6486">
        <w:rPr>
          <w:rFonts w:eastAsia="MS Mincho"/>
        </w:rPr>
        <w:t xml:space="preserve">Послуга надається Виконавцем на об’єктах, які Замовником заплановано ввести в експлуатацію протягом дії Договору.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Ремонт асфальтобетонного вимощення включає в себе :</w:t>
      </w:r>
    </w:p>
    <w:p w:rsidR="001A6486" w:rsidRPr="001A6486" w:rsidRDefault="001A6486" w:rsidP="001A6486">
      <w:pPr>
        <w:jc w:val="both"/>
        <w:rPr>
          <w:rFonts w:eastAsia="MS Mincho"/>
        </w:rPr>
      </w:pPr>
      <w:r w:rsidRPr="001A6486">
        <w:rPr>
          <w:rFonts w:eastAsia="MS Mincho"/>
        </w:rPr>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плиточної тротуарної доріжки включає в себе:</w:t>
      </w:r>
    </w:p>
    <w:p w:rsidR="001A6486" w:rsidRPr="001A6486" w:rsidRDefault="001A6486" w:rsidP="001A6486">
      <w:pPr>
        <w:jc w:val="both"/>
        <w:rPr>
          <w:rFonts w:eastAsia="MS Mincho"/>
        </w:rPr>
      </w:pPr>
      <w:r w:rsidRPr="001A6486">
        <w:rPr>
          <w:rFonts w:eastAsia="MS Mincho"/>
        </w:rPr>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Дрібний ремонт бордюрів включає в себе:</w:t>
      </w:r>
    </w:p>
    <w:p w:rsidR="001A6486" w:rsidRPr="001A6486" w:rsidRDefault="001A6486" w:rsidP="001A6486">
      <w:pPr>
        <w:jc w:val="both"/>
        <w:rPr>
          <w:rFonts w:eastAsia="MS Mincho"/>
        </w:rPr>
      </w:pPr>
      <w:r w:rsidRPr="001A6486">
        <w:rPr>
          <w:rFonts w:eastAsia="MS Mincho"/>
        </w:rPr>
        <w:lastRenderedPageBreak/>
        <w:t>вирівнювання існуючих бордюрів;</w:t>
      </w:r>
    </w:p>
    <w:p w:rsidR="001A6486" w:rsidRPr="001A6486" w:rsidRDefault="001A6486" w:rsidP="001A6486">
      <w:pPr>
        <w:jc w:val="both"/>
        <w:rPr>
          <w:rFonts w:eastAsia="MS Mincho"/>
        </w:rPr>
      </w:pPr>
      <w:r w:rsidRPr="001A6486">
        <w:rPr>
          <w:rFonts w:eastAsia="MS Mincho"/>
        </w:rPr>
        <w:t>відновлення стану бордюру  шляхом замазування тріщин і пошкоджених частин та/або заміни бордюру відповідного зразка (типу, розміру).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Частковий ремонт фундаментів включає в себе:</w:t>
      </w:r>
    </w:p>
    <w:p w:rsidR="001A6486" w:rsidRPr="001A6486" w:rsidRDefault="001A6486" w:rsidP="001A6486">
      <w:pPr>
        <w:jc w:val="both"/>
        <w:rPr>
          <w:rFonts w:eastAsia="MS Mincho"/>
        </w:rPr>
      </w:pPr>
      <w:r w:rsidRPr="001A6486">
        <w:rPr>
          <w:rFonts w:eastAsia="MS Mincho"/>
        </w:rPr>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1A6486" w:rsidRPr="001A6486" w:rsidRDefault="001A6486" w:rsidP="001A6486">
      <w:pPr>
        <w:jc w:val="both"/>
        <w:rPr>
          <w:rFonts w:eastAsia="MS Mincho"/>
        </w:rPr>
      </w:pPr>
      <w:r w:rsidRPr="001A6486">
        <w:rPr>
          <w:rFonts w:eastAsia="MS Mincho"/>
          <w:lang w:val="uk-UA"/>
        </w:rPr>
        <w:t xml:space="preserve">вжиття відповідних заходів </w:t>
      </w:r>
      <w:r w:rsidRPr="001A6486">
        <w:rPr>
          <w:rFonts w:eastAsia="MS Mincho"/>
        </w:rPr>
        <w:t xml:space="preserve">від розмивання </w:t>
      </w:r>
      <w:r w:rsidRPr="001A6486">
        <w:rPr>
          <w:rFonts w:eastAsia="MS Mincho"/>
          <w:lang w:val="uk-UA"/>
        </w:rPr>
        <w:t xml:space="preserve">фундаментів </w:t>
      </w:r>
      <w:r w:rsidRPr="001A6486">
        <w:rPr>
          <w:rFonts w:eastAsia="MS Mincho"/>
        </w:rPr>
        <w:t>шляхом ремонту та відновлення в деяких місцях вимощення</w:t>
      </w:r>
      <w:r w:rsidRPr="001A6486">
        <w:rPr>
          <w:rFonts w:eastAsia="MS Mincho"/>
          <w:lang w:val="uk-UA"/>
        </w:rPr>
        <w:t xml:space="preserve"> та ремонт </w:t>
      </w:r>
      <w:r w:rsidRPr="001A6486">
        <w:rPr>
          <w:rFonts w:eastAsia="MS Mincho"/>
        </w:rPr>
        <w:t>тротуарів біля будівлі;</w:t>
      </w:r>
    </w:p>
    <w:p w:rsidR="001A6486" w:rsidRPr="001A6486" w:rsidRDefault="001A6486" w:rsidP="001A6486">
      <w:pPr>
        <w:jc w:val="both"/>
        <w:rPr>
          <w:rFonts w:eastAsia="MS Mincho"/>
        </w:rPr>
      </w:pPr>
      <w:r w:rsidRPr="001A6486">
        <w:rPr>
          <w:rFonts w:eastAsia="MS Mincho"/>
        </w:rPr>
        <w:t>частковий ремонт облицювання фундаментних стін з боку підвальних приміщень;</w:t>
      </w:r>
    </w:p>
    <w:p w:rsidR="001A6486" w:rsidRPr="001A6486" w:rsidRDefault="001A6486" w:rsidP="001A6486">
      <w:pPr>
        <w:jc w:val="both"/>
        <w:rPr>
          <w:rFonts w:eastAsia="MS Mincho"/>
        </w:rPr>
      </w:pPr>
      <w:r w:rsidRPr="001A6486">
        <w:rPr>
          <w:rFonts w:eastAsia="MS Mincho"/>
        </w:rPr>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1A6486" w:rsidRPr="001A6486" w:rsidRDefault="001A6486" w:rsidP="001A6486">
      <w:pPr>
        <w:jc w:val="both"/>
        <w:rPr>
          <w:rFonts w:eastAsia="MS Mincho"/>
        </w:rPr>
      </w:pPr>
      <w:r w:rsidRPr="001A6486">
        <w:rPr>
          <w:rFonts w:eastAsia="MS Mincho"/>
        </w:rPr>
        <w:t>усунення дрібних несправностей у фундаментних стінах, що не пов'язані з підсиленням або перемуруванням фундаменту;</w:t>
      </w:r>
    </w:p>
    <w:p w:rsidR="001A6486" w:rsidRPr="001A6486" w:rsidRDefault="001A6486" w:rsidP="001A6486">
      <w:pPr>
        <w:jc w:val="both"/>
        <w:rPr>
          <w:rFonts w:eastAsia="MS Mincho"/>
        </w:rPr>
      </w:pPr>
      <w:r w:rsidRPr="001A6486">
        <w:rPr>
          <w:rFonts w:eastAsia="MS Mincho"/>
        </w:rPr>
        <w:t>ремонт існуючих та улаштування, у разі потреби, нових вентиляційних продухів у цоколях будівель.</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Частковий ремонт сходів та балконів включає в себе:</w:t>
      </w:r>
    </w:p>
    <w:p w:rsidR="001A6486" w:rsidRPr="001A6486" w:rsidRDefault="001A6486" w:rsidP="001A6486">
      <w:pPr>
        <w:jc w:val="both"/>
        <w:rPr>
          <w:rFonts w:eastAsia="MS Mincho"/>
        </w:rPr>
      </w:pPr>
      <w:r w:rsidRPr="001A6486">
        <w:rPr>
          <w:rFonts w:eastAsia="MS Mincho"/>
        </w:rPr>
        <w:t>часткова заміна або виправлення східців бетонних або з природного каменю;</w:t>
      </w:r>
    </w:p>
    <w:p w:rsidR="001A6486" w:rsidRPr="001A6486" w:rsidRDefault="001A6486" w:rsidP="001A6486">
      <w:pPr>
        <w:jc w:val="both"/>
        <w:rPr>
          <w:rFonts w:eastAsia="MS Mincho"/>
        </w:rPr>
      </w:pPr>
      <w:r w:rsidRPr="001A6486">
        <w:rPr>
          <w:rFonts w:eastAsia="MS Mincho"/>
        </w:rPr>
        <w:t>забивання вибоїн у бетонних східцях сходів та на площадках;</w:t>
      </w:r>
    </w:p>
    <w:p w:rsidR="001A6486" w:rsidRPr="001A6486" w:rsidRDefault="001A6486" w:rsidP="001A6486">
      <w:pPr>
        <w:jc w:val="both"/>
        <w:rPr>
          <w:rFonts w:eastAsia="MS Mincho"/>
        </w:rPr>
      </w:pPr>
      <w:r w:rsidRPr="001A6486">
        <w:rPr>
          <w:rFonts w:eastAsia="MS Mincho"/>
        </w:rPr>
        <w:t>перестилання окремих плит з природного каменю, бетону, кераміки на площадках сходових кліток;</w:t>
      </w:r>
    </w:p>
    <w:p w:rsidR="001A6486" w:rsidRPr="001A6486" w:rsidRDefault="001A6486" w:rsidP="001A6486">
      <w:pPr>
        <w:jc w:val="both"/>
        <w:rPr>
          <w:rFonts w:eastAsia="MS Mincho"/>
        </w:rPr>
      </w:pPr>
      <w:r w:rsidRPr="001A6486">
        <w:rPr>
          <w:rFonts w:eastAsia="MS Mincho"/>
        </w:rPr>
        <w:t>ремонт перил та поручнів входів;</w:t>
      </w:r>
    </w:p>
    <w:p w:rsidR="001A6486" w:rsidRPr="001A6486" w:rsidRDefault="001A6486" w:rsidP="001A6486">
      <w:pPr>
        <w:jc w:val="both"/>
        <w:rPr>
          <w:rFonts w:eastAsia="MS Mincho"/>
        </w:rPr>
      </w:pPr>
      <w:r w:rsidRPr="001A6486">
        <w:rPr>
          <w:rFonts w:eastAsia="MS Mincho"/>
        </w:rPr>
        <w:t>ремонт бетонних плит та штукатурки балконів;</w:t>
      </w:r>
    </w:p>
    <w:p w:rsidR="001A6486" w:rsidRPr="001A6486" w:rsidRDefault="001A6486" w:rsidP="001A6486">
      <w:pPr>
        <w:jc w:val="both"/>
        <w:rPr>
          <w:rFonts w:eastAsia="MS Mincho"/>
        </w:rPr>
      </w:pPr>
      <w:r w:rsidRPr="001A6486">
        <w:rPr>
          <w:rFonts w:eastAsia="MS Mincho"/>
        </w:rPr>
        <w:t>укріплення та виправлення прогнутих елементів та вставлення елементів, яких бракує, в металевих перилах сходів.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Ремонт облицювальної плитки включає в себе:</w:t>
      </w:r>
    </w:p>
    <w:p w:rsidR="001A6486" w:rsidRPr="001A6486" w:rsidRDefault="001A6486" w:rsidP="001A6486">
      <w:pPr>
        <w:jc w:val="both"/>
        <w:rPr>
          <w:rFonts w:eastAsia="MS Mincho"/>
          <w:lang w:eastAsia="uk-UA"/>
        </w:rPr>
      </w:pPr>
      <w:r w:rsidRPr="001A6486">
        <w:rPr>
          <w:rFonts w:eastAsia="MS Mincho"/>
          <w:lang w:eastAsia="uk-UA"/>
        </w:rPr>
        <w:lastRenderedPageBreak/>
        <w:t>відновлення стану облицювального покриття шляхом оббивання плитки на стінах, підлозі, цоколі, сходах, ганках, розчистка місця укладання;</w:t>
      </w:r>
    </w:p>
    <w:p w:rsidR="001A6486" w:rsidRPr="001A6486" w:rsidRDefault="001A6486" w:rsidP="001A6486">
      <w:pPr>
        <w:jc w:val="both"/>
        <w:rPr>
          <w:rFonts w:eastAsia="MS Mincho"/>
          <w:lang w:eastAsia="uk-UA"/>
        </w:rPr>
      </w:pPr>
      <w:r w:rsidRPr="001A6486">
        <w:rPr>
          <w:rFonts w:eastAsia="MS Mincho"/>
          <w:lang w:eastAsia="uk-UA"/>
        </w:rPr>
        <w:t>приклеювання нової плитки відповідного зразка;</w:t>
      </w:r>
    </w:p>
    <w:p w:rsidR="001A6486" w:rsidRPr="001A6486" w:rsidRDefault="001A6486" w:rsidP="001A6486">
      <w:pPr>
        <w:jc w:val="both"/>
        <w:rPr>
          <w:rFonts w:eastAsia="MS Mincho"/>
          <w:lang w:val="uk-UA" w:eastAsia="uk-UA"/>
        </w:rPr>
      </w:pPr>
      <w:r w:rsidRPr="001A6486">
        <w:rPr>
          <w:rFonts w:eastAsia="MS Mincho"/>
          <w:lang w:eastAsia="uk-UA"/>
        </w:rPr>
        <w:t>оздоблення швів.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ліноліумного/ковролінного покриття включає в себе:</w:t>
      </w:r>
    </w:p>
    <w:p w:rsidR="001A6486" w:rsidRPr="001A6486" w:rsidRDefault="001A6486" w:rsidP="001A6486">
      <w:pPr>
        <w:jc w:val="both"/>
        <w:rPr>
          <w:rFonts w:eastAsia="MS Mincho"/>
          <w:lang w:eastAsia="uk-UA"/>
        </w:rPr>
      </w:pPr>
      <w:r w:rsidRPr="001A6486">
        <w:rPr>
          <w:rFonts w:eastAsia="MS Mincho"/>
          <w:lang w:eastAsia="uk-UA"/>
        </w:rPr>
        <w:t>у разі необхідності дрібний ремонт вирівнюючого шару підлоги;</w:t>
      </w:r>
    </w:p>
    <w:p w:rsidR="001A6486" w:rsidRPr="001A6486" w:rsidRDefault="001A6486" w:rsidP="001A6486">
      <w:pPr>
        <w:jc w:val="both"/>
        <w:rPr>
          <w:rFonts w:eastAsia="MS Mincho"/>
          <w:lang w:eastAsia="uk-UA"/>
        </w:rPr>
      </w:pPr>
      <w:r w:rsidRPr="001A6486">
        <w:rPr>
          <w:rFonts w:eastAsia="MS Mincho"/>
          <w:lang w:eastAsia="uk-UA"/>
        </w:rPr>
        <w:t xml:space="preserve">відновлення стану покриття шляхом вирізання пошкодженої та наклеювання нової ділянки лінолеуму/ковроліну; </w:t>
      </w:r>
    </w:p>
    <w:p w:rsidR="001A6486" w:rsidRPr="001A6486" w:rsidRDefault="001A6486" w:rsidP="001A6486">
      <w:pPr>
        <w:jc w:val="both"/>
        <w:rPr>
          <w:rFonts w:eastAsia="MS Mincho"/>
          <w:lang w:eastAsia="uk-UA"/>
        </w:rPr>
      </w:pPr>
      <w:r w:rsidRPr="001A6486">
        <w:rPr>
          <w:rFonts w:eastAsia="MS Mincho"/>
          <w:lang w:eastAsia="uk-UA"/>
        </w:rPr>
        <w:t xml:space="preserve">підклеювання кромок лінолеум/ковроліну.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Дрібний ремонт підлоги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вибірковий ремонт та виправлення вибоїн у бетонних та цементних підлогах розчином; </w:t>
      </w:r>
    </w:p>
    <w:p w:rsidR="001A6486" w:rsidRPr="001A6486" w:rsidRDefault="001A6486" w:rsidP="001A6486">
      <w:pPr>
        <w:jc w:val="both"/>
        <w:rPr>
          <w:rFonts w:eastAsia="MS Mincho"/>
          <w:lang w:eastAsia="uk-UA"/>
        </w:rPr>
      </w:pPr>
      <w:r w:rsidRPr="001A6486">
        <w:rPr>
          <w:rFonts w:eastAsia="MS Mincho"/>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1A6486" w:rsidRPr="001A6486" w:rsidRDefault="001A6486" w:rsidP="001A6486">
      <w:pPr>
        <w:jc w:val="both"/>
        <w:rPr>
          <w:rFonts w:eastAsia="MS Mincho"/>
          <w:lang w:eastAsia="uk-UA"/>
        </w:rPr>
      </w:pPr>
      <w:r w:rsidRPr="001A6486">
        <w:rPr>
          <w:rFonts w:eastAsia="MS Mincho"/>
          <w:lang w:eastAsia="uk-UA"/>
        </w:rPr>
        <w:t>пробивання в залізобетонних перекриттях дрібних отворів та забивання їх знову;</w:t>
      </w:r>
    </w:p>
    <w:p w:rsidR="001A6486" w:rsidRPr="001A6486" w:rsidRDefault="001A6486" w:rsidP="001A6486">
      <w:pPr>
        <w:jc w:val="both"/>
        <w:rPr>
          <w:rFonts w:eastAsia="MS Mincho"/>
        </w:rPr>
      </w:pPr>
      <w:r w:rsidRPr="001A6486">
        <w:rPr>
          <w:rFonts w:eastAsia="MS Mincho"/>
        </w:rPr>
        <w:t>Дрібний ремонт паркетних, ламінованих та підлог з ковролину з переклеюванням окремих клепок та полотен.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Дрібний ремонт офісних меблів включає в себе:</w:t>
      </w:r>
    </w:p>
    <w:p w:rsidR="001A6486" w:rsidRPr="001A6486" w:rsidRDefault="001A6486" w:rsidP="001A6486">
      <w:pPr>
        <w:jc w:val="both"/>
        <w:rPr>
          <w:rFonts w:eastAsia="MS Mincho"/>
        </w:rPr>
      </w:pPr>
      <w:r w:rsidRPr="001A6486">
        <w:rPr>
          <w:rFonts w:eastAsia="MS Mincho"/>
        </w:rPr>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lastRenderedPageBreak/>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вікна/двері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1A6486" w:rsidRPr="001A6486" w:rsidRDefault="001A6486" w:rsidP="001A6486">
      <w:pPr>
        <w:jc w:val="both"/>
        <w:rPr>
          <w:rFonts w:eastAsia="MS Mincho"/>
          <w:lang w:eastAsia="uk-UA"/>
        </w:rPr>
      </w:pPr>
      <w:r w:rsidRPr="001A6486">
        <w:rPr>
          <w:rFonts w:eastAsia="MS Mincho"/>
          <w:lang w:eastAsia="ru-RU"/>
        </w:rPr>
        <w:t>ремонт окремих віконних і дверних блоків;</w:t>
      </w:r>
    </w:p>
    <w:p w:rsidR="001A6486" w:rsidRPr="001A6486" w:rsidRDefault="001A6486" w:rsidP="001A6486">
      <w:pPr>
        <w:jc w:val="both"/>
        <w:rPr>
          <w:rFonts w:eastAsia="MS Mincho"/>
          <w:lang w:eastAsia="uk-UA"/>
        </w:rPr>
      </w:pPr>
      <w:r w:rsidRPr="001A6486">
        <w:rPr>
          <w:rFonts w:eastAsia="MS Mincho"/>
          <w:lang w:eastAsia="ru-RU"/>
        </w:rPr>
        <w:t>заміна окремих віконних і дверних блоків;</w:t>
      </w:r>
    </w:p>
    <w:p w:rsidR="001A6486" w:rsidRPr="001A6486" w:rsidRDefault="001A6486" w:rsidP="001A6486">
      <w:pPr>
        <w:jc w:val="both"/>
        <w:rPr>
          <w:rFonts w:eastAsia="MS Mincho"/>
          <w:lang w:eastAsia="uk-UA"/>
        </w:rPr>
      </w:pPr>
      <w:r w:rsidRPr="001A6486">
        <w:rPr>
          <w:rFonts w:eastAsia="MS Mincho"/>
          <w:lang w:eastAsia="ru-RU"/>
        </w:rPr>
        <w:t>установлення нових віконних та дверних наличників;</w:t>
      </w:r>
    </w:p>
    <w:p w:rsidR="001A6486" w:rsidRPr="001A6486" w:rsidRDefault="001A6486" w:rsidP="001A6486">
      <w:pPr>
        <w:jc w:val="both"/>
        <w:rPr>
          <w:rFonts w:eastAsia="MS Mincho"/>
          <w:lang w:eastAsia="uk-UA"/>
        </w:rPr>
      </w:pPr>
      <w:r w:rsidRPr="001A6486">
        <w:rPr>
          <w:rFonts w:eastAsia="MS Mincho"/>
          <w:lang w:eastAsia="uk-UA"/>
        </w:rPr>
        <w:t>ремонт окремих віконних коробок та підвіконь;</w:t>
      </w:r>
    </w:p>
    <w:p w:rsidR="001A6486" w:rsidRPr="001A6486" w:rsidRDefault="001A6486" w:rsidP="001A6486">
      <w:pPr>
        <w:jc w:val="both"/>
        <w:rPr>
          <w:rFonts w:eastAsia="MS Mincho"/>
          <w:lang w:eastAsia="uk-UA"/>
        </w:rPr>
      </w:pPr>
      <w:r w:rsidRPr="001A6486">
        <w:rPr>
          <w:rFonts w:eastAsia="MS Mincho"/>
          <w:lang w:eastAsia="uk-UA"/>
        </w:rPr>
        <w:t>заміна окремих віконних коробок та підвіконь;</w:t>
      </w:r>
    </w:p>
    <w:p w:rsidR="001A6486" w:rsidRPr="001A6486" w:rsidRDefault="001A6486" w:rsidP="001A6486">
      <w:pPr>
        <w:jc w:val="both"/>
        <w:rPr>
          <w:rFonts w:eastAsia="MS Mincho"/>
          <w:lang w:eastAsia="uk-UA"/>
        </w:rPr>
      </w:pPr>
      <w:r w:rsidRPr="001A6486">
        <w:rPr>
          <w:rFonts w:eastAsia="MS Mincho"/>
          <w:lang w:eastAsia="uk-UA"/>
        </w:rPr>
        <w:t>дрібний ремонт віконних рам;</w:t>
      </w:r>
    </w:p>
    <w:p w:rsidR="001A6486" w:rsidRPr="001A6486" w:rsidRDefault="001A6486" w:rsidP="001A6486">
      <w:pPr>
        <w:jc w:val="both"/>
        <w:rPr>
          <w:rFonts w:eastAsia="MS Mincho"/>
          <w:lang w:eastAsia="uk-UA"/>
        </w:rPr>
      </w:pPr>
      <w:r w:rsidRPr="001A6486">
        <w:rPr>
          <w:rFonts w:eastAsia="MS Mincho"/>
          <w:lang w:eastAsia="uk-UA"/>
        </w:rPr>
        <w:t>суцільне фарбування вікон, дверей, воріт;</w:t>
      </w:r>
    </w:p>
    <w:p w:rsidR="001A6486" w:rsidRPr="001A6486" w:rsidRDefault="001A6486" w:rsidP="001A6486">
      <w:pPr>
        <w:jc w:val="both"/>
        <w:rPr>
          <w:rFonts w:eastAsia="MS Mincho"/>
          <w:lang w:eastAsia="uk-UA"/>
        </w:rPr>
      </w:pPr>
      <w:r w:rsidRPr="001A6486">
        <w:rPr>
          <w:rFonts w:eastAsia="MS Mincho"/>
          <w:lang w:eastAsia="uk-UA"/>
        </w:rPr>
        <w:t>дрібний ремонт воріт, хвірток та стовпів.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Заміна склопакету включає в себе:</w:t>
      </w:r>
    </w:p>
    <w:p w:rsidR="001A6486" w:rsidRPr="001A6486" w:rsidRDefault="001A6486" w:rsidP="001A6486">
      <w:pPr>
        <w:jc w:val="both"/>
        <w:rPr>
          <w:rFonts w:eastAsia="MS Mincho"/>
        </w:rPr>
      </w:pPr>
      <w:r w:rsidRPr="001A6486">
        <w:rPr>
          <w:rFonts w:eastAsia="MS Mincho"/>
        </w:rPr>
        <w:t>зняття дефектного склопакету та встановлення нового відповідних характеристик та параметрів.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металоконструкції включає в себе:</w:t>
      </w:r>
    </w:p>
    <w:p w:rsidR="001A6486" w:rsidRPr="001A6486" w:rsidRDefault="001A6486" w:rsidP="001A6486">
      <w:pPr>
        <w:jc w:val="both"/>
        <w:rPr>
          <w:rFonts w:eastAsia="MS Mincho"/>
        </w:rPr>
      </w:pPr>
      <w:r w:rsidRPr="001A6486">
        <w:rPr>
          <w:rFonts w:eastAsia="MS Mincho"/>
        </w:rPr>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стін, свердління отворів і встановлення кріплення в стінах включає в себе:</w:t>
      </w:r>
    </w:p>
    <w:p w:rsidR="001A6486" w:rsidRPr="001A6486" w:rsidRDefault="001A6486" w:rsidP="001A6486">
      <w:pPr>
        <w:jc w:val="both"/>
        <w:rPr>
          <w:rFonts w:eastAsia="MS Mincho"/>
        </w:rPr>
      </w:pPr>
      <w:r w:rsidRPr="001A6486">
        <w:rPr>
          <w:rFonts w:eastAsia="MS Mincho"/>
        </w:rPr>
        <w:t>ремонт пошкодженої в окремих місцях штукатурки стін;</w:t>
      </w:r>
    </w:p>
    <w:p w:rsidR="001A6486" w:rsidRPr="001A6486" w:rsidRDefault="001A6486" w:rsidP="001A6486">
      <w:pPr>
        <w:jc w:val="both"/>
        <w:rPr>
          <w:rFonts w:eastAsia="MS Mincho"/>
        </w:rPr>
      </w:pPr>
      <w:r w:rsidRPr="001A6486">
        <w:rPr>
          <w:rFonts w:eastAsia="MS Mincho"/>
        </w:rPr>
        <w:t>часткове побілення та фарбування стін;</w:t>
      </w:r>
    </w:p>
    <w:p w:rsidR="001A6486" w:rsidRPr="001A6486" w:rsidRDefault="001A6486" w:rsidP="001A6486">
      <w:pPr>
        <w:jc w:val="both"/>
        <w:rPr>
          <w:rFonts w:eastAsia="MS Mincho"/>
        </w:rPr>
      </w:pPr>
      <w:r w:rsidRPr="001A6486">
        <w:rPr>
          <w:rFonts w:eastAsia="MS Mincho"/>
        </w:rPr>
        <w:lastRenderedPageBreak/>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1A6486" w:rsidRPr="001A6486" w:rsidRDefault="001A6486" w:rsidP="001A6486">
      <w:pPr>
        <w:jc w:val="both"/>
        <w:rPr>
          <w:rFonts w:eastAsia="MS Mincho"/>
        </w:rPr>
      </w:pPr>
      <w:r w:rsidRPr="001A6486">
        <w:rPr>
          <w:rFonts w:eastAsia="MS Mincho"/>
        </w:rPr>
        <w:t>встановлення кріплення в стінах;</w:t>
      </w:r>
    </w:p>
    <w:p w:rsidR="001A6486" w:rsidRPr="001A6486" w:rsidRDefault="001A6486" w:rsidP="001A6486">
      <w:pPr>
        <w:jc w:val="both"/>
        <w:rPr>
          <w:rFonts w:eastAsia="MS Mincho"/>
        </w:rPr>
      </w:pPr>
      <w:r w:rsidRPr="001A6486">
        <w:rPr>
          <w:rFonts w:eastAsia="MS Mincho"/>
        </w:rPr>
        <w:t>мурування на розчині цеглин, що вивітрилися або випали в окремих місцях.</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Заміна плінтуса включає в себе:</w:t>
      </w:r>
    </w:p>
    <w:p w:rsidR="001A6486" w:rsidRPr="001A6486" w:rsidRDefault="001A6486" w:rsidP="001A6486">
      <w:pPr>
        <w:jc w:val="both"/>
        <w:rPr>
          <w:rFonts w:eastAsia="MS Mincho"/>
        </w:rPr>
      </w:pPr>
      <w:r w:rsidRPr="001A6486">
        <w:rPr>
          <w:rFonts w:eastAsia="MS Mincho"/>
        </w:rPr>
        <w:t>зняття пошкодженого плінтуса або кутового елементу;</w:t>
      </w:r>
    </w:p>
    <w:p w:rsidR="001A6486" w:rsidRPr="001A6486" w:rsidRDefault="001A6486" w:rsidP="001A6486">
      <w:pPr>
        <w:jc w:val="both"/>
        <w:rPr>
          <w:rFonts w:eastAsia="MS Mincho"/>
        </w:rPr>
      </w:pPr>
      <w:r w:rsidRPr="001A6486">
        <w:rPr>
          <w:rFonts w:eastAsia="MS Mincho"/>
        </w:rPr>
        <w:t>встановлення нового плінтуса або кутового елементу відповідних параметрів та характеристик.</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Дрібний ремонт стель включає в себе:</w:t>
      </w:r>
    </w:p>
    <w:p w:rsidR="001A6486" w:rsidRPr="001A6486" w:rsidRDefault="001A6486" w:rsidP="001A6486">
      <w:pPr>
        <w:jc w:val="both"/>
        <w:rPr>
          <w:rFonts w:eastAsia="MS Mincho"/>
        </w:rPr>
      </w:pPr>
      <w:r w:rsidRPr="001A6486">
        <w:rPr>
          <w:rFonts w:eastAsia="MS Mincho"/>
        </w:rPr>
        <w:t>ремонт пошкодженої в окремих місцях штукатурки стель;</w:t>
      </w:r>
    </w:p>
    <w:p w:rsidR="001A6486" w:rsidRPr="001A6486" w:rsidRDefault="001A6486" w:rsidP="001A6486">
      <w:pPr>
        <w:jc w:val="both"/>
        <w:rPr>
          <w:rFonts w:eastAsia="MS Mincho"/>
        </w:rPr>
      </w:pPr>
      <w:r w:rsidRPr="001A6486">
        <w:rPr>
          <w:rFonts w:eastAsia="MS Mincho"/>
        </w:rPr>
        <w:t>часткове побілення та фарбування стель.</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Заміна плити підвісної стелі «Армстронг» включає в себе:</w:t>
      </w:r>
    </w:p>
    <w:p w:rsidR="001A6486" w:rsidRPr="001A6486" w:rsidRDefault="001A6486" w:rsidP="001A6486">
      <w:pPr>
        <w:jc w:val="both"/>
        <w:rPr>
          <w:rFonts w:eastAsia="MS Mincho"/>
        </w:rPr>
      </w:pPr>
      <w:r w:rsidRPr="001A6486">
        <w:rPr>
          <w:rFonts w:eastAsia="MS Mincho"/>
        </w:rPr>
        <w:t>зняття дефектних плит;</w:t>
      </w:r>
    </w:p>
    <w:p w:rsidR="001A6486" w:rsidRPr="001A6486" w:rsidRDefault="001A6486" w:rsidP="001A6486">
      <w:pPr>
        <w:jc w:val="both"/>
        <w:rPr>
          <w:rFonts w:eastAsia="MS Mincho"/>
        </w:rPr>
      </w:pPr>
      <w:r w:rsidRPr="001A6486">
        <w:rPr>
          <w:rFonts w:eastAsia="MS Mincho"/>
        </w:rPr>
        <w:t>дрібний ремонт каркасу підвісної стелі;</w:t>
      </w:r>
    </w:p>
    <w:p w:rsidR="001A6486" w:rsidRPr="001A6486" w:rsidRDefault="001A6486" w:rsidP="001A6486">
      <w:pPr>
        <w:jc w:val="both"/>
        <w:rPr>
          <w:rFonts w:eastAsia="MS Mincho"/>
        </w:rPr>
      </w:pPr>
      <w:r w:rsidRPr="001A6486">
        <w:rPr>
          <w:rFonts w:eastAsia="MS Mincho"/>
        </w:rPr>
        <w:t xml:space="preserve">встановлення нових плит відповідних параметрів і характеристик.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цементно-піщаної стяжки включає в себе:</w:t>
      </w:r>
    </w:p>
    <w:p w:rsidR="001A6486" w:rsidRPr="001A6486" w:rsidRDefault="001A6486" w:rsidP="001A6486">
      <w:pPr>
        <w:jc w:val="both"/>
        <w:rPr>
          <w:rFonts w:eastAsia="MS Mincho"/>
        </w:rPr>
      </w:pPr>
      <w:r w:rsidRPr="001A6486">
        <w:rPr>
          <w:rFonts w:eastAsia="MS Mincho"/>
        </w:rPr>
        <w:t>відновлення стану стяжки шляхом очищення поверхні;</w:t>
      </w:r>
    </w:p>
    <w:p w:rsidR="001A6486" w:rsidRPr="001A6486" w:rsidRDefault="001A6486" w:rsidP="001A6486">
      <w:pPr>
        <w:jc w:val="both"/>
        <w:rPr>
          <w:rFonts w:eastAsia="MS Mincho"/>
        </w:rPr>
      </w:pPr>
      <w:r w:rsidRPr="001A6486">
        <w:rPr>
          <w:rFonts w:eastAsia="MS Mincho"/>
        </w:rPr>
        <w:lastRenderedPageBreak/>
        <w:t xml:space="preserve"> розшивання тріщин, виправлення вибоїн, залиття цементно-піщаним розчином;</w:t>
      </w:r>
    </w:p>
    <w:p w:rsidR="001A6486" w:rsidRPr="001A6486" w:rsidRDefault="001A6486" w:rsidP="001A6486">
      <w:pPr>
        <w:jc w:val="both"/>
        <w:rPr>
          <w:rFonts w:eastAsia="MS Mincho"/>
        </w:rPr>
      </w:pPr>
      <w:r w:rsidRPr="001A6486">
        <w:rPr>
          <w:rFonts w:eastAsia="MS Mincho"/>
        </w:rPr>
        <w:t xml:space="preserve">вирівнювання поверхні.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дерев’яних виробів/конструкцій включає в себе:</w:t>
      </w:r>
    </w:p>
    <w:p w:rsidR="001A6486" w:rsidRPr="001A6486" w:rsidRDefault="001A6486" w:rsidP="001A6486">
      <w:pPr>
        <w:jc w:val="both"/>
        <w:rPr>
          <w:rFonts w:eastAsia="MS Mincho"/>
        </w:rPr>
      </w:pPr>
      <w:r w:rsidRPr="001A6486">
        <w:rPr>
          <w:rFonts w:eastAsia="MS Mincho"/>
        </w:rPr>
        <w:t xml:space="preserve">відновлення стану дерев’яних виробів шляхом усунення дефектів обрешітки покрівлі, крокв, дерев’яних підлог, та ін. </w:t>
      </w:r>
    </w:p>
    <w:p w:rsidR="001A6486" w:rsidRPr="001A6486" w:rsidRDefault="001A6486" w:rsidP="001A6486">
      <w:pPr>
        <w:jc w:val="both"/>
        <w:rPr>
          <w:rFonts w:eastAsia="MS Mincho"/>
        </w:rPr>
      </w:pPr>
      <w:r w:rsidRPr="001A6486">
        <w:rPr>
          <w:rFonts w:eastAsia="MS Mincho"/>
        </w:rPr>
        <w:t>укріплення перил, поручнів або розхитаних балясин дерев'яних сходів;</w:t>
      </w:r>
    </w:p>
    <w:p w:rsidR="001A6486" w:rsidRPr="001A6486" w:rsidRDefault="001A6486" w:rsidP="001A6486">
      <w:pPr>
        <w:jc w:val="both"/>
        <w:rPr>
          <w:rFonts w:eastAsia="MS Mincho"/>
        </w:rPr>
      </w:pPr>
      <w:r w:rsidRPr="001A6486">
        <w:rPr>
          <w:rFonts w:eastAsia="MS Mincho"/>
        </w:rPr>
        <w:t>антисептування окремих частин дерев'яних перекриттів;</w:t>
      </w:r>
    </w:p>
    <w:p w:rsidR="001A6486" w:rsidRPr="001A6486" w:rsidRDefault="001A6486" w:rsidP="001A6486">
      <w:pPr>
        <w:jc w:val="both"/>
        <w:rPr>
          <w:rFonts w:eastAsia="MS Mincho"/>
        </w:rPr>
      </w:pPr>
      <w:r w:rsidRPr="001A6486">
        <w:rPr>
          <w:rFonts w:eastAsia="MS Mincho"/>
        </w:rPr>
        <w:t>обробка дерев'яних конструкцій та їх деталей антисептичними та вогнезахисними сумішами;</w:t>
      </w:r>
    </w:p>
    <w:p w:rsidR="001A6486" w:rsidRPr="001A6486" w:rsidRDefault="001A6486" w:rsidP="001A6486">
      <w:pPr>
        <w:jc w:val="both"/>
        <w:rPr>
          <w:rFonts w:eastAsia="MS Mincho"/>
        </w:rPr>
      </w:pPr>
      <w:r w:rsidRPr="001A6486">
        <w:rPr>
          <w:rFonts w:eastAsia="MS Mincho"/>
        </w:rPr>
        <w:t>заміна зношених дощок на площадках, дерев'яних сходах та ґанках.</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Монтаж, частковий ремонт водостічної труби, настінних жолобів, карнизних звисів включає в себе:</w:t>
      </w:r>
    </w:p>
    <w:p w:rsidR="001A6486" w:rsidRPr="001A6486" w:rsidRDefault="001A6486" w:rsidP="001A6486">
      <w:pPr>
        <w:jc w:val="both"/>
        <w:rPr>
          <w:rFonts w:eastAsia="MS Mincho"/>
        </w:rPr>
      </w:pPr>
      <w:r w:rsidRPr="001A6486">
        <w:rPr>
          <w:rFonts w:eastAsia="MS Mincho"/>
        </w:rPr>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1A6486" w:rsidRPr="001A6486" w:rsidRDefault="001A6486" w:rsidP="001A6486">
      <w:pPr>
        <w:jc w:val="both"/>
        <w:rPr>
          <w:rFonts w:eastAsia="MS Mincho"/>
        </w:rPr>
      </w:pPr>
      <w:r w:rsidRPr="001A6486">
        <w:rPr>
          <w:rFonts w:eastAsia="MS Mincho"/>
        </w:rPr>
        <w:t>усунення нещільностей водостічних труб;</w:t>
      </w:r>
    </w:p>
    <w:p w:rsidR="001A6486" w:rsidRPr="001A6486" w:rsidRDefault="001A6486" w:rsidP="001A6486">
      <w:pPr>
        <w:jc w:val="both"/>
        <w:rPr>
          <w:rFonts w:eastAsia="MS Mincho"/>
        </w:rPr>
      </w:pPr>
      <w:r w:rsidRPr="001A6486">
        <w:rPr>
          <w:rFonts w:eastAsia="MS Mincho"/>
        </w:rPr>
        <w:t>частковий ремонт настінних жолобів, карнизних звисів.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Монтаж коліна/воронки водостічної труби включає в себе:</w:t>
      </w:r>
    </w:p>
    <w:p w:rsidR="001A6486" w:rsidRPr="001A6486" w:rsidRDefault="001A6486" w:rsidP="001A6486">
      <w:pPr>
        <w:jc w:val="both"/>
        <w:rPr>
          <w:rFonts w:eastAsia="MS Mincho"/>
        </w:rPr>
      </w:pPr>
      <w:r w:rsidRPr="001A6486">
        <w:rPr>
          <w:rFonts w:eastAsia="MS Mincho"/>
        </w:rPr>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lastRenderedPageBreak/>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Частковий ремонт та укріплення елементів оздоблення фасаду будинку включає в себе:</w:t>
      </w:r>
    </w:p>
    <w:p w:rsidR="001A6486" w:rsidRPr="001A6486" w:rsidRDefault="001A6486" w:rsidP="001A6486">
      <w:pPr>
        <w:jc w:val="both"/>
        <w:rPr>
          <w:rFonts w:eastAsia="MS Mincho"/>
        </w:rPr>
      </w:pPr>
      <w:r w:rsidRPr="001A6486">
        <w:rPr>
          <w:rFonts w:eastAsia="MS Mincho"/>
        </w:rPr>
        <w:t>простукування стін будівлі;</w:t>
      </w:r>
    </w:p>
    <w:p w:rsidR="001A6486" w:rsidRPr="001A6486" w:rsidRDefault="001A6486" w:rsidP="001A6486">
      <w:pPr>
        <w:jc w:val="both"/>
        <w:rPr>
          <w:rFonts w:eastAsia="MS Mincho"/>
        </w:rPr>
      </w:pPr>
      <w:r w:rsidRPr="001A6486">
        <w:rPr>
          <w:rFonts w:eastAsia="MS Mincho"/>
        </w:rPr>
        <w:t>обшивання та укріплення окремих архітектурних деталей які загрожують падінню;</w:t>
      </w:r>
    </w:p>
    <w:p w:rsidR="001A6486" w:rsidRPr="001A6486" w:rsidRDefault="001A6486" w:rsidP="001A6486">
      <w:pPr>
        <w:jc w:val="both"/>
        <w:rPr>
          <w:rFonts w:eastAsia="MS Mincho"/>
        </w:rPr>
      </w:pPr>
      <w:r w:rsidRPr="001A6486">
        <w:rPr>
          <w:rFonts w:eastAsia="MS Mincho"/>
        </w:rPr>
        <w:t>ремонт зовнішньої штукатурки в окремих місцях з відбиванням відсталої штукатурки;</w:t>
      </w:r>
    </w:p>
    <w:p w:rsidR="001A6486" w:rsidRPr="001A6486" w:rsidRDefault="001A6486" w:rsidP="001A6486">
      <w:pPr>
        <w:jc w:val="both"/>
        <w:rPr>
          <w:rFonts w:eastAsia="MS Mincho"/>
        </w:rPr>
      </w:pPr>
      <w:r w:rsidRPr="001A6486">
        <w:rPr>
          <w:rFonts w:eastAsia="MS Mincho"/>
        </w:rPr>
        <w:t>частковий ремонт або відновлення окремих місць облицювання фасадів будівель;</w:t>
      </w:r>
    </w:p>
    <w:p w:rsidR="001A6486" w:rsidRPr="001A6486" w:rsidRDefault="001A6486" w:rsidP="001A6486">
      <w:pPr>
        <w:jc w:val="both"/>
        <w:rPr>
          <w:rFonts w:eastAsia="MS Mincho"/>
        </w:rPr>
      </w:pPr>
      <w:r w:rsidRPr="001A6486">
        <w:rPr>
          <w:rFonts w:eastAsia="MS Mincho"/>
        </w:rPr>
        <w:t>усунення дрібних несправностей на фасадах, не пов'язаних із заміною штукатурки або новим архітектурним оздобленням;</w:t>
      </w:r>
    </w:p>
    <w:p w:rsidR="001A6486" w:rsidRPr="001A6486" w:rsidRDefault="001A6486" w:rsidP="001A6486">
      <w:pPr>
        <w:jc w:val="both"/>
        <w:rPr>
          <w:rFonts w:eastAsia="MS Mincho"/>
        </w:rPr>
      </w:pPr>
      <w:r w:rsidRPr="001A6486">
        <w:rPr>
          <w:rFonts w:eastAsia="MS Mincho"/>
        </w:rPr>
        <w:t>піскоструминне очищення фасадів та цоколів;</w:t>
      </w:r>
    </w:p>
    <w:p w:rsidR="001A6486" w:rsidRPr="001A6486" w:rsidRDefault="001A6486" w:rsidP="001A6486">
      <w:pPr>
        <w:jc w:val="both"/>
        <w:rPr>
          <w:rFonts w:eastAsia="MS Mincho"/>
        </w:rPr>
      </w:pPr>
      <w:r w:rsidRPr="001A6486">
        <w:rPr>
          <w:rFonts w:eastAsia="MS Mincho"/>
        </w:rPr>
        <w:t>просте фарбування фасадів.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Встановлення маяків в місцях тріщин будинку для спостереження за деформаціями включає в себе:</w:t>
      </w:r>
    </w:p>
    <w:p w:rsidR="001A6486" w:rsidRPr="001A6486" w:rsidRDefault="001A6486" w:rsidP="001A6486">
      <w:pPr>
        <w:jc w:val="both"/>
        <w:rPr>
          <w:rFonts w:eastAsia="MS Mincho"/>
        </w:rPr>
      </w:pPr>
      <w:r w:rsidRPr="001A6486">
        <w:rPr>
          <w:rFonts w:eastAsia="MS Mincho"/>
        </w:rPr>
        <w:t>зняття штукатурного чи облицювального шару до тіла цегляної/бетонної стіни будинку;</w:t>
      </w:r>
    </w:p>
    <w:p w:rsidR="001A6486" w:rsidRPr="001A6486" w:rsidRDefault="001A6486" w:rsidP="001A6486">
      <w:pPr>
        <w:jc w:val="both"/>
        <w:rPr>
          <w:rFonts w:eastAsia="MS Mincho"/>
        </w:rPr>
      </w:pPr>
      <w:r w:rsidRPr="001A6486">
        <w:rPr>
          <w:rFonts w:eastAsia="MS Mincho"/>
        </w:rPr>
        <w:t>встановлення маяків;</w:t>
      </w:r>
    </w:p>
    <w:p w:rsidR="001A6486" w:rsidRPr="001A6486" w:rsidRDefault="001A6486" w:rsidP="001A6486">
      <w:pPr>
        <w:jc w:val="both"/>
        <w:rPr>
          <w:rFonts w:eastAsia="MS Mincho"/>
        </w:rPr>
      </w:pPr>
      <w:r w:rsidRPr="001A6486">
        <w:rPr>
          <w:rFonts w:eastAsia="MS Mincho"/>
        </w:rPr>
        <w:t>ведення журналу огляду маяків.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парапетних огороджень включає в себе:</w:t>
      </w:r>
    </w:p>
    <w:p w:rsidR="001A6486" w:rsidRPr="001A6486" w:rsidRDefault="001A6486" w:rsidP="001A6486">
      <w:pPr>
        <w:jc w:val="both"/>
        <w:rPr>
          <w:rFonts w:eastAsia="MS Mincho"/>
        </w:rPr>
      </w:pPr>
      <w:r w:rsidRPr="001A6486">
        <w:rPr>
          <w:rFonts w:eastAsia="MS Mincho"/>
        </w:rPr>
        <w:t>відновлення огорож шляхом укріплення, зварювання, укладки на цементно-піщаний розчин;</w:t>
      </w:r>
    </w:p>
    <w:p w:rsidR="001A6486" w:rsidRPr="001A6486" w:rsidRDefault="001A6486" w:rsidP="001A6486">
      <w:pPr>
        <w:jc w:val="both"/>
        <w:rPr>
          <w:rFonts w:eastAsia="MS Mincho"/>
        </w:rPr>
      </w:pPr>
      <w:r w:rsidRPr="001A6486">
        <w:rPr>
          <w:rFonts w:eastAsia="MS Mincho"/>
        </w:rPr>
        <w:t>з’єднання залізних парапетних огорож, парапетних плит. Послуга надається з використанням спеціального інструменту та інвентарю;</w:t>
      </w:r>
    </w:p>
    <w:p w:rsidR="001A6486" w:rsidRPr="001A6486" w:rsidRDefault="001A6486" w:rsidP="001A6486">
      <w:pPr>
        <w:jc w:val="both"/>
        <w:rPr>
          <w:rFonts w:eastAsia="MS Mincho"/>
        </w:rPr>
      </w:pPr>
      <w:r w:rsidRPr="001A6486">
        <w:rPr>
          <w:rFonts w:eastAsia="MS Mincho"/>
        </w:rPr>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1A6486" w:rsidRPr="001A6486" w:rsidRDefault="001A6486" w:rsidP="001A6486">
      <w:pPr>
        <w:jc w:val="both"/>
        <w:rPr>
          <w:rFonts w:eastAsia="MS Mincho"/>
        </w:rPr>
      </w:pPr>
      <w:r w:rsidRPr="001A6486">
        <w:rPr>
          <w:rFonts w:eastAsia="MS Mincho"/>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Ремонт ґрат/огорож, парканів та підпірних стінок, пандусів включає в себе:</w:t>
      </w:r>
    </w:p>
    <w:p w:rsidR="001A6486" w:rsidRPr="001A6486" w:rsidRDefault="001A6486" w:rsidP="001A6486">
      <w:pPr>
        <w:jc w:val="both"/>
        <w:rPr>
          <w:rFonts w:eastAsia="MS Mincho"/>
        </w:rPr>
      </w:pPr>
      <w:r w:rsidRPr="001A6486">
        <w:rPr>
          <w:rFonts w:eastAsia="MS Mincho"/>
        </w:rPr>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1A6486" w:rsidRPr="001A6486" w:rsidRDefault="001A6486" w:rsidP="001A6486">
      <w:pPr>
        <w:jc w:val="both"/>
        <w:rPr>
          <w:rFonts w:eastAsia="MS Mincho"/>
        </w:rPr>
      </w:pPr>
      <w:r w:rsidRPr="001A6486">
        <w:rPr>
          <w:rFonts w:eastAsia="MS Mincho"/>
        </w:rPr>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1A6486" w:rsidRPr="001A6486" w:rsidRDefault="001A6486" w:rsidP="001A6486">
      <w:pPr>
        <w:jc w:val="both"/>
        <w:rPr>
          <w:rFonts w:eastAsia="MS Mincho"/>
        </w:rPr>
      </w:pPr>
      <w:r w:rsidRPr="001A6486">
        <w:rPr>
          <w:rFonts w:eastAsia="MS Mincho"/>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1A6486" w:rsidRPr="001A6486" w:rsidRDefault="001A6486" w:rsidP="001A6486">
      <w:pPr>
        <w:jc w:val="both"/>
        <w:rPr>
          <w:rFonts w:eastAsia="MS Mincho"/>
        </w:rPr>
      </w:pPr>
      <w:r w:rsidRPr="001A6486">
        <w:rPr>
          <w:rFonts w:eastAsia="MS Mincho"/>
        </w:rPr>
        <w:t>ремонт або відновлення парканів, підпірних стінок;</w:t>
      </w:r>
    </w:p>
    <w:p w:rsidR="001A6486" w:rsidRPr="001A6486" w:rsidRDefault="001A6486" w:rsidP="001A6486">
      <w:pPr>
        <w:jc w:val="both"/>
        <w:rPr>
          <w:rFonts w:eastAsia="MS Mincho"/>
        </w:rPr>
      </w:pPr>
      <w:r w:rsidRPr="001A6486">
        <w:rPr>
          <w:rFonts w:eastAsia="MS Mincho"/>
        </w:rPr>
        <w:t>ремонт або встановлення пандусів, поручнів.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Очищення горищ, дахів та покрівель включає в себе:</w:t>
      </w:r>
    </w:p>
    <w:p w:rsidR="001A6486" w:rsidRPr="001A6486" w:rsidRDefault="001A6486" w:rsidP="001A6486">
      <w:pPr>
        <w:jc w:val="both"/>
        <w:rPr>
          <w:rFonts w:eastAsia="MS Mincho"/>
        </w:rPr>
      </w:pPr>
      <w:r w:rsidRPr="001A6486">
        <w:rPr>
          <w:rFonts w:eastAsia="MS Mincho"/>
        </w:rPr>
        <w:t>прибирання горищ, дахів та покрівель від сміття, бруду, листя;</w:t>
      </w:r>
    </w:p>
    <w:p w:rsidR="001A6486" w:rsidRPr="001A6486" w:rsidRDefault="001A6486" w:rsidP="001A6486">
      <w:pPr>
        <w:jc w:val="both"/>
        <w:rPr>
          <w:rFonts w:eastAsia="MS Mincho"/>
        </w:rPr>
      </w:pPr>
      <w:r w:rsidRPr="001A6486">
        <w:rPr>
          <w:rFonts w:eastAsia="MS Mincho"/>
        </w:rPr>
        <w:t xml:space="preserve"> пакування та підготовка до вивезення; </w:t>
      </w:r>
    </w:p>
    <w:p w:rsidR="001A6486" w:rsidRPr="001A6486" w:rsidRDefault="001A6486" w:rsidP="001A6486">
      <w:pPr>
        <w:jc w:val="both"/>
        <w:rPr>
          <w:rFonts w:eastAsia="MS Mincho"/>
        </w:rPr>
      </w:pPr>
      <w:r w:rsidRPr="001A6486">
        <w:rPr>
          <w:rFonts w:eastAsia="MS Mincho"/>
        </w:rPr>
        <w:t>вивезення сміття автотранспортом Виконавця.</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Очищення зливного водостоку/зливо приймача включає в себе:</w:t>
      </w:r>
    </w:p>
    <w:p w:rsidR="001A6486" w:rsidRPr="001A6486" w:rsidRDefault="001A6486" w:rsidP="001A6486">
      <w:pPr>
        <w:jc w:val="both"/>
        <w:rPr>
          <w:rFonts w:eastAsia="MS Mincho"/>
        </w:rPr>
      </w:pPr>
      <w:r w:rsidRPr="001A6486">
        <w:rPr>
          <w:rFonts w:eastAsia="MS Mincho"/>
        </w:rPr>
        <w:t>усунення засмічення шляхом прочищення;</w:t>
      </w:r>
    </w:p>
    <w:p w:rsidR="001A6486" w:rsidRPr="001A6486" w:rsidRDefault="001A6486" w:rsidP="001A6486">
      <w:pPr>
        <w:jc w:val="both"/>
        <w:rPr>
          <w:rFonts w:eastAsia="MS Mincho"/>
        </w:rPr>
      </w:pPr>
      <w:r w:rsidRPr="001A6486">
        <w:rPr>
          <w:rFonts w:eastAsia="MS Mincho"/>
        </w:rPr>
        <w:t>дрібний ремонт водостоку/зливо приймача.</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Герметизація щілин/замків на покрівлі силіконом, часткове фарбування включає в себе:</w:t>
      </w:r>
    </w:p>
    <w:p w:rsidR="001A6486" w:rsidRPr="001A6486" w:rsidRDefault="001A6486" w:rsidP="001A6486">
      <w:pPr>
        <w:jc w:val="both"/>
        <w:rPr>
          <w:rFonts w:eastAsia="MS Mincho"/>
        </w:rPr>
      </w:pPr>
      <w:r w:rsidRPr="001A6486">
        <w:rPr>
          <w:rFonts w:eastAsia="MS Mincho"/>
        </w:rPr>
        <w:t>підготовка частини поверхні для герметизації щілин/замків покрівлі;</w:t>
      </w:r>
    </w:p>
    <w:p w:rsidR="001A6486" w:rsidRPr="001A6486" w:rsidRDefault="001A6486" w:rsidP="001A6486">
      <w:pPr>
        <w:jc w:val="both"/>
        <w:rPr>
          <w:rFonts w:eastAsia="MS Mincho"/>
        </w:rPr>
      </w:pPr>
      <w:r w:rsidRPr="001A6486">
        <w:rPr>
          <w:rFonts w:eastAsia="MS Mincho"/>
        </w:rPr>
        <w:t xml:space="preserve">промазування щілин в покритті покрівлі, замків з’єднань в металевому покритті за допомогою силікону для усунення протічок; </w:t>
      </w:r>
    </w:p>
    <w:p w:rsidR="001A6486" w:rsidRPr="001A6486" w:rsidRDefault="001A6486" w:rsidP="001A6486">
      <w:pPr>
        <w:jc w:val="both"/>
        <w:rPr>
          <w:rFonts w:eastAsia="MS Mincho"/>
        </w:rPr>
      </w:pPr>
      <w:r w:rsidRPr="001A6486">
        <w:rPr>
          <w:rFonts w:eastAsia="MS Mincho"/>
        </w:rPr>
        <w:t>часткове фарбування сталевих покрівель, з виправленням гребенів та фальців.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lastRenderedPageBreak/>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Закріплення шиферних/сталевих листів включає в себе:</w:t>
      </w:r>
    </w:p>
    <w:p w:rsidR="001A6486" w:rsidRPr="001A6486" w:rsidRDefault="001A6486" w:rsidP="001A6486">
      <w:pPr>
        <w:jc w:val="both"/>
        <w:rPr>
          <w:rFonts w:eastAsia="MS Mincho"/>
        </w:rPr>
      </w:pPr>
      <w:r w:rsidRPr="001A6486">
        <w:rPr>
          <w:rFonts w:eastAsia="MS Mincho"/>
        </w:rPr>
        <w:t xml:space="preserve">зняття дефектних листів шиферу або металу та/або їх заміна на нові відповідних параметрів та характеристик. </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Фарбування інженерних мереж включає в себе:</w:t>
      </w:r>
    </w:p>
    <w:p w:rsidR="001A6486" w:rsidRPr="001A6486" w:rsidRDefault="001A6486" w:rsidP="001A6486">
      <w:pPr>
        <w:jc w:val="both"/>
        <w:rPr>
          <w:rFonts w:eastAsia="MS Mincho"/>
        </w:rPr>
      </w:pPr>
      <w:r w:rsidRPr="001A6486">
        <w:rPr>
          <w:rFonts w:eastAsia="MS Mincho"/>
        </w:rPr>
        <w:t>фарбування радіаторів, труб опалення, каналізації, водопроводу тощо.</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Монтаж новорічних прикрас/показників/прапорів та ін. включає в себе:</w:t>
      </w:r>
    </w:p>
    <w:p w:rsidR="001A6486" w:rsidRPr="001A6486" w:rsidRDefault="001A6486" w:rsidP="001A6486">
      <w:pPr>
        <w:jc w:val="both"/>
        <w:rPr>
          <w:rFonts w:eastAsia="MS Mincho"/>
        </w:rPr>
      </w:pPr>
      <w:r w:rsidRPr="001A6486">
        <w:rPr>
          <w:rFonts w:eastAsia="MS Mincho"/>
        </w:rPr>
        <w:t xml:space="preserve">закріплення різноманітних прикрас, показників, прапорів, рекламних продуктів та ін. на стінах та фасадах об’єктів Замовника..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колодязного люка/зливо приймальної решітки включає в себе:</w:t>
      </w:r>
    </w:p>
    <w:p w:rsidR="001A6486" w:rsidRPr="001A6486" w:rsidRDefault="001A6486" w:rsidP="001A6486">
      <w:pPr>
        <w:jc w:val="both"/>
        <w:rPr>
          <w:rFonts w:eastAsia="MS Mincho"/>
        </w:rPr>
      </w:pPr>
      <w:r w:rsidRPr="001A6486">
        <w:rPr>
          <w:rFonts w:eastAsia="MS Mincho"/>
        </w:rPr>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lastRenderedPageBreak/>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оголовків вентиляційних каналів включає в себе:</w:t>
      </w:r>
    </w:p>
    <w:p w:rsidR="001A6486" w:rsidRPr="001A6486" w:rsidRDefault="001A6486" w:rsidP="001A6486">
      <w:pPr>
        <w:jc w:val="both"/>
        <w:rPr>
          <w:rFonts w:eastAsia="MS Mincho"/>
        </w:rPr>
      </w:pPr>
      <w:r w:rsidRPr="001A6486">
        <w:rPr>
          <w:rFonts w:eastAsia="MS Mincho"/>
        </w:rPr>
        <w:t xml:space="preserve">відновлення стану оголовків вентиляційних каналів з метою усунення їх подальшого руйнування; </w:t>
      </w:r>
    </w:p>
    <w:p w:rsidR="001A6486" w:rsidRPr="001A6486" w:rsidRDefault="001A6486" w:rsidP="001A6486">
      <w:pPr>
        <w:jc w:val="both"/>
        <w:rPr>
          <w:rFonts w:eastAsia="MS Mincho"/>
        </w:rPr>
      </w:pPr>
      <w:r w:rsidRPr="001A6486">
        <w:rPr>
          <w:rFonts w:eastAsia="MS Mincho"/>
        </w:rPr>
        <w:t>відновлення та/або заміна на нові відповідних параметрів козирків оголовків вентиляційних каналів.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Дрібний  ремонт м’якої покрівлі включає в себе:</w:t>
      </w:r>
    </w:p>
    <w:p w:rsidR="001A6486" w:rsidRPr="001A6486" w:rsidRDefault="001A6486" w:rsidP="001A6486">
      <w:pPr>
        <w:jc w:val="both"/>
        <w:rPr>
          <w:rFonts w:eastAsia="MS Mincho"/>
        </w:rPr>
      </w:pPr>
      <w:r w:rsidRPr="001A6486">
        <w:rPr>
          <w:rFonts w:eastAsia="MS Mincho"/>
        </w:rPr>
        <w:t>усунення дефекту покрівлі шляхом відновлення або герметизації її верхнього шару;</w:t>
      </w:r>
    </w:p>
    <w:p w:rsidR="001A6486" w:rsidRPr="001A6486" w:rsidRDefault="001A6486" w:rsidP="001A6486">
      <w:pPr>
        <w:jc w:val="both"/>
        <w:rPr>
          <w:rFonts w:eastAsia="MS Mincho"/>
        </w:rPr>
      </w:pPr>
      <w:r w:rsidRPr="001A6486">
        <w:rPr>
          <w:rFonts w:eastAsia="MS Mincho"/>
        </w:rPr>
        <w:t>ремонт покрівлі у місцях установлення антен, інших конструкцій.</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Послуга автовишки включає в себе:</w:t>
      </w:r>
    </w:p>
    <w:p w:rsidR="001A6486" w:rsidRPr="001A6486" w:rsidRDefault="001A6486" w:rsidP="001A6486">
      <w:pPr>
        <w:jc w:val="both"/>
        <w:rPr>
          <w:rFonts w:eastAsia="MS Mincho"/>
        </w:rPr>
      </w:pPr>
      <w:r w:rsidRPr="001A6486">
        <w:rPr>
          <w:rFonts w:eastAsia="MS Mincho"/>
        </w:rPr>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Послуга автокрана включає в себе:</w:t>
      </w:r>
    </w:p>
    <w:p w:rsidR="001A6486" w:rsidRPr="001A6486" w:rsidRDefault="001A6486" w:rsidP="001A6486">
      <w:pPr>
        <w:jc w:val="both"/>
        <w:rPr>
          <w:rFonts w:eastAsia="MS Mincho"/>
        </w:rPr>
      </w:pPr>
      <w:r w:rsidRPr="001A6486">
        <w:rPr>
          <w:rFonts w:eastAsia="MS Mincho"/>
        </w:rPr>
        <w:t>переміщення габаритних предметів та/або обладнання для надання послуг з технічного обслуговування та ремонту обладнання.</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Послуга промислового альпінізму включає в себе:</w:t>
      </w:r>
    </w:p>
    <w:p w:rsidR="001A6486" w:rsidRPr="001A6486" w:rsidRDefault="001A6486" w:rsidP="001A6486">
      <w:pPr>
        <w:jc w:val="both"/>
        <w:rPr>
          <w:rFonts w:eastAsia="MS Mincho"/>
        </w:rPr>
      </w:pPr>
      <w:r w:rsidRPr="001A6486">
        <w:rPr>
          <w:rFonts w:eastAsia="MS Mincho"/>
        </w:rPr>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lang w:val="uk-UA"/>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lang w:eastAsia="uk-UA"/>
        </w:rPr>
      </w:pPr>
      <w:r w:rsidRPr="001A6486">
        <w:rPr>
          <w:rFonts w:eastAsia="MS Mincho"/>
          <w:lang w:eastAsia="uk-UA"/>
        </w:rPr>
        <w:t>Ремонт/заміна замка</w:t>
      </w:r>
      <w:r w:rsidRPr="001A6486">
        <w:rPr>
          <w:rFonts w:eastAsia="MS Mincho"/>
        </w:rPr>
        <w:t xml:space="preserve"> </w:t>
      </w:r>
      <w:r w:rsidRPr="001A6486">
        <w:rPr>
          <w:rFonts w:eastAsia="MS Mincho"/>
          <w:lang w:val="uk-UA"/>
        </w:rPr>
        <w:t xml:space="preserve">у дверях, вікнах, решітках </w:t>
      </w:r>
      <w:r w:rsidRPr="001A6486">
        <w:rPr>
          <w:rFonts w:eastAsia="MS Mincho"/>
          <w:lang w:eastAsia="uk-UA"/>
        </w:rPr>
        <w:t>включає в себе:</w:t>
      </w:r>
    </w:p>
    <w:p w:rsidR="001A6486" w:rsidRPr="001A6486" w:rsidRDefault="001A6486" w:rsidP="001A6486">
      <w:pPr>
        <w:spacing w:after="200" w:line="276" w:lineRule="auto"/>
        <w:contextualSpacing/>
        <w:jc w:val="both"/>
        <w:rPr>
          <w:rFonts w:eastAsia="MS Mincho"/>
          <w:lang w:eastAsia="uk-UA"/>
        </w:rPr>
      </w:pPr>
      <w:r w:rsidRPr="001A6486">
        <w:rPr>
          <w:rFonts w:eastAsia="MS Mincho"/>
          <w:lang w:eastAsia="uk-UA"/>
        </w:rPr>
        <w:t xml:space="preserve">зняття замка, </w:t>
      </w:r>
    </w:p>
    <w:p w:rsidR="001A6486" w:rsidRPr="001A6486" w:rsidRDefault="001A6486" w:rsidP="001A6486">
      <w:pPr>
        <w:spacing w:after="200" w:line="276" w:lineRule="auto"/>
        <w:contextualSpacing/>
        <w:jc w:val="both"/>
        <w:rPr>
          <w:rFonts w:eastAsia="MS Mincho"/>
          <w:lang w:eastAsia="uk-UA"/>
        </w:rPr>
      </w:pPr>
      <w:r w:rsidRPr="001A6486">
        <w:rPr>
          <w:rFonts w:eastAsia="MS Mincho"/>
          <w:lang w:eastAsia="uk-UA"/>
        </w:rPr>
        <w:t xml:space="preserve">ремонт замка/заміна вставки;  </w:t>
      </w:r>
    </w:p>
    <w:p w:rsidR="001A6486" w:rsidRPr="001A6486" w:rsidRDefault="001A6486" w:rsidP="001A6486">
      <w:pPr>
        <w:spacing w:after="200" w:line="276" w:lineRule="auto"/>
        <w:contextualSpacing/>
        <w:jc w:val="both"/>
        <w:rPr>
          <w:rFonts w:eastAsia="MS Mincho"/>
          <w:lang w:eastAsia="uk-UA"/>
        </w:rPr>
      </w:pPr>
      <w:r w:rsidRPr="001A6486">
        <w:rPr>
          <w:rFonts w:eastAsia="MS Mincho"/>
          <w:lang w:eastAsia="uk-UA"/>
        </w:rPr>
        <w:t>встановлення замка.</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center"/>
        <w:rPr>
          <w:rFonts w:eastAsia="MS Mincho"/>
          <w:lang w:val="uk-UA"/>
        </w:rPr>
      </w:pPr>
      <w:r w:rsidRPr="001A6486">
        <w:rPr>
          <w:rFonts w:eastAsia="MS Mincho"/>
        </w:rPr>
        <w:t xml:space="preserve">Розділ 23. ВИМОГИ ДО ДИСПЕТЧЕРСЬКОЇ СЛУЖБИ </w:t>
      </w:r>
    </w:p>
    <w:p w:rsidR="001A6486" w:rsidRPr="001A6486" w:rsidRDefault="001A6486" w:rsidP="001A6486">
      <w:pPr>
        <w:jc w:val="center"/>
        <w:rPr>
          <w:rFonts w:eastAsia="MS Mincho"/>
          <w:lang w:val="uk-UA"/>
        </w:rPr>
      </w:pPr>
      <w:r w:rsidRPr="001A6486">
        <w:rPr>
          <w:rFonts w:eastAsia="MS Mincho"/>
          <w:lang w:val="uk-UA"/>
        </w:rPr>
        <w:t>(АБО CALL-ЦЕНТРУ) ВИКОНАВЦЯ</w:t>
      </w:r>
    </w:p>
    <w:p w:rsidR="001A6486" w:rsidRPr="001A6486" w:rsidRDefault="001A6486" w:rsidP="001A6486">
      <w:pPr>
        <w:jc w:val="both"/>
        <w:rPr>
          <w:rFonts w:eastAsia="MS Mincho"/>
          <w:lang w:val="uk-UA"/>
        </w:rPr>
      </w:pPr>
      <w:r w:rsidRPr="001A6486">
        <w:rPr>
          <w:rFonts w:eastAsia="MS Mincho"/>
          <w:lang w:val="uk-UA"/>
        </w:rPr>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1A6486" w:rsidRPr="001A6486" w:rsidRDefault="001A6486" w:rsidP="001A6486">
      <w:pPr>
        <w:jc w:val="both"/>
        <w:rPr>
          <w:rFonts w:eastAsia="MS Mincho"/>
        </w:rPr>
      </w:pPr>
      <w:r w:rsidRPr="001A6486">
        <w:rPr>
          <w:rFonts w:eastAsia="MS Mincho"/>
        </w:rPr>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1A6486" w:rsidRPr="001A6486" w:rsidRDefault="001A6486" w:rsidP="001A6486">
      <w:pPr>
        <w:jc w:val="both"/>
        <w:rPr>
          <w:rFonts w:eastAsia="MS Mincho"/>
          <w:lang w:eastAsia="ru-RU"/>
        </w:rPr>
      </w:pPr>
      <w:r w:rsidRPr="001A6486">
        <w:rPr>
          <w:rFonts w:eastAsia="MS Mincho"/>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1A6486">
        <w:rPr>
          <w:rFonts w:eastAsia="MS Mincho"/>
          <w:lang w:val="uk-UA" w:eastAsia="ru-RU"/>
        </w:rPr>
        <w:t xml:space="preserve">Виконавець </w:t>
      </w:r>
      <w:r w:rsidRPr="001A6486">
        <w:rPr>
          <w:rFonts w:eastAsia="MS Mincho"/>
          <w:lang w:eastAsia="ru-RU"/>
        </w:rPr>
        <w:t>застосовує відповідне програмне забезпечення.</w:t>
      </w:r>
    </w:p>
    <w:p w:rsidR="001A6486" w:rsidRPr="001A6486" w:rsidRDefault="001A6486" w:rsidP="001A6486">
      <w:pPr>
        <w:spacing w:line="276" w:lineRule="auto"/>
        <w:jc w:val="center"/>
        <w:rPr>
          <w:b/>
        </w:rPr>
      </w:pPr>
    </w:p>
    <w:p w:rsidR="001A6486" w:rsidRDefault="001A6486" w:rsidP="001A6486">
      <w:pPr>
        <w:spacing w:line="276" w:lineRule="auto"/>
        <w:jc w:val="center"/>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C72FC3" w:rsidRPr="00162DEF" w:rsidTr="001B587A">
        <w:trPr>
          <w:trHeight w:val="481"/>
        </w:trPr>
        <w:tc>
          <w:tcPr>
            <w:tcW w:w="5069" w:type="dxa"/>
            <w:tcBorders>
              <w:top w:val="single" w:sz="4" w:space="0" w:color="auto"/>
              <w:left w:val="single" w:sz="4" w:space="0" w:color="auto"/>
              <w:bottom w:val="single" w:sz="4" w:space="0" w:color="auto"/>
              <w:right w:val="single" w:sz="4" w:space="0" w:color="auto"/>
            </w:tcBorders>
            <w:hideMark/>
          </w:tcPr>
          <w:p w:rsidR="00C72FC3" w:rsidRPr="00162DEF" w:rsidRDefault="00C72FC3" w:rsidP="001B587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C72FC3" w:rsidRPr="00162DEF" w:rsidRDefault="00C72FC3" w:rsidP="001B587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72FC3" w:rsidRPr="00162DEF" w:rsidTr="001B587A">
        <w:trPr>
          <w:trHeight w:val="1411"/>
        </w:trPr>
        <w:tc>
          <w:tcPr>
            <w:tcW w:w="5069" w:type="dxa"/>
            <w:tcBorders>
              <w:top w:val="single" w:sz="4" w:space="0" w:color="auto"/>
              <w:left w:val="single" w:sz="4" w:space="0" w:color="auto"/>
              <w:bottom w:val="single" w:sz="4" w:space="0" w:color="auto"/>
              <w:right w:val="single" w:sz="4" w:space="0" w:color="auto"/>
            </w:tcBorders>
          </w:tcPr>
          <w:p w:rsidR="00C72FC3" w:rsidRDefault="00C72FC3" w:rsidP="001B587A">
            <w:pPr>
              <w:widowControl w:val="0"/>
              <w:tabs>
                <w:tab w:val="left" w:pos="6811"/>
              </w:tabs>
              <w:ind w:right="-2"/>
              <w:rPr>
                <w:rFonts w:eastAsia="Calibri"/>
                <w:b/>
                <w:bCs/>
                <w:lang w:val="uk-UA" w:eastAsia="en-US"/>
              </w:rPr>
            </w:pPr>
          </w:p>
          <w:p w:rsidR="00C72FC3" w:rsidRDefault="00C72FC3" w:rsidP="001B587A">
            <w:pPr>
              <w:rPr>
                <w:rFonts w:eastAsia="Times New Roman"/>
                <w:b/>
                <w:bCs/>
                <w:lang w:val="uk-UA" w:eastAsia="ru-RU"/>
              </w:rPr>
            </w:pPr>
            <w:r>
              <w:rPr>
                <w:b/>
                <w:bCs/>
                <w:lang w:val="uk-UA"/>
              </w:rPr>
              <w:t>ПУБЛІЧНЕ АКЦІОНЕРНЕ ТОВАРИСТВО</w:t>
            </w:r>
          </w:p>
          <w:p w:rsidR="00C72FC3" w:rsidRDefault="00C72FC3" w:rsidP="001B587A">
            <w:pPr>
              <w:rPr>
                <w:rFonts w:eastAsia="Calibri"/>
                <w:b/>
                <w:bCs/>
                <w:lang w:val="uk-UA" w:eastAsia="en-US"/>
              </w:rPr>
            </w:pPr>
            <w:r>
              <w:rPr>
                <w:rFonts w:eastAsia="Calibri"/>
                <w:b/>
                <w:bCs/>
                <w:lang w:val="uk-UA" w:eastAsia="en-US"/>
              </w:rPr>
              <w:t>АКЦІОНЕРНИЙ БАНК «УКРГАЗБАНК»</w:t>
            </w:r>
          </w:p>
          <w:p w:rsidR="00C72FC3" w:rsidRDefault="00C72FC3" w:rsidP="001B587A">
            <w:pPr>
              <w:rPr>
                <w:rFonts w:eastAsia="Times New Roman"/>
                <w:bCs/>
                <w:lang w:val="uk-UA" w:eastAsia="ru-RU"/>
              </w:rPr>
            </w:pPr>
            <w:r>
              <w:rPr>
                <w:bCs/>
                <w:lang w:val="uk-UA"/>
              </w:rPr>
              <w:t>Місцезнаходження:</w:t>
            </w:r>
          </w:p>
          <w:p w:rsidR="00C72FC3" w:rsidRDefault="00C72FC3" w:rsidP="001B587A">
            <w:pPr>
              <w:jc w:val="both"/>
              <w:rPr>
                <w:bCs/>
                <w:lang w:val="uk-UA"/>
              </w:rPr>
            </w:pPr>
            <w:r>
              <w:rPr>
                <w:bCs/>
                <w:lang w:val="uk-UA"/>
              </w:rPr>
              <w:t>03087, м. Київ, вул. Єреванська, 1</w:t>
            </w:r>
          </w:p>
          <w:p w:rsidR="00C72FC3" w:rsidRDefault="00C72FC3" w:rsidP="001B587A">
            <w:pPr>
              <w:jc w:val="both"/>
              <w:rPr>
                <w:bCs/>
                <w:lang w:val="uk-UA"/>
              </w:rPr>
            </w:pPr>
            <w:r>
              <w:rPr>
                <w:bCs/>
                <w:lang w:val="uk-UA"/>
              </w:rPr>
              <w:t>Поштова адреса:</w:t>
            </w:r>
          </w:p>
          <w:p w:rsidR="00C72FC3" w:rsidRDefault="00C72FC3" w:rsidP="001B587A">
            <w:pPr>
              <w:jc w:val="both"/>
              <w:rPr>
                <w:bCs/>
                <w:lang w:val="uk-UA"/>
              </w:rPr>
            </w:pPr>
            <w:r>
              <w:rPr>
                <w:bCs/>
                <w:lang w:val="uk-UA"/>
              </w:rPr>
              <w:t>01030, м. Київ, вул. Богдана Хмельницького,16-22</w:t>
            </w:r>
          </w:p>
          <w:p w:rsidR="00C72FC3" w:rsidRDefault="00C72FC3" w:rsidP="001B587A">
            <w:pPr>
              <w:jc w:val="both"/>
              <w:rPr>
                <w:bCs/>
                <w:lang w:val="uk-UA"/>
              </w:rPr>
            </w:pPr>
            <w:r>
              <w:rPr>
                <w:bCs/>
                <w:lang w:val="uk-UA"/>
              </w:rPr>
              <w:t xml:space="preserve">к/р № </w:t>
            </w:r>
            <w:r>
              <w:rPr>
                <w:noProof/>
                <w:lang w:val="uk-UA"/>
              </w:rPr>
              <w:t>32000106201026</w:t>
            </w:r>
          </w:p>
          <w:p w:rsidR="00C72FC3" w:rsidRDefault="00C72FC3" w:rsidP="001B587A">
            <w:pPr>
              <w:jc w:val="both"/>
              <w:rPr>
                <w:bCs/>
                <w:lang w:val="uk-UA"/>
              </w:rPr>
            </w:pPr>
            <w:r>
              <w:rPr>
                <w:bCs/>
                <w:lang w:val="uk-UA"/>
              </w:rPr>
              <w:lastRenderedPageBreak/>
              <w:t xml:space="preserve">в Національному банку України </w:t>
            </w:r>
          </w:p>
          <w:p w:rsidR="00C72FC3" w:rsidRDefault="00C72FC3" w:rsidP="001B587A">
            <w:pPr>
              <w:jc w:val="both"/>
              <w:rPr>
                <w:bCs/>
                <w:lang w:val="uk-UA"/>
              </w:rPr>
            </w:pPr>
            <w:r>
              <w:rPr>
                <w:bCs/>
                <w:lang w:val="uk-UA"/>
              </w:rPr>
              <w:t>код банку 300001</w:t>
            </w:r>
          </w:p>
          <w:p w:rsidR="00C72FC3" w:rsidRDefault="00C72FC3" w:rsidP="001B587A">
            <w:pPr>
              <w:jc w:val="both"/>
              <w:rPr>
                <w:bCs/>
                <w:lang w:val="uk-UA"/>
              </w:rPr>
            </w:pPr>
            <w:r w:rsidRPr="00C20E9C">
              <w:rPr>
                <w:bCs/>
                <w:lang w:val="uk-UA"/>
              </w:rPr>
              <w:t>IBAN UA843000010000032000106201026</w:t>
            </w:r>
          </w:p>
          <w:p w:rsidR="00C72FC3" w:rsidRDefault="00C72FC3" w:rsidP="001B587A">
            <w:pPr>
              <w:jc w:val="both"/>
              <w:rPr>
                <w:bCs/>
                <w:lang w:val="uk-UA"/>
              </w:rPr>
            </w:pPr>
            <w:r>
              <w:rPr>
                <w:bCs/>
                <w:lang w:val="uk-UA"/>
              </w:rPr>
              <w:t>Код ЄДРПОУ 23697280</w:t>
            </w:r>
          </w:p>
          <w:p w:rsidR="00C72FC3" w:rsidRDefault="00C72FC3" w:rsidP="001B587A">
            <w:pPr>
              <w:jc w:val="both"/>
              <w:rPr>
                <w:bCs/>
                <w:lang w:val="uk-UA"/>
              </w:rPr>
            </w:pPr>
            <w:r>
              <w:rPr>
                <w:bCs/>
                <w:lang w:val="uk-UA"/>
              </w:rPr>
              <w:t>ІПН 236972826658</w:t>
            </w:r>
          </w:p>
          <w:p w:rsidR="00C72FC3" w:rsidRDefault="00C72FC3" w:rsidP="001B587A">
            <w:pPr>
              <w:jc w:val="both"/>
              <w:rPr>
                <w:bCs/>
                <w:lang w:val="uk-UA"/>
              </w:rPr>
            </w:pPr>
          </w:p>
          <w:p w:rsidR="00C72FC3" w:rsidRDefault="00C72FC3" w:rsidP="001B587A">
            <w:pPr>
              <w:spacing w:line="276" w:lineRule="auto"/>
              <w:rPr>
                <w:rFonts w:eastAsia="Calibri"/>
                <w:bCs/>
                <w:spacing w:val="-2"/>
                <w:lang w:val="uk-UA" w:eastAsia="en-US"/>
              </w:rPr>
            </w:pPr>
            <w:r>
              <w:rPr>
                <w:rFonts w:eastAsia="Calibri"/>
                <w:bCs/>
                <w:spacing w:val="-2"/>
                <w:lang w:val="uk-UA" w:eastAsia="en-US"/>
              </w:rPr>
              <w:t>_____________________ /_____________ /</w:t>
            </w:r>
          </w:p>
          <w:p w:rsidR="00C72FC3" w:rsidRPr="00162DEF" w:rsidRDefault="00C72FC3" w:rsidP="001B587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C72FC3" w:rsidRDefault="00C72FC3" w:rsidP="001B587A">
            <w:pPr>
              <w:rPr>
                <w:rFonts w:eastAsia="Times New Roman"/>
                <w:b/>
                <w:bCs/>
                <w:lang w:val="uk-UA" w:eastAsia="ru-RU"/>
              </w:rPr>
            </w:pPr>
            <w:r>
              <w:rPr>
                <w:b/>
                <w:bCs/>
                <w:lang w:val="uk-UA"/>
              </w:rPr>
              <w:lastRenderedPageBreak/>
              <w:t>_____________________________________</w:t>
            </w:r>
          </w:p>
          <w:p w:rsidR="00C72FC3" w:rsidRDefault="00C72FC3" w:rsidP="001B587A">
            <w:pPr>
              <w:rPr>
                <w:b/>
                <w:bCs/>
                <w:lang w:val="uk-UA"/>
              </w:rPr>
            </w:pPr>
            <w:r>
              <w:rPr>
                <w:b/>
                <w:bCs/>
                <w:lang w:val="uk-UA"/>
              </w:rPr>
              <w:t>_____________________________________</w:t>
            </w:r>
          </w:p>
          <w:p w:rsidR="00C72FC3" w:rsidRDefault="00C72FC3" w:rsidP="001B587A">
            <w:pPr>
              <w:jc w:val="both"/>
              <w:rPr>
                <w:bCs/>
                <w:lang w:val="uk-UA"/>
              </w:rPr>
            </w:pPr>
            <w:r>
              <w:rPr>
                <w:bCs/>
                <w:lang w:val="uk-UA"/>
              </w:rPr>
              <w:t>Місцезнаходження:</w:t>
            </w:r>
          </w:p>
          <w:p w:rsidR="00C72FC3" w:rsidRDefault="00C72FC3" w:rsidP="001B587A">
            <w:pPr>
              <w:rPr>
                <w:b/>
                <w:bCs/>
                <w:lang w:val="uk-UA"/>
              </w:rPr>
            </w:pPr>
            <w:r>
              <w:rPr>
                <w:b/>
                <w:bCs/>
                <w:lang w:val="uk-UA"/>
              </w:rPr>
              <w:t>_____________________________________</w:t>
            </w:r>
          </w:p>
          <w:p w:rsidR="00C72FC3" w:rsidRDefault="00C72FC3" w:rsidP="001B587A">
            <w:pPr>
              <w:jc w:val="both"/>
              <w:rPr>
                <w:bCs/>
                <w:lang w:val="uk-UA"/>
              </w:rPr>
            </w:pPr>
            <w:r>
              <w:rPr>
                <w:bCs/>
                <w:lang w:val="uk-UA"/>
              </w:rPr>
              <w:t>Поштова адреса:</w:t>
            </w:r>
          </w:p>
          <w:p w:rsidR="00C72FC3" w:rsidRDefault="00C72FC3" w:rsidP="001B587A">
            <w:pPr>
              <w:rPr>
                <w:b/>
                <w:bCs/>
                <w:lang w:val="uk-UA"/>
              </w:rPr>
            </w:pPr>
            <w:r>
              <w:rPr>
                <w:b/>
                <w:bCs/>
                <w:lang w:val="uk-UA"/>
              </w:rPr>
              <w:t>_____________________________________</w:t>
            </w:r>
          </w:p>
          <w:p w:rsidR="00C72FC3" w:rsidRDefault="00C72FC3" w:rsidP="001B587A">
            <w:pPr>
              <w:jc w:val="both"/>
              <w:rPr>
                <w:lang w:val="uk-UA" w:eastAsia="uk-UA"/>
              </w:rPr>
            </w:pPr>
            <w:r>
              <w:rPr>
                <w:lang w:val="uk-UA" w:eastAsia="uk-UA"/>
              </w:rPr>
              <w:t>р/р __________________ в АБ «УКРГАЗБАНК»</w:t>
            </w:r>
          </w:p>
          <w:p w:rsidR="00C72FC3" w:rsidRDefault="00C72FC3" w:rsidP="001B587A">
            <w:pPr>
              <w:jc w:val="both"/>
              <w:rPr>
                <w:lang w:val="uk-UA" w:eastAsia="uk-UA"/>
              </w:rPr>
            </w:pPr>
            <w:r>
              <w:rPr>
                <w:lang w:val="uk-UA" w:eastAsia="uk-UA"/>
              </w:rPr>
              <w:t>код банку 320478</w:t>
            </w:r>
          </w:p>
          <w:p w:rsidR="00C72FC3" w:rsidRPr="00B03610" w:rsidRDefault="00C72FC3" w:rsidP="001B587A">
            <w:pPr>
              <w:jc w:val="both"/>
              <w:rPr>
                <w:lang w:eastAsia="uk-UA"/>
              </w:rPr>
            </w:pPr>
            <w:r>
              <w:rPr>
                <w:lang w:val="en-US" w:eastAsia="uk-UA"/>
              </w:rPr>
              <w:lastRenderedPageBreak/>
              <w:t>IBAN</w:t>
            </w:r>
            <w:r w:rsidRPr="00B03610">
              <w:rPr>
                <w:lang w:eastAsia="uk-UA"/>
              </w:rPr>
              <w:t xml:space="preserve"> ______________________</w:t>
            </w:r>
          </w:p>
          <w:p w:rsidR="00C72FC3" w:rsidRDefault="00C72FC3" w:rsidP="001B587A">
            <w:pPr>
              <w:jc w:val="both"/>
              <w:rPr>
                <w:lang w:val="uk-UA" w:eastAsia="uk-UA"/>
              </w:rPr>
            </w:pPr>
            <w:r>
              <w:rPr>
                <w:lang w:val="uk-UA" w:eastAsia="uk-UA"/>
              </w:rPr>
              <w:t>код ЄДРПОУ ________________</w:t>
            </w:r>
          </w:p>
          <w:p w:rsidR="00C72FC3" w:rsidRDefault="00C72FC3" w:rsidP="001B587A">
            <w:pPr>
              <w:rPr>
                <w:lang w:val="uk-UA" w:eastAsia="uk-UA"/>
              </w:rPr>
            </w:pPr>
            <w:r>
              <w:rPr>
                <w:lang w:val="uk-UA" w:eastAsia="uk-UA"/>
              </w:rPr>
              <w:t>ІПН ________________________</w:t>
            </w:r>
          </w:p>
          <w:p w:rsidR="00C72FC3" w:rsidRDefault="00C72FC3" w:rsidP="001B587A">
            <w:pPr>
              <w:rPr>
                <w:bCs/>
                <w:lang w:val="uk-UA" w:eastAsia="ru-RU"/>
              </w:rPr>
            </w:pPr>
            <w:r>
              <w:rPr>
                <w:bCs/>
                <w:i/>
                <w:lang w:val="uk-UA"/>
              </w:rPr>
              <w:t>Якщо Виконавець  не є платником ПДВ, зазначається «Не є платником ПДВ»</w:t>
            </w:r>
          </w:p>
          <w:p w:rsidR="00C72FC3" w:rsidRDefault="00C72FC3" w:rsidP="001B587A">
            <w:pPr>
              <w:rPr>
                <w:rFonts w:eastAsia="Calibri"/>
                <w:bCs/>
                <w:spacing w:val="-2"/>
                <w:lang w:val="uk-UA" w:eastAsia="en-US"/>
              </w:rPr>
            </w:pPr>
          </w:p>
          <w:p w:rsidR="00C72FC3" w:rsidRPr="00162DEF" w:rsidRDefault="00C72FC3" w:rsidP="001B587A">
            <w:pPr>
              <w:spacing w:line="276" w:lineRule="auto"/>
              <w:rPr>
                <w:rFonts w:eastAsia="Times New Roman"/>
                <w:lang w:val="uk-UA" w:eastAsia="ru-RU"/>
              </w:rPr>
            </w:pPr>
            <w:r>
              <w:rPr>
                <w:rFonts w:eastAsia="Calibri"/>
                <w:bCs/>
                <w:spacing w:val="-2"/>
                <w:lang w:val="uk-UA" w:eastAsia="en-US"/>
              </w:rPr>
              <w:t>_____________________ /_____________ /</w:t>
            </w:r>
          </w:p>
        </w:tc>
      </w:tr>
    </w:tbl>
    <w:p w:rsidR="009F2133" w:rsidRDefault="009F2133" w:rsidP="009F2133">
      <w:pPr>
        <w:widowControl w:val="0"/>
        <w:autoSpaceDE w:val="0"/>
        <w:autoSpaceDN w:val="0"/>
        <w:adjustRightInd w:val="0"/>
        <w:ind w:right="-6"/>
        <w:rPr>
          <w:b/>
          <w:lang w:val="uk-UA" w:eastAsia="uk-UA"/>
        </w:rPr>
      </w:pPr>
    </w:p>
    <w:p w:rsidR="009F2133" w:rsidRPr="009802DD" w:rsidRDefault="009F2133" w:rsidP="009F2133">
      <w:pPr>
        <w:spacing w:line="276" w:lineRule="auto"/>
        <w:jc w:val="both"/>
        <w:rPr>
          <w:rFonts w:eastAsia="Calibri"/>
          <w:i/>
          <w:iCs/>
          <w:sz w:val="20"/>
          <w:szCs w:val="20"/>
          <w:lang w:val="uk-UA" w:eastAsia="en-US"/>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AF5BD0" w:rsidRDefault="00AF5BD0" w:rsidP="001A6486">
      <w:pPr>
        <w:jc w:val="right"/>
        <w:rPr>
          <w:rFonts w:eastAsia="MS Mincho"/>
        </w:rPr>
      </w:pPr>
    </w:p>
    <w:p w:rsidR="00AF5BD0" w:rsidRDefault="00AF5BD0" w:rsidP="001A6486">
      <w:pPr>
        <w:jc w:val="right"/>
        <w:rPr>
          <w:rFonts w:eastAsia="MS Mincho"/>
        </w:rPr>
      </w:pPr>
    </w:p>
    <w:p w:rsidR="00AF5BD0" w:rsidRDefault="00AF5BD0" w:rsidP="001A6486">
      <w:pPr>
        <w:jc w:val="right"/>
        <w:rPr>
          <w:rFonts w:eastAsia="MS Mincho"/>
        </w:rPr>
      </w:pPr>
    </w:p>
    <w:p w:rsidR="00AF5BD0" w:rsidRDefault="00AF5BD0" w:rsidP="001A6486">
      <w:pPr>
        <w:jc w:val="right"/>
        <w:rPr>
          <w:rFonts w:eastAsia="MS Mincho"/>
        </w:rPr>
      </w:pPr>
    </w:p>
    <w:p w:rsidR="00AF5BD0" w:rsidRDefault="00AF5BD0" w:rsidP="001A6486">
      <w:pPr>
        <w:jc w:val="right"/>
        <w:rPr>
          <w:rFonts w:eastAsia="MS Mincho"/>
        </w:rPr>
      </w:pPr>
    </w:p>
    <w:p w:rsidR="001A6486" w:rsidRPr="001A6486" w:rsidRDefault="001A6486" w:rsidP="001A6486">
      <w:pPr>
        <w:jc w:val="right"/>
        <w:rPr>
          <w:rFonts w:eastAsia="MS Mincho"/>
        </w:rPr>
      </w:pPr>
      <w:r w:rsidRPr="001A6486">
        <w:rPr>
          <w:rFonts w:eastAsia="MS Mincho"/>
        </w:rPr>
        <w:lastRenderedPageBreak/>
        <w:t>Додаток № 2</w:t>
      </w:r>
    </w:p>
    <w:p w:rsidR="001A6486" w:rsidRPr="001A6486" w:rsidRDefault="001A6486" w:rsidP="001A6486">
      <w:pPr>
        <w:jc w:val="right"/>
        <w:rPr>
          <w:rFonts w:eastAsia="MS Mincho"/>
        </w:rPr>
      </w:pPr>
      <w:r w:rsidRPr="001A6486">
        <w:rPr>
          <w:rFonts w:eastAsia="MS Mincho"/>
        </w:rPr>
        <w:t>до Договору № ________</w:t>
      </w:r>
    </w:p>
    <w:p w:rsidR="001A6486" w:rsidRPr="001A6486" w:rsidRDefault="001A6486" w:rsidP="001A6486">
      <w:pPr>
        <w:jc w:val="right"/>
        <w:rPr>
          <w:rFonts w:eastAsia="MS Mincho"/>
        </w:rPr>
      </w:pPr>
      <w:r w:rsidRPr="001A6486">
        <w:rPr>
          <w:rFonts w:eastAsia="MS Mincho"/>
        </w:rPr>
        <w:t>від «___» ___________ 20</w:t>
      </w:r>
      <w:r w:rsidRPr="001A6486">
        <w:rPr>
          <w:rFonts w:eastAsia="MS Mincho"/>
          <w:lang w:val="uk-UA"/>
        </w:rPr>
        <w:t>___</w:t>
      </w:r>
      <w:r w:rsidRPr="001A6486">
        <w:rPr>
          <w:rFonts w:eastAsia="MS Mincho"/>
        </w:rPr>
        <w:t>р.</w:t>
      </w:r>
    </w:p>
    <w:p w:rsidR="001A6486" w:rsidRPr="001A6486" w:rsidRDefault="001A6486" w:rsidP="001A6486">
      <w:pPr>
        <w:jc w:val="center"/>
        <w:rPr>
          <w:rFonts w:eastAsia="MS Mincho"/>
          <w:b/>
        </w:rPr>
      </w:pPr>
      <w:r w:rsidRPr="001A6486">
        <w:rPr>
          <w:rFonts w:eastAsia="MS Mincho"/>
          <w:b/>
          <w:lang w:val="uk-UA"/>
        </w:rPr>
        <w:t>ЦІНА</w:t>
      </w:r>
      <w:r w:rsidRPr="001A6486">
        <w:rPr>
          <w:rFonts w:eastAsia="MS Mincho"/>
          <w:b/>
        </w:rPr>
        <w:t xml:space="preserve"> ПОСЛУГ</w:t>
      </w: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504CDE" w:rsidRPr="00504CDE" w:rsidRDefault="00504CDE" w:rsidP="00504CDE">
      <w:pPr>
        <w:spacing w:after="160" w:line="259" w:lineRule="auto"/>
        <w:rPr>
          <w:rFonts w:eastAsia="MS Mincho"/>
          <w:b/>
          <w:lang w:val="uk-UA"/>
        </w:rPr>
      </w:pPr>
      <w:r>
        <w:rPr>
          <w:rFonts w:eastAsia="MS Mincho"/>
          <w:b/>
          <w:lang w:val="uk-UA"/>
        </w:rPr>
        <w:t xml:space="preserve">1. </w:t>
      </w:r>
      <w:r w:rsidRPr="00504CDE">
        <w:rPr>
          <w:rFonts w:eastAsia="MS Mincho"/>
          <w:b/>
          <w:lang w:val="uk-UA"/>
        </w:rPr>
        <w:t>Ціна послуг з технічного обслуговування (ТО) систем вентиляції та кондиціювання</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15"/>
        <w:gridCol w:w="1276"/>
        <w:gridCol w:w="1275"/>
        <w:gridCol w:w="1134"/>
        <w:gridCol w:w="1560"/>
      </w:tblGrid>
      <w:tr w:rsidR="00504CDE" w:rsidRPr="00504CDE" w:rsidTr="00504CDE">
        <w:trPr>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b/>
                <w:bCs/>
                <w:iCs/>
                <w:vertAlign w:val="superscript"/>
                <w:lang w:val="uk-UA"/>
              </w:rPr>
              <w:t>1</w:t>
            </w:r>
            <w:r w:rsidRPr="00504CDE">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b/>
                <w:bCs/>
                <w:iCs/>
                <w:vertAlign w:val="superscript"/>
                <w:lang w:val="uk-UA"/>
              </w:rPr>
              <w:t>1</w:t>
            </w:r>
          </w:p>
        </w:tc>
      </w:tr>
      <w:tr w:rsidR="00504CDE" w:rsidRPr="00504CDE" w:rsidTr="00504CDE">
        <w:trPr>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настінного кондиціонера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2</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настінного кондиціонера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3</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настінного кондиціонера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4</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настінного кондиціонера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5</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внутрішнього блоку мульти спліт-ситеми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6</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внутрішнього блоку мульти спліт-ситеми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7</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внутрішнього блоку мульти спліт-ситеми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8</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внутрішнього блоку мульти спліт-ситеми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9</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ТО канального кондиціонера до 4 кВт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10</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канального кондиціонера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11</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канального кондиціонера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12</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канального кондиціонера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13</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припливно-витяжної установки до 10 000 м3/год.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14</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припливно-витяжної установки від 10 000 м3/год.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15</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фанкойла настінного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16</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фанкойла настінного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17</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фанкойла настінного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18</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фанкойла настінного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19</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компресорно-конденсаторного блоку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20</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холодильної машини (чіллера)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tabs>
          <w:tab w:val="left" w:pos="8333"/>
        </w:tabs>
        <w:spacing w:after="160" w:line="259" w:lineRule="auto"/>
        <w:rPr>
          <w:rFonts w:eastAsia="MS Mincho"/>
          <w:b/>
          <w:i/>
          <w:lang w:val="uk-UA"/>
        </w:rPr>
      </w:pPr>
      <w:r>
        <w:rPr>
          <w:rFonts w:eastAsia="MS Mincho"/>
          <w:b/>
          <w:lang w:val="uk-UA"/>
        </w:rPr>
        <w:t xml:space="preserve">2. </w:t>
      </w:r>
      <w:r w:rsidRPr="00504CDE">
        <w:rPr>
          <w:rFonts w:eastAsia="MS Mincho"/>
          <w:b/>
          <w:lang w:val="uk-UA"/>
        </w:rPr>
        <w:t>Ціна</w:t>
      </w:r>
      <w:r w:rsidRPr="00504CDE">
        <w:rPr>
          <w:rFonts w:eastAsia="MS Mincho"/>
          <w:b/>
        </w:rPr>
        <w:t xml:space="preserve"> послуг з  ремонту систем вентиляції та кондиціювання</w:t>
      </w:r>
    </w:p>
    <w:tbl>
      <w:tblPr>
        <w:tblW w:w="10485" w:type="dxa"/>
        <w:jc w:val="center"/>
        <w:tblLayout w:type="fixed"/>
        <w:tblLook w:val="04A0" w:firstRow="1" w:lastRow="0" w:firstColumn="1" w:lastColumn="0" w:noHBand="0" w:noVBand="1"/>
      </w:tblPr>
      <w:tblGrid>
        <w:gridCol w:w="562"/>
        <w:gridCol w:w="4253"/>
        <w:gridCol w:w="1281"/>
        <w:gridCol w:w="1418"/>
        <w:gridCol w:w="1412"/>
        <w:gridCol w:w="1559"/>
      </w:tblGrid>
      <w:tr w:rsidR="00504CDE" w:rsidRPr="00504CDE" w:rsidTr="00504CDE">
        <w:trPr>
          <w:trHeight w:val="300"/>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з/п</w:t>
            </w:r>
          </w:p>
        </w:tc>
        <w:tc>
          <w:tcPr>
            <w:tcW w:w="4253" w:type="dxa"/>
            <w:tcBorders>
              <w:top w:val="single" w:sz="4" w:space="0" w:color="auto"/>
              <w:left w:val="nil"/>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81"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noWrap/>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b/>
                <w:bCs/>
                <w:iCs/>
                <w:vertAlign w:val="superscript"/>
                <w:lang w:val="uk-UA"/>
              </w:rPr>
              <w:t>1</w:t>
            </w:r>
            <w:r w:rsidRPr="00504CDE">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noWrap/>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b/>
                <w:bCs/>
                <w:iCs/>
                <w:vertAlign w:val="superscript"/>
                <w:lang w:val="uk-UA"/>
              </w:rPr>
              <w:t>1</w:t>
            </w: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Діагностика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Демонтаж системи вентиляції </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74"/>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Демонтаж системи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lastRenderedPageBreak/>
              <w:t>4</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системи кондиціювання до 4 кВт</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5</w:t>
            </w:r>
          </w:p>
        </w:tc>
        <w:tc>
          <w:tcPr>
            <w:tcW w:w="4253" w:type="dxa"/>
            <w:tcBorders>
              <w:top w:val="single" w:sz="4" w:space="0" w:color="auto"/>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Монтаж системи кондиціювання від 4 кВт до 7 кВт</w:t>
            </w:r>
          </w:p>
        </w:tc>
        <w:tc>
          <w:tcPr>
            <w:tcW w:w="128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6</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Монтаж системи кондиціювання понад 7 кВт</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Прокладання додаткової фреонової магістралі </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вентилятора побутового</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вентилятора промислового</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Усунення витоку фреону</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Заправка фреоном </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кг</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253" w:type="dxa"/>
            <w:tcBorders>
              <w:top w:val="single" w:sz="4" w:space="0" w:color="auto"/>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Заміна компресора </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двигуна вентилятора внутрішнього блоку</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двигуна вентилятора зовнішнього блоку</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263"/>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вузлів холодильного контуру</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Усунення несправності в електрообладнанні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Усунення несправності в автоматиці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261"/>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плати управління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плати управління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20</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Регулювання повітророзподільних пристроїв</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21</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Регулювання і налагодження працездатності обладнання та апаратури управління</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22</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заміна окремих ділянок повітропроводів</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23</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Відновлення теплоізоляції повітроводів і магістралей</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кв.м.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48"/>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24</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Відновлення дренажної системи</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25</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26</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Заміна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27</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Чистка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28</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Чистка дренажної системи кондиціонера</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29</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Чистка повітророзподільних решіток  </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30</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Прокладання декоративного коробу 17х17мм</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31</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Прокладання декоративного коробу 60х60мм</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lastRenderedPageBreak/>
              <w:t>32</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Заміна теплоізоляції фреонової магістралі</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33</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Демонтаж/монтаж підвісної стелі</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кв.м.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34</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Демонтаж/монтаж склопакетів</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35</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Демонтаж/монтаж металевої конструкції</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tabs>
          <w:tab w:val="left" w:pos="8333"/>
        </w:tabs>
        <w:spacing w:after="160" w:line="259" w:lineRule="auto"/>
        <w:rPr>
          <w:rFonts w:eastAsia="MS Mincho"/>
          <w:b/>
          <w:i/>
          <w:lang w:val="uk-UA"/>
        </w:rPr>
      </w:pPr>
      <w:r>
        <w:rPr>
          <w:rFonts w:eastAsia="MS Mincho"/>
          <w:b/>
        </w:rPr>
        <w:t xml:space="preserve">3. </w:t>
      </w:r>
      <w:r w:rsidRPr="00504CDE">
        <w:rPr>
          <w:rFonts w:eastAsia="MS Mincho"/>
          <w:b/>
          <w:lang w:val="uk-UA"/>
        </w:rPr>
        <w:t>Ціна</w:t>
      </w:r>
      <w:r w:rsidRPr="00504CDE">
        <w:rPr>
          <w:rFonts w:eastAsia="MS Mincho"/>
          <w:b/>
        </w:rPr>
        <w:t xml:space="preserve"> послуг з абонентського обслуговування (АО) генераторних установок</w:t>
      </w:r>
    </w:p>
    <w:tbl>
      <w:tblPr>
        <w:tblW w:w="10343" w:type="dxa"/>
        <w:jc w:val="center"/>
        <w:tblLayout w:type="fixed"/>
        <w:tblLook w:val="04A0" w:firstRow="1" w:lastRow="0" w:firstColumn="1" w:lastColumn="0" w:noHBand="0" w:noVBand="1"/>
      </w:tblPr>
      <w:tblGrid>
        <w:gridCol w:w="562"/>
        <w:gridCol w:w="4678"/>
        <w:gridCol w:w="1282"/>
        <w:gridCol w:w="1270"/>
        <w:gridCol w:w="1139"/>
        <w:gridCol w:w="1412"/>
      </w:tblGrid>
      <w:tr w:rsidR="00504CDE" w:rsidRPr="00504CDE" w:rsidTr="00504CDE">
        <w:trPr>
          <w:trHeight w:val="232"/>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67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rPr>
              <w:t>Одиниці виміру</w:t>
            </w:r>
          </w:p>
        </w:tc>
        <w:tc>
          <w:tcPr>
            <w:tcW w:w="1270"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АО, грн. без ПДВ</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504CDE" w:rsidRPr="00504CDE" w:rsidRDefault="00504CDE" w:rsidP="00504CDE">
            <w:pPr>
              <w:rPr>
                <w:rFonts w:eastAsia="MS Mincho"/>
                <w:b/>
                <w:lang w:val="uk-UA"/>
              </w:rPr>
            </w:pPr>
            <w:r w:rsidRPr="00504CDE">
              <w:rPr>
                <w:rFonts w:eastAsia="MS Mincho"/>
                <w:b/>
                <w:lang w:val="uk-UA"/>
              </w:rPr>
              <w:t>ПДВ</w:t>
            </w:r>
            <w:r w:rsidRPr="00504CDE">
              <w:rPr>
                <w:b/>
                <w:bCs/>
                <w:iCs/>
                <w:vertAlign w:val="superscript"/>
                <w:lang w:val="uk-UA"/>
              </w:rPr>
              <w:t>1</w:t>
            </w:r>
            <w:r w:rsidRPr="00504CDE">
              <w:rPr>
                <w:rFonts w:eastAsia="MS Mincho"/>
                <w:b/>
                <w:lang w:val="uk-UA"/>
              </w:rPr>
              <w:t>, грн</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lang w:val="uk-UA"/>
              </w:rPr>
              <w:t xml:space="preserve">Ціна </w:t>
            </w:r>
            <w:r w:rsidRPr="00504CDE">
              <w:rPr>
                <w:rFonts w:eastAsia="MS Mincho"/>
                <w:b/>
              </w:rPr>
              <w:t>за од. АО, грн. з ПДВ</w:t>
            </w:r>
            <w:r w:rsidRPr="00504CDE">
              <w:rPr>
                <w:rFonts w:eastAsia="MS Mincho"/>
                <w:b/>
                <w:bCs/>
                <w:iCs/>
                <w:vertAlign w:val="superscript"/>
                <w:lang w:val="uk-UA"/>
              </w:rPr>
              <w:t>1</w:t>
            </w:r>
          </w:p>
        </w:tc>
      </w:tr>
      <w:tr w:rsidR="00504CDE" w:rsidRPr="00504CDE" w:rsidTr="00504CDE">
        <w:trPr>
          <w:trHeight w:val="13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highlight w:val="yellow"/>
              </w:rPr>
            </w:pPr>
            <w:r w:rsidRPr="00504CDE">
              <w:rPr>
                <w:rFonts w:eastAsia="MS Mincho"/>
              </w:rPr>
              <w:t>АО дизель-генератора  KJ Power 5KJT-15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KJ Power 5KJT-20</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KJ Power 5KJT-25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KJ Power 5KJR-75</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KJ Power 5KJT-150</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KJ Power 5KJT-250</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RID 200 D-SERIES S</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en-US"/>
              </w:rPr>
              <w:t>SDMO</w:t>
            </w:r>
            <w:r w:rsidRPr="00504CDE">
              <w:rPr>
                <w:rFonts w:eastAsia="MS Mincho"/>
              </w:rPr>
              <w:t xml:space="preserve">  JS120K</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en-US"/>
              </w:rPr>
            </w:pPr>
            <w:r w:rsidRPr="00504CDE">
              <w:rPr>
                <w:rFonts w:eastAsia="MS Mincho"/>
                <w:lang w:val="en-US"/>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en-US"/>
              </w:rPr>
              <w:t>Wilson</w:t>
            </w:r>
            <w:r w:rsidRPr="00504CDE">
              <w:rPr>
                <w:rFonts w:eastAsia="MS Mincho"/>
              </w:rPr>
              <w:t xml:space="preserve"> P-100E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0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en-US"/>
              </w:rPr>
            </w:pPr>
            <w:r w:rsidRPr="00504CDE">
              <w:rPr>
                <w:rFonts w:eastAsia="MS Mincho"/>
              </w:rPr>
              <w:t>1</w:t>
            </w:r>
            <w:r w:rsidRPr="00504CDE">
              <w:rPr>
                <w:rFonts w:eastAsia="MS Mincho"/>
                <w:lang w:val="en-US"/>
              </w:rPr>
              <w:t>0</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SDMO J-165K</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20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en-US"/>
              </w:rPr>
            </w:pPr>
            <w:r w:rsidRPr="00504CDE">
              <w:rPr>
                <w:rFonts w:eastAsia="MS Mincho"/>
              </w:rPr>
              <w:t>1</w:t>
            </w:r>
            <w:r w:rsidRPr="00504CDE">
              <w:rPr>
                <w:rFonts w:eastAsia="MS Mincho"/>
                <w:lang w:val="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SDMO V-410K</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en-US"/>
              </w:rPr>
            </w:pPr>
            <w:r w:rsidRPr="00504CDE">
              <w:rPr>
                <w:rFonts w:eastAsia="MS Mincho"/>
              </w:rPr>
              <w:t>12</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en-US"/>
              </w:rPr>
              <w:t>CUMMINS</w:t>
            </w:r>
            <w:r w:rsidRPr="00504CDE">
              <w:rPr>
                <w:rFonts w:eastAsia="MS Mincho"/>
              </w:rPr>
              <w:t xml:space="preserve">  ES28D5</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13</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en-US"/>
              </w:rPr>
              <w:t>TEKSAN</w:t>
            </w:r>
            <w:r w:rsidRPr="00504CDE">
              <w:rPr>
                <w:rFonts w:eastAsia="MS Mincho"/>
              </w:rPr>
              <w:t xml:space="preserve"> </w:t>
            </w:r>
            <w:r w:rsidRPr="00504CDE">
              <w:rPr>
                <w:rFonts w:eastAsia="MS Mincho"/>
                <w:lang w:val="en-US"/>
              </w:rPr>
              <w:t>TJ</w:t>
            </w:r>
            <w:r w:rsidRPr="00504CDE">
              <w:rPr>
                <w:rFonts w:eastAsia="MS Mincho"/>
              </w:rPr>
              <w:t>385</w:t>
            </w:r>
            <w:r w:rsidRPr="00504CDE">
              <w:rPr>
                <w:rFonts w:eastAsia="MS Mincho"/>
                <w:lang w:val="en-US"/>
              </w:rPr>
              <w:t>DW</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14</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дизель-генератора  SDMO J-33</w:t>
            </w:r>
            <w:r w:rsidRPr="00504CDE">
              <w:rPr>
                <w:rFonts w:eastAsia="MS Mincho"/>
                <w:lang w:val="uk-UA"/>
              </w:rPr>
              <w:t xml:space="preserve"> </w:t>
            </w:r>
            <w:r w:rsidRPr="00504CDE">
              <w:rPr>
                <w:rFonts w:eastAsia="MS Mincho"/>
              </w:rPr>
              <w:t>К</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15</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uk-UA"/>
              </w:rPr>
              <w:t>ALIMAR EAG-45/S</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16</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uk-UA"/>
              </w:rPr>
              <w:t>ALIMAR ALM-D-13500TE/S</w:t>
            </w:r>
            <w:r w:rsidRPr="00504CDE">
              <w:rPr>
                <w:rFonts w:eastAsia="MS Mincho"/>
              </w:rPr>
              <w:t xml:space="preserve">  </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17</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en-US"/>
              </w:rPr>
              <w:t>SDMO</w:t>
            </w:r>
            <w:r w:rsidRPr="00504CDE">
              <w:rPr>
                <w:rFonts w:eastAsia="MS Mincho"/>
              </w:rPr>
              <w:t xml:space="preserve">  Т44К</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18</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Calibri"/>
              </w:rPr>
              <w:t>БМЕ АД-50 ММЗ</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1</w:t>
            </w:r>
            <w:r w:rsidRPr="00504CDE">
              <w:rPr>
                <w:rFonts w:eastAsia="MS Mincho"/>
                <w:lang w:val="uk-UA"/>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бензо-генератора RID RH5000E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бензо-генератора RID RV10000E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21</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бензо-генератора RID RV12001E</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22</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 xml:space="preserve">АО бензо-генератора </w:t>
            </w:r>
            <w:r w:rsidRPr="00504CDE">
              <w:rPr>
                <w:rFonts w:eastAsia="MS Mincho"/>
              </w:rPr>
              <w:t>Genmac</w:t>
            </w:r>
            <w:r w:rsidRPr="00504CDE">
              <w:rPr>
                <w:rFonts w:eastAsia="MS Mincho"/>
                <w:lang w:val="uk-UA"/>
              </w:rPr>
              <w:t xml:space="preserve"> </w:t>
            </w:r>
            <w:r w:rsidRPr="00504CDE">
              <w:rPr>
                <w:rFonts w:eastAsia="MS Mincho"/>
              </w:rPr>
              <w:t>Combiplus</w:t>
            </w:r>
            <w:r w:rsidRPr="00504CDE">
              <w:rPr>
                <w:rFonts w:eastAsia="MS Mincho"/>
                <w:lang w:val="uk-UA"/>
              </w:rPr>
              <w:t xml:space="preserve"> 12000</w:t>
            </w:r>
            <w:r w:rsidRPr="00504CDE">
              <w:rPr>
                <w:rFonts w:eastAsia="MS Mincho"/>
              </w:rPr>
              <w:t>RE</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23</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бензо-генератора SН15000 ТЕ</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24</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бензо-генератора HONDA ЕР 6500СХ</w:t>
            </w:r>
            <w:r w:rsidRPr="00504CDE">
              <w:rPr>
                <w:rFonts w:eastAsia="MS Mincho"/>
                <w:lang w:val="en-US"/>
              </w:rPr>
              <w:t>S</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5</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Eіsemann E 4401</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6</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ЕР 3300</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7</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HONDA ЕР 6500 L</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8</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SH-7600 ЕХHВА</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9</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GEKO TYP 6600</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30</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бензо-генератора </w:t>
            </w:r>
            <w:r w:rsidRPr="00504CDE">
              <w:rPr>
                <w:rFonts w:eastAsia="MS Mincho"/>
                <w:lang w:val="uk-UA"/>
              </w:rPr>
              <w:t>ALIMAR ALM-B-7500TE</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lastRenderedPageBreak/>
              <w:t>31</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GEKO2600 Е- А/ННВА</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32</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бензо-генератора HONDA </w:t>
            </w:r>
            <w:r w:rsidRPr="00504CDE">
              <w:rPr>
                <w:rFonts w:eastAsia="MS Mincho"/>
                <w:lang w:val="en-US"/>
              </w:rPr>
              <w:t>GX</w:t>
            </w:r>
            <w:r w:rsidRPr="00504CDE">
              <w:rPr>
                <w:rFonts w:eastAsia="MS Mincho"/>
              </w:rPr>
              <w:t xml:space="preserve"> 270-</w:t>
            </w:r>
            <w:r w:rsidRPr="00504CDE">
              <w:rPr>
                <w:rFonts w:eastAsia="MS Mincho"/>
                <w:lang w:val="en-US"/>
              </w:rPr>
              <w:t>HX</w:t>
            </w:r>
            <w:r w:rsidRPr="00504CDE">
              <w:rPr>
                <w:rFonts w:eastAsia="MS Mincho"/>
              </w:rPr>
              <w:t xml:space="preserve"> 4000-</w:t>
            </w:r>
            <w:r w:rsidRPr="00504CDE">
              <w:rPr>
                <w:rFonts w:eastAsia="MS Mincho"/>
                <w:lang w:val="en-US"/>
              </w:rPr>
              <w:t>C</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33</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бензо-генератора </w:t>
            </w:r>
            <w:r w:rsidRPr="00504CDE">
              <w:rPr>
                <w:rFonts w:eastAsia="MS Mincho"/>
                <w:lang w:val="en-US"/>
              </w:rPr>
              <w:t>YAMAHA</w:t>
            </w:r>
            <w:r w:rsidRPr="00504CDE">
              <w:rPr>
                <w:rFonts w:eastAsia="MS Mincho"/>
              </w:rPr>
              <w:t xml:space="preserve"> </w:t>
            </w:r>
            <w:r w:rsidRPr="00504CDE">
              <w:rPr>
                <w:rFonts w:eastAsia="MS Mincho"/>
                <w:lang w:val="en-US"/>
              </w:rPr>
              <w:t>EF</w:t>
            </w:r>
            <w:r w:rsidRPr="00504CDE">
              <w:rPr>
                <w:rFonts w:eastAsia="MS Mincho"/>
              </w:rPr>
              <w:t xml:space="preserve"> 6600</w:t>
            </w:r>
            <w:r w:rsidRPr="00504CDE">
              <w:rPr>
                <w:rFonts w:eastAsia="MS Mincho"/>
                <w:lang w:val="en-US"/>
              </w:rPr>
              <w:t>E</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34</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rPr>
              <w:t xml:space="preserve">АО бензо-генератора </w:t>
            </w:r>
            <w:r w:rsidRPr="00504CDE">
              <w:rPr>
                <w:rFonts w:eastAsia="MS Mincho"/>
                <w:lang w:val="en-US"/>
              </w:rPr>
              <w:t>Ranger 2500</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35</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rPr>
              <w:t xml:space="preserve">АО бензо-генератора </w:t>
            </w:r>
            <w:r w:rsidRPr="00504CDE">
              <w:rPr>
                <w:rFonts w:eastAsia="MS Mincho"/>
                <w:lang w:val="en-US"/>
              </w:rPr>
              <w:t>ER10000E</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36</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бензо-генератора </w:t>
            </w:r>
            <w:r w:rsidRPr="00504CDE">
              <w:rPr>
                <w:rFonts w:eastAsia="MS Mincho"/>
                <w:lang w:val="en-US"/>
              </w:rPr>
              <w:t>FIRMAN</w:t>
            </w:r>
            <w:r w:rsidRPr="00504CDE">
              <w:rPr>
                <w:rFonts w:eastAsia="MS Mincho"/>
              </w:rPr>
              <w:t xml:space="preserve"> </w:t>
            </w:r>
            <w:r w:rsidRPr="00504CDE">
              <w:rPr>
                <w:rFonts w:eastAsia="MS Mincho"/>
                <w:lang w:val="en-US"/>
              </w:rPr>
              <w:t>SPG</w:t>
            </w:r>
            <w:r w:rsidRPr="00504CDE">
              <w:rPr>
                <w:rFonts w:eastAsia="MS Mincho"/>
              </w:rPr>
              <w:t>-3000</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sidRPr="00504CDE">
        <w:rPr>
          <w:rFonts w:eastAsia="MS Mincho"/>
          <w:b/>
          <w:lang w:val="uk-UA"/>
        </w:rPr>
        <w:t>4.</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технічного обслуговування (ТО) генераторних установок</w:t>
      </w:r>
    </w:p>
    <w:tbl>
      <w:tblPr>
        <w:tblW w:w="10343" w:type="dxa"/>
        <w:jc w:val="center"/>
        <w:tblLayout w:type="fixed"/>
        <w:tblLook w:val="04A0" w:firstRow="1" w:lastRow="0" w:firstColumn="1" w:lastColumn="0" w:noHBand="0" w:noVBand="1"/>
      </w:tblPr>
      <w:tblGrid>
        <w:gridCol w:w="562"/>
        <w:gridCol w:w="4820"/>
        <w:gridCol w:w="1276"/>
        <w:gridCol w:w="1275"/>
        <w:gridCol w:w="998"/>
        <w:gridCol w:w="1412"/>
      </w:tblGrid>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82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lang w:val="uk-UA"/>
              </w:rPr>
              <w:t xml:space="preserve">Ціна </w:t>
            </w:r>
            <w:r w:rsidRPr="00504CDE">
              <w:rPr>
                <w:rFonts w:eastAsia="MS Mincho"/>
                <w:b/>
              </w:rPr>
              <w:t>за од. ТО, грн. без ПДВ</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5KJR-75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5KJT-250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RID 200 D-SERIES S</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en-US"/>
              </w:rPr>
              <w:t>SDMO</w:t>
            </w:r>
            <w:r w:rsidRPr="00504CDE">
              <w:rPr>
                <w:rFonts w:eastAsia="MS Mincho"/>
              </w:rPr>
              <w:t xml:space="preserve">   JS120K</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 9</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en-US"/>
              </w:rPr>
              <w:t>Wilson</w:t>
            </w:r>
            <w:r w:rsidRPr="00504CDE">
              <w:rPr>
                <w:rFonts w:eastAsia="MS Mincho"/>
              </w:rPr>
              <w:t xml:space="preserve">   P-100E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SDMO J-165K</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SDMO V-410K</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en-US"/>
              </w:rPr>
              <w:t>CUMMINS</w:t>
            </w:r>
            <w:r w:rsidRPr="00504CDE">
              <w:rPr>
                <w:rFonts w:eastAsia="MS Mincho"/>
              </w:rPr>
              <w:t xml:space="preserve">   ES28D5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13</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en-US"/>
              </w:rPr>
              <w:t>TEKSAN</w:t>
            </w:r>
            <w:r w:rsidRPr="00504CDE">
              <w:rPr>
                <w:rFonts w:eastAsia="MS Mincho"/>
              </w:rPr>
              <w:t xml:space="preserve"> </w:t>
            </w:r>
            <w:r w:rsidRPr="00504CDE">
              <w:rPr>
                <w:rFonts w:eastAsia="MS Mincho"/>
                <w:lang w:val="en-US"/>
              </w:rPr>
              <w:t>TJ</w:t>
            </w:r>
            <w:r w:rsidRPr="00504CDE">
              <w:rPr>
                <w:rFonts w:eastAsia="MS Mincho"/>
              </w:rPr>
              <w:t>385</w:t>
            </w:r>
            <w:r w:rsidRPr="00504CDE">
              <w:rPr>
                <w:rFonts w:eastAsia="MS Mincho"/>
                <w:lang w:val="en-US"/>
              </w:rPr>
              <w:t>DW</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14</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SDMO J-33</w:t>
            </w:r>
            <w:r w:rsidRPr="00504CDE">
              <w:rPr>
                <w:rFonts w:eastAsia="MS Mincho"/>
                <w:lang w:val="uk-UA"/>
              </w:rPr>
              <w:t xml:space="preserve"> </w:t>
            </w:r>
            <w:r w:rsidRPr="00504CDE">
              <w:rPr>
                <w:rFonts w:eastAsia="MS Mincho"/>
              </w:rPr>
              <w:t>К</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1</w:t>
            </w:r>
            <w:r w:rsidRPr="00504CDE">
              <w:rPr>
                <w:rFonts w:eastAsia="MS Mincho"/>
                <w:lang w:val="uk-UA"/>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uk-UA"/>
              </w:rPr>
              <w:t>ALIMAR EAG-45/S</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1</w:t>
            </w:r>
            <w:r w:rsidRPr="00504CDE">
              <w:rPr>
                <w:rFonts w:eastAsia="MS Mincho"/>
                <w:lang w:val="uk-UA"/>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uk-UA"/>
              </w:rPr>
              <w:t>ALIMAR ALM-D-13500TE/S</w:t>
            </w:r>
            <w:r w:rsidRPr="00504CDE">
              <w:rPr>
                <w:rFonts w:eastAsia="MS Mincho"/>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1</w:t>
            </w:r>
            <w:r w:rsidRPr="00504CDE">
              <w:rPr>
                <w:rFonts w:eastAsia="MS Mincho"/>
                <w:lang w:val="uk-UA"/>
              </w:rPr>
              <w:t>7</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en-US"/>
              </w:rPr>
              <w:t>SDMO</w:t>
            </w:r>
            <w:r w:rsidRPr="00504CDE">
              <w:rPr>
                <w:rFonts w:eastAsia="MS Mincho"/>
              </w:rPr>
              <w:t xml:space="preserve">  Т44К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18</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Т</w:t>
            </w:r>
            <w:r w:rsidRPr="00504CDE">
              <w:rPr>
                <w:rFonts w:eastAsia="MS Mincho"/>
              </w:rPr>
              <w:t xml:space="preserve">О дизель-генератора </w:t>
            </w:r>
            <w:r w:rsidRPr="00504CDE">
              <w:rPr>
                <w:rFonts w:eastAsia="Calibri"/>
              </w:rPr>
              <w:t>БМЕ АД-50 ММЗ</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1</w:t>
            </w:r>
            <w:r w:rsidRPr="00504CDE">
              <w:rPr>
                <w:rFonts w:eastAsia="MS Mincho"/>
                <w:lang w:val="uk-UA"/>
              </w:rPr>
              <w:t>9</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RID RH5000E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RID RV10000E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RID RV12001E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Genmac Combiplus 12000RE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3</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SН15000 ТЕ</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4</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HONDA ЕР 6500СХ</w:t>
            </w:r>
            <w:r w:rsidRPr="00504CDE">
              <w:rPr>
                <w:rFonts w:eastAsia="MS Mincho"/>
                <w:lang w:val="en-US"/>
              </w:rPr>
              <w:t>S</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25</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Eіsemann E 4401</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6</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ЕР 3300</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7</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HONDA ЕР 6500 L</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2</w:t>
            </w:r>
            <w:r w:rsidRPr="00504CDE">
              <w:rPr>
                <w:rFonts w:eastAsia="MS Mincho"/>
                <w:lang w:val="uk-UA"/>
              </w:rPr>
              <w:t>8</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SH-7600 ЕХHВА</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2</w:t>
            </w:r>
            <w:r w:rsidRPr="00504CDE">
              <w:rPr>
                <w:rFonts w:eastAsia="MS Mincho"/>
                <w:lang w:val="uk-UA"/>
              </w:rPr>
              <w:t>9</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GEKO TYP 6600</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lastRenderedPageBreak/>
              <w:t>30</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бензо-генератора </w:t>
            </w:r>
            <w:r w:rsidRPr="00504CDE">
              <w:rPr>
                <w:rFonts w:eastAsia="MS Mincho"/>
                <w:lang w:val="uk-UA"/>
              </w:rPr>
              <w:t>ALIMAR ALM-B-7500TE</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3</w:t>
            </w:r>
            <w:r w:rsidRPr="00504CDE">
              <w:rPr>
                <w:rFonts w:eastAsia="MS Mincho"/>
                <w:lang w:val="uk-UA"/>
              </w:rPr>
              <w:t>1</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GEKO2600 Е- А/ННВА</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3</w:t>
            </w:r>
            <w:r w:rsidRPr="00504CDE">
              <w:rPr>
                <w:rFonts w:eastAsia="MS Mincho"/>
                <w:lang w:val="uk-UA"/>
              </w:rPr>
              <w:t>2</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бензо-генератора HONDA </w:t>
            </w:r>
            <w:r w:rsidRPr="00504CDE">
              <w:rPr>
                <w:rFonts w:eastAsia="MS Mincho"/>
                <w:lang w:val="en-US"/>
              </w:rPr>
              <w:t>GX</w:t>
            </w:r>
            <w:r w:rsidRPr="00504CDE">
              <w:rPr>
                <w:rFonts w:eastAsia="MS Mincho"/>
              </w:rPr>
              <w:t xml:space="preserve"> 270-</w:t>
            </w:r>
            <w:r w:rsidRPr="00504CDE">
              <w:rPr>
                <w:rFonts w:eastAsia="MS Mincho"/>
                <w:lang w:val="en-US"/>
              </w:rPr>
              <w:t>HX</w:t>
            </w:r>
            <w:r w:rsidRPr="00504CDE">
              <w:rPr>
                <w:rFonts w:eastAsia="MS Mincho"/>
              </w:rPr>
              <w:t xml:space="preserve"> 4000-</w:t>
            </w:r>
            <w:r w:rsidRPr="00504CDE">
              <w:rPr>
                <w:rFonts w:eastAsia="MS Mincho"/>
                <w:lang w:val="en-US"/>
              </w:rPr>
              <w:t>C</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3</w:t>
            </w:r>
            <w:r w:rsidRPr="00504CDE">
              <w:rPr>
                <w:rFonts w:eastAsia="MS Mincho"/>
                <w:lang w:val="uk-UA"/>
              </w:rPr>
              <w:t>3</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бензо-генератора </w:t>
            </w:r>
            <w:r w:rsidRPr="00504CDE">
              <w:rPr>
                <w:rFonts w:eastAsia="MS Mincho"/>
                <w:lang w:val="en-US"/>
              </w:rPr>
              <w:t>YAMAHA</w:t>
            </w:r>
            <w:r w:rsidRPr="00504CDE">
              <w:rPr>
                <w:rFonts w:eastAsia="MS Mincho"/>
              </w:rPr>
              <w:t xml:space="preserve"> </w:t>
            </w:r>
            <w:r w:rsidRPr="00504CDE">
              <w:rPr>
                <w:rFonts w:eastAsia="MS Mincho"/>
                <w:lang w:val="en-US"/>
              </w:rPr>
              <w:t>EF</w:t>
            </w:r>
            <w:r w:rsidRPr="00504CDE">
              <w:rPr>
                <w:rFonts w:eastAsia="MS Mincho"/>
              </w:rPr>
              <w:t xml:space="preserve"> 6600</w:t>
            </w:r>
            <w:r w:rsidRPr="00504CDE">
              <w:rPr>
                <w:rFonts w:eastAsia="MS Mincho"/>
                <w:lang w:val="en-US"/>
              </w:rPr>
              <w:t>E</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3</w:t>
            </w:r>
            <w:r w:rsidRPr="00504CDE">
              <w:rPr>
                <w:rFonts w:eastAsia="MS Mincho"/>
                <w:lang w:val="uk-UA"/>
              </w:rPr>
              <w:t>4</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uk-UA"/>
              </w:rPr>
              <w:t>Т</w:t>
            </w:r>
            <w:r w:rsidRPr="00504CDE">
              <w:rPr>
                <w:rFonts w:eastAsia="MS Mincho"/>
              </w:rPr>
              <w:t xml:space="preserve">О бензо-генератора </w:t>
            </w:r>
            <w:r w:rsidRPr="00504CDE">
              <w:rPr>
                <w:rFonts w:eastAsia="MS Mincho"/>
                <w:lang w:val="en-US"/>
              </w:rPr>
              <w:t>Ranger 2500</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3</w:t>
            </w:r>
            <w:r w:rsidRPr="00504CDE">
              <w:rPr>
                <w:rFonts w:eastAsia="MS Mincho"/>
                <w:lang w:val="uk-UA"/>
              </w:rPr>
              <w:t>5</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uk-UA"/>
              </w:rPr>
              <w:t>Т</w:t>
            </w:r>
            <w:r w:rsidRPr="00504CDE">
              <w:rPr>
                <w:rFonts w:eastAsia="MS Mincho"/>
              </w:rPr>
              <w:t xml:space="preserve">О бензо-генератора </w:t>
            </w:r>
            <w:r w:rsidRPr="00504CDE">
              <w:rPr>
                <w:rFonts w:eastAsia="MS Mincho"/>
                <w:lang w:val="en-US"/>
              </w:rPr>
              <w:t>ER10000E</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36</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Т</w:t>
            </w:r>
            <w:r w:rsidRPr="00504CDE">
              <w:rPr>
                <w:rFonts w:eastAsia="MS Mincho"/>
              </w:rPr>
              <w:t>О бензо-генератора</w:t>
            </w:r>
            <w:r w:rsidRPr="00504CDE">
              <w:rPr>
                <w:rFonts w:eastAsia="MS Mincho"/>
                <w:lang w:val="uk-UA"/>
              </w:rPr>
              <w:t xml:space="preserve"> </w:t>
            </w:r>
            <w:r w:rsidRPr="00504CDE">
              <w:rPr>
                <w:rFonts w:eastAsia="MS Mincho"/>
                <w:lang w:val="en-US"/>
              </w:rPr>
              <w:t>FIRMAN</w:t>
            </w:r>
            <w:r w:rsidRPr="00504CDE">
              <w:rPr>
                <w:rFonts w:eastAsia="MS Mincho"/>
              </w:rPr>
              <w:t xml:space="preserve"> </w:t>
            </w:r>
            <w:r w:rsidRPr="00504CDE">
              <w:rPr>
                <w:rFonts w:eastAsia="MS Mincho"/>
                <w:lang w:val="en-US"/>
              </w:rPr>
              <w:t>SPG</w:t>
            </w:r>
            <w:r w:rsidRPr="00504CDE">
              <w:rPr>
                <w:rFonts w:eastAsia="MS Mincho"/>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lang w:val="uk-UA"/>
        </w:rPr>
      </w:pPr>
    </w:p>
    <w:p w:rsidR="00504CDE" w:rsidRPr="00504CDE" w:rsidRDefault="00504CDE" w:rsidP="00504CDE">
      <w:pPr>
        <w:spacing w:after="160" w:line="259" w:lineRule="auto"/>
        <w:rPr>
          <w:rFonts w:eastAsia="MS Mincho"/>
          <w:b/>
          <w:i/>
          <w:lang w:val="uk-UA"/>
        </w:rPr>
      </w:pPr>
      <w:r>
        <w:rPr>
          <w:rFonts w:eastAsia="MS Mincho"/>
          <w:b/>
          <w:lang w:val="uk-UA"/>
        </w:rPr>
        <w:t xml:space="preserve">5. </w:t>
      </w:r>
      <w:r w:rsidRPr="00504CDE">
        <w:rPr>
          <w:rFonts w:eastAsia="MS Mincho"/>
          <w:b/>
          <w:lang w:val="uk-UA"/>
        </w:rPr>
        <w:t>Ціна</w:t>
      </w:r>
      <w:r w:rsidRPr="00504CDE">
        <w:rPr>
          <w:rFonts w:eastAsia="MS Mincho"/>
          <w:b/>
        </w:rPr>
        <w:t xml:space="preserve"> послуг з ремонту генераторних установок (ГУ)</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4"/>
        <w:gridCol w:w="1276"/>
        <w:gridCol w:w="1134"/>
        <w:gridCol w:w="1134"/>
        <w:gridCol w:w="1418"/>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81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13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lang w:val="uk-UA"/>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Діагностика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Демонтаж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паливної системи дизель-генератора </w:t>
            </w:r>
          </w:p>
          <w:p w:rsidR="00504CDE" w:rsidRPr="00504CDE" w:rsidRDefault="00504CDE" w:rsidP="00504CDE">
            <w:pPr>
              <w:rPr>
                <w:rFonts w:eastAsia="MS Mincho"/>
              </w:rPr>
            </w:pPr>
            <w:r w:rsidRPr="00504CDE">
              <w:rPr>
                <w:rFonts w:eastAsia="MS Mincho"/>
              </w:rPr>
              <w:t>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паливної системи дизель-генератора </w:t>
            </w:r>
          </w:p>
          <w:p w:rsidR="00504CDE" w:rsidRPr="00504CDE" w:rsidRDefault="00504CDE" w:rsidP="00504CDE">
            <w:pPr>
              <w:rPr>
                <w:rFonts w:eastAsia="MS Mincho"/>
              </w:rPr>
            </w:pPr>
            <w:r w:rsidRPr="00504CDE">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паливної системи дизель-генератора </w:t>
            </w:r>
          </w:p>
          <w:p w:rsidR="00504CDE" w:rsidRPr="00504CDE" w:rsidRDefault="00504CDE" w:rsidP="00504CDE">
            <w:pPr>
              <w:rPr>
                <w:rFonts w:eastAsia="MS Mincho"/>
              </w:rPr>
            </w:pPr>
            <w:r w:rsidRPr="00504CDE">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паливної системи бензо-генератора </w:t>
            </w:r>
          </w:p>
          <w:p w:rsidR="00504CDE" w:rsidRPr="00504CDE" w:rsidRDefault="00504CDE" w:rsidP="00504CDE">
            <w:pPr>
              <w:rPr>
                <w:rFonts w:eastAsia="MS Mincho"/>
              </w:rPr>
            </w:pPr>
            <w:r w:rsidRPr="00504CDE">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двигуна дизель-генератора 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двигуна дизель-генератора 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двигуна дизель-генератора 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двигуна бензо-генератора 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системи обігріву  дизель-генератора </w:t>
            </w:r>
          </w:p>
          <w:p w:rsidR="00504CDE" w:rsidRPr="00504CDE" w:rsidRDefault="00504CDE" w:rsidP="00504CDE">
            <w:pPr>
              <w:rPr>
                <w:rFonts w:eastAsia="MS Mincho"/>
              </w:rPr>
            </w:pPr>
            <w:r w:rsidRPr="00504CDE">
              <w:rPr>
                <w:rFonts w:eastAsia="MS Mincho"/>
              </w:rPr>
              <w:t>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системи обігріву  дизель-генератора </w:t>
            </w:r>
          </w:p>
          <w:p w:rsidR="00504CDE" w:rsidRPr="00504CDE" w:rsidRDefault="00504CDE" w:rsidP="00504CDE">
            <w:pPr>
              <w:rPr>
                <w:rFonts w:eastAsia="MS Mincho"/>
              </w:rPr>
            </w:pPr>
            <w:r w:rsidRPr="00504CDE">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системи обігріву  дизель-генератора </w:t>
            </w:r>
          </w:p>
          <w:p w:rsidR="00504CDE" w:rsidRPr="00504CDE" w:rsidRDefault="00504CDE" w:rsidP="00504CDE">
            <w:pPr>
              <w:rPr>
                <w:rFonts w:eastAsia="MS Mincho"/>
              </w:rPr>
            </w:pPr>
            <w:r w:rsidRPr="00504CDE">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системи обігріву  бензо-генератора </w:t>
            </w:r>
          </w:p>
          <w:p w:rsidR="00504CDE" w:rsidRPr="00504CDE" w:rsidRDefault="00504CDE" w:rsidP="00504CDE">
            <w:pPr>
              <w:rPr>
                <w:rFonts w:eastAsia="MS Mincho"/>
              </w:rPr>
            </w:pPr>
            <w:r w:rsidRPr="00504CDE">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автоматики  дизель-генератора 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автоматики  дизель-генератора </w:t>
            </w:r>
          </w:p>
          <w:p w:rsidR="00504CDE" w:rsidRPr="00504CDE" w:rsidRDefault="00504CDE" w:rsidP="00504CDE">
            <w:pPr>
              <w:rPr>
                <w:rFonts w:eastAsia="MS Mincho"/>
              </w:rPr>
            </w:pPr>
            <w:r w:rsidRPr="00504CDE">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lastRenderedPageBreak/>
              <w:t>18</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автоматики  дизель-генератора </w:t>
            </w:r>
          </w:p>
          <w:p w:rsidR="00504CDE" w:rsidRPr="00504CDE" w:rsidRDefault="00504CDE" w:rsidP="00504CDE">
            <w:pPr>
              <w:rPr>
                <w:rFonts w:eastAsia="MS Mincho"/>
              </w:rPr>
            </w:pPr>
            <w:r w:rsidRPr="00504CDE">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автоматики  бензо-генератора </w:t>
            </w:r>
          </w:p>
          <w:p w:rsidR="00504CDE" w:rsidRPr="00504CDE" w:rsidRDefault="00504CDE" w:rsidP="00504CDE">
            <w:pPr>
              <w:rPr>
                <w:rFonts w:eastAsia="MS Mincho"/>
              </w:rPr>
            </w:pPr>
            <w:r w:rsidRPr="00504CDE">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силового щита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рами-основи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22</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захисної решітки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23</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Чистка паливної системи</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24</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Чистка радіатора</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25</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паливного насосу</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26</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форсунок</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27</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панелі керування</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28</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Тестування робочих показників генератора</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29</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системи охолодження</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30</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системи запуску генератора</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Pr>
          <w:rFonts w:eastAsia="MS Mincho"/>
          <w:b/>
        </w:rPr>
        <w:t xml:space="preserve">6. </w:t>
      </w:r>
      <w:r w:rsidRPr="00504CDE">
        <w:rPr>
          <w:rFonts w:eastAsia="MS Mincho"/>
          <w:b/>
          <w:lang w:val="uk-UA"/>
        </w:rPr>
        <w:t>Ціна</w:t>
      </w:r>
      <w:r w:rsidRPr="00504CDE">
        <w:rPr>
          <w:rFonts w:eastAsia="MS Mincho"/>
          <w:b/>
        </w:rPr>
        <w:t xml:space="preserve"> послуг з технічного обслуговування (ТО) індивідуальних теплових пунктів</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89"/>
        <w:gridCol w:w="1134"/>
        <w:gridCol w:w="1559"/>
        <w:gridCol w:w="1276"/>
        <w:gridCol w:w="1417"/>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13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w:t>
            </w:r>
          </w:p>
        </w:tc>
        <w:tc>
          <w:tcPr>
            <w:tcW w:w="438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Підготовка індивідуального теплового пункту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sidRPr="00504CDE">
        <w:rPr>
          <w:rFonts w:eastAsia="MS Mincho"/>
          <w:b/>
          <w:lang w:val="uk-UA"/>
        </w:rPr>
        <w:t>7.</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ремонту індивідуальних теплових пунктів (ІТП)</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89"/>
        <w:gridCol w:w="1275"/>
        <w:gridCol w:w="1418"/>
        <w:gridCol w:w="1276"/>
        <w:gridCol w:w="1417"/>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засувки/крану кульового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засувки/крану кульового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фільтру в обладнанні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циркуляційного насоса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циркуляційного насоса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Промивання теплообмінника ІТП з демонтажем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Промивання теплообмінника ІТП без демонтажу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теплообмінника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автоматики управління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автоматики управління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Промивання контуру опалення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sidRPr="00504CDE">
        <w:rPr>
          <w:rFonts w:eastAsia="MS Mincho"/>
          <w:b/>
          <w:lang w:val="uk-UA"/>
        </w:rPr>
        <w:t>8.</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технічного обслуговування (ТО) автоматичних дверей</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3"/>
        <w:gridCol w:w="1560"/>
        <w:gridCol w:w="1275"/>
        <w:gridCol w:w="1560"/>
        <w:gridCol w:w="1560"/>
      </w:tblGrid>
      <w:tr w:rsidR="00504CDE" w:rsidRPr="00504CDE" w:rsidTr="00504CDE">
        <w:trPr>
          <w:trHeight w:val="102"/>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396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396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автоматичної двері карусельної</w:t>
            </w:r>
          </w:p>
        </w:tc>
        <w:tc>
          <w:tcPr>
            <w:tcW w:w="156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396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автоматичної двері розсувної</w:t>
            </w:r>
          </w:p>
        </w:tc>
        <w:tc>
          <w:tcPr>
            <w:tcW w:w="156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sidRPr="00504CDE">
        <w:rPr>
          <w:rFonts w:eastAsia="MS Mincho"/>
          <w:b/>
          <w:lang w:val="uk-UA"/>
        </w:rPr>
        <w:t>9</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ремонту автоматичних дверей</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276"/>
        <w:gridCol w:w="1418"/>
        <w:gridCol w:w="1275"/>
        <w:gridCol w:w="1417"/>
      </w:tblGrid>
      <w:tr w:rsidR="00504CDE" w:rsidRPr="00504CDE" w:rsidTr="00504CDE">
        <w:trPr>
          <w:trHeight w:val="319"/>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Регулювання стулки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Протяжка гвинтів кріплення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датчика безпеки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датчика руху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електронного замка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двигуна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Ремонт плати управління автоматичної двері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каретки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Ремонт стулки автоматичної двері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пульта управління приводом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приводу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склопакету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ущільнювача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sidRPr="00504CDE">
        <w:rPr>
          <w:rFonts w:eastAsia="MS Mincho"/>
          <w:b/>
          <w:lang w:val="uk-UA"/>
        </w:rPr>
        <w:t xml:space="preserve"> 10.</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технічного обслуговування (ТО) котлів опалення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1276"/>
        <w:gridCol w:w="1559"/>
        <w:gridCol w:w="1134"/>
        <w:gridCol w:w="1559"/>
      </w:tblGrid>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котла опалення до 32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котла опалення від 32 до 60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котла опалення від 60 до 110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котла опалення від 110 до 160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5</w:t>
            </w:r>
          </w:p>
        </w:tc>
        <w:tc>
          <w:tcPr>
            <w:tcW w:w="425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Підготовка до роботи в опалювальний період</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Ціна послуг з технічного обслуговування (ТО) котлів опалення</w:t>
            </w:r>
            <w:r w:rsidRPr="00504CDE">
              <w:rPr>
                <w:rFonts w:eastAsia="MS Mincho"/>
                <w:lang w:val="uk-UA"/>
              </w:rPr>
              <w:t>,</w:t>
            </w:r>
            <w:r w:rsidRPr="00504CDE">
              <w:t xml:space="preserve"> </w:t>
            </w:r>
            <w:r w:rsidRPr="00504CDE">
              <w:rPr>
                <w:rFonts w:eastAsia="MS Mincho"/>
              </w:rPr>
              <w:t>без ПДВ, грн.</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ПДВ</w:t>
            </w:r>
            <w:r w:rsidRPr="00504CDE">
              <w:rPr>
                <w:rFonts w:eastAsia="MS Mincho"/>
                <w:vertAlign w:val="superscript"/>
              </w:rPr>
              <w:t>1</w:t>
            </w:r>
            <w:r w:rsidRPr="00504CDE">
              <w:rPr>
                <w:rFonts w:eastAsia="MS Mincho"/>
              </w:rPr>
              <w:t>,</w:t>
            </w:r>
            <w:r w:rsidRPr="00504CDE">
              <w:rPr>
                <w:rFonts w:eastAsia="MS Mincho"/>
                <w:lang w:val="uk-UA"/>
              </w:rPr>
              <w:t xml:space="preserve"> </w:t>
            </w:r>
            <w:r w:rsidRPr="00504CDE">
              <w:rPr>
                <w:rFonts w:eastAsia="MS Mincho"/>
              </w:rPr>
              <w:t>грн</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348"/>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Ціна послуг з технічного обслуговування (ТО) котлів опалення</w:t>
            </w:r>
            <w:r w:rsidRPr="00504CDE">
              <w:rPr>
                <w:rFonts w:eastAsia="MS Mincho"/>
                <w:lang w:val="uk-UA"/>
              </w:rPr>
              <w:t>,</w:t>
            </w:r>
            <w:r w:rsidRPr="00504CDE">
              <w:rPr>
                <w:rFonts w:eastAsia="MS Mincho"/>
              </w:rPr>
              <w:t xml:space="preserve"> з ПДВ</w:t>
            </w:r>
            <w:r w:rsidRPr="00504CDE">
              <w:rPr>
                <w:rFonts w:eastAsia="MS Mincho"/>
                <w:vertAlign w:val="superscript"/>
              </w:rPr>
              <w:t>1</w:t>
            </w:r>
            <w:r w:rsidRPr="00504CDE">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rPr>
          <w:rFonts w:eastAsia="MS Mincho"/>
          <w:b/>
          <w:lang w:val="uk-UA"/>
        </w:rPr>
      </w:pPr>
    </w:p>
    <w:p w:rsidR="00504CDE" w:rsidRPr="00504CDE" w:rsidRDefault="00504CDE" w:rsidP="00504CDE">
      <w:pPr>
        <w:spacing w:after="160" w:line="259" w:lineRule="auto"/>
        <w:rPr>
          <w:rFonts w:eastAsia="MS Mincho"/>
          <w:b/>
          <w:i/>
          <w:lang w:val="uk-UA"/>
        </w:rPr>
      </w:pPr>
      <w:r w:rsidRPr="00504CDE">
        <w:rPr>
          <w:rFonts w:eastAsia="MS Mincho"/>
          <w:b/>
          <w:lang w:val="uk-UA"/>
        </w:rPr>
        <w:t>11.</w:t>
      </w:r>
      <w:r>
        <w:rPr>
          <w:rFonts w:eastAsia="MS Mincho"/>
          <w:b/>
          <w:i/>
          <w:lang w:val="uk-UA"/>
        </w:rPr>
        <w:t xml:space="preserve"> </w:t>
      </w:r>
      <w:r w:rsidRPr="00504CDE">
        <w:rPr>
          <w:rFonts w:eastAsia="MS Mincho"/>
          <w:b/>
          <w:lang w:val="uk-UA"/>
        </w:rPr>
        <w:t>Ціна послуг з ремонту котлів опалення</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2"/>
        <w:gridCol w:w="1275"/>
        <w:gridCol w:w="1418"/>
        <w:gridCol w:w="1276"/>
        <w:gridCol w:w="1560"/>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 п/п</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Ціна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Ціна за од. , грн. з ПДВ</w:t>
            </w:r>
            <w:r w:rsidRPr="00504CDE">
              <w:rPr>
                <w:rFonts w:eastAsia="MS Mincho"/>
                <w:b/>
                <w:vertAlign w:val="superscript"/>
                <w:lang w:val="uk-UA"/>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1</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lang w:val="uk-UA"/>
              </w:rPr>
              <w:t xml:space="preserve">Діагностика котла </w:t>
            </w:r>
            <w:r w:rsidRPr="00504CDE">
              <w:rPr>
                <w:rFonts w:eastAsia="MS Mincho"/>
              </w:rPr>
              <w:t>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теплообмінника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теплообмінника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Ремонт трансформатора розпалу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трансформатора розпалу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насоса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насоса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Очищення тену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Заміна тену котла опалення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запобіжника клапану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запобіжника клапану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датчика тяги/аварійного термостату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датчика тяги/аварійного термостату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електронного регулятора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електронного регулятора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системи сигналізації аварійного стану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шафи управління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ind w:firstLine="284"/>
        <w:rPr>
          <w:rFonts w:eastAsia="MS Mincho"/>
          <w:b/>
          <w:i/>
          <w:lang w:val="uk-UA"/>
        </w:rPr>
      </w:pPr>
      <w:r w:rsidRPr="00504CDE">
        <w:rPr>
          <w:rFonts w:eastAsia="MS Mincho"/>
          <w:b/>
          <w:lang w:val="uk-UA"/>
        </w:rPr>
        <w:t>12.</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технічного обслуговування (ТО) підіймального устаткування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3255"/>
        <w:gridCol w:w="1275"/>
        <w:gridCol w:w="1276"/>
        <w:gridCol w:w="1554"/>
        <w:gridCol w:w="1559"/>
      </w:tblGrid>
      <w:tr w:rsidR="00504CDE" w:rsidRPr="00504CDE" w:rsidTr="00504CDE">
        <w:trPr>
          <w:jc w:val="center"/>
        </w:trPr>
        <w:tc>
          <w:tcPr>
            <w:tcW w:w="100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325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55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32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ліфта пасажирського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32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ліфта мало вантажного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32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підйомника мало вантажного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ind w:firstLine="284"/>
        <w:rPr>
          <w:rFonts w:eastAsia="MS Mincho"/>
          <w:b/>
          <w:i/>
          <w:lang w:val="uk-UA"/>
        </w:rPr>
      </w:pPr>
      <w:r w:rsidRPr="00504CDE">
        <w:rPr>
          <w:rFonts w:eastAsia="MS Mincho"/>
          <w:b/>
          <w:lang w:val="uk-UA"/>
        </w:rPr>
        <w:t>13</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ремонту підіймального устаткування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100"/>
        <w:gridCol w:w="1281"/>
        <w:gridCol w:w="1559"/>
        <w:gridCol w:w="1276"/>
        <w:gridCol w:w="1270"/>
      </w:tblGrid>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81"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27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електродвигуна приводу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електродвигуна приводу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гальмівного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гальмівного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стулки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каретки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каретки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обмежувача швидкості</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натяжного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тягового канату</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канату обмежувача швидкості</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контр ролика каретки дверей шахти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шафи управління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контактора та пускача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визивного апарата/світлового табло</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визивного апарата/світлового табло</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автоматичного/неавтоматичного замка дверей шахти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вимикачів шахти і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вимикачів шахти і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датчика селекції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22</w:t>
            </w:r>
          </w:p>
        </w:tc>
        <w:tc>
          <w:tcPr>
            <w:tcW w:w="410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Заміна електронного обладнання управління ліфтом</w:t>
            </w:r>
          </w:p>
        </w:tc>
        <w:tc>
          <w:tcPr>
            <w:tcW w:w="128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lang w:val="uk-UA"/>
        </w:rPr>
      </w:pPr>
    </w:p>
    <w:p w:rsidR="00504CDE" w:rsidRPr="00504CDE" w:rsidRDefault="00504CDE" w:rsidP="00504CDE">
      <w:pPr>
        <w:spacing w:after="160" w:line="259" w:lineRule="auto"/>
        <w:ind w:firstLine="284"/>
        <w:rPr>
          <w:rFonts w:eastAsia="MS Mincho"/>
          <w:b/>
          <w:i/>
          <w:lang w:val="uk-UA"/>
        </w:rPr>
      </w:pPr>
      <w:r>
        <w:rPr>
          <w:rFonts w:eastAsia="MS Mincho"/>
          <w:b/>
          <w:lang w:val="uk-UA"/>
        </w:rPr>
        <w:t xml:space="preserve">14. </w:t>
      </w:r>
      <w:r w:rsidRPr="00504CDE">
        <w:rPr>
          <w:rFonts w:eastAsia="MS Mincho"/>
          <w:b/>
          <w:lang w:val="uk-UA"/>
        </w:rPr>
        <w:t>Ціна</w:t>
      </w:r>
      <w:r w:rsidRPr="00504CDE">
        <w:rPr>
          <w:rFonts w:eastAsia="MS Mincho"/>
          <w:b/>
        </w:rPr>
        <w:t xml:space="preserve"> послуг з технічного обслуговування (ТО) електроустаткування</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1275"/>
        <w:gridCol w:w="1560"/>
        <w:gridCol w:w="997"/>
        <w:gridCol w:w="1560"/>
      </w:tblGrid>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щита силового 0,2 -0,4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щита розподільчого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щита освітлювального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щита комп’ютерного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щита облікового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шафи управління електроустаткування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кабельних мереж</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rPr>
      </w:pPr>
    </w:p>
    <w:p w:rsidR="00504CDE" w:rsidRPr="00504CDE" w:rsidRDefault="00504CDE" w:rsidP="00504CDE">
      <w:pPr>
        <w:spacing w:after="160" w:line="259" w:lineRule="auto"/>
        <w:ind w:firstLine="284"/>
        <w:rPr>
          <w:rFonts w:eastAsia="MS Mincho"/>
          <w:b/>
        </w:rPr>
      </w:pPr>
      <w:r>
        <w:rPr>
          <w:rFonts w:eastAsia="MS Mincho"/>
          <w:b/>
          <w:lang w:val="uk-UA"/>
        </w:rPr>
        <w:t xml:space="preserve">15. </w:t>
      </w:r>
      <w:r w:rsidRPr="00504CDE">
        <w:rPr>
          <w:rFonts w:eastAsia="MS Mincho"/>
          <w:b/>
          <w:lang w:val="uk-UA"/>
        </w:rPr>
        <w:t>Ціна</w:t>
      </w:r>
      <w:r w:rsidRPr="00504CDE">
        <w:rPr>
          <w:rFonts w:eastAsia="MS Mincho"/>
          <w:b/>
        </w:rPr>
        <w:t xml:space="preserve"> послуг з ремонту електроустаткування</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276"/>
        <w:gridCol w:w="1559"/>
        <w:gridCol w:w="993"/>
        <w:gridCol w:w="1276"/>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xml:space="preserve">Найменування послуг </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освітлювальної арматури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електроустаткування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щита силового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щита розподільчого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щита освітлення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щита комп’ютерного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щита обліку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шафи управління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ввідно-розмикаючого пристрою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прожектора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прожектора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рукосушки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бойлера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Заміна бойлера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Прокладання електричного кабелю різного діаметру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м.п</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електричної частини інформаційної освітлюваної вивіски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повітряної завіси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повітряної завіси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щита силового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щита розподільчого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щита освітлювального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щита комп’ютерного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щита обліку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шафи управління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25</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понижувального трансформатора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26</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Монтаж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27</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Демонтаж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28</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світильника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29</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Заміна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30</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Встановлення та заміна вимикачів та розеток у внутрішніх мережах будівель, що вийшли з ладу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i/>
          <w:lang w:val="uk-UA"/>
        </w:rPr>
      </w:pPr>
    </w:p>
    <w:p w:rsidR="00504CDE" w:rsidRPr="00504CDE" w:rsidRDefault="00504CDE" w:rsidP="00504CDE">
      <w:pPr>
        <w:spacing w:after="160" w:line="259" w:lineRule="auto"/>
        <w:ind w:firstLine="284"/>
        <w:rPr>
          <w:rFonts w:eastAsia="MS Mincho"/>
          <w:b/>
        </w:rPr>
      </w:pPr>
      <w:r w:rsidRPr="00504CDE">
        <w:rPr>
          <w:rFonts w:eastAsia="MS Mincho"/>
          <w:b/>
          <w:lang w:val="uk-UA"/>
        </w:rPr>
        <w:t>16.</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технічного обслуговування (ТО) систем водопостачання та водовідведення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5"/>
        <w:gridCol w:w="1276"/>
        <w:gridCol w:w="1701"/>
        <w:gridCol w:w="1276"/>
        <w:gridCol w:w="1417"/>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10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701"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системи водопостачання та водовідведення </w:t>
            </w:r>
          </w:p>
          <w:p w:rsidR="00504CDE" w:rsidRPr="00504CDE" w:rsidRDefault="00504CDE" w:rsidP="00504CDE">
            <w:pPr>
              <w:rPr>
                <w:rFonts w:eastAsia="MS Mincho"/>
              </w:rPr>
            </w:pPr>
            <w:r w:rsidRPr="00504CDE">
              <w:rPr>
                <w:rFonts w:eastAsia="MS Mincho"/>
              </w:rPr>
              <w:t>до 10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системи водопостачання та водовідведення </w:t>
            </w:r>
          </w:p>
          <w:p w:rsidR="00504CDE" w:rsidRPr="00504CDE" w:rsidRDefault="00504CDE" w:rsidP="00504CDE">
            <w:pPr>
              <w:rPr>
                <w:rFonts w:eastAsia="MS Mincho"/>
              </w:rPr>
            </w:pPr>
            <w:r w:rsidRPr="00504CDE">
              <w:rPr>
                <w:rFonts w:eastAsia="MS Mincho"/>
              </w:rPr>
              <w:t>від 10 до 50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системи водопостачання та водовідведення </w:t>
            </w:r>
          </w:p>
          <w:p w:rsidR="00504CDE" w:rsidRPr="00504CDE" w:rsidRDefault="00504CDE" w:rsidP="00504CDE">
            <w:pPr>
              <w:rPr>
                <w:rFonts w:eastAsia="MS Mincho"/>
              </w:rPr>
            </w:pPr>
            <w:r w:rsidRPr="00504CDE">
              <w:rPr>
                <w:rFonts w:eastAsia="MS Mincho"/>
              </w:rPr>
              <w:t>від 50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rPr>
      </w:pPr>
    </w:p>
    <w:p w:rsidR="00504CDE" w:rsidRPr="00504CDE" w:rsidRDefault="00504CDE" w:rsidP="00504CDE">
      <w:pPr>
        <w:spacing w:after="160" w:line="259" w:lineRule="auto"/>
        <w:ind w:firstLine="284"/>
        <w:rPr>
          <w:rFonts w:eastAsia="MS Mincho"/>
          <w:b/>
        </w:rPr>
      </w:pPr>
      <w:r>
        <w:rPr>
          <w:rFonts w:eastAsia="MS Mincho"/>
          <w:b/>
          <w:lang w:val="uk-UA"/>
        </w:rPr>
        <w:t xml:space="preserve">17. </w:t>
      </w:r>
      <w:r w:rsidRPr="00504CDE">
        <w:rPr>
          <w:rFonts w:eastAsia="MS Mincho"/>
          <w:b/>
          <w:lang w:val="uk-UA"/>
        </w:rPr>
        <w:t>Ціна</w:t>
      </w:r>
      <w:r w:rsidRPr="00504CDE">
        <w:rPr>
          <w:rFonts w:eastAsia="MS Mincho"/>
          <w:b/>
        </w:rPr>
        <w:t xml:space="preserve"> послуг з ремонту систем водопостачання та водовідведення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1139"/>
        <w:gridCol w:w="1412"/>
        <w:gridCol w:w="1134"/>
        <w:gridCol w:w="1559"/>
      </w:tblGrid>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b/>
              </w:rPr>
            </w:pPr>
            <w:r w:rsidRPr="00504CDE">
              <w:rPr>
                <w:rFonts w:eastAsia="MS Mincho"/>
                <w:b/>
              </w:rPr>
              <w:t>№ п/п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b/>
              </w:rPr>
            </w:pPr>
            <w:r w:rsidRPr="00504CDE">
              <w:rPr>
                <w:rFonts w:eastAsia="MS Mincho"/>
                <w:b/>
              </w:rPr>
              <w:t>Найменування послуг</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b/>
              </w:rPr>
            </w:pPr>
            <w:r w:rsidRPr="00504CDE">
              <w:rPr>
                <w:rFonts w:eastAsia="MS Mincho"/>
                <w:b/>
              </w:rPr>
              <w:t>Одиниці виміру</w:t>
            </w:r>
          </w:p>
        </w:tc>
        <w:tc>
          <w:tcPr>
            <w:tcW w:w="141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бачка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змішувача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змішувача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умивальника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бачка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біде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пісуара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чаші генуя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запірної арматури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запірної арматури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трубопроводу металевого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трубопроводу полімерного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Очищення внутрішньої каналізації</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Очищення дворової каналізації</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сифону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lang w:val="uk-UA"/>
        </w:rPr>
      </w:pPr>
    </w:p>
    <w:p w:rsidR="00504CDE" w:rsidRPr="00504CDE" w:rsidRDefault="00504CDE" w:rsidP="00504CDE">
      <w:pPr>
        <w:spacing w:after="160" w:line="259" w:lineRule="auto"/>
        <w:ind w:firstLine="284"/>
        <w:rPr>
          <w:rFonts w:eastAsia="MS Mincho"/>
          <w:b/>
        </w:rPr>
      </w:pPr>
      <w:r>
        <w:rPr>
          <w:rFonts w:eastAsia="MS Mincho"/>
          <w:b/>
          <w:lang w:val="uk-UA"/>
        </w:rPr>
        <w:t xml:space="preserve">18. </w:t>
      </w:r>
      <w:r w:rsidRPr="00504CDE">
        <w:rPr>
          <w:rFonts w:eastAsia="MS Mincho"/>
          <w:b/>
          <w:lang w:val="uk-UA"/>
        </w:rPr>
        <w:t>Ціна</w:t>
      </w:r>
      <w:r w:rsidRPr="00504CDE">
        <w:rPr>
          <w:rFonts w:eastAsia="MS Mincho"/>
          <w:b/>
        </w:rPr>
        <w:t xml:space="preserve"> послуг з технічного обслуговування (ТО) систем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5"/>
        <w:gridCol w:w="1418"/>
        <w:gridCol w:w="1559"/>
        <w:gridCol w:w="1559"/>
        <w:gridCol w:w="1276"/>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10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системи опалення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приладів обліку теплової енергії, зняття показників теплового лічильника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газового конвектора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lang w:val="uk-UA"/>
        </w:rPr>
      </w:pPr>
    </w:p>
    <w:p w:rsidR="00504CDE" w:rsidRPr="00504CDE" w:rsidRDefault="00504CDE" w:rsidP="00504CDE">
      <w:pPr>
        <w:spacing w:after="160" w:line="259" w:lineRule="auto"/>
        <w:ind w:firstLine="284"/>
        <w:rPr>
          <w:rFonts w:eastAsia="MS Mincho"/>
          <w:b/>
        </w:rPr>
      </w:pPr>
      <w:r>
        <w:rPr>
          <w:rFonts w:eastAsia="MS Mincho"/>
          <w:b/>
          <w:lang w:val="uk-UA"/>
        </w:rPr>
        <w:t xml:space="preserve">19. </w:t>
      </w:r>
      <w:r w:rsidRPr="00504CDE">
        <w:rPr>
          <w:rFonts w:eastAsia="MS Mincho"/>
          <w:b/>
          <w:lang w:val="uk-UA"/>
        </w:rPr>
        <w:t>Ціна</w:t>
      </w:r>
      <w:r w:rsidRPr="00504CDE">
        <w:rPr>
          <w:rFonts w:eastAsia="MS Mincho"/>
          <w:b/>
        </w:rPr>
        <w:t xml:space="preserve"> послуг з ремонту систем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418"/>
        <w:gridCol w:w="1417"/>
        <w:gridCol w:w="1276"/>
        <w:gridCol w:w="1276"/>
      </w:tblGrid>
      <w:tr w:rsidR="00504CDE" w:rsidRPr="00504CDE" w:rsidTr="00504CDE">
        <w:trPr>
          <w:trHeight w:val="205"/>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41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радіатора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радіатора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крану Маєвського</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утеплювача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трубопроводу металевого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трубопроводу полімерного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насоса циркуляційного (опалення, ГВП)</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насоса циркуляційного (опалення, ГВП)</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конвектора електричного</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конвектора газового</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lang w:val="uk-UA"/>
        </w:rPr>
      </w:pPr>
    </w:p>
    <w:p w:rsidR="00504CDE" w:rsidRPr="00504CDE" w:rsidRDefault="00504CDE" w:rsidP="00504CDE">
      <w:pPr>
        <w:spacing w:after="160" w:line="259" w:lineRule="auto"/>
        <w:rPr>
          <w:rFonts w:eastAsia="MS Mincho"/>
          <w:b/>
          <w:lang w:val="uk-UA"/>
        </w:rPr>
      </w:pPr>
      <w:r>
        <w:rPr>
          <w:rFonts w:eastAsia="MS Mincho"/>
          <w:b/>
          <w:lang w:val="uk-UA"/>
        </w:rPr>
        <w:t xml:space="preserve">20. </w:t>
      </w:r>
      <w:r w:rsidRPr="00504CDE">
        <w:rPr>
          <w:rFonts w:eastAsia="MS Mincho"/>
          <w:b/>
          <w:lang w:val="uk-UA"/>
        </w:rPr>
        <w:t>Ціна обов’язкових послуг з прибирання</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1139"/>
        <w:gridCol w:w="1838"/>
        <w:gridCol w:w="1280"/>
        <w:gridCol w:w="1559"/>
      </w:tblGrid>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 п/п</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Найменування послуг</w:t>
            </w:r>
          </w:p>
        </w:tc>
        <w:tc>
          <w:tcPr>
            <w:tcW w:w="113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Одиниці виміру</w:t>
            </w:r>
          </w:p>
        </w:tc>
        <w:tc>
          <w:tcPr>
            <w:tcW w:w="183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Ціна од. прибирання за м кв., грн. без ПДВ</w:t>
            </w: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 xml:space="preserve">Ціна од.  прибирання за м кв., </w:t>
            </w:r>
            <w:r w:rsidRPr="00504CDE">
              <w:rPr>
                <w:rFonts w:eastAsia="MS Mincho"/>
                <w:b/>
              </w:rPr>
              <w:t>грн. з ПДВ</w:t>
            </w:r>
            <w:r w:rsidRPr="00504CDE">
              <w:rPr>
                <w:rFonts w:eastAsia="MS Mincho"/>
                <w:b/>
                <w:vertAlign w:val="superscript"/>
              </w:rPr>
              <w:t>1</w:t>
            </w: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до 35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36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4</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101 до 150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5</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151 до 200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6</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201 до 250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7</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251 до 300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8</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301 до 350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9</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351 до 400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10</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401 до 450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11</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451 до 500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501 до 550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551 до 600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14</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601 до 1000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15</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від 1001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16</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Підтримуюче прибирання приміщення до 35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36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101 до 150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151 до 200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201 до 250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22</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251 до 300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23</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301 до 350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24</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351 до 400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25</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401 до 450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26</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451 до 500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27</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501 до 550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28</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551 до 600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29</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601 до 1000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30</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1001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31</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Прибирання прибудинкової території від 11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Прибирання прибудинкової території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Прибирання прибудинкової території від 101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rPr>
      </w:pPr>
    </w:p>
    <w:p w:rsidR="00504CDE" w:rsidRPr="00504CDE" w:rsidRDefault="00504CDE" w:rsidP="00504CDE">
      <w:pPr>
        <w:spacing w:after="160" w:line="259" w:lineRule="auto"/>
        <w:rPr>
          <w:rFonts w:eastAsia="MS Mincho"/>
          <w:b/>
        </w:rPr>
      </w:pPr>
      <w:r>
        <w:rPr>
          <w:rFonts w:eastAsia="MS Mincho"/>
          <w:b/>
          <w:lang w:val="uk-UA"/>
        </w:rPr>
        <w:t xml:space="preserve">21. </w:t>
      </w:r>
      <w:r w:rsidRPr="00504CDE">
        <w:rPr>
          <w:rFonts w:eastAsia="MS Mincho"/>
          <w:b/>
          <w:lang w:val="uk-UA"/>
        </w:rPr>
        <w:t>Ціна</w:t>
      </w:r>
      <w:r w:rsidRPr="00504CDE">
        <w:rPr>
          <w:rFonts w:eastAsia="MS Mincho"/>
          <w:b/>
        </w:rPr>
        <w:t xml:space="preserve"> додаткових послуг з прибирання</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276"/>
        <w:gridCol w:w="1701"/>
        <w:gridCol w:w="1134"/>
        <w:gridCol w:w="1706"/>
      </w:tblGrid>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39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701"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од. прибирання, грн. без ПДВ</w:t>
            </w: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70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од. прибирання, грн. з ПДВ</w:t>
            </w:r>
            <w:r w:rsidRPr="00504CDE">
              <w:rPr>
                <w:rFonts w:eastAsia="MS Mincho"/>
                <w:b/>
                <w:vertAlign w:val="superscript"/>
              </w:rPr>
              <w:t>1</w:t>
            </w:r>
          </w:p>
        </w:tc>
      </w:tr>
      <w:tr w:rsidR="00504CDE" w:rsidRPr="00504CDE" w:rsidTr="00504CDE">
        <w:trPr>
          <w:trHeight w:val="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Прибирання банкомата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Зовнішнє миття вікон з використанням телескопічної трубки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Зовнішнє миття вікон з використанням драбини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Зовнішнє миття вікон із застосуванням методів промислового альпінізму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Зовнішнє миття вікон із використанням автовишки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Генеральне прибирання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Хімічне чищення килимового покриття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Хімічне чищення м’яких меблів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 м.</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Хімічне чищення жалюзі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Обрізка дерев та кущів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Вивіз негабаритного сміття, чагарнику, листя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Косіння трави на території об’єкта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Фарбування бордюрів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Фарбування парканів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Дезінфекція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Дезінсекція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Дератизація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Очищення покрівель будівель від снігу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Збивання бурульок з покрівель будівель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23</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Вивіз снігу з території об’єкта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10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24</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Чищення брудопоглинаючого килима 1200х900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25</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Чищення брудопоглинаючого килима 1450х900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Чищення брудопоглинаючого килима 1750х1150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27</w:t>
            </w:r>
          </w:p>
        </w:tc>
        <w:tc>
          <w:tcPr>
            <w:tcW w:w="439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Роздільний збір і сортування сміття</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ind w:firstLine="284"/>
        <w:rPr>
          <w:rFonts w:eastAsia="MS Mincho"/>
          <w:b/>
          <w:lang w:val="uk-UA"/>
        </w:rPr>
      </w:pPr>
    </w:p>
    <w:p w:rsidR="00504CDE" w:rsidRPr="00504CDE" w:rsidRDefault="00504CDE" w:rsidP="00504CDE">
      <w:pPr>
        <w:spacing w:after="160" w:line="259" w:lineRule="auto"/>
        <w:ind w:firstLine="284"/>
        <w:rPr>
          <w:rFonts w:eastAsia="MS Mincho"/>
          <w:b/>
          <w:lang w:val="en-US"/>
        </w:rPr>
      </w:pPr>
      <w:r>
        <w:rPr>
          <w:rFonts w:eastAsia="MS Mincho"/>
          <w:b/>
          <w:lang w:val="uk-UA"/>
        </w:rPr>
        <w:t xml:space="preserve">22. </w:t>
      </w:r>
      <w:r w:rsidRPr="00504CDE">
        <w:rPr>
          <w:rFonts w:eastAsia="MS Mincho"/>
          <w:b/>
          <w:lang w:val="uk-UA"/>
        </w:rPr>
        <w:t>Ціна</w:t>
      </w:r>
      <w:r w:rsidRPr="00504CDE">
        <w:rPr>
          <w:rFonts w:eastAsia="MS Mincho"/>
          <w:b/>
          <w:lang w:val="en-US"/>
        </w:rPr>
        <w:t xml:space="preserve"> </w:t>
      </w:r>
      <w:r w:rsidRPr="00504CDE">
        <w:rPr>
          <w:rFonts w:eastAsia="MS Mincho"/>
          <w:b/>
        </w:rPr>
        <w:t>інших</w:t>
      </w:r>
      <w:r w:rsidRPr="00504CDE">
        <w:rPr>
          <w:rFonts w:eastAsia="MS Mincho"/>
          <w:b/>
          <w:lang w:val="en-US"/>
        </w:rPr>
        <w:t xml:space="preserve"> </w:t>
      </w:r>
      <w:r w:rsidRPr="00504CDE">
        <w:rPr>
          <w:rFonts w:eastAsia="MS Mincho"/>
          <w:b/>
        </w:rPr>
        <w:t>послуг</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9"/>
        <w:gridCol w:w="1555"/>
        <w:gridCol w:w="1559"/>
        <w:gridCol w:w="992"/>
        <w:gridCol w:w="1564"/>
      </w:tblGrid>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en-US"/>
              </w:rPr>
            </w:pPr>
            <w:r w:rsidRPr="00504CDE">
              <w:rPr>
                <w:rFonts w:eastAsia="MS Mincho"/>
                <w:b/>
                <w:lang w:val="en-US"/>
              </w:rPr>
              <w:t xml:space="preserve">№ </w:t>
            </w:r>
            <w:r w:rsidRPr="00504CDE">
              <w:rPr>
                <w:rFonts w:eastAsia="MS Mincho"/>
                <w:b/>
              </w:rPr>
              <w:t>п</w:t>
            </w:r>
            <w:r w:rsidRPr="00504CDE">
              <w:rPr>
                <w:rFonts w:eastAsia="MS Mincho"/>
                <w:b/>
                <w:lang w:val="en-US"/>
              </w:rPr>
              <w:t>/</w:t>
            </w:r>
            <w:r w:rsidRPr="00504CDE">
              <w:rPr>
                <w:rFonts w:eastAsia="MS Mincho"/>
                <w:b/>
              </w:rPr>
              <w:t>п</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en-US"/>
              </w:rPr>
            </w:pPr>
            <w:r w:rsidRPr="00504CDE">
              <w:rPr>
                <w:rFonts w:eastAsia="MS Mincho"/>
                <w:b/>
              </w:rPr>
              <w:t>Найменування</w:t>
            </w:r>
            <w:r w:rsidRPr="00504CDE">
              <w:rPr>
                <w:rFonts w:eastAsia="MS Mincho"/>
                <w:b/>
                <w:lang w:val="en-US"/>
              </w:rPr>
              <w:t xml:space="preserve"> </w:t>
            </w:r>
            <w:r w:rsidRPr="00504CDE">
              <w:rPr>
                <w:rFonts w:eastAsia="MS Mincho"/>
                <w:b/>
              </w:rPr>
              <w:t>послуги</w:t>
            </w:r>
          </w:p>
        </w:tc>
        <w:tc>
          <w:tcPr>
            <w:tcW w:w="155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en-US"/>
              </w:rPr>
            </w:pPr>
            <w:r w:rsidRPr="00504CDE">
              <w:rPr>
                <w:rFonts w:eastAsia="MS Mincho"/>
                <w:b/>
              </w:rPr>
              <w:t>Одиниці</w:t>
            </w:r>
            <w:r w:rsidRPr="00504CDE">
              <w:rPr>
                <w:rFonts w:eastAsia="MS Mincho"/>
                <w:b/>
                <w:lang w:val="en-US"/>
              </w:rPr>
              <w:t xml:space="preserve"> </w:t>
            </w:r>
            <w:r w:rsidRPr="00504CDE">
              <w:rPr>
                <w:rFonts w:eastAsia="MS Mincho"/>
                <w:b/>
              </w:rPr>
              <w:t>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C43140" w:rsidRDefault="00504CDE" w:rsidP="00504CDE">
            <w:pPr>
              <w:rPr>
                <w:rFonts w:eastAsia="MS Mincho"/>
                <w:b/>
              </w:rPr>
            </w:pPr>
            <w:r w:rsidRPr="00504CDE">
              <w:rPr>
                <w:rFonts w:eastAsia="MS Mincho"/>
                <w:b/>
                <w:lang w:val="uk-UA"/>
              </w:rPr>
              <w:t>Ціна</w:t>
            </w:r>
            <w:r w:rsidRPr="00C43140">
              <w:rPr>
                <w:rFonts w:eastAsia="MS Mincho"/>
                <w:b/>
              </w:rPr>
              <w:t xml:space="preserve"> </w:t>
            </w:r>
            <w:r w:rsidRPr="00504CDE">
              <w:rPr>
                <w:rFonts w:eastAsia="MS Mincho"/>
                <w:b/>
              </w:rPr>
              <w:t>за</w:t>
            </w:r>
            <w:r w:rsidRPr="00C43140">
              <w:rPr>
                <w:rFonts w:eastAsia="MS Mincho"/>
                <w:b/>
              </w:rPr>
              <w:t xml:space="preserve"> </w:t>
            </w:r>
            <w:r w:rsidRPr="00504CDE">
              <w:rPr>
                <w:rFonts w:eastAsia="MS Mincho"/>
                <w:b/>
              </w:rPr>
              <w:t>од</w:t>
            </w:r>
            <w:r w:rsidRPr="00C43140">
              <w:rPr>
                <w:rFonts w:eastAsia="MS Mincho"/>
                <w:b/>
              </w:rPr>
              <w:t>.,</w:t>
            </w:r>
          </w:p>
          <w:p w:rsidR="00504CDE" w:rsidRPr="00C43140" w:rsidRDefault="00504CDE" w:rsidP="00504CDE">
            <w:pPr>
              <w:rPr>
                <w:rFonts w:eastAsia="MS Mincho"/>
                <w:b/>
              </w:rPr>
            </w:pPr>
            <w:r w:rsidRPr="00504CDE">
              <w:rPr>
                <w:rFonts w:eastAsia="MS Mincho"/>
                <w:b/>
              </w:rPr>
              <w:t>грн</w:t>
            </w:r>
            <w:r w:rsidRPr="00C43140">
              <w:rPr>
                <w:rFonts w:eastAsia="MS Mincho"/>
                <w:b/>
              </w:rPr>
              <w:t xml:space="preserve">. </w:t>
            </w:r>
            <w:r w:rsidRPr="00504CDE">
              <w:rPr>
                <w:rFonts w:eastAsia="MS Mincho"/>
                <w:b/>
              </w:rPr>
              <w:t>без</w:t>
            </w:r>
            <w:r w:rsidRPr="00C43140">
              <w:rPr>
                <w:rFonts w:eastAsia="MS Mincho"/>
                <w:b/>
              </w:rPr>
              <w:t xml:space="preserve"> </w:t>
            </w:r>
            <w:r w:rsidRPr="00504CDE">
              <w:rPr>
                <w:rFonts w:eastAsia="MS Mincho"/>
                <w:b/>
              </w:rPr>
              <w:t>ПДВ</w:t>
            </w: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64" w:type="dxa"/>
            <w:tcBorders>
              <w:top w:val="single" w:sz="4" w:space="0" w:color="auto"/>
              <w:left w:val="single" w:sz="4" w:space="0" w:color="auto"/>
              <w:bottom w:val="single" w:sz="4" w:space="0" w:color="auto"/>
              <w:right w:val="single" w:sz="4" w:space="0" w:color="auto"/>
            </w:tcBorders>
            <w:hideMark/>
          </w:tcPr>
          <w:p w:rsidR="00504CDE" w:rsidRPr="00C43140" w:rsidRDefault="00504CDE" w:rsidP="00504CDE">
            <w:pPr>
              <w:rPr>
                <w:rFonts w:eastAsia="MS Mincho"/>
                <w:b/>
              </w:rPr>
            </w:pPr>
            <w:r w:rsidRPr="00504CDE">
              <w:rPr>
                <w:rFonts w:eastAsia="MS Mincho"/>
                <w:b/>
                <w:lang w:val="uk-UA"/>
              </w:rPr>
              <w:t>Ціна</w:t>
            </w:r>
            <w:r w:rsidRPr="00C43140">
              <w:rPr>
                <w:rFonts w:eastAsia="MS Mincho"/>
                <w:b/>
              </w:rPr>
              <w:t xml:space="preserve"> </w:t>
            </w:r>
            <w:r w:rsidRPr="00504CDE">
              <w:rPr>
                <w:rFonts w:eastAsia="MS Mincho"/>
                <w:b/>
              </w:rPr>
              <w:t>за</w:t>
            </w:r>
            <w:r w:rsidRPr="00C43140">
              <w:rPr>
                <w:rFonts w:eastAsia="MS Mincho"/>
                <w:b/>
              </w:rPr>
              <w:t xml:space="preserve"> </w:t>
            </w:r>
            <w:r w:rsidRPr="00504CDE">
              <w:rPr>
                <w:rFonts w:eastAsia="MS Mincho"/>
                <w:b/>
              </w:rPr>
              <w:t>од</w:t>
            </w:r>
            <w:r w:rsidRPr="00C43140">
              <w:rPr>
                <w:rFonts w:eastAsia="MS Mincho"/>
                <w:b/>
              </w:rPr>
              <w:t>.,</w:t>
            </w:r>
          </w:p>
          <w:p w:rsidR="00504CDE" w:rsidRPr="00504CDE" w:rsidRDefault="00504CDE" w:rsidP="00504CDE">
            <w:pPr>
              <w:rPr>
                <w:rFonts w:eastAsia="MS Mincho"/>
                <w:b/>
                <w:lang w:val="uk-UA"/>
              </w:rPr>
            </w:pPr>
            <w:r w:rsidRPr="00504CDE">
              <w:rPr>
                <w:rFonts w:eastAsia="MS Mincho"/>
                <w:b/>
              </w:rPr>
              <w:t>грн</w:t>
            </w:r>
            <w:r w:rsidRPr="00C43140">
              <w:rPr>
                <w:rFonts w:eastAsia="MS Mincho"/>
                <w:b/>
              </w:rPr>
              <w:t xml:space="preserve">. </w:t>
            </w:r>
            <w:r w:rsidRPr="00504CDE">
              <w:rPr>
                <w:rFonts w:eastAsia="MS Mincho"/>
                <w:b/>
              </w:rPr>
              <w:t>з</w:t>
            </w:r>
            <w:r w:rsidRPr="00C43140">
              <w:rPr>
                <w:rFonts w:eastAsia="MS Mincho"/>
                <w:b/>
              </w:rPr>
              <w:t xml:space="preserve"> </w:t>
            </w:r>
            <w:r w:rsidRPr="00504CDE">
              <w:rPr>
                <w:rFonts w:eastAsia="MS Mincho"/>
                <w:b/>
              </w:rPr>
              <w:t>ПДВ</w:t>
            </w:r>
            <w:r w:rsidRPr="00504CDE">
              <w:rPr>
                <w:rFonts w:eastAsia="MS Mincho"/>
                <w:b/>
                <w:vertAlign w:val="superscript"/>
                <w:lang w:val="uk-UA"/>
              </w:rPr>
              <w:t>1</w:t>
            </w: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en-US"/>
              </w:rPr>
            </w:pPr>
            <w:r w:rsidRPr="00504CDE">
              <w:rPr>
                <w:rFonts w:eastAsia="MS Mincho"/>
                <w:lang w:val="en-US"/>
              </w:rPr>
              <w:t>1</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Цілодобове</w:t>
            </w:r>
            <w:r w:rsidRPr="00504CDE">
              <w:rPr>
                <w:rFonts w:eastAsia="MS Mincho"/>
                <w:lang w:val="en-US"/>
              </w:rPr>
              <w:t xml:space="preserve"> </w:t>
            </w:r>
            <w:r w:rsidRPr="00504CDE">
              <w:rPr>
                <w:rFonts w:eastAsia="MS Mincho"/>
              </w:rPr>
              <w:t xml:space="preserve">обслуговування об’єктів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Господарське обслуговування об’єктів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Ліквідація аварійних ситуацій на об’єкті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разів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Комплексне обстеження об’єкта на території обласного центру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об’єкт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Комплексне обстеження об’єкта на території області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об’єкт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асфальтобетонного вимощення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тротуарної доріжки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Дрібний ремонт бордюрів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 xml:space="preserve">Частковий ремонт </w:t>
            </w:r>
            <w:r w:rsidRPr="00504CDE">
              <w:rPr>
                <w:rFonts w:eastAsia="MS Mincho"/>
                <w:lang w:val="uk-UA"/>
              </w:rPr>
              <w:t xml:space="preserve">облицювання </w:t>
            </w:r>
            <w:r w:rsidRPr="00504CDE">
              <w:rPr>
                <w:rFonts w:eastAsia="MS Mincho"/>
              </w:rPr>
              <w:t>фундамент</w:t>
            </w:r>
            <w:r w:rsidRPr="00504CDE">
              <w:rPr>
                <w:rFonts w:eastAsia="MS Mincho"/>
                <w:lang w:val="uk-UA"/>
              </w:rPr>
              <w:t>них стін з боку підвальних приміщень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Частковий ремонт сходів та балконів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облицювальної плитки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ліноліумного/ковролінного покриття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Дрібний ремонт підлоги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Дрібний ремонт офісних меблів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вікна/двері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склопакету</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металоконструкції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стін, свердління отвору і встановлення кріплення в стінах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плінтуса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Дрібний ремонт стель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плити підвісної стелі «Армстронг»</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22</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цементно-піщаної стяжки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23</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дерев’яних виробів/конструкцій</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24</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частковий ремонт водостічної труби, настінних жолобів, карнизних звисів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25</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коліна/ воронки водостічної труби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26</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Частковий ремонт та укріплення елементів оздоблення фасаду будинку</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27</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Встановлення маяків в місцях тріщин будинку для спостереження за деформаціями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28</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парапетних огороджень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29</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ґрат/огорож, парканів та підпірних стінок, пандусів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30</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Очищення горищ, дахів та покрівель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31</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Очищення зливного водостоку/зливо приймача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32</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Герметизація щілин/замків на покрівлі силіконом, часткове фарбування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33</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Закріплення шиферних/сталевих листів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34</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Фарбування інженерних мереж</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35</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новорічних прикрас/показників/прапорів та ін.</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36</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колодязного люка/зливоприймальної решітки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1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37</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оголовків вентиляційних каналів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38</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Дрібний ремонт м’якої покрівлі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39</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Послуга автовишки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40</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Послуга автокрана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41</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Послуга промислового альпінізму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42</w:t>
            </w:r>
          </w:p>
        </w:tc>
        <w:tc>
          <w:tcPr>
            <w:tcW w:w="439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Ремонт замка у дверях/вікнах/решітках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43</w:t>
            </w:r>
          </w:p>
        </w:tc>
        <w:tc>
          <w:tcPr>
            <w:tcW w:w="439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Заміна замка у дверях/вікнах/решітках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line="276" w:lineRule="auto"/>
        <w:jc w:val="both"/>
        <w:rPr>
          <w:rFonts w:eastAsia="Times New Roman"/>
          <w:i/>
          <w:sz w:val="20"/>
          <w:szCs w:val="20"/>
          <w:lang w:val="uk-UA" w:eastAsia="ru-RU"/>
        </w:rPr>
      </w:pPr>
    </w:p>
    <w:p w:rsidR="000528CF" w:rsidRDefault="000528CF" w:rsidP="000528CF">
      <w:pPr>
        <w:ind w:left="786"/>
        <w:jc w:val="right"/>
        <w:rPr>
          <w:rFonts w:eastAsia="Times New Roman"/>
          <w:b/>
          <w:bCs/>
          <w:iCs/>
          <w:lang w:val="uk-UA" w:eastAsia="ru-RU"/>
        </w:rPr>
      </w:pPr>
    </w:p>
    <w:tbl>
      <w:tblPr>
        <w:tblpPr w:leftFromText="180" w:rightFromText="180" w:vertAnchor="text" w:horzAnchor="margin" w:tblpX="-147" w:tblpY="9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5132"/>
      </w:tblGrid>
      <w:tr w:rsidR="00C87A01" w:rsidRPr="00162DEF" w:rsidTr="00C87A01">
        <w:trPr>
          <w:trHeight w:val="481"/>
        </w:trPr>
        <w:tc>
          <w:tcPr>
            <w:tcW w:w="5216" w:type="dxa"/>
            <w:tcBorders>
              <w:top w:val="single" w:sz="4" w:space="0" w:color="auto"/>
              <w:left w:val="single" w:sz="4" w:space="0" w:color="auto"/>
              <w:bottom w:val="single" w:sz="4" w:space="0" w:color="auto"/>
              <w:right w:val="single" w:sz="4" w:space="0" w:color="auto"/>
            </w:tcBorders>
            <w:hideMark/>
          </w:tcPr>
          <w:p w:rsidR="00C87A01" w:rsidRPr="00162DEF" w:rsidRDefault="00C87A01" w:rsidP="00C87A01">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132" w:type="dxa"/>
            <w:tcBorders>
              <w:top w:val="single" w:sz="4" w:space="0" w:color="auto"/>
              <w:left w:val="single" w:sz="4" w:space="0" w:color="auto"/>
              <w:bottom w:val="single" w:sz="4" w:space="0" w:color="auto"/>
              <w:right w:val="single" w:sz="4" w:space="0" w:color="auto"/>
            </w:tcBorders>
            <w:hideMark/>
          </w:tcPr>
          <w:p w:rsidR="00C87A01" w:rsidRPr="00162DEF" w:rsidRDefault="00C87A01" w:rsidP="00C87A01">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87A01" w:rsidRPr="00162DEF" w:rsidTr="00C87A01">
        <w:trPr>
          <w:trHeight w:val="1411"/>
        </w:trPr>
        <w:tc>
          <w:tcPr>
            <w:tcW w:w="5216" w:type="dxa"/>
            <w:tcBorders>
              <w:top w:val="single" w:sz="4" w:space="0" w:color="auto"/>
              <w:left w:val="single" w:sz="4" w:space="0" w:color="auto"/>
              <w:bottom w:val="single" w:sz="4" w:space="0" w:color="auto"/>
              <w:right w:val="single" w:sz="4" w:space="0" w:color="auto"/>
            </w:tcBorders>
          </w:tcPr>
          <w:p w:rsidR="00C87A01" w:rsidRDefault="00C87A01" w:rsidP="00C87A01">
            <w:pPr>
              <w:widowControl w:val="0"/>
              <w:tabs>
                <w:tab w:val="left" w:pos="6811"/>
              </w:tabs>
              <w:ind w:right="-2"/>
              <w:rPr>
                <w:rFonts w:eastAsia="Calibri"/>
                <w:b/>
                <w:bCs/>
                <w:lang w:val="uk-UA" w:eastAsia="en-US"/>
              </w:rPr>
            </w:pPr>
          </w:p>
          <w:p w:rsidR="00C87A01" w:rsidRDefault="00C87A01" w:rsidP="00C87A01">
            <w:pPr>
              <w:rPr>
                <w:rFonts w:eastAsia="Times New Roman"/>
                <w:b/>
                <w:bCs/>
                <w:lang w:val="uk-UA" w:eastAsia="ru-RU"/>
              </w:rPr>
            </w:pPr>
            <w:r>
              <w:rPr>
                <w:b/>
                <w:bCs/>
                <w:lang w:val="uk-UA"/>
              </w:rPr>
              <w:t>ПУБЛІЧНЕ АКЦІОНЕРНЕ ТОВАРИСТВО</w:t>
            </w:r>
          </w:p>
          <w:p w:rsidR="00C87A01" w:rsidRDefault="00C87A01" w:rsidP="00C87A01">
            <w:pPr>
              <w:rPr>
                <w:rFonts w:eastAsia="Calibri"/>
                <w:b/>
                <w:bCs/>
                <w:lang w:val="uk-UA" w:eastAsia="en-US"/>
              </w:rPr>
            </w:pPr>
            <w:r>
              <w:rPr>
                <w:rFonts w:eastAsia="Calibri"/>
                <w:b/>
                <w:bCs/>
                <w:lang w:val="uk-UA" w:eastAsia="en-US"/>
              </w:rPr>
              <w:t>АКЦІОНЕРНИЙ БАНК «УКРГАЗБАНК»</w:t>
            </w:r>
          </w:p>
          <w:p w:rsidR="00C87A01" w:rsidRDefault="00C87A01" w:rsidP="00C87A01">
            <w:pPr>
              <w:rPr>
                <w:rFonts w:eastAsia="Times New Roman"/>
                <w:bCs/>
                <w:lang w:val="uk-UA" w:eastAsia="ru-RU"/>
              </w:rPr>
            </w:pPr>
            <w:r>
              <w:rPr>
                <w:bCs/>
                <w:lang w:val="uk-UA"/>
              </w:rPr>
              <w:t>Місцезнаходження:</w:t>
            </w:r>
          </w:p>
          <w:p w:rsidR="00C87A01" w:rsidRDefault="00C87A01" w:rsidP="00C87A01">
            <w:pPr>
              <w:jc w:val="both"/>
              <w:rPr>
                <w:bCs/>
                <w:lang w:val="uk-UA"/>
              </w:rPr>
            </w:pPr>
            <w:r>
              <w:rPr>
                <w:bCs/>
                <w:lang w:val="uk-UA"/>
              </w:rPr>
              <w:t>03087, м. Київ, вул. Єреванська, 1</w:t>
            </w:r>
          </w:p>
          <w:p w:rsidR="00C87A01" w:rsidRDefault="00C87A01" w:rsidP="00C87A01">
            <w:pPr>
              <w:jc w:val="both"/>
              <w:rPr>
                <w:bCs/>
                <w:lang w:val="uk-UA"/>
              </w:rPr>
            </w:pPr>
            <w:r>
              <w:rPr>
                <w:bCs/>
                <w:lang w:val="uk-UA"/>
              </w:rPr>
              <w:t>Поштова адреса:</w:t>
            </w:r>
          </w:p>
          <w:p w:rsidR="00C87A01" w:rsidRDefault="00C87A01" w:rsidP="00C87A01">
            <w:pPr>
              <w:jc w:val="both"/>
              <w:rPr>
                <w:bCs/>
                <w:lang w:val="uk-UA"/>
              </w:rPr>
            </w:pPr>
            <w:r>
              <w:rPr>
                <w:bCs/>
                <w:lang w:val="uk-UA"/>
              </w:rPr>
              <w:t>01030, м. Київ, вул. Богдана Хмельницького,16-22</w:t>
            </w:r>
          </w:p>
          <w:p w:rsidR="00C87A01" w:rsidRDefault="00C87A01" w:rsidP="00C87A01">
            <w:pPr>
              <w:jc w:val="both"/>
              <w:rPr>
                <w:bCs/>
                <w:lang w:val="uk-UA"/>
              </w:rPr>
            </w:pPr>
            <w:r>
              <w:rPr>
                <w:bCs/>
                <w:lang w:val="uk-UA"/>
              </w:rPr>
              <w:t xml:space="preserve">к/р № </w:t>
            </w:r>
            <w:r>
              <w:rPr>
                <w:noProof/>
                <w:lang w:val="uk-UA"/>
              </w:rPr>
              <w:t>32000106201026</w:t>
            </w:r>
          </w:p>
          <w:p w:rsidR="00C87A01" w:rsidRDefault="00C87A01" w:rsidP="00C87A01">
            <w:pPr>
              <w:jc w:val="both"/>
              <w:rPr>
                <w:bCs/>
                <w:lang w:val="uk-UA"/>
              </w:rPr>
            </w:pPr>
            <w:r>
              <w:rPr>
                <w:bCs/>
                <w:lang w:val="uk-UA"/>
              </w:rPr>
              <w:t xml:space="preserve">в Національному банку України </w:t>
            </w:r>
          </w:p>
          <w:p w:rsidR="00C87A01" w:rsidRDefault="00C87A01" w:rsidP="00C87A01">
            <w:pPr>
              <w:jc w:val="both"/>
              <w:rPr>
                <w:bCs/>
                <w:lang w:val="uk-UA"/>
              </w:rPr>
            </w:pPr>
            <w:r>
              <w:rPr>
                <w:bCs/>
                <w:lang w:val="uk-UA"/>
              </w:rPr>
              <w:t>код банку 300001</w:t>
            </w:r>
          </w:p>
          <w:p w:rsidR="00C87A01" w:rsidRDefault="00C87A01" w:rsidP="00C87A01">
            <w:pPr>
              <w:jc w:val="both"/>
              <w:rPr>
                <w:bCs/>
                <w:lang w:val="uk-UA"/>
              </w:rPr>
            </w:pPr>
            <w:r w:rsidRPr="00C20E9C">
              <w:rPr>
                <w:bCs/>
                <w:lang w:val="uk-UA"/>
              </w:rPr>
              <w:t>IBAN UA843000010000032000106201026</w:t>
            </w:r>
          </w:p>
          <w:p w:rsidR="00C87A01" w:rsidRDefault="00C87A01" w:rsidP="00C87A01">
            <w:pPr>
              <w:jc w:val="both"/>
              <w:rPr>
                <w:bCs/>
                <w:lang w:val="uk-UA"/>
              </w:rPr>
            </w:pPr>
            <w:r>
              <w:rPr>
                <w:bCs/>
                <w:lang w:val="uk-UA"/>
              </w:rPr>
              <w:t>Код ЄДРПОУ 23697280</w:t>
            </w:r>
          </w:p>
          <w:p w:rsidR="00C87A01" w:rsidRDefault="00C87A01" w:rsidP="00C87A01">
            <w:pPr>
              <w:jc w:val="both"/>
              <w:rPr>
                <w:bCs/>
                <w:lang w:val="uk-UA"/>
              </w:rPr>
            </w:pPr>
            <w:r>
              <w:rPr>
                <w:bCs/>
                <w:lang w:val="uk-UA"/>
              </w:rPr>
              <w:t>ІПН 236972826658</w:t>
            </w:r>
          </w:p>
          <w:p w:rsidR="00C87A01" w:rsidRDefault="00C87A01" w:rsidP="00C87A01">
            <w:pPr>
              <w:jc w:val="both"/>
              <w:rPr>
                <w:bCs/>
                <w:lang w:val="uk-UA"/>
              </w:rPr>
            </w:pPr>
          </w:p>
          <w:p w:rsidR="00C87A01" w:rsidRDefault="00C87A01" w:rsidP="00C87A01">
            <w:pPr>
              <w:spacing w:line="276" w:lineRule="auto"/>
              <w:rPr>
                <w:rFonts w:eastAsia="Calibri"/>
                <w:bCs/>
                <w:spacing w:val="-2"/>
                <w:lang w:val="uk-UA" w:eastAsia="en-US"/>
              </w:rPr>
            </w:pPr>
            <w:r>
              <w:rPr>
                <w:rFonts w:eastAsia="Calibri"/>
                <w:bCs/>
                <w:spacing w:val="-2"/>
                <w:lang w:val="uk-UA" w:eastAsia="en-US"/>
              </w:rPr>
              <w:t>_____________________ /_____________ /</w:t>
            </w:r>
          </w:p>
          <w:p w:rsidR="00C87A01" w:rsidRPr="00162DEF" w:rsidRDefault="00C87A01" w:rsidP="00C87A01">
            <w:pPr>
              <w:spacing w:line="276" w:lineRule="auto"/>
              <w:rPr>
                <w:rFonts w:eastAsia="Times New Roman"/>
                <w:b/>
                <w:lang w:val="uk-UA" w:eastAsia="ru-RU"/>
              </w:rPr>
            </w:pPr>
          </w:p>
        </w:tc>
        <w:tc>
          <w:tcPr>
            <w:tcW w:w="5132" w:type="dxa"/>
            <w:tcBorders>
              <w:top w:val="single" w:sz="4" w:space="0" w:color="auto"/>
              <w:left w:val="single" w:sz="4" w:space="0" w:color="auto"/>
              <w:bottom w:val="single" w:sz="4" w:space="0" w:color="auto"/>
              <w:right w:val="single" w:sz="4" w:space="0" w:color="auto"/>
            </w:tcBorders>
          </w:tcPr>
          <w:p w:rsidR="00C87A01" w:rsidRDefault="00C87A01" w:rsidP="00C87A01">
            <w:pPr>
              <w:rPr>
                <w:rFonts w:eastAsia="Times New Roman"/>
                <w:b/>
                <w:bCs/>
                <w:lang w:val="uk-UA" w:eastAsia="ru-RU"/>
              </w:rPr>
            </w:pPr>
            <w:r>
              <w:rPr>
                <w:b/>
                <w:bCs/>
                <w:lang w:val="uk-UA"/>
              </w:rPr>
              <w:t>_____________________________________</w:t>
            </w:r>
          </w:p>
          <w:p w:rsidR="00C87A01" w:rsidRDefault="00C87A01" w:rsidP="00C87A01">
            <w:pPr>
              <w:rPr>
                <w:b/>
                <w:bCs/>
                <w:lang w:val="uk-UA"/>
              </w:rPr>
            </w:pPr>
            <w:r>
              <w:rPr>
                <w:b/>
                <w:bCs/>
                <w:lang w:val="uk-UA"/>
              </w:rPr>
              <w:t>_____________________________________</w:t>
            </w:r>
          </w:p>
          <w:p w:rsidR="00C87A01" w:rsidRDefault="00C87A01" w:rsidP="00C87A01">
            <w:pPr>
              <w:jc w:val="both"/>
              <w:rPr>
                <w:bCs/>
                <w:lang w:val="uk-UA"/>
              </w:rPr>
            </w:pPr>
            <w:r>
              <w:rPr>
                <w:bCs/>
                <w:lang w:val="uk-UA"/>
              </w:rPr>
              <w:t>Місцезнаходження:</w:t>
            </w:r>
          </w:p>
          <w:p w:rsidR="00C87A01" w:rsidRDefault="00C87A01" w:rsidP="00C87A01">
            <w:pPr>
              <w:rPr>
                <w:b/>
                <w:bCs/>
                <w:lang w:val="uk-UA"/>
              </w:rPr>
            </w:pPr>
            <w:r>
              <w:rPr>
                <w:b/>
                <w:bCs/>
                <w:lang w:val="uk-UA"/>
              </w:rPr>
              <w:t>_____________________________________</w:t>
            </w:r>
          </w:p>
          <w:p w:rsidR="00C87A01" w:rsidRDefault="00C87A01" w:rsidP="00C87A01">
            <w:pPr>
              <w:jc w:val="both"/>
              <w:rPr>
                <w:bCs/>
                <w:lang w:val="uk-UA"/>
              </w:rPr>
            </w:pPr>
            <w:r>
              <w:rPr>
                <w:bCs/>
                <w:lang w:val="uk-UA"/>
              </w:rPr>
              <w:t>Поштова адреса:</w:t>
            </w:r>
          </w:p>
          <w:p w:rsidR="00C87A01" w:rsidRDefault="00C87A01" w:rsidP="00C87A01">
            <w:pPr>
              <w:rPr>
                <w:b/>
                <w:bCs/>
                <w:lang w:val="uk-UA"/>
              </w:rPr>
            </w:pPr>
            <w:r>
              <w:rPr>
                <w:b/>
                <w:bCs/>
                <w:lang w:val="uk-UA"/>
              </w:rPr>
              <w:t>_____________________________________</w:t>
            </w:r>
          </w:p>
          <w:p w:rsidR="00C87A01" w:rsidRDefault="00C87A01" w:rsidP="00C87A01">
            <w:pPr>
              <w:jc w:val="both"/>
              <w:rPr>
                <w:lang w:val="uk-UA" w:eastAsia="uk-UA"/>
              </w:rPr>
            </w:pPr>
            <w:r>
              <w:rPr>
                <w:lang w:val="uk-UA" w:eastAsia="uk-UA"/>
              </w:rPr>
              <w:t>р/р __________________ в АБ «УКРГАЗБАНК»</w:t>
            </w:r>
          </w:p>
          <w:p w:rsidR="00C87A01" w:rsidRDefault="00C87A01" w:rsidP="00C87A01">
            <w:pPr>
              <w:jc w:val="both"/>
              <w:rPr>
                <w:lang w:val="uk-UA" w:eastAsia="uk-UA"/>
              </w:rPr>
            </w:pPr>
            <w:r>
              <w:rPr>
                <w:lang w:val="uk-UA" w:eastAsia="uk-UA"/>
              </w:rPr>
              <w:t>код банку 320478</w:t>
            </w:r>
          </w:p>
          <w:p w:rsidR="00C87A01" w:rsidRPr="00B03610" w:rsidRDefault="00C87A01" w:rsidP="00C87A01">
            <w:pPr>
              <w:jc w:val="both"/>
              <w:rPr>
                <w:lang w:eastAsia="uk-UA"/>
              </w:rPr>
            </w:pPr>
            <w:r>
              <w:rPr>
                <w:lang w:val="en-US" w:eastAsia="uk-UA"/>
              </w:rPr>
              <w:t>IBAN</w:t>
            </w:r>
            <w:r w:rsidRPr="00B03610">
              <w:rPr>
                <w:lang w:eastAsia="uk-UA"/>
              </w:rPr>
              <w:t xml:space="preserve"> ______________________</w:t>
            </w:r>
          </w:p>
          <w:p w:rsidR="00C87A01" w:rsidRDefault="00C87A01" w:rsidP="00C87A01">
            <w:pPr>
              <w:jc w:val="both"/>
              <w:rPr>
                <w:lang w:val="uk-UA" w:eastAsia="uk-UA"/>
              </w:rPr>
            </w:pPr>
            <w:r>
              <w:rPr>
                <w:lang w:val="uk-UA" w:eastAsia="uk-UA"/>
              </w:rPr>
              <w:t>код ЄДРПОУ ________________</w:t>
            </w:r>
          </w:p>
          <w:p w:rsidR="00C87A01" w:rsidRDefault="00C87A01" w:rsidP="00C87A01">
            <w:pPr>
              <w:rPr>
                <w:lang w:val="uk-UA" w:eastAsia="uk-UA"/>
              </w:rPr>
            </w:pPr>
            <w:r>
              <w:rPr>
                <w:lang w:val="uk-UA" w:eastAsia="uk-UA"/>
              </w:rPr>
              <w:t>ІПН ________________________</w:t>
            </w:r>
          </w:p>
          <w:p w:rsidR="00C87A01" w:rsidRDefault="00C87A01" w:rsidP="00C87A01">
            <w:pPr>
              <w:rPr>
                <w:bCs/>
                <w:lang w:val="uk-UA" w:eastAsia="ru-RU"/>
              </w:rPr>
            </w:pPr>
            <w:r>
              <w:rPr>
                <w:bCs/>
                <w:i/>
                <w:lang w:val="uk-UA"/>
              </w:rPr>
              <w:t>Якщо Виконавець  не є платником ПДВ, зазначається «Не є платником ПДВ»</w:t>
            </w:r>
          </w:p>
          <w:p w:rsidR="00C87A01" w:rsidRDefault="00C87A01" w:rsidP="00C87A01">
            <w:pPr>
              <w:rPr>
                <w:rFonts w:eastAsia="Calibri"/>
                <w:bCs/>
                <w:spacing w:val="-2"/>
                <w:lang w:val="uk-UA" w:eastAsia="en-US"/>
              </w:rPr>
            </w:pPr>
          </w:p>
          <w:p w:rsidR="00C87A01" w:rsidRPr="00162DEF" w:rsidRDefault="00C87A01" w:rsidP="00C87A01">
            <w:pPr>
              <w:spacing w:line="276" w:lineRule="auto"/>
              <w:rPr>
                <w:rFonts w:eastAsia="Times New Roman"/>
                <w:lang w:val="uk-UA" w:eastAsia="ru-RU"/>
              </w:rPr>
            </w:pPr>
            <w:r>
              <w:rPr>
                <w:rFonts w:eastAsia="Calibri"/>
                <w:bCs/>
                <w:spacing w:val="-2"/>
                <w:lang w:val="uk-UA" w:eastAsia="en-US"/>
              </w:rPr>
              <w:t>_____________________ /_____________ /</w:t>
            </w:r>
          </w:p>
        </w:tc>
      </w:tr>
    </w:tbl>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837824" w:rsidRDefault="00837824" w:rsidP="00837824">
      <w:pPr>
        <w:rPr>
          <w:rFonts w:eastAsia="Times New Roman"/>
          <w:b/>
          <w:bCs/>
          <w:iCs/>
          <w:lang w:val="uk-UA" w:eastAsia="ru-RU"/>
        </w:rPr>
      </w:pPr>
    </w:p>
    <w:p w:rsidR="00837824" w:rsidRPr="00837824" w:rsidRDefault="00837824" w:rsidP="00837824">
      <w:pPr>
        <w:ind w:left="8236"/>
        <w:rPr>
          <w:rFonts w:eastAsia="Times New Roman"/>
          <w:lang w:val="uk-UA" w:eastAsia="uk-UA"/>
        </w:rPr>
      </w:pPr>
      <w:r w:rsidRPr="00837824">
        <w:rPr>
          <w:rFonts w:eastAsia="Times New Roman"/>
          <w:lang w:val="uk-UA" w:eastAsia="uk-UA"/>
        </w:rPr>
        <w:t>Додаток № 3</w:t>
      </w:r>
    </w:p>
    <w:p w:rsidR="00837824" w:rsidRPr="00837824" w:rsidRDefault="00837824" w:rsidP="00837824">
      <w:pPr>
        <w:jc w:val="right"/>
        <w:rPr>
          <w:rFonts w:eastAsia="Times New Roman"/>
          <w:lang w:val="uk-UA" w:eastAsia="uk-UA"/>
        </w:rPr>
      </w:pPr>
      <w:r w:rsidRPr="00837824">
        <w:rPr>
          <w:rFonts w:eastAsia="Times New Roman"/>
          <w:lang w:val="uk-UA" w:eastAsia="uk-UA"/>
        </w:rPr>
        <w:t>до Договору № ________</w:t>
      </w:r>
    </w:p>
    <w:p w:rsidR="00837824" w:rsidRPr="00837824" w:rsidRDefault="00837824" w:rsidP="00837824">
      <w:pPr>
        <w:jc w:val="right"/>
        <w:rPr>
          <w:rFonts w:eastAsia="Times New Roman"/>
          <w:lang w:val="uk-UA" w:eastAsia="uk-UA"/>
        </w:rPr>
      </w:pPr>
      <w:r w:rsidRPr="00837824">
        <w:rPr>
          <w:rFonts w:eastAsia="Times New Roman"/>
          <w:lang w:val="uk-UA" w:eastAsia="uk-UA"/>
        </w:rPr>
        <w:t>від «___» ___________ 20___р.</w:t>
      </w:r>
    </w:p>
    <w:p w:rsidR="00837824" w:rsidRPr="00837824" w:rsidRDefault="00837824" w:rsidP="00837824">
      <w:pPr>
        <w:ind w:firstLine="567"/>
        <w:jc w:val="center"/>
        <w:rPr>
          <w:rFonts w:eastAsia="MS Mincho"/>
          <w:b/>
          <w:lang w:val="uk-UA"/>
        </w:rPr>
      </w:pPr>
    </w:p>
    <w:p w:rsidR="00837824" w:rsidRPr="00837824" w:rsidRDefault="00837824" w:rsidP="00837824">
      <w:pPr>
        <w:ind w:firstLine="567"/>
        <w:jc w:val="center"/>
        <w:rPr>
          <w:rFonts w:eastAsia="MS Mincho"/>
          <w:b/>
          <w:lang w:val="uk-UA"/>
        </w:rPr>
      </w:pPr>
    </w:p>
    <w:p w:rsidR="00837824" w:rsidRPr="00837824" w:rsidRDefault="00837824" w:rsidP="00837824">
      <w:pPr>
        <w:ind w:firstLine="567"/>
        <w:jc w:val="center"/>
        <w:rPr>
          <w:rFonts w:eastAsia="MS Mincho"/>
          <w:b/>
          <w:lang w:val="uk-UA"/>
        </w:rPr>
      </w:pPr>
    </w:p>
    <w:p w:rsidR="00837824" w:rsidRPr="00837824" w:rsidRDefault="00837824" w:rsidP="00837824">
      <w:pPr>
        <w:ind w:firstLine="567"/>
        <w:jc w:val="center"/>
        <w:rPr>
          <w:rFonts w:eastAsia="MS Mincho"/>
          <w:b/>
          <w:lang w:val="uk-UA"/>
        </w:rPr>
      </w:pPr>
      <w:r w:rsidRPr="00837824">
        <w:rPr>
          <w:rFonts w:eastAsia="MS Mincho"/>
          <w:b/>
          <w:lang w:val="uk-UA"/>
        </w:rPr>
        <w:t>ПЕРЕЛІК ОБ</w:t>
      </w:r>
      <w:r w:rsidRPr="00837824">
        <w:rPr>
          <w:rFonts w:eastAsia="MS Mincho"/>
          <w:b/>
        </w:rPr>
        <w:t>’</w:t>
      </w:r>
      <w:r w:rsidRPr="00837824">
        <w:rPr>
          <w:rFonts w:eastAsia="MS Mincho"/>
          <w:b/>
          <w:lang w:val="uk-UA"/>
        </w:rPr>
        <w:t>ЄКТІВ</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43"/>
        <w:gridCol w:w="851"/>
        <w:gridCol w:w="850"/>
        <w:gridCol w:w="993"/>
        <w:gridCol w:w="1151"/>
      </w:tblGrid>
      <w:tr w:rsidR="00837824" w:rsidRPr="00837824" w:rsidTr="00AF5BD0">
        <w:trPr>
          <w:trHeight w:val="303"/>
          <w:jc w:val="center"/>
        </w:trPr>
        <w:tc>
          <w:tcPr>
            <w:tcW w:w="846" w:type="dxa"/>
            <w:noWrap/>
            <w:vAlign w:val="center"/>
            <w:hideMark/>
          </w:tcPr>
          <w:p w:rsidR="00837824" w:rsidRPr="00837824" w:rsidRDefault="00837824" w:rsidP="00837824">
            <w:pPr>
              <w:jc w:val="both"/>
              <w:rPr>
                <w:rFonts w:eastAsia="Times New Roman"/>
                <w:sz w:val="20"/>
                <w:szCs w:val="20"/>
                <w:lang w:eastAsia="ru-RU"/>
              </w:rPr>
            </w:pPr>
          </w:p>
        </w:tc>
        <w:tc>
          <w:tcPr>
            <w:tcW w:w="7637" w:type="dxa"/>
            <w:gridSpan w:val="4"/>
            <w:noWrap/>
            <w:vAlign w:val="bottom"/>
            <w:hideMark/>
          </w:tcPr>
          <w:p w:rsidR="00837824" w:rsidRPr="00837824" w:rsidRDefault="00837824" w:rsidP="00837824">
            <w:pPr>
              <w:spacing w:after="240"/>
              <w:rPr>
                <w:rFonts w:eastAsia="Times New Roman"/>
                <w:sz w:val="20"/>
                <w:szCs w:val="20"/>
                <w:lang w:eastAsia="uk-UA"/>
              </w:rPr>
            </w:pPr>
          </w:p>
        </w:tc>
        <w:tc>
          <w:tcPr>
            <w:tcW w:w="1151" w:type="dxa"/>
            <w:noWrap/>
            <w:vAlign w:val="center"/>
            <w:hideMark/>
          </w:tcPr>
          <w:p w:rsidR="00837824" w:rsidRPr="00837824" w:rsidRDefault="00837824" w:rsidP="00837824">
            <w:pPr>
              <w:rPr>
                <w:rFonts w:eastAsia="Times New Roman"/>
                <w:sz w:val="20"/>
                <w:szCs w:val="20"/>
                <w:lang w:eastAsia="ru-RU"/>
              </w:rPr>
            </w:pPr>
          </w:p>
        </w:tc>
      </w:tr>
      <w:tr w:rsidR="00837824" w:rsidRPr="00837824" w:rsidTr="00AF5BD0">
        <w:trPr>
          <w:trHeight w:val="2069"/>
          <w:jc w:val="center"/>
        </w:trPr>
        <w:tc>
          <w:tcPr>
            <w:tcW w:w="846" w:type="dxa"/>
            <w:vMerge w:val="restart"/>
            <w:noWrap/>
            <w:vAlign w:val="center"/>
            <w:hideMark/>
          </w:tcPr>
          <w:p w:rsidR="00837824" w:rsidRPr="00837824" w:rsidRDefault="00837824" w:rsidP="00837824">
            <w:pPr>
              <w:spacing w:after="240"/>
              <w:jc w:val="both"/>
              <w:rPr>
                <w:rFonts w:eastAsia="Times New Roman"/>
                <w:b/>
                <w:bCs/>
                <w:sz w:val="18"/>
                <w:szCs w:val="18"/>
                <w:lang w:eastAsia="uk-UA"/>
              </w:rPr>
            </w:pPr>
            <w:r w:rsidRPr="00837824">
              <w:rPr>
                <w:rFonts w:eastAsia="Times New Roman"/>
                <w:b/>
                <w:bCs/>
                <w:sz w:val="18"/>
                <w:szCs w:val="18"/>
                <w:lang w:eastAsia="uk-UA"/>
              </w:rPr>
              <w:t>№п/н</w:t>
            </w:r>
          </w:p>
        </w:tc>
        <w:tc>
          <w:tcPr>
            <w:tcW w:w="4943" w:type="dxa"/>
            <w:vMerge w:val="restart"/>
            <w:shd w:val="clear" w:color="auto" w:fill="FFFFFF"/>
            <w:vAlign w:val="center"/>
            <w:hideMark/>
          </w:tcPr>
          <w:p w:rsidR="00837824" w:rsidRPr="00837824" w:rsidRDefault="00837824" w:rsidP="00837824">
            <w:pPr>
              <w:spacing w:after="240"/>
              <w:jc w:val="center"/>
              <w:rPr>
                <w:rFonts w:eastAsia="Times New Roman"/>
                <w:b/>
                <w:bCs/>
                <w:sz w:val="18"/>
                <w:szCs w:val="18"/>
                <w:lang w:eastAsia="uk-UA"/>
              </w:rPr>
            </w:pPr>
            <w:r w:rsidRPr="00837824">
              <w:rPr>
                <w:rFonts w:eastAsia="Times New Roman"/>
                <w:b/>
                <w:bCs/>
                <w:sz w:val="18"/>
                <w:szCs w:val="18"/>
                <w:lang w:eastAsia="uk-UA"/>
              </w:rPr>
              <w:t>Місце надання послуг</w:t>
            </w:r>
          </w:p>
        </w:tc>
        <w:tc>
          <w:tcPr>
            <w:tcW w:w="851" w:type="dxa"/>
            <w:vMerge w:val="restart"/>
            <w:shd w:val="clear" w:color="auto" w:fill="FFFFFF"/>
            <w:textDirection w:val="btLr"/>
            <w:vAlign w:val="center"/>
            <w:hideMark/>
          </w:tcPr>
          <w:p w:rsidR="00837824" w:rsidRPr="00837824" w:rsidRDefault="00837824" w:rsidP="00837824">
            <w:pPr>
              <w:spacing w:after="240"/>
              <w:jc w:val="center"/>
              <w:rPr>
                <w:rFonts w:eastAsia="Times New Roman"/>
                <w:b/>
                <w:bCs/>
                <w:sz w:val="18"/>
                <w:szCs w:val="18"/>
                <w:lang w:eastAsia="uk-UA"/>
              </w:rPr>
            </w:pPr>
            <w:r w:rsidRPr="00837824">
              <w:rPr>
                <w:rFonts w:eastAsia="Times New Roman"/>
                <w:b/>
                <w:bCs/>
                <w:sz w:val="18"/>
                <w:szCs w:val="18"/>
                <w:lang w:eastAsia="uk-UA"/>
              </w:rPr>
              <w:t>Загальна площа об'єкту, м.кв.</w:t>
            </w:r>
          </w:p>
        </w:tc>
        <w:tc>
          <w:tcPr>
            <w:tcW w:w="850" w:type="dxa"/>
            <w:vMerge w:val="restart"/>
            <w:shd w:val="clear" w:color="auto" w:fill="FFFFFF"/>
            <w:textDirection w:val="btLr"/>
            <w:vAlign w:val="center"/>
            <w:hideMark/>
          </w:tcPr>
          <w:p w:rsidR="00837824" w:rsidRPr="00837824" w:rsidRDefault="00837824" w:rsidP="00837824">
            <w:pPr>
              <w:spacing w:after="240"/>
              <w:jc w:val="center"/>
              <w:rPr>
                <w:rFonts w:eastAsia="Times New Roman"/>
                <w:b/>
                <w:bCs/>
                <w:sz w:val="18"/>
                <w:szCs w:val="18"/>
                <w:lang w:eastAsia="uk-UA"/>
              </w:rPr>
            </w:pPr>
            <w:r w:rsidRPr="00837824">
              <w:rPr>
                <w:rFonts w:eastAsia="Times New Roman"/>
                <w:b/>
                <w:bCs/>
                <w:sz w:val="18"/>
                <w:szCs w:val="18"/>
                <w:lang w:eastAsia="uk-UA"/>
              </w:rPr>
              <w:t>Площа  прибудинкової території (окрім 10м.кв. перед входом м кв.)</w:t>
            </w:r>
          </w:p>
        </w:tc>
        <w:tc>
          <w:tcPr>
            <w:tcW w:w="993" w:type="dxa"/>
            <w:vMerge w:val="restart"/>
            <w:shd w:val="clear" w:color="auto" w:fill="FFFFFF"/>
            <w:textDirection w:val="btLr"/>
            <w:vAlign w:val="center"/>
            <w:hideMark/>
          </w:tcPr>
          <w:p w:rsidR="00837824" w:rsidRPr="00837824" w:rsidRDefault="00837824" w:rsidP="00837824">
            <w:pPr>
              <w:spacing w:after="240"/>
              <w:jc w:val="center"/>
              <w:rPr>
                <w:rFonts w:eastAsia="Times New Roman"/>
                <w:b/>
                <w:bCs/>
                <w:sz w:val="18"/>
                <w:szCs w:val="18"/>
                <w:lang w:eastAsia="uk-UA"/>
              </w:rPr>
            </w:pPr>
            <w:r w:rsidRPr="00837824">
              <w:rPr>
                <w:rFonts w:eastAsia="Times New Roman"/>
                <w:b/>
                <w:bCs/>
                <w:sz w:val="18"/>
                <w:szCs w:val="18"/>
                <w:lang w:eastAsia="uk-UA"/>
              </w:rPr>
              <w:t>Потреба основного прибирання, м.кв. (в.т.ч 10м.кв. перед входом)</w:t>
            </w:r>
          </w:p>
        </w:tc>
        <w:tc>
          <w:tcPr>
            <w:tcW w:w="1151" w:type="dxa"/>
            <w:vMerge w:val="restart"/>
            <w:shd w:val="clear" w:color="auto" w:fill="FFFFFF"/>
            <w:textDirection w:val="btLr"/>
            <w:vAlign w:val="center"/>
            <w:hideMark/>
          </w:tcPr>
          <w:p w:rsidR="00837824" w:rsidRPr="00837824" w:rsidRDefault="00837824" w:rsidP="00837824">
            <w:pPr>
              <w:spacing w:after="240"/>
              <w:jc w:val="center"/>
              <w:rPr>
                <w:rFonts w:eastAsia="Times New Roman"/>
                <w:b/>
                <w:bCs/>
                <w:sz w:val="18"/>
                <w:szCs w:val="18"/>
                <w:lang w:eastAsia="uk-UA"/>
              </w:rPr>
            </w:pPr>
            <w:r w:rsidRPr="00837824">
              <w:rPr>
                <w:rFonts w:eastAsia="Times New Roman"/>
                <w:b/>
                <w:bCs/>
                <w:sz w:val="18"/>
                <w:szCs w:val="18"/>
                <w:lang w:eastAsia="uk-UA"/>
              </w:rPr>
              <w:t>Потреба підтримуючого прибирання, м.кв. (в.т.ч 10м.кв. перед входом)</w:t>
            </w:r>
          </w:p>
        </w:tc>
      </w:tr>
      <w:tr w:rsidR="00837824" w:rsidRPr="00837824" w:rsidTr="00AF5BD0">
        <w:trPr>
          <w:trHeight w:val="521"/>
          <w:jc w:val="center"/>
        </w:trPr>
        <w:tc>
          <w:tcPr>
            <w:tcW w:w="846" w:type="dxa"/>
            <w:vMerge/>
            <w:vAlign w:val="center"/>
            <w:hideMark/>
          </w:tcPr>
          <w:p w:rsidR="00837824" w:rsidRPr="00837824" w:rsidRDefault="00837824" w:rsidP="00837824">
            <w:pPr>
              <w:jc w:val="both"/>
              <w:rPr>
                <w:rFonts w:eastAsia="Times New Roman"/>
                <w:b/>
                <w:bCs/>
                <w:sz w:val="18"/>
                <w:szCs w:val="18"/>
                <w:lang w:eastAsia="uk-UA"/>
              </w:rPr>
            </w:pPr>
          </w:p>
        </w:tc>
        <w:tc>
          <w:tcPr>
            <w:tcW w:w="4943" w:type="dxa"/>
            <w:vMerge/>
            <w:vAlign w:val="center"/>
            <w:hideMark/>
          </w:tcPr>
          <w:p w:rsidR="00837824" w:rsidRPr="00837824" w:rsidRDefault="00837824" w:rsidP="00837824">
            <w:pPr>
              <w:rPr>
                <w:rFonts w:eastAsia="Times New Roman"/>
                <w:b/>
                <w:bCs/>
                <w:sz w:val="18"/>
                <w:szCs w:val="18"/>
                <w:lang w:eastAsia="uk-UA"/>
              </w:rPr>
            </w:pPr>
          </w:p>
        </w:tc>
        <w:tc>
          <w:tcPr>
            <w:tcW w:w="851" w:type="dxa"/>
            <w:vMerge/>
            <w:vAlign w:val="center"/>
            <w:hideMark/>
          </w:tcPr>
          <w:p w:rsidR="00837824" w:rsidRPr="00837824" w:rsidRDefault="00837824" w:rsidP="00837824">
            <w:pPr>
              <w:rPr>
                <w:rFonts w:eastAsia="Times New Roman"/>
                <w:b/>
                <w:bCs/>
                <w:sz w:val="18"/>
                <w:szCs w:val="18"/>
                <w:lang w:eastAsia="uk-UA"/>
              </w:rPr>
            </w:pPr>
          </w:p>
        </w:tc>
        <w:tc>
          <w:tcPr>
            <w:tcW w:w="850" w:type="dxa"/>
            <w:vMerge/>
            <w:vAlign w:val="center"/>
            <w:hideMark/>
          </w:tcPr>
          <w:p w:rsidR="00837824" w:rsidRPr="00837824" w:rsidRDefault="00837824" w:rsidP="00837824">
            <w:pPr>
              <w:rPr>
                <w:rFonts w:eastAsia="Times New Roman"/>
                <w:b/>
                <w:bCs/>
                <w:sz w:val="18"/>
                <w:szCs w:val="18"/>
                <w:lang w:eastAsia="uk-UA"/>
              </w:rPr>
            </w:pPr>
          </w:p>
        </w:tc>
        <w:tc>
          <w:tcPr>
            <w:tcW w:w="993" w:type="dxa"/>
            <w:vMerge/>
            <w:vAlign w:val="center"/>
            <w:hideMark/>
          </w:tcPr>
          <w:p w:rsidR="00837824" w:rsidRPr="00837824" w:rsidRDefault="00837824" w:rsidP="00837824">
            <w:pPr>
              <w:rPr>
                <w:rFonts w:eastAsia="Times New Roman"/>
                <w:b/>
                <w:bCs/>
                <w:sz w:val="18"/>
                <w:szCs w:val="18"/>
                <w:lang w:eastAsia="uk-UA"/>
              </w:rPr>
            </w:pPr>
          </w:p>
        </w:tc>
        <w:tc>
          <w:tcPr>
            <w:tcW w:w="1151" w:type="dxa"/>
            <w:vMerge/>
            <w:vAlign w:val="center"/>
            <w:hideMark/>
          </w:tcPr>
          <w:p w:rsidR="00837824" w:rsidRPr="00837824" w:rsidRDefault="00837824" w:rsidP="00837824">
            <w:pPr>
              <w:rPr>
                <w:rFonts w:eastAsia="Times New Roman"/>
                <w:b/>
                <w:bCs/>
                <w:sz w:val="18"/>
                <w:szCs w:val="18"/>
                <w:lang w:eastAsia="uk-UA"/>
              </w:rPr>
            </w:pPr>
          </w:p>
        </w:tc>
      </w:tr>
      <w:tr w:rsidR="00837824" w:rsidRPr="00837824" w:rsidTr="00AF5BD0">
        <w:trPr>
          <w:trHeight w:val="521"/>
          <w:jc w:val="center"/>
        </w:trPr>
        <w:tc>
          <w:tcPr>
            <w:tcW w:w="846" w:type="dxa"/>
            <w:vMerge/>
            <w:vAlign w:val="center"/>
            <w:hideMark/>
          </w:tcPr>
          <w:p w:rsidR="00837824" w:rsidRPr="00837824" w:rsidRDefault="00837824" w:rsidP="00837824">
            <w:pPr>
              <w:jc w:val="both"/>
              <w:rPr>
                <w:rFonts w:eastAsia="Times New Roman"/>
                <w:b/>
                <w:bCs/>
                <w:sz w:val="18"/>
                <w:szCs w:val="18"/>
                <w:lang w:eastAsia="uk-UA"/>
              </w:rPr>
            </w:pPr>
          </w:p>
        </w:tc>
        <w:tc>
          <w:tcPr>
            <w:tcW w:w="4943" w:type="dxa"/>
            <w:vMerge/>
            <w:vAlign w:val="center"/>
            <w:hideMark/>
          </w:tcPr>
          <w:p w:rsidR="00837824" w:rsidRPr="00837824" w:rsidRDefault="00837824" w:rsidP="00837824">
            <w:pPr>
              <w:rPr>
                <w:rFonts w:eastAsia="Times New Roman"/>
                <w:b/>
                <w:bCs/>
                <w:sz w:val="18"/>
                <w:szCs w:val="18"/>
                <w:lang w:eastAsia="uk-UA"/>
              </w:rPr>
            </w:pPr>
          </w:p>
        </w:tc>
        <w:tc>
          <w:tcPr>
            <w:tcW w:w="851" w:type="dxa"/>
            <w:vMerge/>
            <w:vAlign w:val="center"/>
            <w:hideMark/>
          </w:tcPr>
          <w:p w:rsidR="00837824" w:rsidRPr="00837824" w:rsidRDefault="00837824" w:rsidP="00837824">
            <w:pPr>
              <w:rPr>
                <w:rFonts w:eastAsia="Times New Roman"/>
                <w:b/>
                <w:bCs/>
                <w:sz w:val="18"/>
                <w:szCs w:val="18"/>
                <w:lang w:eastAsia="uk-UA"/>
              </w:rPr>
            </w:pPr>
          </w:p>
        </w:tc>
        <w:tc>
          <w:tcPr>
            <w:tcW w:w="850" w:type="dxa"/>
            <w:vMerge/>
            <w:vAlign w:val="center"/>
            <w:hideMark/>
          </w:tcPr>
          <w:p w:rsidR="00837824" w:rsidRPr="00837824" w:rsidRDefault="00837824" w:rsidP="00837824">
            <w:pPr>
              <w:rPr>
                <w:rFonts w:eastAsia="Times New Roman"/>
                <w:b/>
                <w:bCs/>
                <w:sz w:val="18"/>
                <w:szCs w:val="18"/>
                <w:lang w:eastAsia="uk-UA"/>
              </w:rPr>
            </w:pPr>
          </w:p>
        </w:tc>
        <w:tc>
          <w:tcPr>
            <w:tcW w:w="993" w:type="dxa"/>
            <w:vMerge/>
            <w:vAlign w:val="center"/>
            <w:hideMark/>
          </w:tcPr>
          <w:p w:rsidR="00837824" w:rsidRPr="00837824" w:rsidRDefault="00837824" w:rsidP="00837824">
            <w:pPr>
              <w:rPr>
                <w:rFonts w:eastAsia="Times New Roman"/>
                <w:b/>
                <w:bCs/>
                <w:sz w:val="18"/>
                <w:szCs w:val="18"/>
                <w:lang w:eastAsia="uk-UA"/>
              </w:rPr>
            </w:pPr>
          </w:p>
        </w:tc>
        <w:tc>
          <w:tcPr>
            <w:tcW w:w="1151" w:type="dxa"/>
            <w:vMerge/>
            <w:vAlign w:val="center"/>
            <w:hideMark/>
          </w:tcPr>
          <w:p w:rsidR="00837824" w:rsidRPr="00837824" w:rsidRDefault="00837824" w:rsidP="00837824">
            <w:pPr>
              <w:rPr>
                <w:rFonts w:eastAsia="Times New Roman"/>
                <w:b/>
                <w:bCs/>
                <w:sz w:val="18"/>
                <w:szCs w:val="18"/>
                <w:lang w:eastAsia="uk-UA"/>
              </w:rPr>
            </w:pP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Вінниця, вул. Івана Бевза, 34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952,9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203</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Вінниця, вул. Р. Скалецького, 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м. Могилів-Подільський, вул. </w:t>
            </w:r>
            <w:r w:rsidRPr="00837824">
              <w:rPr>
                <w:rFonts w:eastAsia="Times New Roman"/>
                <w:color w:val="000000"/>
                <w:sz w:val="20"/>
                <w:szCs w:val="20"/>
                <w:lang w:val="en-US" w:eastAsia="en-US"/>
              </w:rPr>
              <w:t>Київська, 6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Вінницька обл., смт Крижопіль, вул. </w:t>
            </w:r>
            <w:r w:rsidRPr="00837824">
              <w:rPr>
                <w:rFonts w:eastAsia="Times New Roman"/>
                <w:color w:val="000000"/>
                <w:sz w:val="20"/>
                <w:szCs w:val="20"/>
                <w:lang w:val="en-US" w:eastAsia="en-US"/>
              </w:rPr>
              <w:t xml:space="preserve">Соборна, 7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98,6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71"/>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м. Хмільник, вул. </w:t>
            </w:r>
            <w:r w:rsidRPr="00837824">
              <w:rPr>
                <w:rFonts w:eastAsia="Times New Roman"/>
                <w:color w:val="000000"/>
                <w:sz w:val="20"/>
                <w:szCs w:val="20"/>
                <w:lang w:val="en-US" w:eastAsia="en-US"/>
              </w:rPr>
              <w:t>Соборності , 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смт. Тиврів, вул. </w:t>
            </w:r>
            <w:r w:rsidRPr="00837824">
              <w:rPr>
                <w:rFonts w:eastAsia="Times New Roman"/>
                <w:color w:val="000000"/>
                <w:sz w:val="20"/>
                <w:szCs w:val="20"/>
                <w:lang w:val="en-US" w:eastAsia="en-US"/>
              </w:rPr>
              <w:t>Тиверська, 79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Вінниця, вул. Брацлавська, 85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м. Козятин, вул. </w:t>
            </w:r>
            <w:r w:rsidRPr="00837824">
              <w:rPr>
                <w:rFonts w:eastAsia="Times New Roman"/>
                <w:color w:val="000000"/>
                <w:sz w:val="20"/>
                <w:szCs w:val="20"/>
                <w:lang w:val="en-US" w:eastAsia="en-US"/>
              </w:rPr>
              <w:t>Грушевського, 68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136,8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Тиврівський район, м. Гнівань, вул. </w:t>
            </w:r>
            <w:r w:rsidRPr="00837824">
              <w:rPr>
                <w:rFonts w:eastAsia="Times New Roman"/>
                <w:color w:val="000000"/>
                <w:sz w:val="20"/>
                <w:szCs w:val="20"/>
                <w:lang w:val="en-US" w:eastAsia="en-US"/>
              </w:rPr>
              <w:t>Соборна, 64/57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м. Калинівка, вул. </w:t>
            </w:r>
            <w:r w:rsidRPr="00837824">
              <w:rPr>
                <w:rFonts w:eastAsia="Times New Roman"/>
                <w:color w:val="000000"/>
                <w:sz w:val="20"/>
                <w:szCs w:val="20"/>
                <w:lang w:val="en-US" w:eastAsia="en-US"/>
              </w:rPr>
              <w:t>Незалежності, 67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375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область, м. Бершадь, вул. </w:t>
            </w:r>
            <w:r w:rsidRPr="00837824">
              <w:rPr>
                <w:rFonts w:eastAsia="Times New Roman"/>
                <w:color w:val="000000"/>
                <w:sz w:val="20"/>
                <w:szCs w:val="20"/>
                <w:lang w:val="en-US" w:eastAsia="en-US"/>
              </w:rPr>
              <w:t>Миколаєнка,  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область, м. Немирів, вул. </w:t>
            </w:r>
            <w:r w:rsidRPr="00837824">
              <w:rPr>
                <w:rFonts w:eastAsia="Times New Roman"/>
                <w:color w:val="000000"/>
                <w:sz w:val="20"/>
                <w:szCs w:val="20"/>
                <w:lang w:val="en-US" w:eastAsia="en-US"/>
              </w:rPr>
              <w:t>Гімназійна, 10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93,5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Вінницька область, Гайсинський район, м. Гайсин, вул. 1 Травня, 77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Вінниця, вул. Ботанічна, 24</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Вінниця, вул. Архітектора Артинова, буд. 13.</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м. Могилів-Подільський, пл. </w:t>
            </w:r>
            <w:r w:rsidRPr="00837824">
              <w:rPr>
                <w:rFonts w:eastAsia="Times New Roman"/>
                <w:color w:val="000000"/>
                <w:sz w:val="20"/>
                <w:szCs w:val="20"/>
                <w:lang w:val="en-US" w:eastAsia="en-US"/>
              </w:rPr>
              <w:t>Соборна 7б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Луцьк, вул. Шопена,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468,9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Луцьк, пр-т Перемоги, 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Луцьк, вул. Крилова,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Волинська обл., м. Володимир-Волинський, вул. </w:t>
            </w:r>
            <w:r w:rsidRPr="00837824">
              <w:rPr>
                <w:rFonts w:eastAsia="Times New Roman"/>
                <w:color w:val="000000"/>
                <w:sz w:val="20"/>
                <w:szCs w:val="20"/>
                <w:lang w:val="en-US" w:eastAsia="en-US"/>
              </w:rPr>
              <w:t>Ковельська, 73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Волинська обл., м. Ковель, вул. </w:t>
            </w:r>
            <w:r w:rsidRPr="00837824">
              <w:rPr>
                <w:rFonts w:eastAsia="Times New Roman"/>
                <w:color w:val="000000"/>
                <w:sz w:val="20"/>
                <w:szCs w:val="20"/>
                <w:lang w:val="en-US" w:eastAsia="en-US"/>
              </w:rPr>
              <w:t>Олени Пчілки, 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Волинська обл., Ратнівський р-н, с. Доманове, с/р Млинівська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Волинська обл., Любомльський р-н,  с. Старовойтово, вул. </w:t>
            </w:r>
            <w:r w:rsidRPr="00837824">
              <w:rPr>
                <w:rFonts w:eastAsia="Times New Roman"/>
                <w:color w:val="000000"/>
                <w:sz w:val="20"/>
                <w:szCs w:val="20"/>
                <w:lang w:val="en-US" w:eastAsia="en-US"/>
              </w:rPr>
              <w:t>Прикордонників, 41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Дніпро, вул. Челюскіна, 12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970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Дніпро, пр-т Гагаріна, 102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Дніпро, площа Вокзальна,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м. Дніпро, вул. Березинська, 24, прим. </w:t>
            </w:r>
            <w:r w:rsidRPr="00837824">
              <w:rPr>
                <w:rFonts w:eastAsia="Times New Roman"/>
                <w:color w:val="000000"/>
                <w:sz w:val="20"/>
                <w:szCs w:val="20"/>
                <w:lang w:val="en-US" w:eastAsia="en-US"/>
              </w:rPr>
              <w:t>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Дніпро, вул. Робоча, 160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62,3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Дніпропетровська обл., м. Павлоград, вул. </w:t>
            </w:r>
            <w:r w:rsidRPr="00837824">
              <w:rPr>
                <w:rFonts w:eastAsia="Times New Roman"/>
                <w:color w:val="000000"/>
                <w:sz w:val="20"/>
                <w:szCs w:val="20"/>
                <w:lang w:val="en-US" w:eastAsia="en-US"/>
              </w:rPr>
              <w:t>Заводська, 53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110,5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Дніпропетровська обл., смт. Слобожанське, вул. </w:t>
            </w:r>
            <w:r w:rsidRPr="00837824">
              <w:rPr>
                <w:rFonts w:eastAsia="Times New Roman"/>
                <w:color w:val="000000"/>
                <w:sz w:val="20"/>
                <w:szCs w:val="20"/>
                <w:lang w:val="en-US" w:eastAsia="en-US"/>
              </w:rPr>
              <w:t>Дружби, 3а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Дніпропетровська обл., м. Павлоград, вул. </w:t>
            </w:r>
            <w:r w:rsidRPr="00837824">
              <w:rPr>
                <w:rFonts w:eastAsia="Times New Roman"/>
                <w:color w:val="000000"/>
                <w:sz w:val="20"/>
                <w:szCs w:val="20"/>
                <w:lang w:val="en-US" w:eastAsia="en-US"/>
              </w:rPr>
              <w:t>Соборна, 107/3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115,5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Дніпропетровська обл., м. Кам’янське, пр-т Тараса Шевченка, 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197,5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Дніпропетровська обл., м. Кривий Ріг, пр-т Миру, 8, прим.19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218,7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Дніпропетровська обл., м. Нікополь, пр-т Трубників, 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181,9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Дніпропетровська обл., м. Жовті Води, вул. </w:t>
            </w:r>
            <w:r w:rsidRPr="00837824">
              <w:rPr>
                <w:rFonts w:eastAsia="Times New Roman"/>
                <w:color w:val="000000"/>
                <w:sz w:val="20"/>
                <w:szCs w:val="20"/>
                <w:lang w:val="en-US" w:eastAsia="en-US"/>
              </w:rPr>
              <w:t>Заводська,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*Дніпропетровська обл., м. Кривий Ріг, вул. </w:t>
            </w:r>
            <w:r w:rsidRPr="00837824">
              <w:rPr>
                <w:rFonts w:eastAsia="Times New Roman"/>
                <w:color w:val="000000"/>
                <w:sz w:val="20"/>
                <w:szCs w:val="20"/>
                <w:lang w:val="en-US" w:eastAsia="en-US"/>
              </w:rPr>
              <w:t>Волгоградська,9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207,4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Дніпро, вул. Титова,11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Дніпро, пр.-кт. Слобожанський,66. прим.39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Дніпро вул. Н.Алексеенко,21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110,3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Житомир, вул. Київська, 74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321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Житомир, вул. В. Бердичівська, 16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424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Житомир, пр-т Миру, 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69.1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Житомирська обл., Овруцький р-н, с. Виступовичі, пукт пропуску «Виступовичі-Нова Рудня»</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Житомирська обл., м. Бердичів, вул. </w:t>
            </w:r>
            <w:r w:rsidRPr="00837824">
              <w:rPr>
                <w:rFonts w:eastAsia="Times New Roman"/>
                <w:color w:val="000000"/>
                <w:sz w:val="20"/>
                <w:szCs w:val="20"/>
                <w:lang w:val="en-US" w:eastAsia="en-US"/>
              </w:rPr>
              <w:t>Житомирська, 23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129,8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Житомирська обл., м. Коростень, вул. </w:t>
            </w:r>
            <w:r w:rsidRPr="00837824">
              <w:rPr>
                <w:rFonts w:eastAsia="Times New Roman"/>
                <w:color w:val="000000"/>
                <w:sz w:val="20"/>
                <w:szCs w:val="20"/>
                <w:lang w:val="en-US" w:eastAsia="en-US"/>
              </w:rPr>
              <w:t>Грушевського, 11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124,4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Житомирська обл., м. Радомишль, вул. </w:t>
            </w:r>
            <w:r w:rsidRPr="00837824">
              <w:rPr>
                <w:rFonts w:eastAsia="Times New Roman"/>
                <w:color w:val="000000"/>
                <w:sz w:val="20"/>
                <w:szCs w:val="20"/>
                <w:lang w:val="en-US" w:eastAsia="en-US"/>
              </w:rPr>
              <w:t>Соборний майдан, 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104,9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Житомирська обл., м. Новоград-Волинський, вул. </w:t>
            </w:r>
            <w:r w:rsidRPr="00837824">
              <w:rPr>
                <w:rFonts w:eastAsia="Times New Roman"/>
                <w:color w:val="000000"/>
                <w:sz w:val="20"/>
                <w:szCs w:val="20"/>
                <w:lang w:val="en-US" w:eastAsia="en-US"/>
              </w:rPr>
              <w:t>Замкова, 7</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Ужгород, вул. Собранецька, 224, КПП «Ужгород», СМАП</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6,38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Ужгород, вул. Швабська, 70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998,4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Ужгород, площа Корятовича, буд. 33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Закарпатська обл., м. Мукачеве, вул. </w:t>
            </w:r>
            <w:r w:rsidRPr="00837824">
              <w:rPr>
                <w:rFonts w:eastAsia="Times New Roman"/>
                <w:color w:val="000000"/>
                <w:sz w:val="20"/>
                <w:szCs w:val="20"/>
                <w:lang w:val="en-US" w:eastAsia="en-US"/>
              </w:rPr>
              <w:t>Миру,3, прим. 10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117,9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Закарпатська обл., м. Виноградів, вул. </w:t>
            </w:r>
            <w:r w:rsidRPr="00837824">
              <w:rPr>
                <w:rFonts w:eastAsia="Times New Roman"/>
                <w:color w:val="000000"/>
                <w:sz w:val="20"/>
                <w:szCs w:val="20"/>
                <w:lang w:val="en-US" w:eastAsia="en-US"/>
              </w:rPr>
              <w:t>Миру, 17</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98,2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Закарпатська обл., Ужгородський р-н, с/р Соломонівська, МАПП «Тиса», буд. 2</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Закарпатська обл., Ужгородський р-н с. Великі Лази, вул. </w:t>
            </w:r>
            <w:r w:rsidRPr="00837824">
              <w:rPr>
                <w:rFonts w:eastAsia="Times New Roman"/>
                <w:color w:val="000000"/>
                <w:sz w:val="20"/>
                <w:szCs w:val="20"/>
                <w:lang w:val="en-US" w:eastAsia="en-US"/>
              </w:rPr>
              <w:t>Східна, 3</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Закарпатська обл., м. Хуст, вул. </w:t>
            </w:r>
            <w:r w:rsidRPr="00837824">
              <w:rPr>
                <w:rFonts w:eastAsia="Times New Roman"/>
                <w:color w:val="000000"/>
                <w:sz w:val="20"/>
                <w:szCs w:val="20"/>
                <w:lang w:val="en-US" w:eastAsia="en-US"/>
              </w:rPr>
              <w:t>Б. Хмельницького, 15</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141,3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Закарпатська обл., м. Свалява, вул. </w:t>
            </w:r>
            <w:r w:rsidRPr="00837824">
              <w:rPr>
                <w:rFonts w:eastAsia="Times New Roman"/>
                <w:color w:val="000000"/>
                <w:sz w:val="20"/>
                <w:szCs w:val="20"/>
                <w:lang w:val="en-US" w:eastAsia="en-US"/>
              </w:rPr>
              <w:t>Головна, 70</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*Закарпатська обл., м. Тячів, вул. </w:t>
            </w:r>
            <w:r w:rsidRPr="00837824">
              <w:rPr>
                <w:rFonts w:eastAsia="Times New Roman"/>
                <w:color w:val="000000"/>
                <w:sz w:val="20"/>
                <w:szCs w:val="20"/>
                <w:lang w:val="en-US" w:eastAsia="en-US"/>
              </w:rPr>
              <w:t>Незалежності, 6а</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val="en-US" w:eastAsia="en-US"/>
              </w:rPr>
            </w:pPr>
            <w:r w:rsidRPr="00837824">
              <w:rPr>
                <w:rFonts w:eastAsia="Times New Roman"/>
                <w:color w:val="000000"/>
                <w:sz w:val="20"/>
                <w:szCs w:val="20"/>
                <w:lang w:eastAsia="en-US"/>
              </w:rPr>
              <w:t xml:space="preserve">* м. Запоріжжя, пр-т Моторобудівників, 3, прим. </w:t>
            </w:r>
            <w:r w:rsidRPr="00837824">
              <w:rPr>
                <w:rFonts w:eastAsia="Times New Roman"/>
                <w:color w:val="000000"/>
                <w:sz w:val="20"/>
                <w:szCs w:val="20"/>
                <w:lang w:val="en-US" w:eastAsia="en-US"/>
              </w:rPr>
              <w:t>21</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Запоріжжя, б-р. Вінтера, 40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193,2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*м. Запоріжжя, вул. Незалежної України, 39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412,5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Запоріжжя, пр-т Соборний, 95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166,7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Запорізька обл., м. Енергодар, вул. </w:t>
            </w:r>
            <w:r w:rsidRPr="00837824">
              <w:rPr>
                <w:rFonts w:eastAsia="Times New Roman"/>
                <w:color w:val="000000"/>
                <w:sz w:val="20"/>
                <w:szCs w:val="20"/>
                <w:lang w:val="en-US" w:eastAsia="en-US"/>
              </w:rPr>
              <w:t>Курчатова, 31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129,1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Запорізька обл., м. Бердянськ, вул. </w:t>
            </w:r>
            <w:r w:rsidRPr="00837824">
              <w:rPr>
                <w:rFonts w:eastAsia="Times New Roman"/>
                <w:color w:val="000000"/>
                <w:sz w:val="20"/>
                <w:szCs w:val="20"/>
                <w:lang w:val="en-US" w:eastAsia="en-US"/>
              </w:rPr>
              <w:t>Центральна, 29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145,4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Запорізька обл., м. Мелітополь, вул. </w:t>
            </w:r>
            <w:r w:rsidRPr="00837824">
              <w:rPr>
                <w:rFonts w:eastAsia="Times New Roman"/>
                <w:color w:val="000000"/>
                <w:sz w:val="20"/>
                <w:szCs w:val="20"/>
                <w:lang w:val="en-US" w:eastAsia="en-US"/>
              </w:rPr>
              <w:t>Гризодубової, 55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148,3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Запоріжжя, пр-т Соборний, 60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182,4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*м. Запоріжжя, пр-т Соборний, 181, прим. </w:t>
            </w:r>
            <w:r w:rsidRPr="00837824">
              <w:rPr>
                <w:rFonts w:eastAsia="Times New Roman"/>
                <w:color w:val="000000"/>
                <w:sz w:val="20"/>
                <w:szCs w:val="20"/>
                <w:lang w:val="en-US" w:eastAsia="en-US"/>
              </w:rPr>
              <w:t>18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*Запорізька обл., м. Василівка, мікрорайон  40 років Перемоги, буд. 2а.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44,2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Запорізька обл., смт. Якимівка, вул. </w:t>
            </w:r>
            <w:r w:rsidRPr="00837824">
              <w:rPr>
                <w:rFonts w:eastAsia="Times New Roman"/>
                <w:color w:val="000000"/>
                <w:sz w:val="20"/>
                <w:szCs w:val="20"/>
                <w:lang w:val="en-US" w:eastAsia="en-US"/>
              </w:rPr>
              <w:t>Центральна, 68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92,6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 м. Івано-Франківськ, вул. Шашкевича,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Івано-Франківськ, вул. Мельника Андрія, 11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445,8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Івано-Франківська обл., м. Калуш, пл. </w:t>
            </w:r>
            <w:r w:rsidRPr="00837824">
              <w:rPr>
                <w:rFonts w:eastAsia="Times New Roman"/>
                <w:color w:val="000000"/>
                <w:sz w:val="20"/>
                <w:szCs w:val="20"/>
                <w:lang w:val="en-US" w:eastAsia="en-US"/>
              </w:rPr>
              <w:t>Героїв, 10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*Івано-Франківська обл., м. Коломия,  Вічевий Майдан, 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113,5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*Івано-Франківська обл., Долинський р-н., м. Долина, вул. </w:t>
            </w:r>
            <w:r w:rsidRPr="00837824">
              <w:rPr>
                <w:rFonts w:eastAsia="Times New Roman"/>
                <w:color w:val="000000"/>
                <w:sz w:val="20"/>
                <w:szCs w:val="20"/>
                <w:lang w:val="en-US" w:eastAsia="en-US"/>
              </w:rPr>
              <w:t>Грушевського М., 1-В</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127,2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*м. Івано-Франківськ , вул.Галицька,145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87,8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*Івано-Франківська обл., м. Галич, вул. </w:t>
            </w:r>
            <w:r w:rsidRPr="00837824">
              <w:rPr>
                <w:rFonts w:eastAsia="Times New Roman"/>
                <w:color w:val="000000"/>
                <w:sz w:val="20"/>
                <w:szCs w:val="20"/>
                <w:lang w:val="en-US" w:eastAsia="en-US"/>
              </w:rPr>
              <w:t>Шевченка,8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69,7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*Івано-Франківська обл., м. Надвірна , вул. </w:t>
            </w:r>
            <w:r w:rsidRPr="00837824">
              <w:rPr>
                <w:rFonts w:eastAsia="Times New Roman"/>
                <w:color w:val="000000"/>
                <w:sz w:val="20"/>
                <w:szCs w:val="20"/>
                <w:lang w:val="en-US" w:eastAsia="en-US"/>
              </w:rPr>
              <w:t>Гетьмана Мазепи , 31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108,4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Кропивницький, вул. В'ячеслава Чорновола, 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251,8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Кропивницький, вул. Соборна, 17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509,6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Кіровоградська обл., м. Мала Виска, вул. </w:t>
            </w:r>
            <w:r w:rsidRPr="00837824">
              <w:rPr>
                <w:rFonts w:eastAsia="Times New Roman"/>
                <w:color w:val="000000"/>
                <w:sz w:val="20"/>
                <w:szCs w:val="20"/>
                <w:lang w:val="en-US" w:eastAsia="en-US"/>
              </w:rPr>
              <w:t>Центральна, 69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Кіровоградська обл., м. Олександрія, вул. пр-т Соборний, 67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172,7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Кіровоградська обл., м. Світловодськ, вул. </w:t>
            </w:r>
            <w:r w:rsidRPr="00837824">
              <w:rPr>
                <w:rFonts w:eastAsia="Times New Roman"/>
                <w:color w:val="000000"/>
                <w:sz w:val="20"/>
                <w:szCs w:val="20"/>
                <w:lang w:val="en-US" w:eastAsia="en-US"/>
              </w:rPr>
              <w:t>Героїв України, 12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Кіровоградська обл.,м. Знам’янка, вул. </w:t>
            </w:r>
            <w:r w:rsidRPr="00837824">
              <w:rPr>
                <w:rFonts w:eastAsia="Times New Roman"/>
                <w:color w:val="000000"/>
                <w:sz w:val="20"/>
                <w:szCs w:val="20"/>
                <w:lang w:val="en-US" w:eastAsia="en-US"/>
              </w:rPr>
              <w:t xml:space="preserve">Грушевського, 16 К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Кіровоградська обл., м. Бобринець, вул. </w:t>
            </w:r>
            <w:r w:rsidRPr="00837824">
              <w:rPr>
                <w:rFonts w:eastAsia="Times New Roman"/>
                <w:color w:val="000000"/>
                <w:sz w:val="20"/>
                <w:szCs w:val="20"/>
                <w:lang w:val="en-US" w:eastAsia="en-US"/>
              </w:rPr>
              <w:t>Базарна, 130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Бальзака - Беретті, 42/20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254,3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47</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Мартиросяна, 1/8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401,6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123</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пр-т Повітрофлотський, 10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68</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вул. Борщагівська, 117, кв. 103-104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74,4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вул. Миколи Голего, 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132,1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Єреванська, 1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вул. А. Ахматової, 14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Київ, вул. Саксаганського, 82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Київ, вул. Вишгородська,  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пр-т Академіка Палладіна, 18/30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93,5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 м. Київ, пр-т Гагаріна Юрія, 6 літера А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184,6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вул. Тимошенка, 21, корпус 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186,1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І. Миколайчука, 1-а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940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пр-т. Героїв Сталінграду, 12 Є, кв.87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Київ, вул. Бажана,10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191,8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м. Київ, вул. Шота Руставелі, 40/10 літ. </w:t>
            </w:r>
            <w:r w:rsidRPr="00837824">
              <w:rPr>
                <w:rFonts w:eastAsia="Times New Roman"/>
                <w:color w:val="000000"/>
                <w:sz w:val="20"/>
                <w:szCs w:val="20"/>
                <w:lang w:val="en-US" w:eastAsia="en-US"/>
              </w:rPr>
              <w:t>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209</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Січових Стрільців, 10 Б(відд.+ГБ)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2270,7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Богдана Хмельницького, 16-22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6685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В. Васильківська, 66-68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365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бульвар  Гавела Вацлава, 16-Б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2796,7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1485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Генерала Вітрука, 12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1107,4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Смілянська,8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Київ, Старонаводницька,6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124,9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м. Київ, Старонаводницька,19,21,23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5016,2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444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Лебединська, 6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8588,7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Київ, вул. Інститутська, 15/5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114,6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вул.Полярна,10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4409,8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пр-т. Голосіївський, 93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138,5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65,4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б-р. В. Гавела, 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Героїв Севастополя, 48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161,6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Київська обл., м. Вишгород, пр-т Мазепи Івана, 13/9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127,9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м. Бровари, бульвар. </w:t>
            </w:r>
            <w:r w:rsidRPr="00837824">
              <w:rPr>
                <w:rFonts w:eastAsia="Times New Roman"/>
                <w:color w:val="000000"/>
                <w:sz w:val="20"/>
                <w:szCs w:val="20"/>
                <w:lang w:val="en-US" w:eastAsia="en-US"/>
              </w:rPr>
              <w:t>Незалежності, 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м. Біла Церква, вул. </w:t>
            </w:r>
            <w:r w:rsidRPr="00837824">
              <w:rPr>
                <w:rFonts w:eastAsia="Times New Roman"/>
                <w:color w:val="000000"/>
                <w:sz w:val="20"/>
                <w:szCs w:val="20"/>
                <w:lang w:val="en-US" w:eastAsia="en-US"/>
              </w:rPr>
              <w:t>Театральна, 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146,4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м. Бориспіль, вул. </w:t>
            </w:r>
            <w:r w:rsidRPr="00837824">
              <w:rPr>
                <w:rFonts w:eastAsia="Times New Roman"/>
                <w:color w:val="000000"/>
                <w:sz w:val="20"/>
                <w:szCs w:val="20"/>
                <w:lang w:val="en-US" w:eastAsia="en-US"/>
              </w:rPr>
              <w:t xml:space="preserve">Київський шлях, 83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501,5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Бориспільський р-н, с. Гора, вул. </w:t>
            </w:r>
            <w:r w:rsidRPr="00837824">
              <w:rPr>
                <w:rFonts w:eastAsia="Times New Roman"/>
                <w:color w:val="000000"/>
                <w:sz w:val="20"/>
                <w:szCs w:val="20"/>
                <w:lang w:val="en-US" w:eastAsia="en-US"/>
              </w:rPr>
              <w:t>Бориспільська, 16-16/1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27,8</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м. Переяслав, вул. </w:t>
            </w:r>
            <w:r w:rsidRPr="00837824">
              <w:rPr>
                <w:rFonts w:eastAsia="Times New Roman"/>
                <w:color w:val="000000"/>
                <w:sz w:val="20"/>
                <w:szCs w:val="20"/>
                <w:lang w:val="en-US" w:eastAsia="en-US"/>
              </w:rPr>
              <w:t>Б. Хмельницького, 48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113,1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м. Ірпінь, вул. </w:t>
            </w:r>
            <w:r w:rsidRPr="00837824">
              <w:rPr>
                <w:rFonts w:eastAsia="Times New Roman"/>
                <w:color w:val="000000"/>
                <w:sz w:val="20"/>
                <w:szCs w:val="20"/>
                <w:lang w:val="en-US" w:eastAsia="en-US"/>
              </w:rPr>
              <w:t>Шевченка Тараса, буд. 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пр-т Перемоги, 67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Києво-Святошинський р-н, с. Софіївська Борщагівка, вул. </w:t>
            </w:r>
            <w:r w:rsidRPr="00837824">
              <w:rPr>
                <w:rFonts w:eastAsia="Times New Roman"/>
                <w:color w:val="000000"/>
                <w:sz w:val="20"/>
                <w:szCs w:val="20"/>
                <w:lang w:val="en-US" w:eastAsia="en-US"/>
              </w:rPr>
              <w:t>Велика Кільцева, 56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Києво-Святошинський район, смт. Чабани, вул. Машинобудівників, буд. 1-Б, прим. </w:t>
            </w:r>
            <w:r w:rsidRPr="00837824">
              <w:rPr>
                <w:rFonts w:eastAsia="Times New Roman"/>
                <w:color w:val="000000"/>
                <w:sz w:val="20"/>
                <w:szCs w:val="20"/>
                <w:lang w:val="en-US" w:eastAsia="en-US"/>
              </w:rPr>
              <w:t>3</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90,5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47</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Києво-Святошинський район, м. Вишневе, вул. </w:t>
            </w:r>
            <w:r w:rsidRPr="00837824">
              <w:rPr>
                <w:rFonts w:eastAsia="Times New Roman"/>
                <w:color w:val="000000"/>
                <w:sz w:val="20"/>
                <w:szCs w:val="20"/>
                <w:lang w:val="en-US" w:eastAsia="en-US"/>
              </w:rPr>
              <w:t>Святоюріївська, буд. 20</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70,8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Обухівський р-н., с. Нові Безрадичі, вул. </w:t>
            </w:r>
            <w:r w:rsidRPr="00837824">
              <w:rPr>
                <w:rFonts w:eastAsia="Times New Roman"/>
                <w:color w:val="000000"/>
                <w:sz w:val="20"/>
                <w:szCs w:val="20"/>
                <w:lang w:val="en-US" w:eastAsia="en-US"/>
              </w:rPr>
              <w:t>Піщана, 1в (ГБ)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641,4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529,6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Київська обл., Обухівський р-н., смт. Козин, вул. Солов’яненка, буд. 12 (ГБ)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974,2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909</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Бородянський р-н., с. Клавдієве – Тарасове, вул. </w:t>
            </w:r>
            <w:r w:rsidRPr="00837824">
              <w:rPr>
                <w:rFonts w:eastAsia="Times New Roman"/>
                <w:color w:val="000000"/>
                <w:sz w:val="20"/>
                <w:szCs w:val="20"/>
                <w:lang w:val="en-US" w:eastAsia="en-US"/>
              </w:rPr>
              <w:t>Леніна, 18 (ГБ)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1460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1171</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Фролівська, 3/34 (ГБ)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945,2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Обухівський р-н., смт. </w:t>
            </w:r>
            <w:r w:rsidRPr="00837824">
              <w:rPr>
                <w:rFonts w:eastAsia="Times New Roman"/>
                <w:color w:val="000000"/>
                <w:sz w:val="20"/>
                <w:szCs w:val="20"/>
                <w:lang w:val="en-US" w:eastAsia="en-US"/>
              </w:rPr>
              <w:t>Козин, ЖБК «Чистоводдя» (ГБ)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3263,3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Фролівська, буд. 1/6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96,7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Будіндустрії 7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350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Буча, вул. Енергетиків, 14-Б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1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пр.-т. Космонавта Комарова,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137,4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Мечникова, 2а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просп. Героїв Сталінграду, 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105,6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04"/>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пр.-т. С. Бандери, 24Б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10,3</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24"/>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xml:space="preserve">*м. Київ, вул. Басейна, 11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16"/>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м. Фастів, вул. </w:t>
            </w:r>
            <w:r w:rsidRPr="00837824">
              <w:rPr>
                <w:rFonts w:eastAsia="Times New Roman"/>
                <w:color w:val="000000"/>
                <w:sz w:val="20"/>
                <w:szCs w:val="20"/>
                <w:lang w:val="en-US" w:eastAsia="en-US"/>
              </w:rPr>
              <w:t xml:space="preserve">Соборна. 32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56,7</w:t>
            </w:r>
          </w:p>
        </w:tc>
        <w:tc>
          <w:tcPr>
            <w:tcW w:w="850"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2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м. Вишневе, вул. </w:t>
            </w:r>
            <w:r w:rsidRPr="00837824">
              <w:rPr>
                <w:rFonts w:eastAsia="Times New Roman"/>
                <w:color w:val="000000"/>
                <w:sz w:val="20"/>
                <w:szCs w:val="20"/>
                <w:lang w:val="en-US" w:eastAsia="en-US"/>
              </w:rPr>
              <w:t>Європейська, 49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53,5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32,2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м. *м. Боярка, пл. </w:t>
            </w:r>
            <w:r w:rsidRPr="00837824">
              <w:rPr>
                <w:rFonts w:eastAsia="Times New Roman"/>
                <w:color w:val="000000"/>
                <w:sz w:val="20"/>
                <w:szCs w:val="20"/>
                <w:lang w:val="en-US" w:eastAsia="en-US"/>
              </w:rPr>
              <w:t>Михайлівська,6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83,2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5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Львів, вул. Стрийська, 98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592,1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Львів, вул. Б. Хмельницького, 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Дрогобич,  вул. </w:t>
            </w:r>
            <w:r w:rsidRPr="00837824">
              <w:rPr>
                <w:rFonts w:eastAsia="Times New Roman"/>
                <w:color w:val="000000"/>
                <w:sz w:val="20"/>
                <w:szCs w:val="20"/>
                <w:lang w:val="en-US" w:eastAsia="en-US"/>
              </w:rPr>
              <w:t>Трускавецька, 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103,7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Борислав, смт Східниця, вул. </w:t>
            </w:r>
            <w:r w:rsidRPr="00837824">
              <w:rPr>
                <w:rFonts w:eastAsia="Times New Roman"/>
                <w:color w:val="000000"/>
                <w:sz w:val="20"/>
                <w:szCs w:val="20"/>
                <w:lang w:val="en-US" w:eastAsia="en-US"/>
              </w:rPr>
              <w:t>Шевченка, 55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 Львівська обл., м. Новий Розділ, пр-т   Шевченка, 32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Моршин, вул. </w:t>
            </w:r>
            <w:r w:rsidRPr="00837824">
              <w:rPr>
                <w:rFonts w:eastAsia="Times New Roman"/>
                <w:color w:val="000000"/>
                <w:sz w:val="20"/>
                <w:szCs w:val="20"/>
                <w:lang w:val="en-US" w:eastAsia="en-US"/>
              </w:rPr>
              <w:t>І. Франка, 43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Рава-Руська, вул. </w:t>
            </w:r>
            <w:r w:rsidRPr="00837824">
              <w:rPr>
                <w:rFonts w:eastAsia="Times New Roman"/>
                <w:color w:val="000000"/>
                <w:sz w:val="20"/>
                <w:szCs w:val="20"/>
                <w:lang w:val="en-US" w:eastAsia="en-US"/>
              </w:rPr>
              <w:t>Грушевського, 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1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Самбір, пл. </w:t>
            </w:r>
            <w:r w:rsidRPr="00837824">
              <w:rPr>
                <w:rFonts w:eastAsia="Times New Roman"/>
                <w:color w:val="000000"/>
                <w:sz w:val="20"/>
                <w:szCs w:val="20"/>
                <w:lang w:val="en-US" w:eastAsia="en-US"/>
              </w:rPr>
              <w:t>Ринок, 22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Стрий, вул. </w:t>
            </w:r>
            <w:r w:rsidRPr="00837824">
              <w:rPr>
                <w:rFonts w:eastAsia="Times New Roman"/>
                <w:color w:val="000000"/>
                <w:sz w:val="20"/>
                <w:szCs w:val="20"/>
                <w:lang w:val="en-US" w:eastAsia="en-US"/>
              </w:rPr>
              <w:t>Андрія Корчака, 2/13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73,7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Львів, вул. Дж. Вашингтона, буд. 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398"/>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*Львівська обл., Яворівський р-н,смт Краковець,вул.Вербицького, 54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398"/>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*Львівська обл., Жовківський р-н, с. Рата, вул. </w:t>
            </w:r>
            <w:r w:rsidRPr="00837824">
              <w:rPr>
                <w:rFonts w:eastAsia="Times New Roman"/>
                <w:color w:val="000000"/>
                <w:sz w:val="20"/>
                <w:szCs w:val="20"/>
                <w:lang w:val="en-US" w:eastAsia="en-US"/>
              </w:rPr>
              <w:t>Гребинського, 28</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*Львівська обл., Мостиський р-н, с. Шегині, вул. </w:t>
            </w:r>
            <w:r w:rsidRPr="00837824">
              <w:rPr>
                <w:rFonts w:eastAsia="Times New Roman"/>
                <w:color w:val="000000"/>
                <w:sz w:val="20"/>
                <w:szCs w:val="20"/>
                <w:lang w:val="en-US" w:eastAsia="en-US"/>
              </w:rPr>
              <w:t>Дружби, 201</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Львів, вул.Стороженка,12</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Львів, вул. Сихівська, 28</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71,6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15"/>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м. Львів, вул. Т. Шевченка, 19 прим. </w:t>
            </w:r>
            <w:r w:rsidRPr="00837824">
              <w:rPr>
                <w:rFonts w:eastAsia="Times New Roman"/>
                <w:color w:val="000000"/>
                <w:sz w:val="20"/>
                <w:szCs w:val="20"/>
                <w:lang w:val="en-US" w:eastAsia="en-US"/>
              </w:rPr>
              <w:t>33/37</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84,4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15"/>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*Львівська обл., м. Трускавець, вул. </w:t>
            </w:r>
            <w:r w:rsidRPr="00837824">
              <w:rPr>
                <w:rFonts w:eastAsia="Times New Roman"/>
                <w:color w:val="000000"/>
                <w:sz w:val="20"/>
                <w:szCs w:val="20"/>
                <w:lang w:val="en-US" w:eastAsia="en-US"/>
              </w:rPr>
              <w:t>Гоголя, 1</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99,8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15"/>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Львів, вул. С. Бандери, 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97,7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Миколаїв, пр. Центральний, 22 А</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51,7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Миколаїв, вул. Декабристів, 1/1</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369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Миколаївська обл.смт. Олександрівка, вул. </w:t>
            </w:r>
            <w:r w:rsidRPr="00837824">
              <w:rPr>
                <w:rFonts w:eastAsia="Times New Roman"/>
                <w:color w:val="000000"/>
                <w:sz w:val="20"/>
                <w:szCs w:val="20"/>
                <w:lang w:val="en-US" w:eastAsia="en-US"/>
              </w:rPr>
              <w:t xml:space="preserve">Генерала Подзігуна, 208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 м. Миколаїв, пр. Центральний, 11а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74,3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Миколаївська обл.м.Очаків,вул.Торгова,18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65,2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*Миколаївська обл.,м.Вознесенск,вул.Соборності,21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81,4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Одеса, вул. Пушкінська, 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1452,5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210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Одеса, вул. Дніпропетровська дорога, 120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Одеса, вул. Академіка Корольова, 92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63,3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Одеса, вул. Академіка Корольова, буд.70, прим.1Н/1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72,9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Одеса, вул. Малиновського, 1/1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498,1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Одеса, вул. Єврейська, 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Одеса, вул. Канатна, 112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м. Чорноморськ,  пр-т Миру, 24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Одеська обл., м. Рені, вул. 28 червня, 132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Одеська обл., м. Подільськ, вул. </w:t>
            </w:r>
            <w:r w:rsidRPr="00837824">
              <w:rPr>
                <w:rFonts w:eastAsia="Times New Roman"/>
                <w:color w:val="000000"/>
                <w:sz w:val="20"/>
                <w:szCs w:val="20"/>
                <w:lang w:val="en-US" w:eastAsia="en-US"/>
              </w:rPr>
              <w:t xml:space="preserve">Соборна, 78-Б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88,6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41</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Одеська обл.,м. Ананьїв, вул. </w:t>
            </w:r>
            <w:r w:rsidRPr="00837824">
              <w:rPr>
                <w:rFonts w:eastAsia="Times New Roman"/>
                <w:color w:val="000000"/>
                <w:sz w:val="20"/>
                <w:szCs w:val="20"/>
                <w:lang w:val="en-US" w:eastAsia="en-US"/>
              </w:rPr>
              <w:t>Незалежності, 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9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м. Болград, пр-т Соборний, 132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86"/>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Одеська обл., смт Овідіополь, пров. </w:t>
            </w:r>
            <w:r w:rsidRPr="00837824">
              <w:rPr>
                <w:rFonts w:eastAsia="Times New Roman"/>
                <w:color w:val="000000"/>
                <w:sz w:val="20"/>
                <w:szCs w:val="20"/>
                <w:lang w:val="en-US" w:eastAsia="en-US"/>
              </w:rPr>
              <w:t>Церковний,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м. Ізмаїл, пр-т Миру, 52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62,9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Одеса, вул. Люстдорфська дорога, 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Одеса, 6-й км Овідіопольської дороги, 10/2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м. Южне, пр-т Миру, 15/1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208,1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Ренійський р-н, м.Рені, Дорога Дружби, 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Білгород-Дністровський р-н, с. Старокозаче, Контрольно-пропускний пункт «Старокозаче»</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*Одеська обл., с. Бурлача Балка, вул. </w:t>
            </w:r>
            <w:r w:rsidRPr="00837824">
              <w:rPr>
                <w:rFonts w:eastAsia="Times New Roman"/>
                <w:color w:val="000000"/>
                <w:sz w:val="20"/>
                <w:szCs w:val="20"/>
                <w:lang w:val="en-US" w:eastAsia="en-US"/>
              </w:rPr>
              <w:t>Північна, 4</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xml:space="preserve">м. Полтава,  вул. Соборності, 19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802,6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Полтава, вул. Івана Мазепи, 17</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Полтава, вул. Соборності, 46</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Полтавська обл., м. Кременчук, вул. </w:t>
            </w:r>
            <w:r w:rsidRPr="00837824">
              <w:rPr>
                <w:rFonts w:eastAsia="Times New Roman"/>
                <w:color w:val="000000"/>
                <w:sz w:val="20"/>
                <w:szCs w:val="20"/>
                <w:lang w:val="en-US" w:eastAsia="en-US"/>
              </w:rPr>
              <w:t>Халаменюка, 5</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218,2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Полтавська обл., м. Кременчук, б-р. </w:t>
            </w:r>
            <w:r w:rsidRPr="00837824">
              <w:rPr>
                <w:rFonts w:eastAsia="Times New Roman"/>
                <w:color w:val="000000"/>
                <w:sz w:val="20"/>
                <w:szCs w:val="20"/>
                <w:lang w:val="en-US" w:eastAsia="en-US"/>
              </w:rPr>
              <w:t xml:space="preserve">Пушкіна, 7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177,9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Полтавська обл., м. Миргород, вул. </w:t>
            </w:r>
            <w:r w:rsidRPr="00837824">
              <w:rPr>
                <w:rFonts w:eastAsia="Times New Roman"/>
                <w:color w:val="000000"/>
                <w:sz w:val="20"/>
                <w:szCs w:val="20"/>
                <w:lang w:val="en-US" w:eastAsia="en-US"/>
              </w:rPr>
              <w:t xml:space="preserve">Данила Апостола, 5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91,1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Полтавська обл., м. Лубни, пр-т Володимирський, 41</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79,1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Полтавська обл., м. Горішні Плавні, просп. </w:t>
            </w:r>
            <w:r w:rsidRPr="00837824">
              <w:rPr>
                <w:rFonts w:eastAsia="Times New Roman"/>
                <w:color w:val="000000"/>
                <w:sz w:val="20"/>
                <w:szCs w:val="20"/>
                <w:lang w:val="en-US" w:eastAsia="en-US"/>
              </w:rPr>
              <w:t>Героїв Дніпра, 42</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141,7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Полтавська обл., м. Кременчук, пр. </w:t>
            </w:r>
            <w:r w:rsidRPr="00837824">
              <w:rPr>
                <w:rFonts w:eastAsia="Times New Roman"/>
                <w:color w:val="000000"/>
                <w:sz w:val="20"/>
                <w:szCs w:val="20"/>
                <w:lang w:val="en-US" w:eastAsia="en-US"/>
              </w:rPr>
              <w:t xml:space="preserve">Л. Українки, 13 Б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72, 9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Рівне, вул. Княгиницького, 5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1349,5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355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Рівне, вул. Гагаріна, 39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530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 м. Рівне, вул. Кавказька, 9а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662,4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Рівне, вул. Богоявленська, 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Рівне, вул. Київська, 4</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177,8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Рівне, вул. Могили, 31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519,6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Рівненська обл., м. Сарни, вул. </w:t>
            </w:r>
            <w:r w:rsidRPr="00837824">
              <w:rPr>
                <w:rFonts w:eastAsia="Times New Roman"/>
                <w:color w:val="000000"/>
                <w:sz w:val="20"/>
                <w:szCs w:val="20"/>
                <w:lang w:val="en-US" w:eastAsia="en-US"/>
              </w:rPr>
              <w:t>Широка, 13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Рівненська обл., м. Дубно, вул. </w:t>
            </w:r>
            <w:r w:rsidRPr="00837824">
              <w:rPr>
                <w:rFonts w:eastAsia="Times New Roman"/>
                <w:color w:val="000000"/>
                <w:sz w:val="20"/>
                <w:szCs w:val="20"/>
                <w:lang w:val="en-US" w:eastAsia="en-US"/>
              </w:rPr>
              <w:t>Скарбова, 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106,1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Рівненська обл., м. Костопіль, вул. </w:t>
            </w:r>
            <w:r w:rsidRPr="00837824">
              <w:rPr>
                <w:rFonts w:eastAsia="Times New Roman"/>
                <w:color w:val="000000"/>
                <w:sz w:val="20"/>
                <w:szCs w:val="20"/>
                <w:lang w:val="en-US" w:eastAsia="en-US"/>
              </w:rPr>
              <w:t>Грушевського, 12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134,8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Рівненська обл., м. Вараш, майдан Незалежності, буд. 8</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Рівненська обл., м. Березне, вул. </w:t>
            </w:r>
            <w:r w:rsidRPr="00837824">
              <w:rPr>
                <w:rFonts w:eastAsia="Times New Roman"/>
                <w:color w:val="000000"/>
                <w:sz w:val="20"/>
                <w:szCs w:val="20"/>
                <w:lang w:val="en-US" w:eastAsia="en-US"/>
              </w:rPr>
              <w:t>Андріївська, буд. 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м. Суми, вул. Герасима Кондратьєва, 4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544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xml:space="preserve">* м. Суми, вул. Петропавлівська, 86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271,9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Суми, вул. Соборна, 29 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105,3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м. Суми, просп. М. Лушпи,5 корп.30,прим. </w:t>
            </w:r>
            <w:r w:rsidRPr="00837824">
              <w:rPr>
                <w:rFonts w:eastAsia="Times New Roman"/>
                <w:color w:val="000000"/>
                <w:sz w:val="20"/>
                <w:szCs w:val="20"/>
                <w:lang w:val="en-US" w:eastAsia="en-US"/>
              </w:rPr>
              <w:t>132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Сумська обл., м. Ромни, бул. </w:t>
            </w:r>
            <w:r w:rsidRPr="00837824">
              <w:rPr>
                <w:rFonts w:eastAsia="Times New Roman"/>
                <w:color w:val="000000"/>
                <w:sz w:val="20"/>
                <w:szCs w:val="20"/>
                <w:lang w:val="en-US" w:eastAsia="en-US"/>
              </w:rPr>
              <w:t>Шевченка, 18-А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48</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9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Сумська обл., Глухівський р-н, траса Кіпті-Глухів-Бачівськ 242 км+516м, МАПП «Бачівськ»</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Сумська обл., м. Білопілля, вул. </w:t>
            </w:r>
            <w:r w:rsidRPr="00837824">
              <w:rPr>
                <w:rFonts w:eastAsia="Times New Roman"/>
                <w:color w:val="000000"/>
                <w:sz w:val="20"/>
                <w:szCs w:val="20"/>
                <w:lang w:val="en-US" w:eastAsia="en-US"/>
              </w:rPr>
              <w:t xml:space="preserve">Старопутивльська, 45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49,9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7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 Сумська обл., м. Конотоп, пр-т Червоної Калини, 16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7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Сумська обл., м. Шостка, вул. </w:t>
            </w:r>
            <w:r w:rsidRPr="00837824">
              <w:rPr>
                <w:rFonts w:eastAsia="Times New Roman"/>
                <w:color w:val="000000"/>
                <w:sz w:val="20"/>
                <w:szCs w:val="20"/>
                <w:lang w:val="en-US" w:eastAsia="en-US"/>
              </w:rPr>
              <w:t xml:space="preserve">Свободи, 21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Сумська обл., м. Охтирка, вул. </w:t>
            </w:r>
            <w:r w:rsidRPr="00837824">
              <w:rPr>
                <w:rFonts w:eastAsia="Times New Roman"/>
                <w:color w:val="000000"/>
                <w:sz w:val="20"/>
                <w:szCs w:val="20"/>
                <w:lang w:val="en-US" w:eastAsia="en-US"/>
              </w:rPr>
              <w:t xml:space="preserve">Ярославського, 4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5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Тернопіль, вул. Франка І,23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446,5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Тернопіль, вул. Бродівська, 44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21,3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м. Тернопіль, вул. Замкова, 9 прим. </w:t>
            </w:r>
            <w:r w:rsidRPr="00837824">
              <w:rPr>
                <w:rFonts w:eastAsia="Times New Roman"/>
                <w:color w:val="000000"/>
                <w:sz w:val="20"/>
                <w:szCs w:val="20"/>
                <w:lang w:val="en-US" w:eastAsia="en-US"/>
              </w:rPr>
              <w:t>14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Тернопільська обл., м. Борщів, вул. </w:t>
            </w:r>
            <w:r w:rsidRPr="00837824">
              <w:rPr>
                <w:rFonts w:eastAsia="Times New Roman"/>
                <w:color w:val="000000"/>
                <w:sz w:val="20"/>
                <w:szCs w:val="20"/>
                <w:lang w:val="en-US" w:eastAsia="en-US"/>
              </w:rPr>
              <w:t>Мазепи гетьмана, 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137,6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Тернопільська обл., м. Чортків, вул. </w:t>
            </w:r>
            <w:r w:rsidRPr="00837824">
              <w:rPr>
                <w:rFonts w:eastAsia="Times New Roman"/>
                <w:color w:val="000000"/>
                <w:sz w:val="20"/>
                <w:szCs w:val="20"/>
                <w:lang w:val="en-US" w:eastAsia="en-US"/>
              </w:rPr>
              <w:t>Степана Бандери, 8а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125,8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*Тернопільська обл. м Кременець, пров. </w:t>
            </w:r>
            <w:r w:rsidRPr="00837824">
              <w:rPr>
                <w:rFonts w:eastAsia="Times New Roman"/>
                <w:color w:val="000000"/>
                <w:sz w:val="20"/>
                <w:szCs w:val="20"/>
                <w:lang w:val="en-US" w:eastAsia="en-US"/>
              </w:rPr>
              <w:t>Шевченка буд.1. прим.1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Тернопіль вул. 15 Квітня,9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*Тернопільська обл., смт. Підволочиськ вул Данила Галицького, буд. 57,прим.2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51,3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Харків, вул. Космічна, 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936,1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510,7</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Харків, пр-т Перемоги, 70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122,5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Харків, Героїв Праці, 20/321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noWrap/>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Харків, майдан Свободи, 5</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183,77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noWrap/>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Харків, вул. Полтавський шлях, 31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167,1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noWrap/>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Харків, вул. Ярослава Мудрого, 23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Харківська область, Дергачівський р-н, 38-й кілометр траси "Харків-Белгород", пункт пропуску «Щербаківка»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17,7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Харків, пр-кт. Московський, 144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*м. Харків, просп. Гагаріна, 165, корп. </w:t>
            </w:r>
            <w:r w:rsidRPr="00837824">
              <w:rPr>
                <w:rFonts w:eastAsia="Times New Roman"/>
                <w:color w:val="000000"/>
                <w:sz w:val="20"/>
                <w:szCs w:val="20"/>
                <w:lang w:val="en-US" w:eastAsia="en-US"/>
              </w:rPr>
              <w:t>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58,3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*Харківська обл., Харківський р-н, смт Пісочин, вул. Кушнарьова Є.П. буд.1-а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Харків, пр.Олександрівський,91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Харків, пр.Гагаріна,1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59,3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Харків, пр.Тракторобудівників,108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Херсон, вул. Ушакова, 68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Херсон, вул. Перекопська, 21</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Херсонська обл., м. Скадовськ, вул. </w:t>
            </w:r>
            <w:r w:rsidRPr="00837824">
              <w:rPr>
                <w:rFonts w:eastAsia="Times New Roman"/>
                <w:color w:val="000000"/>
                <w:sz w:val="20"/>
                <w:szCs w:val="20"/>
                <w:lang w:val="en-US" w:eastAsia="en-US"/>
              </w:rPr>
              <w:t>Мангубінська, 24</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*Херсонська обл., м. Нова Каховка, пр. </w:t>
            </w:r>
            <w:r w:rsidRPr="00837824">
              <w:rPr>
                <w:rFonts w:eastAsia="Times New Roman"/>
                <w:color w:val="000000"/>
                <w:sz w:val="20"/>
                <w:szCs w:val="20"/>
                <w:lang w:val="en-US" w:eastAsia="en-US"/>
              </w:rPr>
              <w:t>Дніпровський, 19</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Херсонська обл., м. Каховка, вул. </w:t>
            </w:r>
            <w:r w:rsidRPr="00837824">
              <w:rPr>
                <w:rFonts w:eastAsia="Times New Roman"/>
                <w:color w:val="000000"/>
                <w:sz w:val="20"/>
                <w:szCs w:val="20"/>
                <w:lang w:val="en-US" w:eastAsia="en-US"/>
              </w:rPr>
              <w:t>Набережна, 3</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91,4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Херсон, вул. Потьомкінська, 40/10</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*Херсонська обл., м. Гола Пристань, вул. </w:t>
            </w:r>
            <w:r w:rsidRPr="00837824">
              <w:rPr>
                <w:rFonts w:eastAsia="Times New Roman"/>
                <w:color w:val="000000"/>
                <w:sz w:val="20"/>
                <w:szCs w:val="20"/>
                <w:lang w:val="en-US" w:eastAsia="en-US"/>
              </w:rPr>
              <w:t>Першого Травня 26 А</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68,1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Хмельницький, вул. Свободи, 22</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156,3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 м. Хмельницький, вул. Проскурівського підпілля, 105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499,9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val="en-US" w:eastAsia="en-US"/>
              </w:rPr>
            </w:pPr>
            <w:r w:rsidRPr="00837824">
              <w:rPr>
                <w:rFonts w:eastAsia="Times New Roman"/>
                <w:color w:val="000000"/>
                <w:sz w:val="20"/>
                <w:szCs w:val="20"/>
                <w:lang w:val="en-US" w:eastAsia="en-US"/>
              </w:rPr>
              <w:t>*м. Хмельницький, вул. Соборна, 16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Хмельницька обл., м. Кам’янець-Подільський, вул. </w:t>
            </w:r>
            <w:r w:rsidRPr="00837824">
              <w:rPr>
                <w:rFonts w:eastAsia="Times New Roman"/>
                <w:color w:val="000000"/>
                <w:sz w:val="20"/>
                <w:szCs w:val="20"/>
                <w:lang w:val="en-US" w:eastAsia="en-US"/>
              </w:rPr>
              <w:t xml:space="preserve">Огієнка, 51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Хмельницька обл., м. Шепетівка, вул. </w:t>
            </w:r>
            <w:r w:rsidRPr="00837824">
              <w:rPr>
                <w:rFonts w:eastAsia="Times New Roman"/>
                <w:color w:val="000000"/>
                <w:sz w:val="20"/>
                <w:szCs w:val="20"/>
                <w:lang w:val="en-US" w:eastAsia="en-US"/>
              </w:rPr>
              <w:t>Героїв Небесної Сотні, 39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82,8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*Хмельницька обл., Старокостянтинівський р-н, м. Старокостянтинів, вул. </w:t>
            </w:r>
            <w:r w:rsidRPr="00837824">
              <w:rPr>
                <w:rFonts w:eastAsia="Times New Roman"/>
                <w:color w:val="000000"/>
                <w:sz w:val="20"/>
                <w:szCs w:val="20"/>
                <w:lang w:val="en-US" w:eastAsia="en-US"/>
              </w:rPr>
              <w:t xml:space="preserve">Острозького, 17/1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151,1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*Хмельницька обл., м. Красилів, вул. </w:t>
            </w:r>
            <w:r w:rsidRPr="00837824">
              <w:rPr>
                <w:rFonts w:eastAsia="Times New Roman"/>
                <w:color w:val="000000"/>
                <w:sz w:val="20"/>
                <w:szCs w:val="20"/>
                <w:lang w:val="en-US" w:eastAsia="en-US"/>
              </w:rPr>
              <w:t>Булаєнко, 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47,3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Хмельницька обл., м. Дунаївці, вул. </w:t>
            </w:r>
            <w:r w:rsidRPr="00837824">
              <w:rPr>
                <w:rFonts w:eastAsia="Times New Roman"/>
                <w:color w:val="000000"/>
                <w:sz w:val="20"/>
                <w:szCs w:val="20"/>
                <w:lang w:val="en-US" w:eastAsia="en-US"/>
              </w:rPr>
              <w:t>Лендера Франца, будинок 45/3.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Черкаси,  вул. Гоголя, 221</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719,1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м. Черкаси, б-р. Шевченка, 389 (Архів ГБ+відділення)</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1840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372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eastAsia="en-US"/>
              </w:rPr>
            </w:pPr>
            <w:r w:rsidRPr="00837824">
              <w:rPr>
                <w:rFonts w:eastAsia="Times New Roman"/>
                <w:color w:val="000000"/>
                <w:sz w:val="20"/>
                <w:szCs w:val="20"/>
                <w:lang w:eastAsia="en-US"/>
              </w:rPr>
              <w:t>+/305,5 кв. м- щодня; +/1534,5 кв. м - щотижня</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 100 кв. м. підтримуючого прибирання</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Черкаси, вул. Припортова, 42/1</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139,9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Черкаська обл., м. Золотоноша, вул. </w:t>
            </w:r>
            <w:r w:rsidRPr="00837824">
              <w:rPr>
                <w:rFonts w:eastAsia="Times New Roman"/>
                <w:color w:val="000000"/>
                <w:sz w:val="20"/>
                <w:szCs w:val="20"/>
                <w:lang w:val="en-US" w:eastAsia="en-US"/>
              </w:rPr>
              <w:t>Садовий проїзд, 6</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Черкаська обл., м. Сміла, вул. </w:t>
            </w:r>
            <w:r w:rsidRPr="00837824">
              <w:rPr>
                <w:rFonts w:eastAsia="Times New Roman"/>
                <w:color w:val="000000"/>
                <w:sz w:val="20"/>
                <w:szCs w:val="20"/>
                <w:lang w:val="en-US" w:eastAsia="en-US"/>
              </w:rPr>
              <w:t>Соборна, 103</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95,5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1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Черкаська обл., м. Умань, вул. </w:t>
            </w:r>
            <w:r w:rsidRPr="00837824">
              <w:rPr>
                <w:rFonts w:eastAsia="Times New Roman"/>
                <w:color w:val="000000"/>
                <w:sz w:val="20"/>
                <w:szCs w:val="20"/>
                <w:lang w:val="en-US" w:eastAsia="en-US"/>
              </w:rPr>
              <w:t>Горького, 1 А</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168,4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24"/>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Черкаська обл., м. Чорнобай, вул. </w:t>
            </w:r>
            <w:r w:rsidRPr="00837824">
              <w:rPr>
                <w:rFonts w:eastAsia="Times New Roman"/>
                <w:color w:val="000000"/>
                <w:sz w:val="20"/>
                <w:szCs w:val="20"/>
                <w:lang w:val="en-US" w:eastAsia="en-US"/>
              </w:rPr>
              <w:t>Центральна, 116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Черкаська обл., м. Звенигородка, вул. </w:t>
            </w:r>
            <w:r w:rsidRPr="00837824">
              <w:rPr>
                <w:rFonts w:eastAsia="Times New Roman"/>
                <w:color w:val="000000"/>
                <w:sz w:val="20"/>
                <w:szCs w:val="20"/>
                <w:lang w:val="en-US" w:eastAsia="en-US"/>
              </w:rPr>
              <w:t>Шевченка, 40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5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Черкаська обл., м. Корсунь-Шевченківський, вул. </w:t>
            </w:r>
            <w:r w:rsidRPr="00837824">
              <w:rPr>
                <w:rFonts w:eastAsia="Times New Roman"/>
                <w:color w:val="000000"/>
                <w:sz w:val="20"/>
                <w:szCs w:val="20"/>
                <w:lang w:val="en-US" w:eastAsia="en-US"/>
              </w:rPr>
              <w:t>Героїв Майдану, 1А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94,2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*Черкаська обл., м. Канів, вул. </w:t>
            </w:r>
            <w:r w:rsidRPr="00837824">
              <w:rPr>
                <w:rFonts w:eastAsia="Times New Roman"/>
                <w:color w:val="000000"/>
                <w:sz w:val="20"/>
                <w:szCs w:val="20"/>
                <w:lang w:val="en-US" w:eastAsia="en-US"/>
              </w:rPr>
              <w:t>Торгова, 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60"/>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*Черкаська обл., м. Шпола, вул. </w:t>
            </w:r>
            <w:r w:rsidRPr="00837824">
              <w:rPr>
                <w:rFonts w:eastAsia="Times New Roman"/>
                <w:color w:val="000000"/>
                <w:sz w:val="20"/>
                <w:szCs w:val="20"/>
                <w:lang w:val="en-US" w:eastAsia="en-US"/>
              </w:rPr>
              <w:t>Соборна, 12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66,4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4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Чернігів, вул. Кирпоноса, 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157,9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4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Чернігів, пр-т Перемоги, 44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169,5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5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Чернігів, вул. Попова, 31-Б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40"/>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Чернігівська обл., Ріпкинський р-н,  с. Скиток, вул. </w:t>
            </w:r>
            <w:r w:rsidRPr="00837824">
              <w:rPr>
                <w:rFonts w:eastAsia="Times New Roman"/>
                <w:color w:val="000000"/>
                <w:sz w:val="20"/>
                <w:szCs w:val="20"/>
                <w:lang w:val="en-US" w:eastAsia="en-US"/>
              </w:rPr>
              <w:t>Лісна, 54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54"/>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*Чернігівська обл., Городнянський р-н, с. Сеньківка, вул. </w:t>
            </w:r>
            <w:r w:rsidRPr="00837824">
              <w:rPr>
                <w:rFonts w:eastAsia="Times New Roman"/>
                <w:color w:val="000000"/>
                <w:sz w:val="20"/>
                <w:szCs w:val="20"/>
                <w:lang w:val="en-US" w:eastAsia="en-US"/>
              </w:rPr>
              <w:t>Дружби, 38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66"/>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Чернігів, пр-т. Миру, буд. 35.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2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Чернівці, вул. Головна, 51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86,4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Чернівці, вул. Героїв Майдану, 77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564,5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Чернівецька обл., м. Кіцмань, вул. </w:t>
            </w:r>
            <w:r w:rsidRPr="00837824">
              <w:rPr>
                <w:rFonts w:eastAsia="Times New Roman"/>
                <w:color w:val="000000"/>
                <w:sz w:val="20"/>
                <w:szCs w:val="20"/>
                <w:lang w:val="en-US" w:eastAsia="en-US"/>
              </w:rPr>
              <w:t>Незалежності, 28 А/1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74,4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Чернівецька обл., Новоселицький р-н, с. Мамалига, вул. </w:t>
            </w:r>
            <w:r w:rsidRPr="00837824">
              <w:rPr>
                <w:rFonts w:eastAsia="Times New Roman"/>
                <w:color w:val="000000"/>
                <w:sz w:val="20"/>
                <w:szCs w:val="20"/>
                <w:lang w:val="en-US" w:eastAsia="en-US"/>
              </w:rPr>
              <w:t>Головна, 226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Чернівецька обл., Глибоцький р-н., с. Тереблече, вул. </w:t>
            </w:r>
            <w:r w:rsidRPr="00837824">
              <w:rPr>
                <w:rFonts w:eastAsia="Times New Roman"/>
                <w:color w:val="000000"/>
                <w:sz w:val="20"/>
                <w:szCs w:val="20"/>
                <w:lang w:val="en-US" w:eastAsia="en-US"/>
              </w:rPr>
              <w:t>Головна, 1 Н</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Чернівці вул.. Руська, 248М</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Чернівці вул. Головна,204-В</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85,6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Чернівецька обл., м. Новоселиця, вул. </w:t>
            </w:r>
            <w:r w:rsidRPr="00837824">
              <w:rPr>
                <w:rFonts w:eastAsia="Times New Roman"/>
                <w:color w:val="000000"/>
                <w:sz w:val="20"/>
                <w:szCs w:val="20"/>
                <w:lang w:val="en-US" w:eastAsia="en-US"/>
              </w:rPr>
              <w:t>Хотинська, 1-А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Чернівецька обл., м. Сторожинець,  вул. </w:t>
            </w:r>
            <w:r w:rsidRPr="00837824">
              <w:rPr>
                <w:rFonts w:eastAsia="Times New Roman"/>
                <w:color w:val="000000"/>
                <w:sz w:val="20"/>
                <w:szCs w:val="20"/>
                <w:lang w:val="en-US" w:eastAsia="en-US"/>
              </w:rPr>
              <w:t>Федьковича, 15.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109,7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Донецька обл., м. Маріуполь, вул. </w:t>
            </w:r>
            <w:r w:rsidRPr="00837824">
              <w:rPr>
                <w:rFonts w:eastAsia="Times New Roman"/>
                <w:color w:val="000000"/>
                <w:sz w:val="20"/>
                <w:szCs w:val="20"/>
                <w:lang w:val="en-US" w:eastAsia="en-US"/>
              </w:rPr>
              <w:t>Архітектора Нільсена, 32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Донецька обл., м. Маріуполь, пр. </w:t>
            </w:r>
            <w:r w:rsidRPr="00837824">
              <w:rPr>
                <w:rFonts w:eastAsia="Times New Roman"/>
                <w:color w:val="000000"/>
                <w:sz w:val="20"/>
                <w:szCs w:val="20"/>
                <w:lang w:val="en-US" w:eastAsia="en-US"/>
              </w:rPr>
              <w:t>Миру, 14</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62,2</w:t>
            </w:r>
          </w:p>
        </w:tc>
        <w:tc>
          <w:tcPr>
            <w:tcW w:w="850"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Донецька обл., м. Краматорськ, вул. </w:t>
            </w:r>
            <w:r w:rsidRPr="00837824">
              <w:rPr>
                <w:rFonts w:eastAsia="Times New Roman"/>
                <w:color w:val="000000"/>
                <w:sz w:val="20"/>
                <w:szCs w:val="20"/>
                <w:lang w:val="en-US" w:eastAsia="en-US"/>
              </w:rPr>
              <w:t>Василя Стуса, 74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Донецька обл., м. Слов'янськ, вул. </w:t>
            </w:r>
            <w:r w:rsidRPr="00837824">
              <w:rPr>
                <w:rFonts w:eastAsia="Times New Roman"/>
                <w:color w:val="000000"/>
                <w:sz w:val="20"/>
                <w:szCs w:val="20"/>
                <w:lang w:val="en-US" w:eastAsia="en-US"/>
              </w:rPr>
              <w:t>Шевченка, 11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189,4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Донецька обл., м. Курахове, вул. </w:t>
            </w:r>
            <w:r w:rsidRPr="00837824">
              <w:rPr>
                <w:rFonts w:eastAsia="Times New Roman"/>
                <w:color w:val="000000"/>
                <w:sz w:val="20"/>
                <w:szCs w:val="20"/>
                <w:lang w:val="en-US" w:eastAsia="en-US"/>
              </w:rPr>
              <w:t xml:space="preserve">Пушкіна, 7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146,8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Донецька обл., м. Дружківка, вул. </w:t>
            </w:r>
            <w:r w:rsidRPr="00837824">
              <w:rPr>
                <w:rFonts w:eastAsia="Times New Roman"/>
                <w:color w:val="000000"/>
                <w:sz w:val="20"/>
                <w:szCs w:val="20"/>
                <w:lang w:val="en-US" w:eastAsia="en-US"/>
              </w:rPr>
              <w:t>Соборна, 24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Луганська обл., м. Лисичанськ,   пр-т Перемоги, 149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187,2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Луганська обл., м. Сєвєродонецьк, пр-т Центральний, 59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162,5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Луганська обл., м. Рубіжне, вул. </w:t>
            </w:r>
            <w:r w:rsidRPr="00837824">
              <w:rPr>
                <w:rFonts w:eastAsia="Times New Roman"/>
                <w:color w:val="000000"/>
                <w:sz w:val="20"/>
                <w:szCs w:val="20"/>
                <w:lang w:val="en-US" w:eastAsia="en-US"/>
              </w:rPr>
              <w:t>Менделєєва, 24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841"/>
          <w:jc w:val="center"/>
        </w:trPr>
        <w:tc>
          <w:tcPr>
            <w:tcW w:w="5789" w:type="dxa"/>
            <w:gridSpan w:val="2"/>
            <w:shd w:val="clear" w:color="auto" w:fill="D9D9D9"/>
            <w:vAlign w:val="center"/>
          </w:tcPr>
          <w:p w:rsidR="00837824" w:rsidRPr="00837824" w:rsidRDefault="00837824" w:rsidP="00837824">
            <w:pPr>
              <w:spacing w:after="240"/>
              <w:jc w:val="center"/>
              <w:rPr>
                <w:rFonts w:eastAsia="Times New Roman"/>
                <w:sz w:val="18"/>
                <w:szCs w:val="18"/>
                <w:lang w:eastAsia="uk-UA"/>
              </w:rPr>
            </w:pPr>
          </w:p>
        </w:tc>
        <w:tc>
          <w:tcPr>
            <w:tcW w:w="851" w:type="dxa"/>
            <w:shd w:val="clear" w:color="auto" w:fill="D9D9D9"/>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82192,5</w:t>
            </w:r>
          </w:p>
        </w:tc>
        <w:tc>
          <w:tcPr>
            <w:tcW w:w="850" w:type="dxa"/>
            <w:shd w:val="clear" w:color="auto" w:fill="D9D9D9"/>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22619,25</w:t>
            </w:r>
          </w:p>
        </w:tc>
        <w:tc>
          <w:tcPr>
            <w:tcW w:w="2144" w:type="dxa"/>
            <w:gridSpan w:val="2"/>
            <w:shd w:val="clear" w:color="auto" w:fill="D9D9D9"/>
            <w:noWrap/>
            <w:vAlign w:val="center"/>
            <w:hideMark/>
          </w:tcPr>
          <w:p w:rsidR="00837824" w:rsidRPr="00837824" w:rsidRDefault="00837824" w:rsidP="00837824">
            <w:pPr>
              <w:spacing w:after="240"/>
              <w:jc w:val="center"/>
              <w:rPr>
                <w:rFonts w:eastAsia="Times New Roman"/>
                <w:sz w:val="18"/>
                <w:szCs w:val="18"/>
                <w:lang w:eastAsia="uk-UA"/>
              </w:rPr>
            </w:pPr>
            <w:r w:rsidRPr="00837824">
              <w:rPr>
                <w:rFonts w:eastAsia="Times New Roman"/>
                <w:sz w:val="18"/>
                <w:szCs w:val="18"/>
                <w:lang w:eastAsia="uk-UA"/>
              </w:rPr>
              <w:t> </w:t>
            </w:r>
          </w:p>
        </w:tc>
      </w:tr>
    </w:tbl>
    <w:p w:rsidR="00837824" w:rsidRPr="00837824" w:rsidRDefault="00837824" w:rsidP="00837824">
      <w:pPr>
        <w:ind w:firstLine="567"/>
        <w:jc w:val="center"/>
        <w:rPr>
          <w:rFonts w:eastAsia="MS Mincho"/>
          <w:b/>
          <w:lang w:val="uk-UA"/>
        </w:rPr>
      </w:pPr>
    </w:p>
    <w:p w:rsidR="00837824" w:rsidRPr="00837824" w:rsidRDefault="00837824" w:rsidP="00837824">
      <w:pPr>
        <w:rPr>
          <w:rFonts w:eastAsia="MS Mincho"/>
          <w:i/>
          <w:lang w:val="uk-UA"/>
        </w:rPr>
      </w:pPr>
      <w:r w:rsidRPr="00837824">
        <w:rPr>
          <w:rFonts w:eastAsia="MS Mincho"/>
          <w:i/>
          <w:lang w:val="uk-UA"/>
        </w:rPr>
        <w:t>Примітка: (*) - орендовані об’єкти;</w:t>
      </w:r>
    </w:p>
    <w:p w:rsidR="00837824" w:rsidRPr="00837824" w:rsidRDefault="00837824" w:rsidP="00837824">
      <w:pPr>
        <w:ind w:firstLine="567"/>
        <w:rPr>
          <w:rFonts w:eastAsia="MS Mincho"/>
          <w:b/>
          <w:i/>
          <w:lang w:val="uk-UA"/>
        </w:rPr>
      </w:pPr>
      <w:r w:rsidRPr="00837824">
        <w:rPr>
          <w:rFonts w:eastAsia="MS Mincho"/>
          <w:i/>
          <w:lang w:val="uk-UA"/>
        </w:rPr>
        <w:t>(без *) – власні об’єкти.</w:t>
      </w:r>
    </w:p>
    <w:p w:rsidR="00837824" w:rsidRPr="00837824" w:rsidRDefault="00837824" w:rsidP="00837824">
      <w:pPr>
        <w:jc w:val="right"/>
        <w:rPr>
          <w:rFonts w:eastAsia="Calibri"/>
          <w:b/>
          <w:iCs/>
          <w:lang w:val="uk-UA" w:eastAsia="en-US"/>
        </w:rPr>
      </w:pPr>
    </w:p>
    <w:tbl>
      <w:tblPr>
        <w:tblpPr w:leftFromText="180" w:rightFromText="180" w:vertAnchor="text" w:horzAnchor="margin" w:tblpX="-147" w:tblpY="9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5132"/>
      </w:tblGrid>
      <w:tr w:rsidR="00837824" w:rsidRPr="00162DEF" w:rsidTr="00C43140">
        <w:trPr>
          <w:trHeight w:val="481"/>
        </w:trPr>
        <w:tc>
          <w:tcPr>
            <w:tcW w:w="5216"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132"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C43140">
        <w:trPr>
          <w:trHeight w:val="1411"/>
        </w:trPr>
        <w:tc>
          <w:tcPr>
            <w:tcW w:w="5216" w:type="dxa"/>
            <w:tcBorders>
              <w:top w:val="single" w:sz="4" w:space="0" w:color="auto"/>
              <w:left w:val="single" w:sz="4" w:space="0" w:color="auto"/>
              <w:bottom w:val="single" w:sz="4" w:space="0" w:color="auto"/>
              <w:right w:val="single" w:sz="4" w:space="0" w:color="auto"/>
            </w:tcBorders>
          </w:tcPr>
          <w:p w:rsidR="00837824" w:rsidRDefault="00837824" w:rsidP="00C43140">
            <w:pPr>
              <w:widowControl w:val="0"/>
              <w:tabs>
                <w:tab w:val="left" w:pos="6811"/>
              </w:tabs>
              <w:ind w:right="-2"/>
              <w:rPr>
                <w:rFonts w:eastAsia="Calibri"/>
                <w:b/>
                <w:bCs/>
                <w:lang w:val="uk-UA" w:eastAsia="en-US"/>
              </w:rPr>
            </w:pPr>
          </w:p>
          <w:p w:rsidR="00837824" w:rsidRDefault="00837824" w:rsidP="00C43140">
            <w:pPr>
              <w:rPr>
                <w:rFonts w:eastAsia="Times New Roman"/>
                <w:b/>
                <w:bCs/>
                <w:lang w:val="uk-UA" w:eastAsia="ru-RU"/>
              </w:rPr>
            </w:pPr>
            <w:r>
              <w:rPr>
                <w:b/>
                <w:bCs/>
                <w:lang w:val="uk-UA"/>
              </w:rPr>
              <w:t>ПУБЛІЧНЕ АКЦІОНЕРНЕ ТОВАРИСТВО</w:t>
            </w:r>
          </w:p>
          <w:p w:rsidR="00837824" w:rsidRDefault="00837824" w:rsidP="00C43140">
            <w:pPr>
              <w:rPr>
                <w:rFonts w:eastAsia="Calibri"/>
                <w:b/>
                <w:bCs/>
                <w:lang w:val="uk-UA" w:eastAsia="en-US"/>
              </w:rPr>
            </w:pPr>
            <w:r>
              <w:rPr>
                <w:rFonts w:eastAsia="Calibri"/>
                <w:b/>
                <w:bCs/>
                <w:lang w:val="uk-UA" w:eastAsia="en-US"/>
              </w:rPr>
              <w:t>АКЦІОНЕРНИЙ БАНК «УКРГАЗБАНК»</w:t>
            </w:r>
          </w:p>
          <w:p w:rsidR="00837824" w:rsidRDefault="00837824" w:rsidP="00C43140">
            <w:pPr>
              <w:rPr>
                <w:rFonts w:eastAsia="Times New Roman"/>
                <w:bCs/>
                <w:lang w:val="uk-UA" w:eastAsia="ru-RU"/>
              </w:rPr>
            </w:pPr>
            <w:r>
              <w:rPr>
                <w:bCs/>
                <w:lang w:val="uk-UA"/>
              </w:rPr>
              <w:t>Місцезнаходження:</w:t>
            </w:r>
          </w:p>
          <w:p w:rsidR="00837824" w:rsidRDefault="00837824" w:rsidP="00C43140">
            <w:pPr>
              <w:jc w:val="both"/>
              <w:rPr>
                <w:bCs/>
                <w:lang w:val="uk-UA"/>
              </w:rPr>
            </w:pPr>
            <w:r>
              <w:rPr>
                <w:bCs/>
                <w:lang w:val="uk-UA"/>
              </w:rPr>
              <w:t>03087, м. Київ, вул. Єреванська, 1</w:t>
            </w:r>
          </w:p>
          <w:p w:rsidR="00837824" w:rsidRDefault="00837824" w:rsidP="00C43140">
            <w:pPr>
              <w:jc w:val="both"/>
              <w:rPr>
                <w:bCs/>
                <w:lang w:val="uk-UA"/>
              </w:rPr>
            </w:pPr>
            <w:r>
              <w:rPr>
                <w:bCs/>
                <w:lang w:val="uk-UA"/>
              </w:rPr>
              <w:t>Поштова адреса:</w:t>
            </w:r>
          </w:p>
          <w:p w:rsidR="00837824" w:rsidRDefault="00837824" w:rsidP="00C43140">
            <w:pPr>
              <w:jc w:val="both"/>
              <w:rPr>
                <w:bCs/>
                <w:lang w:val="uk-UA"/>
              </w:rPr>
            </w:pPr>
            <w:r>
              <w:rPr>
                <w:bCs/>
                <w:lang w:val="uk-UA"/>
              </w:rPr>
              <w:t>01030, м. Київ, вул. Богдана Хмельницького,16-22</w:t>
            </w:r>
          </w:p>
          <w:p w:rsidR="00837824" w:rsidRDefault="00837824" w:rsidP="00C43140">
            <w:pPr>
              <w:jc w:val="both"/>
              <w:rPr>
                <w:bCs/>
                <w:lang w:val="uk-UA"/>
              </w:rPr>
            </w:pPr>
            <w:r>
              <w:rPr>
                <w:bCs/>
                <w:lang w:val="uk-UA"/>
              </w:rPr>
              <w:t xml:space="preserve">к/р № </w:t>
            </w:r>
            <w:r>
              <w:rPr>
                <w:noProof/>
                <w:lang w:val="uk-UA"/>
              </w:rPr>
              <w:t>32000106201026</w:t>
            </w:r>
          </w:p>
          <w:p w:rsidR="00837824" w:rsidRDefault="00837824" w:rsidP="00C43140">
            <w:pPr>
              <w:jc w:val="both"/>
              <w:rPr>
                <w:bCs/>
                <w:lang w:val="uk-UA"/>
              </w:rPr>
            </w:pPr>
            <w:r>
              <w:rPr>
                <w:bCs/>
                <w:lang w:val="uk-UA"/>
              </w:rPr>
              <w:t xml:space="preserve">в Національному банку України </w:t>
            </w:r>
          </w:p>
          <w:p w:rsidR="00837824" w:rsidRDefault="00837824" w:rsidP="00C43140">
            <w:pPr>
              <w:jc w:val="both"/>
              <w:rPr>
                <w:bCs/>
                <w:lang w:val="uk-UA"/>
              </w:rPr>
            </w:pPr>
            <w:r>
              <w:rPr>
                <w:bCs/>
                <w:lang w:val="uk-UA"/>
              </w:rPr>
              <w:t>код банку 300001</w:t>
            </w:r>
          </w:p>
          <w:p w:rsidR="00837824" w:rsidRDefault="00837824" w:rsidP="00C43140">
            <w:pPr>
              <w:jc w:val="both"/>
              <w:rPr>
                <w:bCs/>
                <w:lang w:val="uk-UA"/>
              </w:rPr>
            </w:pPr>
            <w:r w:rsidRPr="00C20E9C">
              <w:rPr>
                <w:bCs/>
                <w:lang w:val="uk-UA"/>
              </w:rPr>
              <w:t>IBAN UA843000010000032000106201026</w:t>
            </w:r>
          </w:p>
          <w:p w:rsidR="00837824" w:rsidRDefault="00837824" w:rsidP="00C43140">
            <w:pPr>
              <w:jc w:val="both"/>
              <w:rPr>
                <w:bCs/>
                <w:lang w:val="uk-UA"/>
              </w:rPr>
            </w:pPr>
            <w:r>
              <w:rPr>
                <w:bCs/>
                <w:lang w:val="uk-UA"/>
              </w:rPr>
              <w:t>Код ЄДРПОУ 23697280</w:t>
            </w:r>
          </w:p>
          <w:p w:rsidR="00837824" w:rsidRDefault="00837824" w:rsidP="00C43140">
            <w:pPr>
              <w:jc w:val="both"/>
              <w:rPr>
                <w:bCs/>
                <w:lang w:val="uk-UA"/>
              </w:rPr>
            </w:pPr>
            <w:r>
              <w:rPr>
                <w:bCs/>
                <w:lang w:val="uk-UA"/>
              </w:rPr>
              <w:t>ІПН 236972826658</w:t>
            </w:r>
          </w:p>
          <w:p w:rsidR="00837824" w:rsidRDefault="00837824" w:rsidP="00C43140">
            <w:pPr>
              <w:jc w:val="both"/>
              <w:rPr>
                <w:bCs/>
                <w:lang w:val="uk-UA"/>
              </w:rPr>
            </w:pPr>
          </w:p>
          <w:p w:rsidR="00837824" w:rsidRDefault="00837824" w:rsidP="00C43140">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C43140">
            <w:pPr>
              <w:spacing w:line="276" w:lineRule="auto"/>
              <w:rPr>
                <w:rFonts w:eastAsia="Times New Roman"/>
                <w:b/>
                <w:lang w:val="uk-UA" w:eastAsia="ru-RU"/>
              </w:rPr>
            </w:pPr>
          </w:p>
        </w:tc>
        <w:tc>
          <w:tcPr>
            <w:tcW w:w="5132" w:type="dxa"/>
            <w:tcBorders>
              <w:top w:val="single" w:sz="4" w:space="0" w:color="auto"/>
              <w:left w:val="single" w:sz="4" w:space="0" w:color="auto"/>
              <w:bottom w:val="single" w:sz="4" w:space="0" w:color="auto"/>
              <w:right w:val="single" w:sz="4" w:space="0" w:color="auto"/>
            </w:tcBorders>
          </w:tcPr>
          <w:p w:rsidR="00837824" w:rsidRDefault="00837824" w:rsidP="00C43140">
            <w:pPr>
              <w:rPr>
                <w:rFonts w:eastAsia="Times New Roman"/>
                <w:b/>
                <w:bCs/>
                <w:lang w:val="uk-UA" w:eastAsia="ru-RU"/>
              </w:rPr>
            </w:pPr>
            <w:r>
              <w:rPr>
                <w:b/>
                <w:bCs/>
                <w:lang w:val="uk-UA"/>
              </w:rPr>
              <w:t>_____________________________________</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Місцезнаходження:</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Поштова адреса:</w:t>
            </w:r>
          </w:p>
          <w:p w:rsidR="00837824" w:rsidRDefault="00837824" w:rsidP="00C43140">
            <w:pPr>
              <w:rPr>
                <w:b/>
                <w:bCs/>
                <w:lang w:val="uk-UA"/>
              </w:rPr>
            </w:pPr>
            <w:r>
              <w:rPr>
                <w:b/>
                <w:bCs/>
                <w:lang w:val="uk-UA"/>
              </w:rPr>
              <w:t>_____________________________________</w:t>
            </w:r>
          </w:p>
          <w:p w:rsidR="00837824" w:rsidRDefault="00837824" w:rsidP="00C43140">
            <w:pPr>
              <w:jc w:val="both"/>
              <w:rPr>
                <w:lang w:val="uk-UA" w:eastAsia="uk-UA"/>
              </w:rPr>
            </w:pPr>
            <w:r>
              <w:rPr>
                <w:lang w:val="uk-UA" w:eastAsia="uk-UA"/>
              </w:rPr>
              <w:t>р/р __________________ в АБ «УКРГАЗБАНК»</w:t>
            </w:r>
          </w:p>
          <w:p w:rsidR="00837824" w:rsidRDefault="00837824" w:rsidP="00C43140">
            <w:pPr>
              <w:jc w:val="both"/>
              <w:rPr>
                <w:lang w:val="uk-UA" w:eastAsia="uk-UA"/>
              </w:rPr>
            </w:pPr>
            <w:r>
              <w:rPr>
                <w:lang w:val="uk-UA" w:eastAsia="uk-UA"/>
              </w:rPr>
              <w:t>код банку 320478</w:t>
            </w:r>
          </w:p>
          <w:p w:rsidR="00837824" w:rsidRPr="00B03610" w:rsidRDefault="00837824" w:rsidP="00C43140">
            <w:pPr>
              <w:jc w:val="both"/>
              <w:rPr>
                <w:lang w:eastAsia="uk-UA"/>
              </w:rPr>
            </w:pPr>
            <w:r>
              <w:rPr>
                <w:lang w:val="en-US" w:eastAsia="uk-UA"/>
              </w:rPr>
              <w:t>IBAN</w:t>
            </w:r>
            <w:r w:rsidRPr="00B03610">
              <w:rPr>
                <w:lang w:eastAsia="uk-UA"/>
              </w:rPr>
              <w:t xml:space="preserve"> ______________________</w:t>
            </w:r>
          </w:p>
          <w:p w:rsidR="00837824" w:rsidRDefault="00837824" w:rsidP="00C43140">
            <w:pPr>
              <w:jc w:val="both"/>
              <w:rPr>
                <w:lang w:val="uk-UA" w:eastAsia="uk-UA"/>
              </w:rPr>
            </w:pPr>
            <w:r>
              <w:rPr>
                <w:lang w:val="uk-UA" w:eastAsia="uk-UA"/>
              </w:rPr>
              <w:t>код ЄДРПОУ ________________</w:t>
            </w:r>
          </w:p>
          <w:p w:rsidR="00837824" w:rsidRDefault="00837824" w:rsidP="00C43140">
            <w:pPr>
              <w:rPr>
                <w:lang w:val="uk-UA" w:eastAsia="uk-UA"/>
              </w:rPr>
            </w:pPr>
            <w:r>
              <w:rPr>
                <w:lang w:val="uk-UA" w:eastAsia="uk-UA"/>
              </w:rPr>
              <w:t>ІПН ________________________</w:t>
            </w:r>
          </w:p>
          <w:p w:rsidR="00837824" w:rsidRDefault="00837824" w:rsidP="00C43140">
            <w:pPr>
              <w:rPr>
                <w:bCs/>
                <w:lang w:val="uk-UA" w:eastAsia="ru-RU"/>
              </w:rPr>
            </w:pPr>
            <w:r>
              <w:rPr>
                <w:bCs/>
                <w:i/>
                <w:lang w:val="uk-UA"/>
              </w:rPr>
              <w:t>Якщо Виконавець  не є платником ПДВ, зазначається «Не є платником ПДВ»</w:t>
            </w:r>
          </w:p>
          <w:p w:rsidR="00837824" w:rsidRDefault="00837824" w:rsidP="00C43140">
            <w:pPr>
              <w:rPr>
                <w:rFonts w:eastAsia="Calibri"/>
                <w:bCs/>
                <w:spacing w:val="-2"/>
                <w:lang w:val="uk-UA" w:eastAsia="en-US"/>
              </w:rPr>
            </w:pPr>
          </w:p>
          <w:p w:rsidR="00837824" w:rsidRPr="00162DEF" w:rsidRDefault="00837824" w:rsidP="00C43140">
            <w:pPr>
              <w:spacing w:line="276" w:lineRule="auto"/>
              <w:rPr>
                <w:rFonts w:eastAsia="Times New Roman"/>
                <w:lang w:val="uk-UA" w:eastAsia="ru-RU"/>
              </w:rPr>
            </w:pPr>
            <w:r>
              <w:rPr>
                <w:rFonts w:eastAsia="Calibri"/>
                <w:bCs/>
                <w:spacing w:val="-2"/>
                <w:lang w:val="uk-UA" w:eastAsia="en-US"/>
              </w:rPr>
              <w:t>_____________________ /_____________ /</w:t>
            </w:r>
          </w:p>
        </w:tc>
      </w:tr>
    </w:tbl>
    <w:p w:rsidR="00837824" w:rsidRPr="00837824" w:rsidRDefault="00837824" w:rsidP="00837824">
      <w:pPr>
        <w:jc w:val="right"/>
        <w:rPr>
          <w:rFonts w:eastAsia="Times New Roman"/>
          <w:iCs/>
          <w:lang w:val="uk-UA" w:eastAsia="ru-RU"/>
        </w:rPr>
      </w:pPr>
    </w:p>
    <w:p w:rsidR="00837824" w:rsidRP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Pr="00837824" w:rsidRDefault="00837824" w:rsidP="00837824">
      <w:pPr>
        <w:jc w:val="right"/>
        <w:rPr>
          <w:rFonts w:eastAsia="Times New Roman"/>
          <w:iCs/>
          <w:lang w:val="uk-UA" w:eastAsia="ru-RU"/>
        </w:rPr>
      </w:pPr>
      <w:r w:rsidRPr="00837824">
        <w:rPr>
          <w:rFonts w:eastAsia="Times New Roman"/>
          <w:iCs/>
          <w:lang w:val="uk-UA" w:eastAsia="ru-RU"/>
        </w:rPr>
        <w:t>Додаток № 4</w:t>
      </w:r>
    </w:p>
    <w:p w:rsidR="00837824" w:rsidRPr="00837824" w:rsidRDefault="00837824" w:rsidP="00837824">
      <w:pPr>
        <w:jc w:val="right"/>
        <w:rPr>
          <w:rFonts w:eastAsia="Times New Roman"/>
          <w:iCs/>
          <w:lang w:val="uk-UA" w:eastAsia="ru-RU"/>
        </w:rPr>
      </w:pPr>
      <w:r w:rsidRPr="00837824">
        <w:rPr>
          <w:rFonts w:eastAsia="Times New Roman"/>
          <w:iCs/>
          <w:lang w:val="uk-UA" w:eastAsia="ru-RU"/>
        </w:rPr>
        <w:t>до Договору № ________</w:t>
      </w:r>
    </w:p>
    <w:p w:rsidR="00837824" w:rsidRPr="00837824" w:rsidRDefault="00837824" w:rsidP="00837824">
      <w:pPr>
        <w:jc w:val="right"/>
        <w:rPr>
          <w:rFonts w:eastAsia="Times New Roman"/>
          <w:iCs/>
          <w:lang w:val="uk-UA" w:eastAsia="ru-RU"/>
        </w:rPr>
      </w:pPr>
      <w:r w:rsidRPr="00837824">
        <w:rPr>
          <w:rFonts w:eastAsia="Times New Roman"/>
          <w:iCs/>
          <w:lang w:val="uk-UA" w:eastAsia="ru-RU"/>
        </w:rPr>
        <w:t>від «___» ___________ 20___р.</w:t>
      </w:r>
    </w:p>
    <w:p w:rsidR="00837824" w:rsidRPr="00837824" w:rsidRDefault="00837824" w:rsidP="00837824">
      <w:pPr>
        <w:jc w:val="center"/>
        <w:rPr>
          <w:rFonts w:eastAsia="Times New Roman"/>
          <w:b/>
          <w:iCs/>
          <w:lang w:val="uk-UA" w:eastAsia="ru-RU"/>
        </w:rPr>
      </w:pPr>
    </w:p>
    <w:p w:rsidR="00837824" w:rsidRPr="00837824" w:rsidRDefault="00837824" w:rsidP="00837824">
      <w:pPr>
        <w:jc w:val="center"/>
        <w:rPr>
          <w:rFonts w:eastAsia="Times New Roman"/>
          <w:b/>
          <w:iCs/>
          <w:lang w:val="uk-UA" w:eastAsia="ru-RU"/>
        </w:rPr>
      </w:pPr>
      <w:r w:rsidRPr="00837824">
        <w:rPr>
          <w:rFonts w:eastAsia="Times New Roman"/>
          <w:b/>
          <w:iCs/>
          <w:lang w:val="uk-UA" w:eastAsia="ru-RU"/>
        </w:rPr>
        <w:t>ПЕРЕЛІК ОБЛАДНАННЯ</w:t>
      </w:r>
    </w:p>
    <w:p w:rsidR="00837824" w:rsidRPr="00837824" w:rsidRDefault="00837824" w:rsidP="00837824">
      <w:pPr>
        <w:jc w:val="center"/>
        <w:rPr>
          <w:rFonts w:eastAsia="Times New Roman"/>
          <w:b/>
          <w:lang w:val="uk-UA" w:eastAsia="uk-UA"/>
        </w:rPr>
      </w:pPr>
    </w:p>
    <w:p w:rsidR="00837824" w:rsidRPr="00837824" w:rsidRDefault="00837824" w:rsidP="00837824">
      <w:pPr>
        <w:ind w:firstLine="567"/>
        <w:jc w:val="center"/>
        <w:rPr>
          <w:rFonts w:eastAsia="Times New Roman"/>
          <w:b/>
          <w:lang w:val="uk-UA"/>
        </w:rPr>
      </w:pPr>
      <w:r w:rsidRPr="00837824">
        <w:rPr>
          <w:rFonts w:eastAsia="Times New Roman"/>
          <w:b/>
          <w:lang w:val="uk-UA"/>
        </w:rPr>
        <w:t>Перелік обладнання систем вентиляції та кондиціювання, що експлуатується в режимі цілодобової роботи на об’єктах Замовника</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3543"/>
        <w:gridCol w:w="2268"/>
        <w:gridCol w:w="993"/>
      </w:tblGrid>
      <w:tr w:rsidR="00837824" w:rsidRPr="00837824" w:rsidTr="00C43140">
        <w:trPr>
          <w:trHeight w:val="840"/>
        </w:trPr>
        <w:tc>
          <w:tcPr>
            <w:tcW w:w="710" w:type="dxa"/>
            <w:shd w:val="clear" w:color="auto" w:fill="D9D9D9"/>
          </w:tcPr>
          <w:p w:rsidR="00837824" w:rsidRPr="00837824" w:rsidRDefault="00837824" w:rsidP="00837824">
            <w:pPr>
              <w:jc w:val="center"/>
              <w:rPr>
                <w:rFonts w:eastAsia="Times New Roman"/>
                <w:b/>
                <w:bCs/>
                <w:color w:val="000000"/>
                <w:sz w:val="20"/>
                <w:szCs w:val="20"/>
                <w:lang w:val="uk-UA"/>
              </w:rPr>
            </w:pPr>
          </w:p>
          <w:p w:rsidR="00837824" w:rsidRPr="00837824" w:rsidRDefault="00837824" w:rsidP="00837824">
            <w:pPr>
              <w:jc w:val="center"/>
              <w:rPr>
                <w:rFonts w:eastAsia="Times New Roman"/>
                <w:b/>
                <w:bCs/>
                <w:color w:val="000000"/>
                <w:sz w:val="20"/>
                <w:szCs w:val="20"/>
                <w:lang w:val="uk-UA"/>
              </w:rPr>
            </w:pPr>
            <w:r w:rsidRPr="00837824">
              <w:rPr>
                <w:rFonts w:eastAsia="Times New Roman"/>
                <w:b/>
                <w:bCs/>
                <w:color w:val="000000"/>
                <w:sz w:val="20"/>
                <w:szCs w:val="20"/>
                <w:lang w:val="uk-UA"/>
              </w:rPr>
              <w:t>№ П\П</w:t>
            </w:r>
          </w:p>
        </w:tc>
        <w:tc>
          <w:tcPr>
            <w:tcW w:w="2864" w:type="dxa"/>
            <w:shd w:val="clear" w:color="auto" w:fill="D9D9D9"/>
            <w:vAlign w:val="center"/>
            <w:hideMark/>
          </w:tcPr>
          <w:p w:rsidR="00837824" w:rsidRPr="00837824" w:rsidRDefault="00837824" w:rsidP="00837824">
            <w:pPr>
              <w:jc w:val="center"/>
              <w:rPr>
                <w:rFonts w:eastAsia="Times New Roman"/>
                <w:b/>
                <w:bCs/>
                <w:color w:val="000000"/>
                <w:sz w:val="20"/>
                <w:szCs w:val="20"/>
                <w:lang w:val="uk-UA"/>
              </w:rPr>
            </w:pPr>
            <w:r w:rsidRPr="00837824">
              <w:rPr>
                <w:rFonts w:eastAsia="Times New Roman"/>
                <w:b/>
                <w:bCs/>
                <w:color w:val="000000"/>
                <w:sz w:val="20"/>
                <w:szCs w:val="20"/>
                <w:lang w:val="uk-UA"/>
              </w:rPr>
              <w:t>Місце надання послуг</w:t>
            </w:r>
          </w:p>
        </w:tc>
        <w:tc>
          <w:tcPr>
            <w:tcW w:w="3543" w:type="dxa"/>
            <w:shd w:val="clear" w:color="auto" w:fill="D9D9D9"/>
            <w:vAlign w:val="center"/>
            <w:hideMark/>
          </w:tcPr>
          <w:p w:rsidR="00837824" w:rsidRPr="00837824" w:rsidRDefault="00837824" w:rsidP="00837824">
            <w:pPr>
              <w:jc w:val="center"/>
              <w:rPr>
                <w:rFonts w:eastAsia="Times New Roman"/>
                <w:b/>
                <w:bCs/>
                <w:color w:val="000000"/>
                <w:sz w:val="20"/>
                <w:szCs w:val="20"/>
                <w:lang w:val="uk-UA"/>
              </w:rPr>
            </w:pPr>
            <w:r w:rsidRPr="00837824">
              <w:rPr>
                <w:rFonts w:eastAsia="Times New Roman"/>
                <w:b/>
                <w:bCs/>
                <w:color w:val="000000"/>
                <w:sz w:val="20"/>
                <w:szCs w:val="20"/>
                <w:lang w:val="uk-UA"/>
              </w:rPr>
              <w:t>Найменування обладнання</w:t>
            </w:r>
          </w:p>
        </w:tc>
        <w:tc>
          <w:tcPr>
            <w:tcW w:w="2268" w:type="dxa"/>
            <w:shd w:val="clear" w:color="auto" w:fill="D9D9D9"/>
            <w:vAlign w:val="center"/>
            <w:hideMark/>
          </w:tcPr>
          <w:p w:rsidR="00837824" w:rsidRPr="00837824" w:rsidRDefault="00837824" w:rsidP="00837824">
            <w:pPr>
              <w:jc w:val="center"/>
              <w:rPr>
                <w:rFonts w:eastAsia="Times New Roman"/>
                <w:b/>
                <w:bCs/>
                <w:color w:val="000000"/>
                <w:sz w:val="20"/>
                <w:szCs w:val="20"/>
                <w:lang w:val="uk-UA"/>
              </w:rPr>
            </w:pPr>
            <w:r w:rsidRPr="00837824">
              <w:rPr>
                <w:rFonts w:eastAsia="Times New Roman"/>
                <w:b/>
                <w:bCs/>
                <w:color w:val="000000"/>
                <w:sz w:val="20"/>
                <w:szCs w:val="20"/>
                <w:lang w:val="uk-UA"/>
              </w:rPr>
              <w:t>Марка, модель</w:t>
            </w:r>
          </w:p>
        </w:tc>
        <w:tc>
          <w:tcPr>
            <w:tcW w:w="993" w:type="dxa"/>
            <w:shd w:val="clear" w:color="auto" w:fill="D9D9D9"/>
            <w:vAlign w:val="center"/>
            <w:hideMark/>
          </w:tcPr>
          <w:p w:rsidR="00837824" w:rsidRPr="00837824" w:rsidRDefault="00837824" w:rsidP="00837824">
            <w:pPr>
              <w:jc w:val="center"/>
              <w:rPr>
                <w:rFonts w:eastAsia="Times New Roman"/>
                <w:b/>
                <w:bCs/>
                <w:color w:val="000000"/>
                <w:sz w:val="20"/>
                <w:szCs w:val="20"/>
                <w:lang w:val="uk-UA"/>
              </w:rPr>
            </w:pPr>
            <w:r w:rsidRPr="00837824">
              <w:rPr>
                <w:rFonts w:eastAsia="Times New Roman"/>
                <w:b/>
                <w:bCs/>
                <w:color w:val="000000"/>
                <w:sz w:val="20"/>
                <w:szCs w:val="20"/>
                <w:lang w:val="uk-UA"/>
              </w:rPr>
              <w:t>Кіл-ть, шт.</w:t>
            </w:r>
          </w:p>
        </w:tc>
      </w:tr>
      <w:tr w:rsidR="00837824" w:rsidRPr="00837824" w:rsidTr="00C43140">
        <w:trPr>
          <w:trHeight w:val="588"/>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м.Вінниця, вул.Івана Бевза, 34</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40"/>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76"/>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*м.Луцьк, вул.Шопена, 1</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76"/>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00"/>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м.Дніпро, вул.Челюскіна, 12</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RR125B</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64"/>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RR71B</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76"/>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м.Житомир, вул.Київська, 74</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McQuay</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40"/>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м.Ужгород, вул.Швабська, 70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Midea MSG-09HR</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64"/>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MITSUBISHI SRK</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5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Panasonic CS-PA12</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39"/>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м.Запоріжжя, б-р Вінтера, 40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4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*м.Запоріжжя, вул.Незалежної України, 39</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24"/>
        </w:trPr>
        <w:tc>
          <w:tcPr>
            <w:tcW w:w="710" w:type="dxa"/>
            <w:shd w:val="clear" w:color="000000" w:fill="FFFFFF"/>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м.Запоріжжя, пр. Соборний, 60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Midea AF-07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40"/>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м.Івано-Франківськ, вул.Мельника Андрія, 11 А</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MA-12HS</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Macro MA-18HS</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4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м.Кропивницький, вул.В'ячеслава Чорновола, 20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*м.Кропивницький, вул.Соборна, 17</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2</w:t>
            </w:r>
          </w:p>
        </w:tc>
      </w:tr>
      <w:tr w:rsidR="00837824" w:rsidRPr="00837824" w:rsidTr="00C43140">
        <w:trPr>
          <w:trHeight w:val="564"/>
        </w:trPr>
        <w:tc>
          <w:tcPr>
            <w:tcW w:w="710" w:type="dxa"/>
            <w:shd w:val="clear" w:color="000000" w:fill="FFFFFF"/>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вул.Г.Вітрука, 12</w:t>
            </w: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MITSUBISHI SC/MUN-GA20 VB</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4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пр.-т Гагаріна Юрія, 6 А</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Haier HSU-12NEA</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36"/>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вул.Бальзака-Беретті, 42/20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KENTATSU KSGН18</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вул.І.Миколайчука, 1-а</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3</w:t>
            </w:r>
          </w:p>
        </w:tc>
      </w:tr>
      <w:tr w:rsidR="00837824" w:rsidRPr="00837824" w:rsidTr="00C43140">
        <w:trPr>
          <w:trHeight w:val="276"/>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вул.Б.Хмельницького, 16-22</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McQuay</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276"/>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SAMSUNG SH12</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276"/>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Mitsushito</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2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IDEA ISR-18HRR</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40"/>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FHQ 125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14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80</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2</w:t>
            </w:r>
          </w:p>
        </w:tc>
      </w:tr>
      <w:tr w:rsidR="00837824" w:rsidRPr="00837824" w:rsidTr="00C43140">
        <w:trPr>
          <w:trHeight w:val="552"/>
        </w:trPr>
        <w:tc>
          <w:tcPr>
            <w:tcW w:w="710" w:type="dxa"/>
            <w:shd w:val="clear" w:color="000000" w:fill="FFFFFF"/>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вул.Старонаводницька, 19, 21,23</w:t>
            </w: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14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80</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2</w:t>
            </w:r>
          </w:p>
        </w:tc>
      </w:tr>
      <w:tr w:rsidR="00837824" w:rsidRPr="00837824" w:rsidTr="00C43140">
        <w:trPr>
          <w:trHeight w:val="684"/>
        </w:trPr>
        <w:tc>
          <w:tcPr>
            <w:tcW w:w="710" w:type="dxa"/>
            <w:vMerge w:val="restart"/>
            <w:shd w:val="clear" w:color="000000" w:fill="FFFFFF"/>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вул.Січових Стрільців, 10 Б</w:t>
            </w: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Lanzkraft LSWH/LSAH-35FL1N</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5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FTX71</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276"/>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KENTATSU</w:t>
            </w:r>
            <w:r w:rsidRPr="00837824">
              <w:rPr>
                <w:rFonts w:eastAsia="Times New Roman"/>
                <w:color w:val="000000"/>
                <w:sz w:val="20"/>
                <w:szCs w:val="20"/>
                <w:lang w:val="en-US"/>
              </w:rPr>
              <w:t xml:space="preserve">  KSGF61</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276"/>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General</w:t>
            </w:r>
            <w:r w:rsidRPr="00837824">
              <w:rPr>
                <w:rFonts w:eastAsia="Times New Roman"/>
                <w:color w:val="000000"/>
                <w:sz w:val="20"/>
                <w:szCs w:val="20"/>
                <w:lang w:val="en-US"/>
              </w:rPr>
              <w:t xml:space="preserve"> AOG24RNAL</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en-US"/>
              </w:rPr>
            </w:pPr>
            <w:r w:rsidRPr="00837824">
              <w:rPr>
                <w:rFonts w:eastAsia="Times New Roman"/>
                <w:color w:val="000000"/>
                <w:sz w:val="20"/>
                <w:szCs w:val="20"/>
                <w:lang w:val="en-US"/>
              </w:rPr>
              <w:t>3</w:t>
            </w:r>
          </w:p>
        </w:tc>
      </w:tr>
      <w:tr w:rsidR="00837824" w:rsidRPr="00837824" w:rsidTr="00C43140">
        <w:trPr>
          <w:trHeight w:val="55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KENTATSU</w:t>
            </w:r>
            <w:r w:rsidRPr="00837824">
              <w:rPr>
                <w:rFonts w:eastAsia="Times New Roman"/>
                <w:color w:val="000000"/>
                <w:sz w:val="20"/>
                <w:szCs w:val="20"/>
                <w:lang w:val="en-US"/>
              </w:rPr>
              <w:t xml:space="preserve">  </w:t>
            </w:r>
            <w:r w:rsidRPr="00837824">
              <w:rPr>
                <w:rFonts w:eastAsia="Times New Roman"/>
                <w:color w:val="000000"/>
                <w:sz w:val="20"/>
                <w:szCs w:val="20"/>
                <w:lang w:val="uk-UA"/>
              </w:rPr>
              <w:t>KSGH53</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KENTATSU </w:t>
            </w:r>
            <w:r w:rsidRPr="00837824">
              <w:rPr>
                <w:rFonts w:eastAsia="Times New Roman"/>
                <w:color w:val="000000"/>
                <w:sz w:val="20"/>
                <w:szCs w:val="20"/>
                <w:lang w:val="en-US"/>
              </w:rPr>
              <w:t xml:space="preserve"> </w:t>
            </w:r>
            <w:r w:rsidRPr="00837824">
              <w:rPr>
                <w:rFonts w:eastAsia="Times New Roman"/>
                <w:color w:val="000000"/>
                <w:sz w:val="20"/>
                <w:szCs w:val="20"/>
                <w:lang w:val="uk-UA"/>
              </w:rPr>
              <w:t>KSGН53</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sz w:val="20"/>
                <w:szCs w:val="20"/>
                <w:lang w:val="uk-UA"/>
              </w:rPr>
              <w:t>MITSUBISHI</w:t>
            </w:r>
            <w:r w:rsidRPr="00837824">
              <w:rPr>
                <w:rFonts w:eastAsia="Calibri"/>
                <w:color w:val="000000"/>
                <w:sz w:val="20"/>
                <w:szCs w:val="20"/>
                <w:lang w:val="en-US" w:eastAsia="en-US"/>
              </w:rPr>
              <w:t xml:space="preserve"> Electric S/MU-GF80VA</w:t>
            </w:r>
          </w:p>
        </w:tc>
        <w:tc>
          <w:tcPr>
            <w:tcW w:w="993" w:type="dxa"/>
            <w:shd w:val="clear" w:color="000000" w:fill="FFFFFF"/>
            <w:vAlign w:val="center"/>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sz w:val="20"/>
                <w:szCs w:val="20"/>
                <w:lang w:val="uk-UA"/>
              </w:rPr>
              <w:t>MITSUBISHI</w:t>
            </w:r>
            <w:r w:rsidRPr="00837824">
              <w:rPr>
                <w:rFonts w:eastAsia="Calibri"/>
                <w:color w:val="000000"/>
                <w:sz w:val="20"/>
                <w:szCs w:val="20"/>
                <w:lang w:val="en-US" w:eastAsia="en-US"/>
              </w:rPr>
              <w:t xml:space="preserve"> Electric S/MU-GF80VA</w:t>
            </w:r>
          </w:p>
        </w:tc>
        <w:tc>
          <w:tcPr>
            <w:tcW w:w="993" w:type="dxa"/>
            <w:shd w:val="clear" w:color="000000" w:fill="FFFFFF"/>
            <w:vAlign w:val="center"/>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sz w:val="20"/>
                <w:szCs w:val="20"/>
                <w:lang w:val="uk-UA"/>
              </w:rPr>
              <w:t>MITSUBISHI</w:t>
            </w:r>
            <w:r w:rsidRPr="00837824">
              <w:rPr>
                <w:rFonts w:eastAsia="Calibri"/>
                <w:color w:val="000000"/>
                <w:sz w:val="20"/>
                <w:szCs w:val="20"/>
                <w:lang w:val="en-US" w:eastAsia="en-US"/>
              </w:rPr>
              <w:t xml:space="preserve"> Electric S/MU-GF80VA</w:t>
            </w:r>
          </w:p>
        </w:tc>
        <w:tc>
          <w:tcPr>
            <w:tcW w:w="993" w:type="dxa"/>
            <w:shd w:val="clear" w:color="000000" w:fill="FFFFFF"/>
            <w:vAlign w:val="center"/>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76"/>
        </w:trPr>
        <w:tc>
          <w:tcPr>
            <w:tcW w:w="710" w:type="dxa"/>
            <w:shd w:val="clear" w:color="000000" w:fill="FFFFFF"/>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м.Бориспіль, вул.Київський шлях, 83</w:t>
            </w: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SAMSUNG SH</w:t>
            </w:r>
            <w:r w:rsidRPr="00837824">
              <w:rPr>
                <w:rFonts w:eastAsia="Times New Roman"/>
                <w:color w:val="000000"/>
                <w:sz w:val="20"/>
                <w:szCs w:val="20"/>
                <w:lang w:val="en-US"/>
              </w:rPr>
              <w:t>09</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24"/>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Київська обл. м.Переяслав, вул.Б. Хмельницького, 48</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6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м.Львів, вул.Стрийська, 98</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SHARP AY-a189e</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16"/>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м.Одеса, вул.Пушкінська, 7</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 DAIKIN </w:t>
            </w:r>
            <w:r w:rsidRPr="00837824">
              <w:rPr>
                <w:rFonts w:eastAsia="Times New Roman"/>
                <w:color w:val="000000"/>
                <w:sz w:val="20"/>
                <w:szCs w:val="20"/>
                <w:lang w:val="en-US"/>
              </w:rPr>
              <w:t xml:space="preserve"> </w:t>
            </w:r>
            <w:r w:rsidRPr="00837824">
              <w:rPr>
                <w:rFonts w:eastAsia="Times New Roman"/>
                <w:color w:val="000000"/>
                <w:sz w:val="20"/>
                <w:szCs w:val="20"/>
                <w:lang w:val="uk-UA"/>
              </w:rPr>
              <w:t xml:space="preserve">FTX71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2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General AOG24RNAL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DEKKER DSH 195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24"/>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Фанкойл від 7 до 14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YLIH-224/3-CMRO-KTF</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2</w:t>
            </w:r>
          </w:p>
        </w:tc>
      </w:tr>
      <w:tr w:rsidR="00837824" w:rsidRPr="00837824" w:rsidTr="00C43140">
        <w:trPr>
          <w:trHeight w:val="372"/>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м.Одеса, вул.Малиновського, 1/1</w:t>
            </w:r>
          </w:p>
        </w:tc>
        <w:tc>
          <w:tcPr>
            <w:tcW w:w="3543"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MITSUBISHI SRK252G</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7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vMerge/>
            <w:vAlign w:val="center"/>
            <w:hideMark/>
          </w:tcPr>
          <w:p w:rsidR="00837824" w:rsidRPr="00837824" w:rsidRDefault="00837824" w:rsidP="00837824">
            <w:pPr>
              <w:rPr>
                <w:rFonts w:eastAsia="Times New Roman"/>
                <w:color w:val="000000"/>
                <w:sz w:val="20"/>
                <w:szCs w:val="20"/>
                <w:lang w:val="uk-UA"/>
              </w:rPr>
            </w:pP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Feders</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5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802"/>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м.Полтава, вул.Соборності, 19 </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MITSUBISHI JG79A937H01</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60"/>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м.Рівне, вул.Княгиницького, 5А</w:t>
            </w:r>
          </w:p>
        </w:tc>
        <w:tc>
          <w:tcPr>
            <w:tcW w:w="3543" w:type="dxa"/>
            <w:shd w:val="clear" w:color="auto" w:fill="auto"/>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20</w:t>
            </w:r>
          </w:p>
        </w:tc>
        <w:tc>
          <w:tcPr>
            <w:tcW w:w="993" w:type="dxa"/>
            <w:shd w:val="clear" w:color="auto" w:fill="auto"/>
            <w:vAlign w:val="center"/>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859"/>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shd w:val="clear" w:color="auto" w:fill="auto"/>
            <w:vAlign w:val="center"/>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tcPr>
          <w:p w:rsidR="00837824" w:rsidRPr="00837824" w:rsidRDefault="00837824" w:rsidP="00837824">
            <w:pPr>
              <w:spacing w:after="160" w:line="259" w:lineRule="auto"/>
              <w:rPr>
                <w:rFonts w:eastAsia="Calibri"/>
                <w:color w:val="000000"/>
                <w:sz w:val="20"/>
                <w:szCs w:val="20"/>
                <w:lang w:val="uk-UA"/>
              </w:rPr>
            </w:pPr>
            <w:r w:rsidRPr="00837824">
              <w:rPr>
                <w:rFonts w:eastAsia="Calibri"/>
                <w:color w:val="000000"/>
                <w:sz w:val="20"/>
                <w:szCs w:val="20"/>
                <w:lang w:val="uk-UA"/>
              </w:rPr>
              <w:t>Настінний кондиціонер до 4 кВт</w:t>
            </w:r>
          </w:p>
        </w:tc>
        <w:tc>
          <w:tcPr>
            <w:tcW w:w="2268" w:type="dxa"/>
            <w:shd w:val="clear" w:color="auto" w:fill="auto"/>
            <w:vAlign w:val="bottom"/>
          </w:tcPr>
          <w:p w:rsidR="00837824" w:rsidRPr="00837824" w:rsidRDefault="00837824" w:rsidP="00837824">
            <w:pPr>
              <w:spacing w:after="160" w:line="259" w:lineRule="auto"/>
              <w:rPr>
                <w:rFonts w:eastAsia="Calibri"/>
                <w:color w:val="000000"/>
                <w:sz w:val="20"/>
                <w:szCs w:val="20"/>
                <w:lang w:val="uk-UA"/>
              </w:rPr>
            </w:pPr>
            <w:r w:rsidRPr="00837824">
              <w:rPr>
                <w:rFonts w:eastAsia="Calibri"/>
                <w:color w:val="000000"/>
                <w:sz w:val="20"/>
                <w:szCs w:val="20"/>
                <w:lang w:eastAsia="uk-UA"/>
              </w:rPr>
              <w:t>Toshiba</w:t>
            </w:r>
            <w:r w:rsidRPr="00837824">
              <w:rPr>
                <w:rFonts w:eastAsia="Calibri"/>
                <w:color w:val="000000"/>
                <w:sz w:val="20"/>
                <w:szCs w:val="20"/>
                <w:lang w:val="uk-UA" w:eastAsia="uk-UA"/>
              </w:rPr>
              <w:t xml:space="preserve"> </w:t>
            </w:r>
            <w:r w:rsidRPr="00837824">
              <w:rPr>
                <w:rFonts w:eastAsia="Calibri"/>
                <w:color w:val="000000"/>
                <w:sz w:val="20"/>
                <w:szCs w:val="20"/>
                <w:lang w:eastAsia="uk-UA"/>
              </w:rPr>
              <w:t>RAS</w:t>
            </w:r>
            <w:r w:rsidRPr="00837824">
              <w:rPr>
                <w:rFonts w:eastAsia="Calibri"/>
                <w:color w:val="000000"/>
                <w:sz w:val="20"/>
                <w:szCs w:val="20"/>
                <w:lang w:val="uk-UA" w:eastAsia="uk-UA"/>
              </w:rPr>
              <w:t>-09</w:t>
            </w:r>
          </w:p>
        </w:tc>
        <w:tc>
          <w:tcPr>
            <w:tcW w:w="993" w:type="dxa"/>
            <w:shd w:val="clear" w:color="auto" w:fill="auto"/>
            <w:vAlign w:val="center"/>
          </w:tcPr>
          <w:p w:rsidR="00837824" w:rsidRPr="00837824" w:rsidRDefault="00837824" w:rsidP="00837824">
            <w:pPr>
              <w:spacing w:after="160" w:line="259" w:lineRule="auto"/>
              <w:jc w:val="center"/>
              <w:rPr>
                <w:rFonts w:eastAsia="Calibri"/>
                <w:color w:val="000000"/>
                <w:sz w:val="20"/>
                <w:szCs w:val="20"/>
                <w:lang w:val="uk-UA"/>
              </w:rPr>
            </w:pPr>
            <w:r w:rsidRPr="00837824">
              <w:rPr>
                <w:rFonts w:eastAsia="Calibri"/>
                <w:color w:val="000000"/>
                <w:sz w:val="20"/>
                <w:szCs w:val="20"/>
                <w:lang w:val="uk-UA"/>
              </w:rPr>
              <w:t xml:space="preserve">1 </w:t>
            </w:r>
          </w:p>
        </w:tc>
      </w:tr>
      <w:tr w:rsidR="00837824" w:rsidRPr="00837824" w:rsidTr="00C43140">
        <w:trPr>
          <w:trHeight w:val="312"/>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м.Рівне, вул.П. Могили, 31</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noWrap/>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KENTATSU</w:t>
            </w:r>
            <w:r w:rsidRPr="00837824">
              <w:rPr>
                <w:rFonts w:eastAsia="Times New Roman"/>
                <w:color w:val="000000"/>
                <w:sz w:val="20"/>
                <w:szCs w:val="20"/>
                <w:lang w:val="en-US"/>
              </w:rPr>
              <w:t xml:space="preserve"> </w:t>
            </w:r>
            <w:r w:rsidRPr="00837824">
              <w:rPr>
                <w:rFonts w:eastAsia="Times New Roman"/>
                <w:color w:val="000000"/>
                <w:sz w:val="20"/>
                <w:szCs w:val="20"/>
                <w:lang w:val="uk-UA"/>
              </w:rPr>
              <w:t>KSGН21</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noWrap/>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 xml:space="preserve">Panasonic </w:t>
            </w:r>
            <w:r w:rsidRPr="00837824">
              <w:rPr>
                <w:rFonts w:eastAsia="Times New Roman"/>
                <w:color w:val="000000"/>
                <w:sz w:val="20"/>
                <w:szCs w:val="20"/>
                <w:lang w:val="en-US"/>
              </w:rPr>
              <w:t>CS-PA07</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6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м.Рівне, вул.Гагаріна, 39</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Neoclima NS-12AHew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м.Суми, вул.Герасима Кондратьєва, 4</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 KENTATSU</w:t>
            </w:r>
            <w:r w:rsidRPr="00837824">
              <w:rPr>
                <w:rFonts w:eastAsia="Times New Roman"/>
                <w:color w:val="000000"/>
                <w:sz w:val="20"/>
                <w:szCs w:val="20"/>
                <w:lang w:val="en-US"/>
              </w:rPr>
              <w:t xml:space="preserve"> </w:t>
            </w:r>
            <w:r w:rsidRPr="00837824">
              <w:rPr>
                <w:rFonts w:eastAsia="Times New Roman"/>
                <w:color w:val="000000"/>
                <w:sz w:val="20"/>
                <w:szCs w:val="20"/>
                <w:lang w:val="uk-UA"/>
              </w:rPr>
              <w:t xml:space="preserve"> KSGH35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00"/>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м. Тернопіль, вул.І.Франка,23</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LG S</w:t>
            </w:r>
            <w:r w:rsidRPr="00837824">
              <w:rPr>
                <w:rFonts w:eastAsia="Times New Roman"/>
                <w:color w:val="000000"/>
                <w:sz w:val="20"/>
                <w:szCs w:val="20"/>
                <w:lang w:val="en-US"/>
              </w:rPr>
              <w:t>18</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64"/>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LG S</w:t>
            </w:r>
            <w:r w:rsidRPr="00837824">
              <w:rPr>
                <w:rFonts w:eastAsia="Times New Roman"/>
                <w:color w:val="000000"/>
                <w:sz w:val="20"/>
                <w:szCs w:val="20"/>
                <w:lang w:val="en-US"/>
              </w:rPr>
              <w:t>18</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04"/>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Харків, вул. Космічна, 20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 50</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6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Херсон, вул. Перекопська, 21</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GREEN linge</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6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Хмельницький, вул. Свободи, 22</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CHigo KFR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4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Хмельницька обл., м. Кам’янець-Подільський, вул. Огієнка, 51</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LG S12</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84"/>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Черкаси, вул. Гоголя, 221</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INVERTER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6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Чернігів, вул. Кирпоноса, 7</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 SAMSUNG SH12</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99"/>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Чернігів, просп. Перемоги, 44</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McQuay</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28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Чернігів, вул. Шевченка, 32</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FTХ 20</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52"/>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Чернівці, вул. Героїв Майдану, 77</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FTХ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2</w:t>
            </w:r>
          </w:p>
        </w:tc>
      </w:tr>
    </w:tbl>
    <w:p w:rsidR="00837824" w:rsidRPr="00837824" w:rsidRDefault="00837824" w:rsidP="00837824">
      <w:pPr>
        <w:rPr>
          <w:rFonts w:eastAsia="MS Mincho"/>
          <w:sz w:val="20"/>
          <w:szCs w:val="20"/>
          <w:lang w:val="uk-UA"/>
        </w:rPr>
      </w:pPr>
    </w:p>
    <w:p w:rsidR="00837824" w:rsidRPr="00837824" w:rsidRDefault="00837824" w:rsidP="00837824">
      <w:pPr>
        <w:rPr>
          <w:rFonts w:eastAsia="MS Mincho"/>
          <w:sz w:val="20"/>
          <w:szCs w:val="20"/>
          <w:lang w:val="uk-UA"/>
        </w:rPr>
      </w:pPr>
    </w:p>
    <w:p w:rsidR="00837824" w:rsidRPr="00837824" w:rsidRDefault="00837824" w:rsidP="00837824">
      <w:pPr>
        <w:rPr>
          <w:rFonts w:eastAsia="MS Mincho"/>
          <w:sz w:val="20"/>
          <w:szCs w:val="20"/>
          <w:lang w:val="uk-UA"/>
        </w:rPr>
      </w:pPr>
    </w:p>
    <w:p w:rsidR="00837824" w:rsidRPr="00837824" w:rsidRDefault="00837824" w:rsidP="00837824">
      <w:pPr>
        <w:rPr>
          <w:rFonts w:eastAsia="MS Mincho"/>
          <w:sz w:val="20"/>
          <w:szCs w:val="20"/>
          <w:lang w:val="uk-UA"/>
        </w:rPr>
      </w:pPr>
    </w:p>
    <w:p w:rsidR="00837824" w:rsidRPr="00837824" w:rsidRDefault="00837824" w:rsidP="00837824">
      <w:pPr>
        <w:spacing w:before="120"/>
        <w:ind w:left="720"/>
        <w:contextualSpacing/>
        <w:jc w:val="center"/>
        <w:rPr>
          <w:rFonts w:eastAsia="Calibri"/>
          <w:b/>
          <w:sz w:val="22"/>
          <w:szCs w:val="22"/>
          <w:lang w:val="uk-UA" w:eastAsia="uk-UA"/>
        </w:rPr>
      </w:pPr>
    </w:p>
    <w:p w:rsidR="00837824" w:rsidRPr="00AF5BD0" w:rsidRDefault="00837824" w:rsidP="00837824">
      <w:pPr>
        <w:spacing w:before="120"/>
        <w:ind w:left="720"/>
        <w:contextualSpacing/>
        <w:jc w:val="center"/>
        <w:rPr>
          <w:rFonts w:eastAsia="MS Mincho"/>
          <w:lang w:val="uk-UA"/>
        </w:rPr>
      </w:pPr>
      <w:r w:rsidRPr="00AF5BD0">
        <w:rPr>
          <w:rFonts w:eastAsia="Calibri"/>
          <w:b/>
          <w:lang w:val="uk-UA" w:eastAsia="uk-UA"/>
        </w:rPr>
        <w:t>Перелік обладнання систем вентиляції та кондиціювання на об’єктах Замовника</w:t>
      </w:r>
      <w:r w:rsidRPr="00AF5BD0">
        <w:rPr>
          <w:rFonts w:eastAsia="Times New Roman"/>
          <w:b/>
          <w:shd w:val="clear" w:color="auto" w:fill="FFFFFF"/>
          <w:lang w:eastAsia="ru-RU"/>
        </w:rPr>
        <w:t xml:space="preserve">, </w:t>
      </w:r>
      <w:r w:rsidRPr="00AF5BD0">
        <w:rPr>
          <w:rFonts w:eastAsia="Times New Roman"/>
          <w:b/>
          <w:shd w:val="clear" w:color="auto" w:fill="FFFFFF"/>
          <w:lang w:val="uk-UA" w:eastAsia="ru-RU"/>
        </w:rPr>
        <w:t>що</w:t>
      </w:r>
      <w:r w:rsidRPr="00AF5BD0">
        <w:rPr>
          <w:rFonts w:eastAsia="Times New Roman"/>
          <w:b/>
          <w:shd w:val="clear" w:color="auto" w:fill="FFFFFF"/>
          <w:lang w:eastAsia="ru-RU"/>
        </w:rPr>
        <w:t xml:space="preserve"> не </w:t>
      </w:r>
      <w:r w:rsidRPr="00AF5BD0">
        <w:rPr>
          <w:rFonts w:eastAsia="Times New Roman"/>
          <w:b/>
          <w:shd w:val="clear" w:color="auto" w:fill="FFFFFF"/>
          <w:lang w:val="uk-UA" w:eastAsia="ru-RU"/>
        </w:rPr>
        <w:t>експлуатуються в режимі цілодобової роботи</w:t>
      </w:r>
    </w:p>
    <w:tbl>
      <w:tblPr>
        <w:tblW w:w="10349" w:type="dxa"/>
        <w:tblInd w:w="-294" w:type="dxa"/>
        <w:tblLayout w:type="fixed"/>
        <w:tblLook w:val="04A0" w:firstRow="1" w:lastRow="0" w:firstColumn="1" w:lastColumn="0" w:noHBand="0" w:noVBand="1"/>
      </w:tblPr>
      <w:tblGrid>
        <w:gridCol w:w="710"/>
        <w:gridCol w:w="2835"/>
        <w:gridCol w:w="3543"/>
        <w:gridCol w:w="2268"/>
        <w:gridCol w:w="993"/>
      </w:tblGrid>
      <w:tr w:rsidR="00837824" w:rsidRPr="00837824" w:rsidTr="00C43140">
        <w:trPr>
          <w:trHeight w:val="690"/>
        </w:trPr>
        <w:tc>
          <w:tcPr>
            <w:tcW w:w="710" w:type="dxa"/>
            <w:tcBorders>
              <w:top w:val="single" w:sz="8" w:space="0" w:color="auto"/>
              <w:left w:val="single" w:sz="8" w:space="0" w:color="auto"/>
              <w:bottom w:val="nil"/>
              <w:right w:val="single" w:sz="8" w:space="0" w:color="auto"/>
            </w:tcBorders>
            <w:shd w:val="clear" w:color="000000" w:fill="BFBFB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п/п</w:t>
            </w:r>
          </w:p>
        </w:tc>
        <w:tc>
          <w:tcPr>
            <w:tcW w:w="2835" w:type="dxa"/>
            <w:tcBorders>
              <w:top w:val="single" w:sz="8" w:space="0" w:color="auto"/>
              <w:left w:val="nil"/>
              <w:bottom w:val="nil"/>
              <w:right w:val="single" w:sz="8" w:space="0" w:color="auto"/>
            </w:tcBorders>
            <w:shd w:val="clear" w:color="000000" w:fill="BFBFB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Місце надання послуг</w:t>
            </w:r>
          </w:p>
        </w:tc>
        <w:tc>
          <w:tcPr>
            <w:tcW w:w="3543" w:type="dxa"/>
            <w:tcBorders>
              <w:top w:val="single" w:sz="8" w:space="0" w:color="auto"/>
              <w:left w:val="nil"/>
              <w:bottom w:val="nil"/>
              <w:right w:val="single" w:sz="8" w:space="0" w:color="auto"/>
            </w:tcBorders>
            <w:shd w:val="clear" w:color="000000" w:fill="BFBFB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Найменування обладнання</w:t>
            </w:r>
          </w:p>
        </w:tc>
        <w:tc>
          <w:tcPr>
            <w:tcW w:w="2268" w:type="dxa"/>
            <w:tcBorders>
              <w:top w:val="single" w:sz="8" w:space="0" w:color="auto"/>
              <w:left w:val="nil"/>
              <w:bottom w:val="nil"/>
              <w:right w:val="single" w:sz="8" w:space="0" w:color="auto"/>
            </w:tcBorders>
            <w:shd w:val="clear" w:color="000000" w:fill="BFBFB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Марка, модель</w:t>
            </w:r>
          </w:p>
        </w:tc>
        <w:tc>
          <w:tcPr>
            <w:tcW w:w="993" w:type="dxa"/>
            <w:tcBorders>
              <w:top w:val="single" w:sz="8" w:space="0" w:color="auto"/>
              <w:left w:val="nil"/>
              <w:bottom w:val="nil"/>
              <w:right w:val="single" w:sz="8" w:space="0" w:color="auto"/>
            </w:tcBorders>
            <w:shd w:val="clear" w:color="000000" w:fill="BFBFB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Кіл-ть,</w:t>
            </w:r>
          </w:p>
          <w:p w:rsidR="00837824" w:rsidRPr="00837824" w:rsidRDefault="00837824" w:rsidP="00837824">
            <w:pPr>
              <w:rPr>
                <w:rFonts w:eastAsia="Times New Roman"/>
                <w:sz w:val="20"/>
                <w:szCs w:val="20"/>
                <w:lang w:val="uk-UA"/>
              </w:rPr>
            </w:pPr>
            <w:r w:rsidRPr="00837824">
              <w:rPr>
                <w:rFonts w:eastAsia="Times New Roman"/>
                <w:sz w:val="20"/>
                <w:szCs w:val="20"/>
                <w:lang w:val="uk-UA"/>
              </w:rPr>
              <w:t>шт</w:t>
            </w:r>
          </w:p>
        </w:tc>
      </w:tr>
      <w:tr w:rsidR="00837824" w:rsidRPr="00837824" w:rsidTr="00C43140">
        <w:trPr>
          <w:trHeight w:val="552"/>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Вінниця, вул. Івана Бевза, 34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GREE  GWHN12B</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TX50/RX50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95 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10</w:t>
            </w:r>
          </w:p>
        </w:tc>
      </w:tr>
      <w:tr w:rsidR="00837824" w:rsidRPr="00837824" w:rsidTr="00C43140">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ARVIN</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95 R/L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DSH135R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 S</w:t>
            </w:r>
            <w:r w:rsidRPr="00837824">
              <w:rPr>
                <w:rFonts w:eastAsia="Times New Roman"/>
                <w:sz w:val="20"/>
                <w:szCs w:val="20"/>
                <w:lang w:val="en-US"/>
              </w:rPr>
              <w:t>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265R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265R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*м.Вінниця, вул.Костянтина Василенка, 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 SRK 40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FTX 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JG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м.Бершадь, вул.Миколаєнка, 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Haier HSU-09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Гайсинський район, м.Гайсин, вул.1 Травня, 77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195R</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м.Калинівка, вул.Незалежності, 67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Macro MA-12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val="en-US" w:eastAsia="en-US"/>
              </w:rPr>
              <w:t>ZANUSSI</w:t>
            </w:r>
            <w:r w:rsidRPr="00837824">
              <w:rPr>
                <w:rFonts w:eastAsia="Calibri"/>
                <w:sz w:val="20"/>
                <w:szCs w:val="20"/>
                <w:lang w:val="uk-UA" w:eastAsia="en-US"/>
              </w:rPr>
              <w:t xml:space="preserve"> </w:t>
            </w:r>
            <w:r w:rsidRPr="00837824">
              <w:rPr>
                <w:rFonts w:eastAsia="Calibri"/>
                <w:sz w:val="20"/>
                <w:szCs w:val="20"/>
                <w:lang w:val="en-US" w:eastAsia="en-US"/>
              </w:rPr>
              <w:t>SIENA</w:t>
            </w:r>
            <w:r w:rsidRPr="00837824">
              <w:rPr>
                <w:rFonts w:eastAsia="Calibri"/>
                <w:sz w:val="20"/>
                <w:szCs w:val="20"/>
                <w:lang w:val="uk-UA" w:eastAsia="en-US"/>
              </w:rPr>
              <w:t xml:space="preserve"> </w:t>
            </w:r>
            <w:r w:rsidRPr="00837824">
              <w:rPr>
                <w:rFonts w:eastAsia="Calibri"/>
                <w:sz w:val="20"/>
                <w:szCs w:val="20"/>
                <w:lang w:val="en-US" w:eastAsia="en-US"/>
              </w:rPr>
              <w:t>ZACS</w:t>
            </w:r>
            <w:r w:rsidRPr="00837824">
              <w:rPr>
                <w:rFonts w:eastAsia="Calibri"/>
                <w:sz w:val="20"/>
                <w:szCs w:val="20"/>
                <w:lang w:val="uk-UA" w:eastAsia="en-US"/>
              </w:rPr>
              <w:t xml:space="preserve">-07 </w:t>
            </w:r>
            <w:r w:rsidRPr="00837824">
              <w:rPr>
                <w:rFonts w:eastAsia="Calibri"/>
                <w:sz w:val="20"/>
                <w:szCs w:val="20"/>
                <w:lang w:val="en-US" w:eastAsia="en-US"/>
              </w:rPr>
              <w:t>HS</w:t>
            </w:r>
            <w:r w:rsidRPr="00837824">
              <w:rPr>
                <w:rFonts w:eastAsia="Calibri"/>
                <w:sz w:val="20"/>
                <w:szCs w:val="20"/>
                <w:lang w:val="uk-UA" w:eastAsia="en-US"/>
              </w:rPr>
              <w:t>/</w:t>
            </w:r>
            <w:r w:rsidRPr="00837824">
              <w:rPr>
                <w:rFonts w:eastAsia="Calibri"/>
                <w:sz w:val="20"/>
                <w:szCs w:val="20"/>
                <w:lang w:val="en-US" w:eastAsia="en-US"/>
              </w:rPr>
              <w:t>N</w:t>
            </w:r>
            <w:r w:rsidRPr="00837824">
              <w:rPr>
                <w:rFonts w:eastAsia="Calibri"/>
                <w:sz w:val="20"/>
                <w:szCs w:val="20"/>
                <w:lang w:val="uk-UA" w:eastAsia="en-US"/>
              </w:rPr>
              <w:t xml:space="preserve">1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Macro MA-12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м.Козятин, вул.Грушевського, 68</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DAIKIN FTX -25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195R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265R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смт Крижопіль, вул.Соборна,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1 </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м.Могилів-Подільський, вул.Київська, 6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p>
          <w:p w:rsidR="00837824" w:rsidRPr="00837824" w:rsidRDefault="00837824" w:rsidP="00837824">
            <w:pPr>
              <w:rPr>
                <w:rFonts w:eastAsia="Times New Roman"/>
                <w:sz w:val="20"/>
                <w:szCs w:val="20"/>
                <w:lang w:val="uk-UA"/>
              </w:rPr>
            </w:pPr>
            <w:r w:rsidRPr="00837824">
              <w:rPr>
                <w:rFonts w:eastAsia="Times New Roman"/>
                <w:sz w:val="20"/>
                <w:szCs w:val="20"/>
                <w:lang w:val="uk-UA"/>
              </w:rPr>
              <w:t>GREE  WHN24B</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область, м.Немирів, вул.Гімназійна, 10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265R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Acvin AF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смт Тиврів, вул.Тиверська, 79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val="en-US" w:eastAsia="en-US"/>
              </w:rPr>
              <w:t>ELECTROLUX</w:t>
            </w:r>
            <w:r w:rsidRPr="00837824">
              <w:rPr>
                <w:rFonts w:eastAsia="Calibri"/>
                <w:sz w:val="20"/>
                <w:szCs w:val="20"/>
                <w:lang w:val="uk-UA" w:eastAsia="en-US"/>
              </w:rPr>
              <w:t xml:space="preserve"> </w:t>
            </w:r>
            <w:r w:rsidRPr="00837824">
              <w:rPr>
                <w:rFonts w:eastAsia="Calibri"/>
                <w:sz w:val="20"/>
                <w:szCs w:val="20"/>
                <w:lang w:val="en-US" w:eastAsia="en-US"/>
              </w:rPr>
              <w:t>FUSION</w:t>
            </w:r>
            <w:r w:rsidRPr="00837824">
              <w:rPr>
                <w:rFonts w:eastAsia="Calibri"/>
                <w:sz w:val="20"/>
                <w:szCs w:val="20"/>
                <w:lang w:val="uk-UA" w:eastAsia="en-US"/>
              </w:rPr>
              <w:t xml:space="preserve"> </w:t>
            </w:r>
            <w:r w:rsidRPr="00837824">
              <w:rPr>
                <w:rFonts w:eastAsia="Calibri"/>
                <w:sz w:val="20"/>
                <w:szCs w:val="20"/>
                <w:lang w:val="en-US" w:eastAsia="en-US"/>
              </w:rPr>
              <w:t>EVO</w:t>
            </w:r>
            <w:r w:rsidRPr="00837824">
              <w:rPr>
                <w:rFonts w:eastAsia="Calibri"/>
                <w:sz w:val="20"/>
                <w:szCs w:val="20"/>
                <w:lang w:val="uk-UA" w:eastAsia="en-US"/>
              </w:rPr>
              <w:t xml:space="preserve"> </w:t>
            </w:r>
            <w:r w:rsidRPr="00837824">
              <w:rPr>
                <w:rFonts w:eastAsia="Calibri"/>
                <w:sz w:val="20"/>
                <w:szCs w:val="20"/>
                <w:lang w:val="en-US" w:eastAsia="en-US"/>
              </w:rPr>
              <w:t>EACS</w:t>
            </w:r>
            <w:r w:rsidRPr="00837824">
              <w:rPr>
                <w:rFonts w:eastAsia="Calibri"/>
                <w:sz w:val="20"/>
                <w:szCs w:val="20"/>
                <w:lang w:val="uk-UA" w:eastAsia="en-US"/>
              </w:rPr>
              <w:t>/</w:t>
            </w:r>
            <w:r w:rsidRPr="00837824">
              <w:rPr>
                <w:rFonts w:eastAsia="Calibri"/>
                <w:sz w:val="20"/>
                <w:szCs w:val="20"/>
                <w:lang w:val="en-US" w:eastAsia="en-US"/>
              </w:rPr>
              <w:t>I</w:t>
            </w:r>
            <w:r w:rsidRPr="00837824">
              <w:rPr>
                <w:rFonts w:eastAsia="Calibri"/>
                <w:sz w:val="20"/>
                <w:szCs w:val="20"/>
                <w:lang w:val="uk-UA" w:eastAsia="en-US"/>
              </w:rPr>
              <w:t xml:space="preserve">-07 </w:t>
            </w:r>
            <w:r w:rsidRPr="00837824">
              <w:rPr>
                <w:rFonts w:eastAsia="Calibri"/>
                <w:sz w:val="20"/>
                <w:szCs w:val="20"/>
                <w:lang w:val="en-US" w:eastAsia="en-US"/>
              </w:rPr>
              <w:t>HFE</w:t>
            </w:r>
            <w:r w:rsidRPr="00837824">
              <w:rPr>
                <w:rFonts w:eastAsia="Calibri"/>
                <w:sz w:val="20"/>
                <w:szCs w:val="20"/>
                <w:lang w:val="uk-UA" w:eastAsia="en-US"/>
              </w:rPr>
              <w:t>/</w:t>
            </w:r>
            <w:r w:rsidRPr="00837824">
              <w:rPr>
                <w:rFonts w:eastAsia="Calibri"/>
                <w:sz w:val="20"/>
                <w:szCs w:val="20"/>
                <w:lang w:val="en-US" w:eastAsia="en-US"/>
              </w:rPr>
              <w:t>N</w:t>
            </w:r>
            <w:r w:rsidRPr="00837824">
              <w:rPr>
                <w:rFonts w:eastAsia="Calibri"/>
                <w:sz w:val="20"/>
                <w:szCs w:val="20"/>
                <w:lang w:val="uk-UA" w:eastAsia="en-US"/>
              </w:rPr>
              <w:t xml:space="preserve">3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Вінницька обл, .м.Вінниця, вул Архітектора Артинова 13 </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w:t>
            </w:r>
          </w:p>
          <w:p w:rsidR="00837824" w:rsidRPr="00837824" w:rsidRDefault="00837824" w:rsidP="00837824">
            <w:pPr>
              <w:rPr>
                <w:rFonts w:eastAsia="Times New Roman"/>
                <w:sz w:val="20"/>
                <w:szCs w:val="20"/>
                <w:lang w:val="uk-UA"/>
              </w:rPr>
            </w:pPr>
            <w:r w:rsidRPr="00837824">
              <w:rPr>
                <w:rFonts w:eastAsia="Calibri"/>
                <w:sz w:val="20"/>
                <w:szCs w:val="20"/>
                <w:lang w:val="uk-UA" w:eastAsia="en-US"/>
              </w:rPr>
              <w:t>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val="en-US" w:eastAsia="en-US"/>
              </w:rPr>
              <w:t>SAMSUNG</w:t>
            </w:r>
            <w:r w:rsidRPr="00837824">
              <w:rPr>
                <w:rFonts w:eastAsia="Calibri"/>
                <w:sz w:val="20"/>
                <w:szCs w:val="20"/>
                <w:lang w:val="uk-UA" w:eastAsia="en-US"/>
              </w:rPr>
              <w:t xml:space="preserve">  </w:t>
            </w:r>
            <w:r w:rsidRPr="00837824">
              <w:rPr>
                <w:rFonts w:eastAsia="Calibri"/>
                <w:sz w:val="20"/>
                <w:szCs w:val="20"/>
                <w:lang w:val="en-US" w:eastAsia="en-US"/>
              </w:rPr>
              <w:t>AR</w:t>
            </w:r>
            <w:r w:rsidRPr="00837824">
              <w:rPr>
                <w:rFonts w:eastAsia="Calibri"/>
                <w:sz w:val="20"/>
                <w:szCs w:val="20"/>
                <w:lang w:val="uk-UA" w:eastAsia="en-US"/>
              </w:rPr>
              <w:t xml:space="preserve"> 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Тиврівський район, м.Гнівань, вул.Соборна, 64/57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eastAsia="ru-RU"/>
              </w:rPr>
              <w:t>DEKKER DSH</w:t>
            </w:r>
            <w:r w:rsidRPr="00837824">
              <w:rPr>
                <w:rFonts w:eastAsia="Times New Roman"/>
                <w:sz w:val="20"/>
                <w:szCs w:val="20"/>
                <w:lang w:val="uk-UA"/>
              </w:rPr>
              <w:t xml:space="preserve"> 105R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м.Хмільник, вул.Соборності, 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FTX 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*м.Луцьк, вул.Шопена, 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YORK  НLKA 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АNY 20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FTХS 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АNY 20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AQ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AQ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СS-PA09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*м.Луцьк, пр-т. Перемоги, 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Волинська обл., м.Володимир-Волинський, вул.Ковельська, 73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Panasonic CS-PA12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Panasonic CS-PA12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Panasonic CS-PA12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Волинська обл., м.Ковель, вул.Олени Пчілки,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ELESTER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 S</w:t>
            </w:r>
            <w:r w:rsidRPr="00837824">
              <w:rPr>
                <w:rFonts w:eastAsia="Times New Roman"/>
                <w:sz w:val="20"/>
                <w:szCs w:val="20"/>
                <w:lang w:val="en-US"/>
              </w:rPr>
              <w:t>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Луцьк, Крилова,1</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Vesfrost</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Vesfrost</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м.Дніпро, пр-т Гагаріна, 102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м.Дніпро, вул.Челюскіна, 12</w:t>
            </w: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Midea MSG 18 HR</w:t>
            </w:r>
          </w:p>
        </w:tc>
        <w:tc>
          <w:tcPr>
            <w:tcW w:w="99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до 4 кВт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w:t>
            </w:r>
            <w:r w:rsidRPr="00837824">
              <w:rPr>
                <w:rFonts w:eastAsia="Times New Roman"/>
                <w:color w:val="000000"/>
                <w:sz w:val="20"/>
                <w:szCs w:val="20"/>
                <w:lang w:val="uk-UA"/>
              </w:rPr>
              <w:t>Midea</w:t>
            </w:r>
            <w:r w:rsidRPr="00837824">
              <w:rPr>
                <w:rFonts w:eastAsia="Times New Roman"/>
                <w:sz w:val="20"/>
                <w:szCs w:val="20"/>
                <w:lang w:val="uk-UA" w:eastAsia="uk-UA"/>
              </w:rPr>
              <w:t xml:space="preserve"> AF-07N1C</w:t>
            </w:r>
          </w:p>
        </w:tc>
        <w:tc>
          <w:tcPr>
            <w:tcW w:w="99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jc w:val="right"/>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Saturn ST-24HR</w:t>
            </w:r>
          </w:p>
        </w:tc>
        <w:tc>
          <w:tcPr>
            <w:tcW w:w="99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до 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20</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14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10</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Холодильна машина (чіллер)</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Trane  ССТА-25</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м.Камянське, пр-т. Т.Шевченка, 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Saturn ST-18 НR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AQ18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м.Жовті Води, вул.Заводська, 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AQ07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AQ24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AQ24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м.Нікополь, пр-т Трубників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AQ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AQ 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AKIRA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Luberg  LSR-09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Luberg  LSR-09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м.Кривий Ріг, пр-т Миру, 8, прим.19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Hitachi HAW-12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Hitachi HAW-12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24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24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м.Павлоград, вул.Заводська, 53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Веко ВК-07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Demir Dokum Pacific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4 до 7 кВт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MIDA AF-09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4 до 7 кВт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MIDA AF-09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Demir Dokum Pacific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24</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м.Павлоград, вул.Соборна, 107/3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SANYO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25</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м.Кривий Ріг, вул.Волгоградська,9</w:t>
            </w: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w:t>
            </w:r>
            <w:r w:rsidRPr="00837824">
              <w:rPr>
                <w:rFonts w:eastAsia="Times New Roman"/>
                <w:color w:val="000000"/>
                <w:sz w:val="20"/>
                <w:szCs w:val="20"/>
                <w:lang w:val="uk-UA"/>
              </w:rPr>
              <w:t>Midea</w:t>
            </w:r>
            <w:r w:rsidRPr="00837824">
              <w:rPr>
                <w:rFonts w:eastAsia="Times New Roman"/>
                <w:sz w:val="20"/>
                <w:szCs w:val="20"/>
                <w:lang w:val="uk-UA" w:eastAsia="uk-UA"/>
              </w:rPr>
              <w:t xml:space="preserve"> AF-09</w:t>
            </w:r>
          </w:p>
        </w:tc>
        <w:tc>
          <w:tcPr>
            <w:tcW w:w="993" w:type="dxa"/>
            <w:tcBorders>
              <w:top w:val="single" w:sz="4" w:space="0" w:color="auto"/>
              <w:left w:val="nil"/>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276"/>
        </w:trPr>
        <w:tc>
          <w:tcPr>
            <w:tcW w:w="710" w:type="dxa"/>
            <w:vMerge/>
            <w:tcBorders>
              <w:left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color w:val="000000"/>
                <w:sz w:val="20"/>
                <w:szCs w:val="20"/>
                <w:lang w:val="uk-UA"/>
              </w:rPr>
              <w:t>Midea</w:t>
            </w:r>
            <w:r w:rsidRPr="00837824">
              <w:rPr>
                <w:rFonts w:eastAsia="Times New Roman"/>
                <w:sz w:val="20"/>
                <w:szCs w:val="20"/>
                <w:lang w:val="uk-UA" w:eastAsia="uk-UA"/>
              </w:rPr>
              <w:t xml:space="preserve"> AF-09</w:t>
            </w:r>
          </w:p>
        </w:tc>
        <w:tc>
          <w:tcPr>
            <w:tcW w:w="993" w:type="dxa"/>
            <w:tcBorders>
              <w:top w:val="single" w:sz="4" w:space="0" w:color="auto"/>
              <w:left w:val="nil"/>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276"/>
        </w:trPr>
        <w:tc>
          <w:tcPr>
            <w:tcW w:w="710" w:type="dxa"/>
            <w:vMerge/>
            <w:tcBorders>
              <w:left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w:t>
            </w:r>
            <w:r w:rsidRPr="00837824">
              <w:rPr>
                <w:rFonts w:eastAsia="Times New Roman"/>
                <w:color w:val="000000"/>
                <w:sz w:val="20"/>
                <w:szCs w:val="20"/>
                <w:lang w:val="uk-UA"/>
              </w:rPr>
              <w:t>Midea</w:t>
            </w:r>
            <w:r w:rsidRPr="00837824">
              <w:rPr>
                <w:rFonts w:eastAsia="Times New Roman"/>
                <w:sz w:val="20"/>
                <w:szCs w:val="20"/>
                <w:lang w:val="uk-UA" w:eastAsia="uk-UA"/>
              </w:rPr>
              <w:t xml:space="preserve"> AF-09</w:t>
            </w:r>
          </w:p>
        </w:tc>
        <w:tc>
          <w:tcPr>
            <w:tcW w:w="993" w:type="dxa"/>
            <w:tcBorders>
              <w:top w:val="single" w:sz="4" w:space="0" w:color="auto"/>
              <w:left w:val="nil"/>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MITSUSHITO </w:t>
            </w:r>
          </w:p>
        </w:tc>
        <w:tc>
          <w:tcPr>
            <w:tcW w:w="99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26</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*м.Дніпро, вул.Титова,11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*м.Дніпро, пр.-кт. Слобожанський,66.прим,39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GREE  GWH09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GWH09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GREE GWH09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м. Дніпро, вул. Н.</w:t>
            </w:r>
            <w:r w:rsidRPr="00837824">
              <w:rPr>
                <w:rFonts w:eastAsia="Times New Roman"/>
                <w:sz w:val="20"/>
                <w:szCs w:val="20"/>
                <w:lang w:eastAsia="uk-UA"/>
              </w:rPr>
              <w:t xml:space="preserve"> </w:t>
            </w:r>
            <w:r w:rsidRPr="00837824">
              <w:rPr>
                <w:rFonts w:eastAsia="Times New Roman"/>
                <w:sz w:val="20"/>
                <w:szCs w:val="20"/>
                <w:lang w:val="uk-UA" w:eastAsia="uk-UA"/>
              </w:rPr>
              <w:t>Алексєєнко, 21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7 до 14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NEOCLIMA NS-07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Настінний кондиціонер від 7 до 14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 xml:space="preserve">NEOCLIMA NS-12AHEW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Настінний кондиціонер від 7 до 14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NEOCLIMA NS-12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м. Дніпро, вул. Березинська, б. 24, прим. 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до 4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color w:val="000000"/>
                <w:sz w:val="20"/>
                <w:szCs w:val="20"/>
                <w:lang w:val="uk-UA"/>
              </w:rPr>
              <w:t>Midea</w:t>
            </w:r>
            <w:r w:rsidRPr="00837824">
              <w:rPr>
                <w:rFonts w:eastAsia="Times New Roman"/>
                <w:sz w:val="20"/>
                <w:szCs w:val="20"/>
                <w:lang w:val="uk-UA" w:eastAsia="uk-UA"/>
              </w:rPr>
              <w:t xml:space="preserve"> AF-09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Настінний кондиціонер до 4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Midea</w:t>
            </w:r>
            <w:r w:rsidRPr="00837824">
              <w:rPr>
                <w:rFonts w:eastAsia="Times New Roman"/>
                <w:sz w:val="20"/>
                <w:szCs w:val="20"/>
                <w:lang w:val="uk-UA" w:eastAsia="uk-UA"/>
              </w:rPr>
              <w:t xml:space="preserve"> AF-09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1</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м.Житомир, вул.Київська, 74</w:t>
            </w: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McQuay </w:t>
            </w:r>
          </w:p>
        </w:tc>
        <w:tc>
          <w:tcPr>
            <w:tcW w:w="99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м.Житомир, вул.В. Бердичівська, 16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Ballu</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Ballu</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ACSON</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30</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*м.Новоград-Волинський, вул.Замкова,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Toshiba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Toshiba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Toshiba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Житомирська обл., м.Бердичів, вул.Житомирська, 23А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SUPRA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BEKO</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Житомирська обл., м.Радомишль, вул.Соборний майдан, 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 Model sun-07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 Model sun-07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 Model sun-07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м.Ужгород, вул.Швабська, 70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MSG-09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MSG-09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MSG-36</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MSG-36</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GENERAL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GENERAL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GENERAL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ПВ-2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Компресорно-конденсаторний блок</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AO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34</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м.Виноградів, вул.Миру, 17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 18LHP</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Виноградівський р-н, смт Вилок, вул.Раковці,</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 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DEKO 420-00139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м.Мукачеве, вул.Миру, 3/10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MSG-24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37</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м.Свалява, вул.Головна, 70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Mixel MSG-36</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м.Хуст, вул.Б. Хмельницького, 15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Daewoo DSB-075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39</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Виноградівський р-н, с.Неветленфолу, вул.Зас</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Ужгородський р-н, с/р Соломонівська, буд.1,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DAEWOO DSB-061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Ужгородський р-н, с/р Соломонівська, МАПП "Тиса", буд.2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DЕKKER DSH-135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42</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Ужгородський р-н с.Великі Лази, вул.Східна,3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CНIGO 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м.Запоріжжя, б-р Вінтера, 40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Haier HSU-12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Haier HSU-12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95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*м.Запоріжжя, пр-т Соборний, 95</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 18</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 18</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*м.Запоріжжя, пр-т Моторобудівників, 3,</w:t>
            </w:r>
          </w:p>
          <w:p w:rsidR="00837824" w:rsidRPr="00837824" w:rsidRDefault="00837824" w:rsidP="00837824">
            <w:pPr>
              <w:rPr>
                <w:rFonts w:eastAsia="Times New Roman"/>
                <w:sz w:val="20"/>
                <w:szCs w:val="20"/>
                <w:lang w:val="uk-UA"/>
              </w:rPr>
            </w:pPr>
            <w:r w:rsidRPr="00837824">
              <w:rPr>
                <w:rFonts w:eastAsia="Times New Roman"/>
                <w:sz w:val="20"/>
                <w:szCs w:val="20"/>
                <w:lang w:val="uk-UA"/>
              </w:rPr>
              <w:t>прим.21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Запорізька обл., м.Бердянськ, вул.Центральна, 29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LDT  Air Conditioner B12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Запоріжжя, пр-т Соборний, 60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 АF-07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 AF-12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 AF-12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48</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Запорізька обл., м. Енергодар, вул. Курчатова, 31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KSGH26</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KSGF61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Запорізька обл., м. Мелітополь, вул. Гризодубової, 55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SRK28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MITSUBISHI SRK28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 SRK63</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Запоріжжя, вул. Незалежної України, 39</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 AF12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 AF09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Мідеа AF09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Мідеа AF09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Мідеа AF024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Akira-13</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 25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Василівка, мкр. 40 років Перемоги, 2а</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Calibri"/>
                <w:sz w:val="20"/>
                <w:szCs w:val="20"/>
                <w:lang w:val="en-US" w:eastAsia="en-US"/>
              </w:rPr>
            </w:pPr>
            <w:r w:rsidRPr="00837824">
              <w:rPr>
                <w:rFonts w:eastAsia="Calibri"/>
                <w:sz w:val="20"/>
                <w:szCs w:val="20"/>
                <w:lang w:eastAsia="en-US"/>
              </w:rPr>
              <w:t>М</w:t>
            </w:r>
            <w:r w:rsidRPr="00837824">
              <w:rPr>
                <w:rFonts w:eastAsia="Calibri"/>
                <w:sz w:val="20"/>
                <w:szCs w:val="20"/>
                <w:lang w:val="en-US" w:eastAsia="en-US"/>
              </w:rPr>
              <w:t>IDEA AF-12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eastAsia="en-US"/>
              </w:rPr>
            </w:pPr>
            <w:r w:rsidRPr="00837824">
              <w:rPr>
                <w:rFonts w:eastAsia="Calibri"/>
                <w:sz w:val="20"/>
                <w:szCs w:val="20"/>
                <w:lang w:eastAsia="en-US"/>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Запоріжжя, пр-кт Соборний, буд. 181, прим. 18</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eastAsia="en-US"/>
              </w:rPr>
            </w:pPr>
            <w:r w:rsidRPr="00837824">
              <w:rPr>
                <w:rFonts w:eastAsia="Calibri"/>
                <w:sz w:val="20"/>
                <w:szCs w:val="20"/>
                <w:lang w:eastAsia="en-US"/>
              </w:rPr>
              <w:t>FUNAY FC-120</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eastAsia="en-US"/>
              </w:rPr>
            </w:pPr>
            <w:r w:rsidRPr="00837824">
              <w:rPr>
                <w:rFonts w:eastAsia="Calibri"/>
                <w:sz w:val="20"/>
                <w:szCs w:val="20"/>
                <w:lang w:eastAsia="en-US"/>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MS Mincho"/>
                <w:sz w:val="20"/>
                <w:szCs w:val="20"/>
                <w:highlight w:val="yellow"/>
                <w:lang w:val="uk-UA" w:eastAsia="uk-UA"/>
              </w:rPr>
            </w:pPr>
            <w:r w:rsidRPr="00837824">
              <w:rPr>
                <w:rFonts w:eastAsia="MS Mincho"/>
                <w:sz w:val="20"/>
                <w:szCs w:val="20"/>
                <w:lang w:val="uk-UA" w:eastAsia="uk-UA"/>
              </w:rPr>
              <w:t>*</w:t>
            </w:r>
            <w:r w:rsidRPr="00837824">
              <w:rPr>
                <w:rFonts w:eastAsia="Calibri"/>
                <w:sz w:val="20"/>
                <w:szCs w:val="20"/>
                <w:lang w:eastAsia="en-US"/>
              </w:rPr>
              <w:t xml:space="preserve"> </w:t>
            </w:r>
            <w:r w:rsidRPr="00837824">
              <w:rPr>
                <w:rFonts w:eastAsia="MS Mincho"/>
                <w:sz w:val="20"/>
                <w:szCs w:val="20"/>
                <w:lang w:val="uk-UA" w:eastAsia="uk-UA"/>
              </w:rPr>
              <w:t xml:space="preserve">Запорізька обл. смт. Якимівка, вул. Центральна, буд.68  </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eastAsia="en-US"/>
              </w:rPr>
            </w:pPr>
            <w:r w:rsidRPr="00837824">
              <w:rPr>
                <w:rFonts w:eastAsia="Calibri"/>
                <w:sz w:val="20"/>
                <w:szCs w:val="20"/>
                <w:lang w:eastAsia="en-US"/>
              </w:rPr>
              <w:t>LG S07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eastAsia="en-US"/>
              </w:rPr>
              <w:t>LG G09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eastAsia="en-US"/>
              </w:rPr>
              <w:t xml:space="preserve">LG A12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eastAsia="en-US"/>
              </w:rPr>
              <w:t xml:space="preserve">LG A12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Івано-Франківськ, вул. Мельника Андрія, 11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Macro MA-18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Macro MA-24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8</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52</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Івано-Франківськ, вул. Шашкевича, 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CHigo KFR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Івано-Франківськ, вул.Галицька,145 А</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95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54</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Івано-Франківська обл., м. Калуш, пл. Героїв, 10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INVERTER UU-24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55</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*Івано-Франківська обл., м. Коломия, вул. Вічевий Майдан, 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АQ 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*Івано-Франківська обл., м. Надвірна, вул. Гетьмана Мазепи,31А</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Calibri"/>
                <w:sz w:val="20"/>
                <w:szCs w:val="20"/>
                <w:lang w:val="en-US" w:eastAsia="en-US"/>
              </w:rPr>
              <w:t>WILD</w:t>
            </w:r>
            <w:r w:rsidRPr="00837824">
              <w:rPr>
                <w:rFonts w:eastAsia="Calibri"/>
                <w:sz w:val="20"/>
                <w:szCs w:val="20"/>
                <w:lang w:val="uk-UA" w:eastAsia="en-US"/>
              </w:rPr>
              <w:t xml:space="preserve"> </w:t>
            </w:r>
            <w:r w:rsidRPr="00837824">
              <w:rPr>
                <w:rFonts w:eastAsia="Calibri"/>
                <w:sz w:val="20"/>
                <w:szCs w:val="20"/>
                <w:lang w:val="en-US" w:eastAsia="en-US"/>
              </w:rPr>
              <w:t>WIND</w:t>
            </w:r>
            <w:r w:rsidRPr="00837824">
              <w:rPr>
                <w:rFonts w:eastAsia="Calibri"/>
                <w:sz w:val="20"/>
                <w:szCs w:val="20"/>
                <w:lang w:val="uk-UA" w:eastAsia="en-US"/>
              </w:rPr>
              <w:t xml:space="preserve"> </w:t>
            </w:r>
            <w:r w:rsidRPr="00837824">
              <w:rPr>
                <w:rFonts w:eastAsia="Calibri"/>
                <w:sz w:val="20"/>
                <w:szCs w:val="20"/>
                <w:lang w:val="en-US" w:eastAsia="en-US"/>
              </w:rPr>
              <w:t>WWT</w:t>
            </w:r>
            <w:r w:rsidRPr="00837824">
              <w:rPr>
                <w:rFonts w:eastAsia="Calibri"/>
                <w:sz w:val="20"/>
                <w:szCs w:val="20"/>
                <w:lang w:val="uk-UA" w:eastAsia="en-US"/>
              </w:rPr>
              <w:t>-</w:t>
            </w:r>
            <w:r w:rsidRPr="00837824">
              <w:rPr>
                <w:rFonts w:eastAsia="Calibri"/>
                <w:sz w:val="20"/>
                <w:szCs w:val="20"/>
                <w:lang w:val="en-US" w:eastAsia="en-US"/>
              </w:rPr>
              <w:t>AC</w:t>
            </w:r>
            <w:r w:rsidRPr="00837824">
              <w:rPr>
                <w:rFonts w:eastAsia="Calibri"/>
                <w:sz w:val="20"/>
                <w:szCs w:val="20"/>
                <w:lang w:val="uk-UA" w:eastAsia="en-US"/>
              </w:rPr>
              <w:t>-18</w:t>
            </w:r>
            <w:r w:rsidRPr="00837824">
              <w:rPr>
                <w:rFonts w:eastAsia="Calibri"/>
                <w:sz w:val="20"/>
                <w:szCs w:val="20"/>
                <w:lang w:val="en-US" w:eastAsia="en-US"/>
              </w:rPr>
              <w:t>H</w:t>
            </w:r>
            <w:r w:rsidRPr="00837824">
              <w:rPr>
                <w:rFonts w:eastAsia="Calibri"/>
                <w:sz w:val="20"/>
                <w:szCs w:val="20"/>
                <w:lang w:val="uk-UA" w:eastAsia="en-US"/>
              </w:rPr>
              <w:t>/</w:t>
            </w:r>
            <w:r w:rsidRPr="00837824">
              <w:rPr>
                <w:rFonts w:eastAsia="Calibri"/>
                <w:sz w:val="20"/>
                <w:szCs w:val="20"/>
                <w:lang w:val="en-US" w:eastAsia="en-US"/>
              </w:rPr>
              <w:t>KC</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*Івано-Франківська обл., м. Долина, вул. Грушевського М., 1-В</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Panasoniс</w:t>
            </w:r>
            <w:r w:rsidRPr="00837824">
              <w:rPr>
                <w:rFonts w:eastAsia="Times New Roman"/>
                <w:sz w:val="20"/>
                <w:szCs w:val="20"/>
                <w:lang w:val="en-US"/>
              </w:rPr>
              <w:t xml:space="preserve">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 S</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Кропивницький, вул. В'ячеслава Чорновола, 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FUNAI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YORK  НLKA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YORK НLKA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YORK НLKA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YORK НLKA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YORK НLKA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58</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м.Кропивницький, вул.Соборна, 17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KENTATSU</w:t>
            </w:r>
            <w:r w:rsidRPr="00837824">
              <w:rPr>
                <w:rFonts w:eastAsia="Times New Roman"/>
                <w:sz w:val="20"/>
                <w:szCs w:val="20"/>
                <w:lang w:val="en-US"/>
              </w:rPr>
              <w:t xml:space="preserve"> </w:t>
            </w:r>
            <w:r w:rsidRPr="00837824">
              <w:rPr>
                <w:rFonts w:eastAsia="Times New Roman"/>
                <w:color w:val="000000"/>
                <w:sz w:val="20"/>
                <w:szCs w:val="20"/>
                <w:lang w:val="uk-UA"/>
              </w:rPr>
              <w:t>KSGН21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6</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YAMAHA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6</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59</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Кіровоградська обл., м. Мала Виска, вул. Центральна, 69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S </w:t>
            </w:r>
            <w:r w:rsidRPr="00837824">
              <w:rPr>
                <w:rFonts w:eastAsia="Times New Roman"/>
                <w:sz w:val="20"/>
                <w:szCs w:val="20"/>
                <w:lang w:val="uk-UA"/>
              </w:rPr>
              <w:t xml:space="preserve">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Кіровоградська обл., м. Олександрія, вул. пр-т Соборний, 67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S 24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Кіровоградська обл., м. Світловодськ, вул. Героїв України, 12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FUNAI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KSGН35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пр-т Академіка Палладіна, 18/30</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KSGН21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KSGН21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KSGН21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Січових Стрільців, 10 Б</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Compact IOD 12 RC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Compact IOD 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Compact IOD 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KSGF61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KSGF61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KSGH53</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nil"/>
              <w:right w:val="nil"/>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VRF AO 90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50</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VRF AO 90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7</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VRF AO 90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K-PV3-4.8A-WRN</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K-PV3-7.8A-WRN</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Компресорно-конденсаторний блок</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AO</w:t>
            </w:r>
            <w:r w:rsidRPr="00837824">
              <w:rPr>
                <w:rFonts w:eastAsia="Times New Roman"/>
                <w:sz w:val="20"/>
                <w:szCs w:val="20"/>
                <w:lang w:val="en-US"/>
              </w:rPr>
              <w:t xml:space="preserve"> </w:t>
            </w:r>
            <w:r w:rsidRPr="00837824">
              <w:rPr>
                <w:rFonts w:eastAsia="Times New Roman"/>
                <w:sz w:val="20"/>
                <w:szCs w:val="20"/>
                <w:lang w:val="uk-UA"/>
              </w:rPr>
              <w:t>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А. Ахматової, 14 А</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Compa</w:t>
            </w:r>
            <w:r w:rsidRPr="00837824">
              <w:rPr>
                <w:rFonts w:eastAsia="Times New Roman"/>
                <w:sz w:val="20"/>
                <w:szCs w:val="20"/>
                <w:lang w:val="en-US"/>
              </w:rPr>
              <w:t>c</w:t>
            </w:r>
            <w:r w:rsidRPr="00837824">
              <w:rPr>
                <w:rFonts w:eastAsia="Times New Roman"/>
                <w:sz w:val="20"/>
                <w:szCs w:val="20"/>
                <w:lang w:val="uk-UA"/>
              </w:rPr>
              <w:t xml:space="preserve">t IOD 12 </w:t>
            </w:r>
            <w:r w:rsidRPr="00837824">
              <w:rPr>
                <w:rFonts w:eastAsia="Times New Roman"/>
                <w:bCs/>
                <w:sz w:val="20"/>
                <w:szCs w:val="20"/>
                <w:lang w:val="uk-UA"/>
              </w:rPr>
              <w:t>RC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Compact IOD 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65</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площа Контрактова, 10 А</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(HEAVY INDUSTRIES LTD)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66</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вул. Інститутська, 15/5</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DAIKIN </w:t>
            </w:r>
            <w:r w:rsidRPr="00837824">
              <w:rPr>
                <w:rFonts w:eastAsia="Times New Roman"/>
                <w:sz w:val="20"/>
                <w:szCs w:val="20"/>
                <w:lang w:val="en-US"/>
              </w:rPr>
              <w:t xml:space="preserve"> </w:t>
            </w:r>
            <w:r w:rsidRPr="00837824">
              <w:rPr>
                <w:rFonts w:eastAsia="Times New Roman"/>
                <w:sz w:val="20"/>
                <w:szCs w:val="20"/>
                <w:lang w:val="uk-UA"/>
              </w:rPr>
              <w:t xml:space="preserve">FTA43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67</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Борщагівська, 117, кв. 103-104</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YORK</w:t>
            </w:r>
            <w:r w:rsidRPr="00837824">
              <w:rPr>
                <w:rFonts w:eastAsia="Times New Roman"/>
                <w:sz w:val="20"/>
                <w:szCs w:val="20"/>
                <w:lang w:val="en-US"/>
              </w:rPr>
              <w:t xml:space="preserve"> </w:t>
            </w:r>
            <w:r w:rsidRPr="00837824">
              <w:rPr>
                <w:rFonts w:eastAsia="Times New Roman"/>
                <w:sz w:val="20"/>
                <w:szCs w:val="20"/>
                <w:lang w:val="uk-UA"/>
              </w:rPr>
              <w:t xml:space="preserve">НLKA 09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FUNAI</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68</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вул. Героїв Севастополя, 48</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Midea AF</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69</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вул. В. Васильківська, 66-68</w:t>
            </w: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Toshiba rav-sm802krt</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70</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Вишгородська, 21</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пр-т Гагаріна Юрія, 6 А</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пр-т Любомира Гузара/ Космонавта Комарова, 1</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АQ12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АQ12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ARY</w:t>
            </w:r>
            <w:r w:rsidRPr="00837824">
              <w:rPr>
                <w:rFonts w:eastAsia="Times New Roman"/>
                <w:sz w:val="20"/>
                <w:szCs w:val="20"/>
                <w:lang w:val="en-US"/>
              </w:rPr>
              <w:t xml:space="preserve"> </w:t>
            </w:r>
            <w:r w:rsidRPr="00837824">
              <w:rPr>
                <w:rFonts w:eastAsia="Times New Roman"/>
                <w:sz w:val="20"/>
                <w:szCs w:val="20"/>
                <w:lang w:val="uk-UA"/>
              </w:rPr>
              <w:t>25DV2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73</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пр-т. Голосіївський, 93</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CS-PA07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Миколи Голего,6</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YORK НLKA 18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KENTATSU </w:t>
            </w:r>
            <w:r w:rsidRPr="00837824">
              <w:rPr>
                <w:rFonts w:eastAsia="Times New Roman"/>
                <w:color w:val="000000"/>
                <w:sz w:val="20"/>
                <w:szCs w:val="20"/>
                <w:lang w:val="uk-UA"/>
              </w:rPr>
              <w:t>KSGН61</w:t>
            </w:r>
          </w:p>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пр-т Повітрофлотський, 10</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YORK</w:t>
            </w:r>
            <w:r w:rsidRPr="00837824">
              <w:rPr>
                <w:rFonts w:eastAsia="Times New Roman"/>
                <w:sz w:val="20"/>
                <w:szCs w:val="20"/>
                <w:lang w:val="en-US"/>
              </w:rPr>
              <w:t xml:space="preserve">  </w:t>
            </w:r>
            <w:r w:rsidRPr="00837824">
              <w:rPr>
                <w:rFonts w:eastAsia="Times New Roman"/>
                <w:sz w:val="20"/>
                <w:szCs w:val="20"/>
                <w:lang w:val="uk-UA"/>
              </w:rPr>
              <w:t xml:space="preserve"> НLKA 24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YORK </w:t>
            </w:r>
            <w:r w:rsidRPr="00837824">
              <w:rPr>
                <w:rFonts w:eastAsia="Times New Roman"/>
                <w:sz w:val="20"/>
                <w:szCs w:val="20"/>
                <w:lang w:val="en-US"/>
              </w:rPr>
              <w:t xml:space="preserve"> </w:t>
            </w:r>
            <w:r w:rsidRPr="00837824">
              <w:rPr>
                <w:rFonts w:eastAsia="Times New Roman"/>
                <w:sz w:val="20"/>
                <w:szCs w:val="20"/>
                <w:lang w:val="uk-UA"/>
              </w:rPr>
              <w:t xml:space="preserve">НLKA 24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Саксаганського, 82</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McQuay</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KENTATSU</w:t>
            </w:r>
            <w:r w:rsidRPr="00837824">
              <w:rPr>
                <w:rFonts w:eastAsia="Times New Roman"/>
                <w:sz w:val="20"/>
                <w:szCs w:val="20"/>
                <w:lang w:val="en-US"/>
              </w:rPr>
              <w:t xml:space="preserve"> </w:t>
            </w:r>
            <w:r w:rsidRPr="00837824">
              <w:rPr>
                <w:rFonts w:eastAsia="Times New Roman"/>
                <w:color w:val="000000"/>
                <w:sz w:val="20"/>
                <w:szCs w:val="20"/>
                <w:lang w:val="uk-UA"/>
              </w:rPr>
              <w:t>KSGН21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FUNAI FC-90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І. Миколайчука, 1-а</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KFR</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 спліт системи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8</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 спліт системи від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ПВ-2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Компресорно-конденсаторний блок</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79</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Б. Хмельницького, 16-22</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SmartWay SAFN-12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SmartWay SAFN-12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AKIRA АС-S7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 Model SUH-09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  Model SUH-09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MсQuay</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YORK HLKA 09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SH- 12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ASY07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 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 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 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KSGH26</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KFR-25GW/J</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KFR-25GW/J</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ATY25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GREE KFR-35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w:t>
            </w:r>
            <w:r w:rsidRPr="00837824">
              <w:rPr>
                <w:rFonts w:eastAsia="Times New Roman"/>
                <w:sz w:val="20"/>
                <w:szCs w:val="20"/>
                <w:lang w:val="en-US"/>
              </w:rPr>
              <w:t xml:space="preserve"> </w:t>
            </w:r>
            <w:r w:rsidRPr="00837824">
              <w:rPr>
                <w:rFonts w:eastAsia="Times New Roman"/>
                <w:sz w:val="20"/>
                <w:szCs w:val="20"/>
                <w:lang w:val="uk-UA"/>
              </w:rPr>
              <w:t>60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KSGH53</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 xml:space="preserve">DAIKIN </w:t>
            </w:r>
            <w:r w:rsidRPr="00837824">
              <w:rPr>
                <w:rFonts w:eastAsia="Times New Roman"/>
                <w:sz w:val="20"/>
                <w:szCs w:val="20"/>
                <w:lang w:val="uk-UA"/>
              </w:rPr>
              <w:t xml:space="preserve"> NV, RZQ100B8W1B</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6</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NV, RQ71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color w:val="000000"/>
                <w:sz w:val="20"/>
                <w:szCs w:val="20"/>
                <w:lang w:val="uk-UA"/>
              </w:rPr>
              <w:t>DAIKIN</w:t>
            </w:r>
            <w:r w:rsidRPr="00837824">
              <w:rPr>
                <w:rFonts w:eastAsia="Times New Roman"/>
                <w:sz w:val="20"/>
                <w:szCs w:val="20"/>
                <w:lang w:val="uk-UA"/>
              </w:rPr>
              <w:t xml:space="preserve"> NV, RMX16</w:t>
            </w:r>
            <w:r w:rsidRPr="00837824">
              <w:rPr>
                <w:rFonts w:eastAsia="Times New Roman"/>
                <w:sz w:val="20"/>
                <w:szCs w:val="20"/>
                <w:lang w:val="en-US"/>
              </w:rPr>
              <w:t>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8</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NV, RZQ200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NV, RZQ250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w:t>
            </w:r>
            <w:r w:rsidRPr="00837824">
              <w:rPr>
                <w:rFonts w:eastAsia="Times New Roman"/>
                <w:color w:val="000000"/>
                <w:sz w:val="20"/>
                <w:szCs w:val="20"/>
                <w:lang w:val="uk-UA"/>
              </w:rPr>
              <w:t>DAIKIN</w:t>
            </w:r>
            <w:r w:rsidRPr="00837824">
              <w:rPr>
                <w:rFonts w:eastAsia="Times New Roman"/>
                <w:sz w:val="20"/>
                <w:szCs w:val="20"/>
                <w:lang w:val="uk-UA"/>
              </w:rPr>
              <w:t xml:space="preserve"> NV, RZQ125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PVV-1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Forced-air ventilation</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Компресорно-конденсаторний блок</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KKB3V05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val="restart"/>
            <w:tcBorders>
              <w:top w:val="single" w:sz="4" w:space="0" w:color="auto"/>
              <w:left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80</w:t>
            </w:r>
          </w:p>
        </w:tc>
        <w:tc>
          <w:tcPr>
            <w:tcW w:w="2835" w:type="dxa"/>
            <w:vMerge w:val="restart"/>
            <w:tcBorders>
              <w:top w:val="single" w:sz="4" w:space="0" w:color="auto"/>
              <w:left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вул. Шота Руставелі, 40/10 літ. А</w:t>
            </w:r>
          </w:p>
        </w:tc>
        <w:tc>
          <w:tcPr>
            <w:tcW w:w="3543" w:type="dxa"/>
            <w:tcBorders>
              <w:top w:val="single" w:sz="4" w:space="0" w:color="auto"/>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TADIRAN</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Toshiba rav</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81</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вул. Тимошенка, 21, корпус 4</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MсQuay</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FUNAI FC-90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FUNAI FC-90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Біла Церква, вул. Театральна, 9</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NEOCLIMA 9-337NM</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NEOCLIMA</w:t>
            </w:r>
            <w:r w:rsidRPr="00837824">
              <w:rPr>
                <w:rFonts w:eastAsia="Times New Roman"/>
                <w:sz w:val="20"/>
                <w:szCs w:val="20"/>
                <w:lang w:val="en-US"/>
              </w:rPr>
              <w:t xml:space="preserve"> </w:t>
            </w:r>
            <w:r w:rsidRPr="00837824">
              <w:rPr>
                <w:rFonts w:eastAsia="Times New Roman"/>
                <w:sz w:val="20"/>
                <w:szCs w:val="20"/>
                <w:lang w:val="uk-UA"/>
              </w:rPr>
              <w:t>9-276NM</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NEOCLIMA 9-337NM</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Бориспіль, вул. Київський шлях, 83</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CU – B50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Panasonic CS-PA12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Бровари, б-р Незалежності, 2</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YAMAHA</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Midea AF</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Savyo</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YAMAHA</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Midea</w:t>
            </w:r>
            <w:r w:rsidRPr="00837824">
              <w:rPr>
                <w:rFonts w:eastAsia="Times New Roman"/>
                <w:sz w:val="20"/>
                <w:szCs w:val="20"/>
                <w:lang w:val="en-US"/>
              </w:rPr>
              <w:t xml:space="preserve"> MSG-42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Вишгород, пр-т Мазепи Івана, 13/9</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CS-PA12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CS-PA12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Panasonic CS-PA12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86</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Ірпінь, вул. Т. Шевченка, 3</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Cooper hunter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AEG</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87</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Мартиросяна, 1/8</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ARY 25DV2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DAIKIN  FTX</w:t>
            </w:r>
            <w:r w:rsidRPr="00837824">
              <w:rPr>
                <w:rFonts w:eastAsia="Times New Roman"/>
                <w:sz w:val="20"/>
                <w:szCs w:val="20"/>
                <w:lang w:val="en-US"/>
              </w:rPr>
              <w:t xml:space="preserve"> 35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CS-A123KE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SAMSUNG SH09</w:t>
            </w:r>
            <w:r w:rsidRPr="00837824">
              <w:rPr>
                <w:rFonts w:eastAsia="Times New Roman"/>
                <w:sz w:val="20"/>
                <w:szCs w:val="20"/>
                <w:highlight w:val="yellow"/>
                <w:lang w:val="uk-UA"/>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FILLER Electric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FILLER Electric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FILLER Electric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 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Бальзака - Беретті, 42/20</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FUNAI </w:t>
            </w:r>
            <w:r w:rsidRPr="00837824">
              <w:rPr>
                <w:rFonts w:eastAsia="Times New Roman"/>
                <w:sz w:val="20"/>
                <w:szCs w:val="20"/>
                <w:lang w:val="en-US"/>
              </w:rPr>
              <w:t xml:space="preserve"> </w:t>
            </w:r>
            <w:r w:rsidRPr="00837824">
              <w:rPr>
                <w:rFonts w:eastAsia="Times New Roman"/>
                <w:sz w:val="20"/>
                <w:szCs w:val="20"/>
                <w:lang w:val="uk-UA"/>
              </w:rPr>
              <w:t>FC09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FUNAI ASY12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FUNAI  ASY18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89</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Фролівська, 1/6;</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  </w:t>
            </w:r>
            <w:r w:rsidRPr="00837824">
              <w:rPr>
                <w:rFonts w:eastAsia="Times New Roman"/>
                <w:color w:val="000000"/>
                <w:sz w:val="20"/>
                <w:szCs w:val="20"/>
                <w:lang w:val="uk-UA"/>
              </w:rPr>
              <w:t>Haier</w:t>
            </w:r>
            <w:r w:rsidRPr="00837824">
              <w:rPr>
                <w:rFonts w:eastAsia="Times New Roman"/>
                <w:sz w:val="20"/>
                <w:szCs w:val="20"/>
                <w:lang w:val="uk-UA"/>
              </w:rPr>
              <w:t xml:space="preserve"> HSU </w:t>
            </w:r>
            <w:r w:rsidRPr="00837824">
              <w:rPr>
                <w:rFonts w:eastAsia="Times New Roman"/>
                <w:sz w:val="20"/>
                <w:szCs w:val="20"/>
                <w:lang w:val="en-US"/>
              </w:rPr>
              <w:t>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733"/>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90</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обл,м.Вишневе,вул.Святоюріївська,20</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GWH07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2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GWH18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Києво-Святошинський район, смт. Чабани, вул. Машинобудівників, буд. 1б, приміщення 3</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Lanzkraft LSWH/LSAH-20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 ASH</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92</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Буча, вул. Енергетиків, 14 Б.</w:t>
            </w: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FUJITSU ASY 12</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93</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Г. Вітрука, 12 </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WMNRC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WMZRC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WMZRC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ELECTRA WMZRC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 LG G</w:t>
            </w:r>
            <w:r w:rsidRPr="00837824">
              <w:rPr>
                <w:rFonts w:eastAsia="Times New Roman"/>
                <w:sz w:val="20"/>
                <w:szCs w:val="20"/>
                <w:lang w:val="en-US"/>
              </w:rPr>
              <w:t xml:space="preserve"> 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ELECTRA WMZRC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BALLU KFR-33</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BALLU KFR-33</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 MSC-GA 20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MSC/MUN-GA25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KFG-45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KFG-60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GREE KFR-70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KFR-70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Переяслав, вул. Б. Хмельницького, 48</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KSGF61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shd w:val="clear" w:color="auto"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95</w:t>
            </w:r>
          </w:p>
        </w:tc>
        <w:tc>
          <w:tcPr>
            <w:tcW w:w="2835" w:type="dxa"/>
            <w:vMerge w:val="restart"/>
            <w:tcBorders>
              <w:top w:val="nil"/>
              <w:left w:val="single" w:sz="4" w:space="0" w:color="auto"/>
              <w:right w:val="single" w:sz="4" w:space="0" w:color="auto"/>
            </w:tcBorders>
            <w:shd w:val="clear" w:color="auto"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Старонаводницька, 19, 21,23</w:t>
            </w:r>
          </w:p>
        </w:tc>
        <w:tc>
          <w:tcPr>
            <w:tcW w:w="3543" w:type="dxa"/>
            <w:tcBorders>
              <w:top w:val="nil"/>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Холодильна машина (чіллер)</w:t>
            </w:r>
          </w:p>
        </w:tc>
        <w:tc>
          <w:tcPr>
            <w:tcW w:w="2268" w:type="dxa"/>
            <w:tcBorders>
              <w:top w:val="nil"/>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CLIMAVENETA HPAN\V-1004</w:t>
            </w:r>
          </w:p>
        </w:tc>
        <w:tc>
          <w:tcPr>
            <w:tcW w:w="993" w:type="dxa"/>
            <w:tcBorders>
              <w:top w:val="nil"/>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WILD WIND WWT-AC-24</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WILD WIND WWT-AC-24</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WILD WIND WWT-AC-24</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WILD WIND WWT-AC-18</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WILD WIND WWT-AC-12</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WILD WIND WWT-AC-12</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ONE AIR OAC-24</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14 кВт (Зовнішній блок 45кВт)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NVU-450MS8</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 (Зовнішній блок 25кВт)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NVU-250MS8</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Neoclima NVK-22</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16</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Neoclima NVK-28</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4</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Neoclima NVK-36</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Касетний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Neoclima NVT-71</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2</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Neoclima NVU</w:t>
            </w:r>
            <w:r w:rsidRPr="00837824">
              <w:rPr>
                <w:rFonts w:eastAsia="Times New Roman"/>
                <w:sz w:val="20"/>
                <w:szCs w:val="20"/>
                <w:lang w:val="uk-UA"/>
              </w:rPr>
              <w:t>М</w:t>
            </w:r>
            <w:r w:rsidRPr="00837824">
              <w:rPr>
                <w:rFonts w:eastAsia="Times New Roman"/>
                <w:sz w:val="20"/>
                <w:szCs w:val="20"/>
                <w:lang w:val="en-US"/>
              </w:rPr>
              <w:t>-56</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7 до 14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FX-VA 630SX</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10</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FX-VA 530SX</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35</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до 4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FX-VA 230SX</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20</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ПВ-1</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ПВ-2</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ПВ-7</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П-3</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П-4</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П-5</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П-6</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96</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пр-т., Героїв Сталінграду, 8</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LSWH-35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LSWH-35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Вацлава Гавела. 16 - Б</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SH24</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SH12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w:t>
            </w:r>
          </w:p>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SH12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w:t>
            </w:r>
            <w:r w:rsidRPr="00837824">
              <w:rPr>
                <w:rFonts w:eastAsia="Times New Roman"/>
                <w:sz w:val="20"/>
                <w:szCs w:val="20"/>
                <w:lang w:val="en-US"/>
              </w:rPr>
              <w:t xml:space="preserve"> </w:t>
            </w:r>
            <w:r w:rsidRPr="00837824">
              <w:rPr>
                <w:rFonts w:eastAsia="Times New Roman"/>
                <w:sz w:val="20"/>
                <w:szCs w:val="20"/>
                <w:lang w:val="uk-UA"/>
              </w:rPr>
              <w:t>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ASY9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ASY9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Єреванська, 1</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 S</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MITSUBISHI MS-GF</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AR12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AR09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 MS-GF60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Компресорно-конденсаторний блок</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ESNH1264</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99</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пр. Бажана, 10</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FT50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FDUM302R</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FDUM302R</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FDUM302R</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MS Mincho"/>
                <w:sz w:val="20"/>
                <w:szCs w:val="20"/>
                <w:lang w:val="uk-UA" w:eastAsia="ru-RU"/>
              </w:rPr>
              <w:t>Київська обл. м. Вишневе, вул. Європейська, 49</w:t>
            </w: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Calibri"/>
                <w:sz w:val="20"/>
                <w:szCs w:val="20"/>
                <w:lang w:val="en-US" w:eastAsia="en-US"/>
              </w:rPr>
              <w:t>ERGO</w:t>
            </w:r>
            <w:r w:rsidRPr="00837824">
              <w:rPr>
                <w:rFonts w:eastAsia="Calibri"/>
                <w:sz w:val="20"/>
                <w:szCs w:val="20"/>
                <w:lang w:eastAsia="en-US"/>
              </w:rPr>
              <w:t xml:space="preserve"> </w:t>
            </w:r>
            <w:r w:rsidRPr="00837824">
              <w:rPr>
                <w:rFonts w:eastAsia="Calibri"/>
                <w:sz w:val="20"/>
                <w:szCs w:val="20"/>
                <w:lang w:val="en-US" w:eastAsia="en-US"/>
              </w:rPr>
              <w:t>COMFORT</w:t>
            </w:r>
            <w:r w:rsidRPr="00837824">
              <w:rPr>
                <w:rFonts w:eastAsia="Calibri"/>
                <w:sz w:val="20"/>
                <w:szCs w:val="20"/>
                <w:lang w:eastAsia="en-US"/>
              </w:rPr>
              <w:t xml:space="preserve"> </w:t>
            </w:r>
            <w:r w:rsidRPr="00837824">
              <w:rPr>
                <w:rFonts w:eastAsia="Calibri"/>
                <w:sz w:val="20"/>
                <w:szCs w:val="20"/>
                <w:lang w:val="en-US" w:eastAsia="en-US"/>
              </w:rPr>
              <w:t>FC</w:t>
            </w:r>
            <w:r w:rsidRPr="00837824">
              <w:rPr>
                <w:rFonts w:eastAsia="Calibri"/>
                <w:sz w:val="20"/>
                <w:szCs w:val="20"/>
                <w:lang w:eastAsia="en-US"/>
              </w:rPr>
              <w:t>07</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left w:val="single" w:sz="4" w:space="0" w:color="auto"/>
              <w:bottom w:val="single" w:sz="4" w:space="0" w:color="000000"/>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000000"/>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Calibri"/>
                <w:sz w:val="20"/>
                <w:szCs w:val="20"/>
                <w:lang w:eastAsia="en-US"/>
              </w:rPr>
              <w:t xml:space="preserve"> </w:t>
            </w:r>
            <w:r w:rsidRPr="00837824">
              <w:rPr>
                <w:rFonts w:eastAsia="Calibri"/>
                <w:sz w:val="20"/>
                <w:szCs w:val="20"/>
                <w:lang w:val="en-US" w:eastAsia="en-US"/>
              </w:rPr>
              <w:t>NEOCLIMA TOP NS-12</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tcBorders>
              <w:top w:val="nil"/>
              <w:left w:val="single" w:sz="4" w:space="0" w:color="auto"/>
              <w:bottom w:val="single" w:sz="4" w:space="0" w:color="000000"/>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000000"/>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MS Mincho"/>
                <w:sz w:val="20"/>
                <w:szCs w:val="20"/>
                <w:lang w:val="uk-UA" w:eastAsia="ru-RU"/>
              </w:rPr>
              <w:t>Київська обл., м. Боярка , пл. Михайлівська,6</w:t>
            </w: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Calibri"/>
                <w:sz w:val="20"/>
                <w:szCs w:val="20"/>
                <w:lang w:val="uk-UA" w:eastAsia="en-US"/>
              </w:rPr>
              <w:t>ПВ</w:t>
            </w:r>
            <w:r w:rsidRPr="00837824">
              <w:rPr>
                <w:rFonts w:eastAsia="Calibri"/>
                <w:sz w:val="20"/>
                <w:szCs w:val="20"/>
                <w:lang w:eastAsia="en-US"/>
              </w:rPr>
              <w:t>1</w:t>
            </w:r>
            <w:r w:rsidRPr="00837824">
              <w:rPr>
                <w:rFonts w:eastAsia="Calibri"/>
                <w:sz w:val="20"/>
                <w:szCs w:val="20"/>
                <w:lang w:val="uk-UA" w:eastAsia="en-US"/>
              </w:rPr>
              <w:t>,  ПВ2</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Times New Roman"/>
                <w:sz w:val="20"/>
                <w:szCs w:val="20"/>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MS Mincho"/>
                <w:sz w:val="20"/>
                <w:szCs w:val="20"/>
                <w:lang w:val="uk-UA" w:eastAsia="ru-RU"/>
              </w:rPr>
              <w:t xml:space="preserve">м. Київ, вул. Басейна, 11  </w:t>
            </w: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spacing w:after="160" w:line="259" w:lineRule="auto"/>
              <w:rPr>
                <w:rFonts w:eastAsia="Calibri"/>
                <w:sz w:val="20"/>
                <w:szCs w:val="20"/>
                <w:lang w:eastAsia="en-US"/>
              </w:rPr>
            </w:pPr>
            <w:r w:rsidRPr="00837824">
              <w:rPr>
                <w:rFonts w:eastAsia="Calibri"/>
                <w:sz w:val="20"/>
                <w:szCs w:val="20"/>
                <w:lang w:eastAsia="en-US"/>
              </w:rPr>
              <w:t>Приточно-витяжна установка до 10 000 м3/год.</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Calibri"/>
                <w:sz w:val="20"/>
                <w:szCs w:val="20"/>
                <w:lang w:val="en-US" w:eastAsia="en-US"/>
              </w:rPr>
              <w:t>UNI</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Times New Roman"/>
                <w:sz w:val="20"/>
                <w:szCs w:val="20"/>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tcPr>
          <w:p w:rsidR="00837824" w:rsidRPr="00837824" w:rsidRDefault="00837824" w:rsidP="00837824">
            <w:pPr>
              <w:rPr>
                <w:rFonts w:eastAsia="MS Mincho"/>
                <w:sz w:val="20"/>
                <w:szCs w:val="20"/>
                <w:lang w:val="uk-UA" w:eastAsia="ru-RU"/>
              </w:rPr>
            </w:pP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MS Mincho"/>
                <w:sz w:val="20"/>
                <w:szCs w:val="20"/>
                <w:lang w:val="uk-UA" w:eastAsia="ru-RU"/>
              </w:rPr>
            </w:pPr>
            <w:r w:rsidRPr="00837824">
              <w:rPr>
                <w:rFonts w:eastAsia="Calibri"/>
                <w:sz w:val="20"/>
                <w:szCs w:val="20"/>
                <w:lang w:eastAsia="en-US"/>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Calibri"/>
                <w:sz w:val="20"/>
                <w:szCs w:val="20"/>
                <w:lang w:val="uk-UA" w:eastAsia="en-US"/>
              </w:rPr>
            </w:pPr>
            <w:r w:rsidRPr="00837824">
              <w:rPr>
                <w:rFonts w:eastAsia="Calibri"/>
                <w:sz w:val="20"/>
                <w:szCs w:val="20"/>
                <w:lang w:val="en-US" w:eastAsia="en-US"/>
              </w:rPr>
              <w:t>UNI</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1</w:t>
            </w:r>
          </w:p>
        </w:tc>
      </w:tr>
      <w:tr w:rsidR="00837824" w:rsidRPr="00837824" w:rsidTr="00C43140">
        <w:trPr>
          <w:trHeight w:val="552"/>
        </w:trPr>
        <w:tc>
          <w:tcPr>
            <w:tcW w:w="710" w:type="dxa"/>
            <w:vMerge/>
            <w:tcBorders>
              <w:left w:val="single" w:sz="4" w:space="0" w:color="auto"/>
              <w:bottom w:val="single" w:sz="4" w:space="0" w:color="000000"/>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MS Mincho"/>
                <w:sz w:val="20"/>
                <w:szCs w:val="20"/>
                <w:lang w:val="uk-UA" w:eastAsia="ru-RU"/>
              </w:rPr>
            </w:pP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Calibri"/>
                <w:sz w:val="20"/>
                <w:szCs w:val="20"/>
                <w:lang w:val="uk-UA" w:eastAsia="en-US"/>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2</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Львів, вул. С. Бандери, 51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Львів, вул. Стрийська, 98</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ASH 7RSC</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LS-J09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w:t>
            </w:r>
            <w:r w:rsidRPr="00837824">
              <w:rPr>
                <w:rFonts w:eastAsia="Times New Roman"/>
                <w:sz w:val="20"/>
                <w:szCs w:val="20"/>
                <w:lang w:val="uk-UA" w:eastAsia="ru-RU"/>
              </w:rPr>
              <w:t xml:space="preserve"> </w:t>
            </w:r>
            <w:r w:rsidRPr="00837824">
              <w:rPr>
                <w:rFonts w:eastAsia="Times New Roman"/>
                <w:sz w:val="20"/>
                <w:szCs w:val="20"/>
                <w:lang w:val="en-US" w:eastAsia="ru-RU"/>
              </w:rPr>
              <w:t xml:space="preserve"> </w:t>
            </w:r>
            <w:r w:rsidRPr="00837824">
              <w:rPr>
                <w:rFonts w:eastAsia="Times New Roman"/>
                <w:sz w:val="20"/>
                <w:szCs w:val="20"/>
                <w:lang w:val="uk-UA" w:eastAsia="ru-RU"/>
              </w:rPr>
              <w:t>ASH</w:t>
            </w:r>
            <w:r w:rsidRPr="00837824">
              <w:rPr>
                <w:rFonts w:eastAsia="Times New Roman"/>
                <w:sz w:val="20"/>
                <w:szCs w:val="20"/>
                <w:lang w:val="uk-UA"/>
              </w:rPr>
              <w:t>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SAMSUNG AR09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AR09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w:t>
            </w:r>
            <w:r w:rsidRPr="00837824">
              <w:rPr>
                <w:rFonts w:eastAsia="Times New Roman"/>
                <w:sz w:val="20"/>
                <w:szCs w:val="20"/>
                <w:lang w:val="uk-UA" w:eastAsia="ru-RU"/>
              </w:rPr>
              <w:t xml:space="preserve"> ASH</w:t>
            </w:r>
            <w:r w:rsidRPr="00837824">
              <w:rPr>
                <w:rFonts w:eastAsia="Times New Roman"/>
                <w:sz w:val="20"/>
                <w:szCs w:val="20"/>
                <w:lang w:val="uk-UA"/>
              </w:rPr>
              <w:t xml:space="preserve"> 2RSE-W\AOH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102</w:t>
            </w:r>
          </w:p>
        </w:tc>
        <w:tc>
          <w:tcPr>
            <w:tcW w:w="2835" w:type="dxa"/>
            <w:vMerge w:val="restart"/>
            <w:tcBorders>
              <w:top w:val="nil"/>
              <w:left w:val="nil"/>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Львів, вул. Б. Хмельницького, 5</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FUJI RO-30H</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AR09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 Дрогобич, вул. Трускавецька, 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FUNAI </w:t>
            </w:r>
            <w:r w:rsidRPr="00837824">
              <w:rPr>
                <w:rFonts w:eastAsia="Times New Roman"/>
                <w:sz w:val="20"/>
                <w:szCs w:val="20"/>
                <w:lang w:val="en-US"/>
              </w:rPr>
              <w:t xml:space="preserve"> </w:t>
            </w:r>
            <w:r w:rsidRPr="00837824">
              <w:rPr>
                <w:rFonts w:eastAsia="Times New Roman"/>
                <w:sz w:val="20"/>
                <w:szCs w:val="20"/>
                <w:lang w:val="uk-UA"/>
              </w:rPr>
              <w:t>FC</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104</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 Моршин, вул. І. Франка, 43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105</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 Новий Розділ, пр-т Шевченка, 32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 Рава-Руська, вул. Грушевського, 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Жовківський р-н, с. Рата, вул. Гребінського, 28</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w:t>
            </w:r>
            <w:r w:rsidRPr="00837824">
              <w:rPr>
                <w:rFonts w:eastAsia="Times New Roman"/>
                <w:sz w:val="20"/>
                <w:szCs w:val="20"/>
                <w:lang w:val="en-US"/>
              </w:rPr>
              <w:t xml:space="preserve"> </w:t>
            </w:r>
            <w:r w:rsidRPr="00837824">
              <w:rPr>
                <w:rFonts w:eastAsia="Times New Roman"/>
                <w:sz w:val="20"/>
                <w:szCs w:val="20"/>
                <w:lang w:val="uk-UA"/>
              </w:rPr>
              <w:t xml:space="preserve"> AQ7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 xml:space="preserve"> S12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Мостиський р-н, с. Шегині, вул. Дружби, 201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DELFA  CPU-09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109</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Львів, вул..Стороженка,12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Olimpia Brezza Super Export</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Яворівський р-н, смт Краковець, вул. М. Вербицького</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DELFA CPU-09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Львівська обл., м. Стрий, вул. Андрія Корчака, 2/13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 xml:space="preserve"> G09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 Самбір, пл. Ринок, 22</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AR09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112</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Миколаїв, вул. Декабристів 1/1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CWMO12FR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WWT-AC-12H/KC</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WWT-AC-12H/KC</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Миколаїв, пр-т Центральний, 22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 xml:space="preserve">S12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 xml:space="preserve">S12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Миколаївська обл., Вознесенський р-н, смт. Олександрівка, вул. Генерала Подзігуна,208</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DELFA</w:t>
            </w:r>
            <w:r w:rsidRPr="00837824">
              <w:rPr>
                <w:rFonts w:eastAsia="Times New Roman"/>
                <w:sz w:val="20"/>
                <w:szCs w:val="20"/>
                <w:lang w:val="uk-UA"/>
              </w:rPr>
              <w:t xml:space="preserve"> </w:t>
            </w:r>
            <w:r w:rsidRPr="00837824">
              <w:rPr>
                <w:rFonts w:eastAsia="Times New Roman"/>
                <w:sz w:val="20"/>
                <w:szCs w:val="20"/>
                <w:lang w:val="en-US"/>
              </w:rPr>
              <w:t xml:space="preserve"> ACW</w:t>
            </w:r>
            <w:r w:rsidRPr="00837824">
              <w:rPr>
                <w:rFonts w:eastAsia="Times New Roman"/>
                <w:sz w:val="20"/>
                <w:szCs w:val="20"/>
                <w:lang w:val="uk-UA"/>
              </w:rPr>
              <w:t>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Миколаївська обл., м. Очаків, вул.Торгова,18</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color w:val="000000"/>
                <w:sz w:val="20"/>
                <w:szCs w:val="20"/>
                <w:lang w:val="en-US" w:eastAsia="en-US"/>
              </w:rPr>
            </w:pPr>
            <w:r w:rsidRPr="00837824">
              <w:rPr>
                <w:rFonts w:eastAsia="Calibri"/>
                <w:color w:val="000000"/>
                <w:sz w:val="20"/>
                <w:szCs w:val="20"/>
                <w:lang w:val="en-US" w:eastAsia="en-US"/>
              </w:rPr>
              <w:t>ONE AIR OAW-12</w:t>
            </w:r>
          </w:p>
          <w:p w:rsidR="00837824" w:rsidRPr="00837824" w:rsidRDefault="00837824" w:rsidP="00837824">
            <w:pPr>
              <w:rPr>
                <w:rFonts w:eastAsia="Times New Roman"/>
                <w:sz w:val="20"/>
                <w:szCs w:val="20"/>
                <w:lang w:val="en-US"/>
              </w:rPr>
            </w:pP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Миколаївська обл. м. Вознесенськ, вул. Соборності,21</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DELFA</w:t>
            </w:r>
            <w:r w:rsidRPr="00837824">
              <w:rPr>
                <w:rFonts w:eastAsia="Times New Roman"/>
                <w:sz w:val="20"/>
                <w:szCs w:val="20"/>
                <w:lang w:val="uk-UA"/>
              </w:rPr>
              <w:t xml:space="preserve"> </w:t>
            </w:r>
            <w:r w:rsidRPr="00837824">
              <w:rPr>
                <w:rFonts w:eastAsia="Times New Roman"/>
                <w:sz w:val="20"/>
                <w:szCs w:val="20"/>
                <w:lang w:val="en-US"/>
              </w:rPr>
              <w:t xml:space="preserve"> ACW</w:t>
            </w:r>
            <w:r w:rsidRPr="00837824">
              <w:rPr>
                <w:rFonts w:eastAsia="Times New Roman"/>
                <w:sz w:val="20"/>
                <w:szCs w:val="20"/>
                <w:lang w:val="uk-UA"/>
              </w:rPr>
              <w:t>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Одеса, вул. Академіка Корольова, 92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 SA09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 SA09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 SA09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 SA09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Одеса, вул. Академіка Корольова, 70</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24</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Одеса, вул. Дніпропетровська дорога, 120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EUROFAN EFN09H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EUROFAN EFN09H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EUROFAN EFN09H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Одеса, вул. Єврейська, 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Fedders</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Мідеа </w:t>
            </w:r>
            <w:r w:rsidRPr="00837824">
              <w:rPr>
                <w:rFonts w:eastAsia="Times New Roman"/>
                <w:sz w:val="20"/>
                <w:szCs w:val="20"/>
                <w:lang w:val="en-US"/>
              </w:rPr>
              <w:t xml:space="preserve"> </w:t>
            </w:r>
            <w:r w:rsidRPr="00837824">
              <w:rPr>
                <w:rFonts w:eastAsia="Times New Roman"/>
                <w:sz w:val="20"/>
                <w:szCs w:val="20"/>
                <w:lang w:val="uk-UA"/>
              </w:rPr>
              <w:t>AF/FC12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SANSEY KER-23</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Одеса, вул. Канатна, 112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Shivaki</w:t>
            </w:r>
            <w:r w:rsidRPr="00837824">
              <w:rPr>
                <w:rFonts w:eastAsia="Times New Roman"/>
                <w:sz w:val="20"/>
                <w:szCs w:val="20"/>
                <w:lang w:val="en-US"/>
              </w:rPr>
              <w:t xml:space="preserve"> </w:t>
            </w:r>
            <w:r w:rsidRPr="00837824">
              <w:rPr>
                <w:rFonts w:eastAsia="Times New Roman"/>
                <w:sz w:val="20"/>
                <w:szCs w:val="20"/>
                <w:lang w:val="uk-UA"/>
              </w:rPr>
              <w:t xml:space="preserve"> SIMO7H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ARC-09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Shivaki SIMO7H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118</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м.Одеса, вул.Малиновського, 1/1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Feders MHFE1125A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Feders MAFS//2B6A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G24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Feders MHFE1125A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Feders MHFE1125A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SRK28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LSWH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WMNRC</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Feders AFE/FC1096B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LSWH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Feders</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м.Одеса, вул.Пушкінська,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 ASH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 xml:space="preserve">S18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YLIH-216 /3-CMRO-KTF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YLIH-220/3-CMRO-KTF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YLIH-222/3-CMRO-KTF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8</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YLIH-224/3-CMRO-KTF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YLIH-226/3-CMRO-KTF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6</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YLIH-228/3-CMRO-KTF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8</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Холодильна машина (чіллер)</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YORK</w:t>
            </w:r>
            <w:r w:rsidRPr="00837824">
              <w:rPr>
                <w:rFonts w:eastAsia="Times New Roman"/>
                <w:sz w:val="20"/>
                <w:szCs w:val="20"/>
                <w:lang w:val="en-US"/>
              </w:rPr>
              <w:t xml:space="preserve"> </w:t>
            </w:r>
            <w:r w:rsidRPr="00837824">
              <w:rPr>
                <w:rFonts w:eastAsia="Times New Roman"/>
                <w:sz w:val="20"/>
                <w:szCs w:val="20"/>
                <w:lang w:val="uk-UA"/>
              </w:rPr>
              <w:t xml:space="preserve"> YLCC-121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REMAK-90; REMAK-50; REMAK-40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м.Болград, пр-т Соборний, 132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SVS-9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SVS-9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SVS-9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м.Ізмаїл, пр-т Миру, 52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YORK </w:t>
            </w:r>
            <w:r w:rsidRPr="00837824">
              <w:rPr>
                <w:rFonts w:eastAsia="Times New Roman"/>
                <w:sz w:val="20"/>
                <w:szCs w:val="20"/>
                <w:lang w:val="en-US"/>
              </w:rPr>
              <w:t xml:space="preserve"> </w:t>
            </w:r>
            <w:r w:rsidRPr="00837824">
              <w:rPr>
                <w:rFonts w:eastAsia="Times New Roman"/>
                <w:sz w:val="20"/>
                <w:szCs w:val="20"/>
                <w:lang w:val="uk-UA"/>
              </w:rPr>
              <w:t xml:space="preserve">HLKA 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м.Чорноморськ, пр-т Миру, 24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Koro</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 xml:space="preserve">S12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м.Подільськ, вул.Соборна, 78 Б</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DIGITAL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BLAUPUNKT BS-18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124</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смт Овідіополь, пров. Церковний, 1</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G12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p>
        </w:tc>
        <w:tc>
          <w:tcPr>
            <w:tcW w:w="2835"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ARC-09HOFI</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м.Рені, вул.28 червня, 132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w:t>
            </w:r>
            <w:r w:rsidRPr="00837824">
              <w:rPr>
                <w:rFonts w:eastAsia="Times New Roman"/>
                <w:sz w:val="20"/>
                <w:szCs w:val="20"/>
                <w:lang w:val="en-US"/>
              </w:rPr>
              <w:t xml:space="preserve"> </w:t>
            </w:r>
            <w:r w:rsidRPr="00837824">
              <w:rPr>
                <w:rFonts w:eastAsia="Times New Roman"/>
                <w:sz w:val="20"/>
                <w:szCs w:val="20"/>
                <w:lang w:val="uk-UA"/>
              </w:rPr>
              <w:t xml:space="preserve">ASH 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w:t>
            </w:r>
            <w:r w:rsidRPr="00837824">
              <w:rPr>
                <w:rFonts w:eastAsia="Times New Roman"/>
                <w:sz w:val="20"/>
                <w:szCs w:val="20"/>
                <w:lang w:val="en-US"/>
              </w:rPr>
              <w:t xml:space="preserve"> </w:t>
            </w:r>
            <w:r w:rsidRPr="00837824">
              <w:rPr>
                <w:rFonts w:eastAsia="Times New Roman"/>
                <w:sz w:val="20"/>
                <w:szCs w:val="20"/>
                <w:lang w:val="uk-UA"/>
              </w:rPr>
              <w:t>ASH 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w:t>
            </w:r>
            <w:r w:rsidRPr="00837824">
              <w:rPr>
                <w:rFonts w:eastAsia="Times New Roman"/>
                <w:sz w:val="20"/>
                <w:szCs w:val="20"/>
                <w:lang w:val="en-US"/>
              </w:rPr>
              <w:t xml:space="preserve"> </w:t>
            </w:r>
            <w:r w:rsidRPr="00837824">
              <w:rPr>
                <w:rFonts w:eastAsia="Times New Roman"/>
                <w:sz w:val="20"/>
                <w:szCs w:val="20"/>
                <w:lang w:val="uk-UA"/>
              </w:rPr>
              <w:t xml:space="preserve">ASH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Ренійський р-н, м.Рені, Дорога Дружби, 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Panasonik S/PA16GKD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м.Ананьїв, вул.Незалежності, 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DIGITAL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Haier </w:t>
            </w:r>
            <w:r w:rsidRPr="00837824">
              <w:rPr>
                <w:rFonts w:eastAsia="Times New Roman"/>
                <w:sz w:val="20"/>
                <w:szCs w:val="20"/>
                <w:lang w:val="en-US"/>
              </w:rPr>
              <w:t xml:space="preserve"> </w:t>
            </w:r>
            <w:r w:rsidRPr="00837824">
              <w:rPr>
                <w:rFonts w:eastAsia="Times New Roman"/>
                <w:sz w:val="20"/>
                <w:szCs w:val="20"/>
                <w:lang w:val="uk-UA"/>
              </w:rPr>
              <w:t>HSU12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Білгород-Дністровський р-н, на автошляху Р-72, «Контрольно-пропускний пункт «Староказаче»</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Panasonik CS/CU-PA12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с. Бурлача Балка, вул.Північна, 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м.Полтава, вул.Соборності, 19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DAIKIN FTX25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23</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color w:val="000000"/>
                <w:sz w:val="20"/>
                <w:szCs w:val="20"/>
                <w:lang w:val="uk-UA" w:eastAsia="en-US"/>
              </w:rPr>
            </w:pPr>
            <w:r w:rsidRPr="00837824">
              <w:rPr>
                <w:rFonts w:eastAsia="Times New Roman"/>
                <w:sz w:val="20"/>
                <w:szCs w:val="20"/>
                <w:lang w:val="uk-UA"/>
              </w:rPr>
              <w:t>MITSUBISHI</w:t>
            </w:r>
            <w:r w:rsidRPr="00837824">
              <w:rPr>
                <w:rFonts w:eastAsia="Calibri"/>
                <w:color w:val="000000"/>
                <w:sz w:val="20"/>
                <w:szCs w:val="20"/>
                <w:lang w:val="uk-UA" w:eastAsia="en-US"/>
              </w:rPr>
              <w:t xml:space="preserve"> </w:t>
            </w:r>
            <w:r w:rsidRPr="00837824">
              <w:rPr>
                <w:rFonts w:eastAsia="Calibri"/>
                <w:color w:val="000000"/>
                <w:sz w:val="20"/>
                <w:szCs w:val="20"/>
                <w:lang w:val="en-US" w:eastAsia="en-US"/>
              </w:rPr>
              <w:t>Electric</w:t>
            </w:r>
            <w:r w:rsidRPr="00837824">
              <w:rPr>
                <w:rFonts w:eastAsia="Calibri"/>
                <w:color w:val="000000"/>
                <w:sz w:val="20"/>
                <w:szCs w:val="20"/>
                <w:lang w:val="uk-UA" w:eastAsia="en-US"/>
              </w:rPr>
              <w:t xml:space="preserve"> </w:t>
            </w:r>
            <w:r w:rsidRPr="00837824">
              <w:rPr>
                <w:rFonts w:eastAsia="Calibri"/>
                <w:color w:val="000000"/>
                <w:sz w:val="20"/>
                <w:szCs w:val="20"/>
                <w:lang w:val="en-US" w:eastAsia="en-US"/>
              </w:rPr>
              <w:t>MS</w:t>
            </w:r>
            <w:r w:rsidRPr="00837824">
              <w:rPr>
                <w:rFonts w:eastAsia="Calibri"/>
                <w:color w:val="000000"/>
                <w:sz w:val="20"/>
                <w:szCs w:val="20"/>
                <w:lang w:val="uk-UA" w:eastAsia="en-US"/>
              </w:rPr>
              <w:t>/</w:t>
            </w:r>
            <w:r w:rsidRPr="00837824">
              <w:rPr>
                <w:rFonts w:eastAsia="Calibri"/>
                <w:color w:val="000000"/>
                <w:sz w:val="20"/>
                <w:szCs w:val="20"/>
                <w:lang w:val="en-US" w:eastAsia="en-US"/>
              </w:rPr>
              <w:t>MU</w:t>
            </w:r>
            <w:r w:rsidRPr="00837824">
              <w:rPr>
                <w:rFonts w:eastAsia="Calibri"/>
                <w:color w:val="000000"/>
                <w:sz w:val="20"/>
                <w:szCs w:val="20"/>
                <w:lang w:val="uk-UA" w:eastAsia="en-US"/>
              </w:rPr>
              <w:t>-</w:t>
            </w:r>
            <w:r w:rsidRPr="00837824">
              <w:rPr>
                <w:rFonts w:eastAsia="Calibri"/>
                <w:color w:val="000000"/>
                <w:sz w:val="20"/>
                <w:szCs w:val="20"/>
                <w:lang w:val="en-US" w:eastAsia="en-US"/>
              </w:rPr>
              <w:t>GF</w:t>
            </w:r>
            <w:r w:rsidRPr="00837824">
              <w:rPr>
                <w:rFonts w:eastAsia="Calibri"/>
                <w:color w:val="000000"/>
                <w:sz w:val="20"/>
                <w:szCs w:val="20"/>
                <w:lang w:val="uk-UA" w:eastAsia="en-US"/>
              </w:rPr>
              <w:t>50</w:t>
            </w:r>
            <w:r w:rsidRPr="00837824">
              <w:rPr>
                <w:rFonts w:eastAsia="Calibri"/>
                <w:color w:val="000000"/>
                <w:sz w:val="20"/>
                <w:szCs w:val="20"/>
                <w:lang w:val="en-US" w:eastAsia="en-US"/>
              </w:rPr>
              <w:t>VA</w:t>
            </w:r>
            <w:r w:rsidRPr="00837824">
              <w:rPr>
                <w:rFonts w:eastAsia="Calibri"/>
                <w:color w:val="000000"/>
                <w:sz w:val="20"/>
                <w:szCs w:val="20"/>
                <w:lang w:val="uk-UA" w:eastAsia="en-US"/>
              </w:rPr>
              <w:t xml:space="preserve"> </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FTX35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132</w:t>
            </w:r>
          </w:p>
        </w:tc>
        <w:tc>
          <w:tcPr>
            <w:tcW w:w="2835" w:type="dxa"/>
            <w:vMerge w:val="restart"/>
            <w:tcBorders>
              <w:top w:val="nil"/>
              <w:left w:val="nil"/>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м.Полтава, вул.Івана Мазепи, 17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MSC/JG79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MS/MU-GF50</w:t>
            </w:r>
            <w:r w:rsidRPr="00837824">
              <w:rPr>
                <w:rFonts w:eastAsia="Times New Roman"/>
                <w:sz w:val="20"/>
                <w:szCs w:val="20"/>
                <w:lang w:val="uk-UA"/>
              </w:rPr>
              <w:tab/>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*Полтавська обл., м. Кременчук, б-р Пушкіна,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KFR-61GW</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CHIGO</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Times New Roman"/>
                <w:sz w:val="20"/>
                <w:szCs w:val="20"/>
                <w:lang w:val="uk-UA"/>
              </w:rPr>
            </w:pPr>
            <w:r w:rsidRPr="00837824">
              <w:rPr>
                <w:rFonts w:eastAsia="Calibri"/>
                <w:color w:val="000000"/>
                <w:sz w:val="20"/>
                <w:szCs w:val="20"/>
                <w:lang w:eastAsia="en-US"/>
              </w:rPr>
              <w:t>Elektrolux</w:t>
            </w:r>
            <w:r w:rsidRPr="00837824">
              <w:rPr>
                <w:rFonts w:eastAsia="Calibri"/>
                <w:color w:val="000000"/>
                <w:sz w:val="20"/>
                <w:szCs w:val="20"/>
                <w:lang w:val="uk-UA" w:eastAsia="en-US"/>
              </w:rPr>
              <w:t xml:space="preserve">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98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color w:val="000000"/>
                <w:sz w:val="20"/>
                <w:szCs w:val="20"/>
                <w:lang w:eastAsia="en-US"/>
              </w:rPr>
            </w:pPr>
          </w:p>
          <w:p w:rsidR="00837824" w:rsidRPr="00837824" w:rsidRDefault="00837824" w:rsidP="00837824">
            <w:pPr>
              <w:spacing w:after="160" w:line="259" w:lineRule="auto"/>
              <w:rPr>
                <w:rFonts w:eastAsia="Calibri"/>
                <w:color w:val="000000"/>
                <w:sz w:val="20"/>
                <w:szCs w:val="20"/>
                <w:lang w:eastAsia="en-US"/>
              </w:rPr>
            </w:pPr>
            <w:r w:rsidRPr="00837824">
              <w:rPr>
                <w:rFonts w:eastAsia="Calibri"/>
                <w:color w:val="000000"/>
                <w:sz w:val="20"/>
                <w:szCs w:val="20"/>
                <w:lang w:eastAsia="en-US"/>
              </w:rPr>
              <w:t>Zanussі</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134</w:t>
            </w:r>
          </w:p>
        </w:tc>
        <w:tc>
          <w:tcPr>
            <w:tcW w:w="2835" w:type="dxa"/>
            <w:vMerge w:val="restart"/>
            <w:tcBorders>
              <w:top w:val="nil"/>
              <w:left w:val="nil"/>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*Полтавська обл., м. Горішні Плавні, пр-т. Героїв Дніпра, 42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KFR-61GW</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color w:val="000000"/>
                <w:sz w:val="20"/>
                <w:szCs w:val="20"/>
                <w:lang w:eastAsia="en-US"/>
              </w:rPr>
            </w:pPr>
            <w:r w:rsidRPr="00837824">
              <w:rPr>
                <w:rFonts w:eastAsia="Calibri"/>
                <w:color w:val="000000"/>
                <w:sz w:val="20"/>
                <w:szCs w:val="20"/>
                <w:lang w:eastAsia="en-US"/>
              </w:rPr>
              <w:t>Elektrolux</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Полтавська обл., м. Лубни, пр-т. Володимирський, 41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KFR-61GW</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SH-09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Полтавська обл., м. Миргород, вул. Данила Апостола, 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BALLU KFR-61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rPr>
              <w:t>м. Полтава, вул. Соборності, 46</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GREE</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9 </w:t>
            </w:r>
          </w:p>
        </w:tc>
      </w:tr>
      <w:tr w:rsidR="00837824" w:rsidRPr="00837824" w:rsidTr="00C43140">
        <w:trPr>
          <w:trHeight w:val="552"/>
        </w:trPr>
        <w:tc>
          <w:tcPr>
            <w:tcW w:w="710" w:type="dxa"/>
            <w:vMerge w:val="restart"/>
            <w:tcBorders>
              <w:top w:val="nil"/>
              <w:left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nil"/>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*Полтавська обл., м. Кременчук, пр-т Л. Українки, 130Б</w:t>
            </w:r>
          </w:p>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color w:val="000000"/>
                <w:sz w:val="20"/>
                <w:szCs w:val="20"/>
                <w:lang w:val="uk-UA"/>
              </w:rPr>
              <w:t>Midea</w:t>
            </w:r>
            <w:r w:rsidRPr="00837824">
              <w:rPr>
                <w:rFonts w:eastAsia="Times New Roman"/>
                <w:color w:val="000000"/>
                <w:sz w:val="20"/>
                <w:szCs w:val="20"/>
                <w:lang w:val="en-US"/>
              </w:rPr>
              <w:t xml:space="preserve"> MSG-24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Midea</w:t>
            </w:r>
            <w:r w:rsidRPr="00837824">
              <w:rPr>
                <w:rFonts w:eastAsia="Times New Roman"/>
                <w:color w:val="000000"/>
                <w:sz w:val="20"/>
                <w:szCs w:val="20"/>
                <w:lang w:val="en-US"/>
              </w:rPr>
              <w:t xml:space="preserve"> MSG-36</w:t>
            </w:r>
          </w:p>
          <w:p w:rsidR="00837824" w:rsidRPr="00837824" w:rsidRDefault="00837824" w:rsidP="00837824">
            <w:pPr>
              <w:rPr>
                <w:rFonts w:eastAsia="Calibri"/>
                <w:bCs/>
                <w:iCs/>
                <w:sz w:val="20"/>
                <w:szCs w:val="20"/>
                <w:lang w:eastAsia="en-US"/>
              </w:rPr>
            </w:pP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м.Рівне, вул.Київська, 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 HEAVY</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Leeberg LBS/LBU-LFA018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Panasonik CS/PA12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en-US"/>
              </w:rPr>
            </w:pPr>
            <w:r w:rsidRPr="00837824">
              <w:rPr>
                <w:rFonts w:eastAsia="Calibri"/>
                <w:sz w:val="20"/>
                <w:szCs w:val="20"/>
                <w:lang w:val="uk-UA"/>
              </w:rPr>
              <w:t xml:space="preserve">LG </w:t>
            </w:r>
            <w:r w:rsidRPr="00837824">
              <w:rPr>
                <w:rFonts w:eastAsia="Calibri"/>
                <w:sz w:val="20"/>
                <w:szCs w:val="20"/>
                <w:lang w:val="en-US"/>
              </w:rPr>
              <w:t>S07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LSWH</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LG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LG </w:t>
            </w:r>
            <w:r w:rsidRPr="00837824">
              <w:rPr>
                <w:rFonts w:eastAsia="Times New Roman"/>
                <w:sz w:val="20"/>
                <w:szCs w:val="20"/>
                <w:lang w:val="en-US"/>
              </w:rPr>
              <w:t>S07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LG </w:t>
            </w:r>
            <w:r w:rsidRPr="00837824">
              <w:rPr>
                <w:rFonts w:eastAsia="Times New Roman"/>
                <w:sz w:val="20"/>
                <w:szCs w:val="20"/>
                <w:lang w:val="en-US"/>
              </w:rPr>
              <w:t>S09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LG </w:t>
            </w:r>
            <w:r w:rsidRPr="00837824">
              <w:rPr>
                <w:rFonts w:eastAsia="Times New Roman"/>
                <w:sz w:val="20"/>
                <w:szCs w:val="20"/>
                <w:lang w:val="en-US"/>
              </w:rPr>
              <w:t>S09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LG </w:t>
            </w:r>
            <w:r w:rsidRPr="00837824">
              <w:rPr>
                <w:rFonts w:eastAsia="Times New Roman"/>
                <w:sz w:val="20"/>
                <w:szCs w:val="20"/>
                <w:lang w:val="en-US"/>
              </w:rPr>
              <w:t>S07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 xml:space="preserve">LG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10</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м.Рівне, вул.Гагаріна, 39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Chigo CCD-18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ВУ0,1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ВУ0,5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МС-18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м.Рівне, вул.П. Могили, 31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Panasoniс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Panasoniс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McQuay-24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McQuay-24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Panasoniс CS/PA25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м.Рівне, вул.Богоявленська, 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Panasoniс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Рівненська обл., м. Березне, вул. Андріївська, 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Panasoniс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Carrier -18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143</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Рівненська обл., м. Дубно, вул. Скарбова, 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Carrier -18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144</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Рівненська обл., м. Костопіль, вул. Грушевського, 12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Neoklima-9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Neoklima-12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Neoklima-7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eastAsia="uk-UA"/>
              </w:rPr>
              <w:t>Toshiba</w:t>
            </w:r>
            <w:r w:rsidRPr="00837824">
              <w:rPr>
                <w:rFonts w:eastAsia="Calibri"/>
                <w:sz w:val="20"/>
                <w:szCs w:val="20"/>
                <w:lang w:val="uk-UA" w:eastAsia="uk-UA"/>
              </w:rPr>
              <w:t xml:space="preserve"> </w:t>
            </w:r>
            <w:r w:rsidRPr="00837824">
              <w:rPr>
                <w:rFonts w:eastAsia="Calibri"/>
                <w:sz w:val="20"/>
                <w:szCs w:val="20"/>
                <w:lang w:eastAsia="uk-UA"/>
              </w:rPr>
              <w:t>RAS</w:t>
            </w:r>
            <w:r w:rsidRPr="00837824">
              <w:rPr>
                <w:rFonts w:eastAsia="Calibri"/>
                <w:sz w:val="20"/>
                <w:szCs w:val="20"/>
                <w:lang w:val="uk-UA" w:eastAsia="uk-UA"/>
              </w:rPr>
              <w:t>-09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 xml:space="preserve">1    </w:t>
            </w:r>
          </w:p>
        </w:tc>
      </w:tr>
      <w:tr w:rsidR="00837824" w:rsidRPr="00837824" w:rsidTr="00C43140">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*Рівненська обл., м. Вараш, майдан Незалежності, 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Toshiba </w:t>
            </w:r>
            <w:r w:rsidRPr="00837824">
              <w:rPr>
                <w:rFonts w:eastAsia="Calibri"/>
                <w:sz w:val="20"/>
                <w:szCs w:val="20"/>
                <w:lang w:eastAsia="uk-UA"/>
              </w:rPr>
              <w:t>RAS</w:t>
            </w:r>
            <w:r w:rsidRPr="00837824">
              <w:rPr>
                <w:rFonts w:eastAsia="Calibri"/>
                <w:sz w:val="20"/>
                <w:szCs w:val="20"/>
                <w:lang w:val="uk-UA" w:eastAsia="uk-UA"/>
              </w:rPr>
              <w:t>-09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Рівненська обл., м. Сарни, вул. Широка, 13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CS-PA07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w:t>
            </w:r>
            <w:r w:rsidRPr="00837824">
              <w:rPr>
                <w:rFonts w:eastAsia="Times New Roman"/>
                <w:sz w:val="20"/>
                <w:szCs w:val="20"/>
                <w:lang w:val="en-US"/>
              </w:rPr>
              <w:t xml:space="preserve">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Суми, вул. Герасима Кондратьєва, 4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 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LS-J0761HL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LS-J0761HL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G</w:t>
            </w:r>
            <w:r w:rsidRPr="00837824">
              <w:rPr>
                <w:rFonts w:eastAsia="Times New Roman"/>
                <w:sz w:val="20"/>
                <w:szCs w:val="20"/>
                <w:lang w:val="uk-UA"/>
              </w:rPr>
              <w:t xml:space="preserve">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SMK 20 MG</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SMK 20 MG</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148</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Суми, вул. Петропавлівська, 86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LS-J0761HL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LS-J0761HL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Mitsushito SMK 20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 xml:space="preserve">G18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SRK 40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149</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Суми, вул. Соборна, 29 Б</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Сумська обл., м. Білопілля, вул. Старопутивльська, 45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Сумська обл., м.Конотоп, пр-т Червоної калини, 16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Сумська обл., м. Охтирка, вул. Ярославського, 4 </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G12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Сумська обл., м. Ромни, б-р Шевченка, 18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 xml:space="preserve"> S09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w:t>
            </w:r>
            <w:r w:rsidRPr="00837824">
              <w:rPr>
                <w:rFonts w:eastAsia="Times New Roman"/>
                <w:sz w:val="20"/>
                <w:szCs w:val="20"/>
                <w:lang w:val="en-US"/>
              </w:rPr>
              <w:t xml:space="preserve"> </w:t>
            </w:r>
            <w:r w:rsidRPr="00837824">
              <w:rPr>
                <w:rFonts w:eastAsia="Times New Roman"/>
                <w:sz w:val="20"/>
                <w:szCs w:val="20"/>
                <w:lang w:val="uk-UA"/>
              </w:rPr>
              <w:t>SH18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S18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Сумська обл., м. Шостка, вул. Свободи, 21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w:t>
            </w:r>
            <w:r w:rsidRPr="00837824">
              <w:rPr>
                <w:rFonts w:eastAsia="Times New Roman"/>
                <w:color w:val="000000"/>
                <w:sz w:val="20"/>
                <w:szCs w:val="20"/>
                <w:lang w:val="uk-UA"/>
              </w:rPr>
              <w:t>Midea</w:t>
            </w:r>
            <w:r w:rsidRPr="00837824">
              <w:rPr>
                <w:rFonts w:eastAsia="Times New Roman"/>
                <w:sz w:val="20"/>
                <w:szCs w:val="20"/>
                <w:lang w:val="uk-UA"/>
              </w:rPr>
              <w:t xml:space="preserve"> MSF-12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Сумська обл., Глухівський    р-н, с. Бачівськ,  пункт пропуску "Бачівськ-Троєбортне"</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Sansey FTE-25R 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nil"/>
              <w:right w:val="single" w:sz="4" w:space="0" w:color="auto"/>
            </w:tcBorders>
            <w:shd w:val="clear" w:color="auto" w:fill="auto"/>
            <w:vAlign w:val="center"/>
          </w:tcPr>
          <w:p w:rsidR="00837824" w:rsidRPr="00837824" w:rsidRDefault="00837824" w:rsidP="00837824">
            <w:pPr>
              <w:rPr>
                <w:rFonts w:eastAsia="Times New Roman"/>
                <w:color w:val="000000"/>
                <w:sz w:val="20"/>
                <w:szCs w:val="20"/>
                <w:lang w:val="uk-UA" w:eastAsia="ru-RU"/>
              </w:rPr>
            </w:pPr>
            <w:r w:rsidRPr="00837824">
              <w:rPr>
                <w:rFonts w:eastAsia="MS Mincho"/>
                <w:sz w:val="20"/>
                <w:szCs w:val="20"/>
                <w:lang w:val="uk-UA" w:eastAsia="uk-UA"/>
              </w:rPr>
              <w:t>Сумська обл., м. Суми, пр-т. Михайла Лушпи, буд. 5, корпус 30, прим. 132</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HausMark, HMM-AC7H/CL</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Electrolux  EACS-07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155</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Тернопіль, вул.І.Франка,23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13</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Тернопіль, вул. Замкова, 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Neoklima-12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157</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Тернопільська обл.,м Борщів вул. Мазепи гетьмана,7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Харків, Героїв Праці,20/321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Харків, вул. Космічна, 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w:t>
            </w:r>
            <w:r w:rsidRPr="00837824">
              <w:rPr>
                <w:rFonts w:eastAsia="Times New Roman"/>
                <w:sz w:val="20"/>
                <w:szCs w:val="20"/>
                <w:lang w:val="en-US"/>
              </w:rPr>
              <w:t xml:space="preserve"> </w:t>
            </w:r>
            <w:r w:rsidRPr="00837824">
              <w:rPr>
                <w:rFonts w:eastAsia="Times New Roman"/>
                <w:sz w:val="20"/>
                <w:szCs w:val="20"/>
                <w:lang w:val="uk-UA"/>
              </w:rPr>
              <w:t xml:space="preserve">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w:t>
            </w:r>
            <w:r w:rsidRPr="00837824">
              <w:rPr>
                <w:rFonts w:eastAsia="Times New Roman"/>
                <w:sz w:val="20"/>
                <w:szCs w:val="20"/>
                <w:lang w:val="en-US"/>
              </w:rPr>
              <w:t xml:space="preserve"> </w:t>
            </w:r>
            <w:r w:rsidRPr="00837824">
              <w:rPr>
                <w:rFonts w:eastAsia="Times New Roman"/>
                <w:sz w:val="20"/>
                <w:szCs w:val="20"/>
                <w:lang w:val="uk-UA"/>
              </w:rPr>
              <w:t xml:space="preserve">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w:t>
            </w:r>
            <w:r w:rsidRPr="00837824">
              <w:rPr>
                <w:rFonts w:eastAsia="Times New Roman"/>
                <w:sz w:val="20"/>
                <w:szCs w:val="20"/>
                <w:lang w:val="en-US"/>
              </w:rPr>
              <w:t xml:space="preserve"> </w:t>
            </w:r>
            <w:r w:rsidRPr="00837824">
              <w:rPr>
                <w:rFonts w:eastAsia="Times New Roman"/>
                <w:sz w:val="20"/>
                <w:szCs w:val="20"/>
                <w:lang w:val="uk-UA"/>
              </w:rPr>
              <w:t xml:space="preserve">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FUNAI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GoldStar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w:t>
            </w:r>
            <w:r w:rsidRPr="00837824">
              <w:rPr>
                <w:rFonts w:eastAsia="Times New Roman"/>
                <w:sz w:val="20"/>
                <w:szCs w:val="20"/>
                <w:lang w:val="en-US"/>
              </w:rPr>
              <w:t xml:space="preserve"> </w:t>
            </w:r>
            <w:r w:rsidRPr="00837824">
              <w:rPr>
                <w:rFonts w:eastAsia="Times New Roman"/>
                <w:sz w:val="20"/>
                <w:szCs w:val="20"/>
                <w:lang w:val="uk-UA"/>
              </w:rPr>
              <w:t xml:space="preserve">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Neoclima NS/NU</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Haier  HSU-12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 xml:space="preserve">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FT50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S24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KSGH53</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160</w:t>
            </w:r>
          </w:p>
        </w:tc>
        <w:tc>
          <w:tcPr>
            <w:tcW w:w="2835" w:type="dxa"/>
            <w:vMerge w:val="restart"/>
            <w:tcBorders>
              <w:top w:val="nil"/>
              <w:left w:val="nil"/>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Харків, пр-т Московський, 144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 xml:space="preserve">G07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GORENJE RFS21</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Харків, пр-т Перемоги, 70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162</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Харків, пр.Гагаріна,165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163</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Харків, майдан Свободи,5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Настінний кондиціонер від 7 до 14 кВт </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SENSEI FTE-85 TV</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Харків, вул. Полтавський шлях, 31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eastAsia="ru-RU"/>
              </w:rPr>
              <w:t>MITSUBISHI SRK</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eastAsia="ru-RU"/>
              </w:rPr>
              <w:t>MITSUBISHI SRK</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eastAsia="ru-RU"/>
              </w:rPr>
              <w:t>MITSUBISHI SRK</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165</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*Харківська область, Дергачівський р-н, 38-й кілометр траси "Харків-Бєлгород", пункт пропуску «Щербаківка»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CHigo KFR -45GW</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vMerge w:val="restart"/>
            <w:tcBorders>
              <w:top w:val="nil"/>
              <w:left w:val="single" w:sz="4" w:space="0" w:color="auto"/>
              <w:right w:val="single" w:sz="4" w:space="0" w:color="auto"/>
            </w:tcBorders>
            <w:shd w:val="clear" w:color="000000"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Харків, пр-т Олександрвський,91</w:t>
            </w: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ELECTROLUX EAC</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vMerge/>
            <w:tcBorders>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ELECTRO LUX EAC</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tcBorders>
              <w:top w:val="nil"/>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Харківська обл., Харківський р-н, смт Пісочін, вул. Кушнарьова,1-а</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tcBorders>
              <w:top w:val="nil"/>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Харків, пр-т Гагаріна,1</w:t>
            </w: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Times New Roman"/>
                <w:sz w:val="20"/>
                <w:szCs w:val="20"/>
                <w:lang w:val="uk-UA"/>
              </w:rPr>
            </w:pPr>
            <w:r w:rsidRPr="00837824">
              <w:rPr>
                <w:rFonts w:eastAsia="Times New Roman"/>
                <w:sz w:val="20"/>
                <w:szCs w:val="20"/>
                <w:lang w:val="uk-UA"/>
              </w:rPr>
              <w:t xml:space="preserve"> LG S24 </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w:t>
            </w:r>
            <w:r w:rsidRPr="00837824">
              <w:rPr>
                <w:rFonts w:eastAsia="Times New Roman"/>
                <w:sz w:val="20"/>
                <w:szCs w:val="20"/>
                <w:lang w:val="en-US"/>
              </w:rPr>
              <w:t xml:space="preserve"> </w:t>
            </w:r>
            <w:r w:rsidRPr="00837824">
              <w:rPr>
                <w:rFonts w:eastAsia="Times New Roman"/>
                <w:sz w:val="20"/>
                <w:szCs w:val="20"/>
                <w:lang w:val="uk-UA"/>
              </w:rPr>
              <w:t>Херсон, вул.</w:t>
            </w:r>
            <w:r w:rsidRPr="00837824">
              <w:rPr>
                <w:rFonts w:eastAsia="Times New Roman"/>
                <w:sz w:val="20"/>
                <w:szCs w:val="20"/>
                <w:lang w:val="en-US"/>
              </w:rPr>
              <w:t xml:space="preserve"> </w:t>
            </w:r>
            <w:r w:rsidRPr="00837824">
              <w:rPr>
                <w:rFonts w:eastAsia="Times New Roman"/>
                <w:sz w:val="20"/>
                <w:szCs w:val="20"/>
                <w:lang w:val="uk-UA"/>
              </w:rPr>
              <w:t>Ушакова, 68</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*Херсонська обл., м.Гола Пристань, вул.Першого Травня 26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105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Херсонська обл., м. Каховка, вул. Набережна, 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SN24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*Херсонська обл., м. Нова Каховка, пр. Дніпровський, 19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АKIRA AC12 HD</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АKIRA AC24 HD</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Херсонська обл., м. Скадовськ, вул. Мангубінська, 24</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eastAsia="ru-RU"/>
              </w:rPr>
              <w:t>CH   S</w:t>
            </w:r>
            <w:r w:rsidRPr="00837824">
              <w:rPr>
                <w:rFonts w:eastAsia="Times New Roman"/>
                <w:sz w:val="20"/>
                <w:szCs w:val="20"/>
                <w:lang w:eastAsia="ru-RU"/>
              </w:rPr>
              <w:t>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eastAsia="ru-RU"/>
              </w:rPr>
            </w:pPr>
            <w:r w:rsidRPr="00837824">
              <w:rPr>
                <w:rFonts w:eastAsia="Times New Roman"/>
                <w:sz w:val="20"/>
                <w:szCs w:val="20"/>
                <w:lang w:val="en-US" w:eastAsia="ru-RU"/>
              </w:rPr>
              <w:t>CH</w:t>
            </w:r>
            <w:r w:rsidRPr="00837824">
              <w:rPr>
                <w:rFonts w:eastAsia="Times New Roman"/>
                <w:sz w:val="20"/>
                <w:szCs w:val="20"/>
                <w:lang w:eastAsia="ru-RU"/>
              </w:rPr>
              <w:t xml:space="preserve">   </w:t>
            </w:r>
            <w:r w:rsidRPr="00837824">
              <w:rPr>
                <w:rFonts w:eastAsia="Times New Roman"/>
                <w:sz w:val="20"/>
                <w:szCs w:val="20"/>
                <w:lang w:val="en-US" w:eastAsia="ru-RU"/>
              </w:rPr>
              <w:t>S</w:t>
            </w:r>
            <w:r w:rsidRPr="00837824">
              <w:rPr>
                <w:rFonts w:eastAsia="Times New Roman"/>
                <w:sz w:val="20"/>
                <w:szCs w:val="20"/>
                <w:lang w:val="uk-UA" w:eastAsia="ru-RU"/>
              </w:rPr>
              <w:t>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Elektrolux </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Херсон, вул. Перекопська, 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AQ07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ELEKTROLUX</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ELEKTROLUX</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SENSEI FTR-23</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w:t>
            </w:r>
            <w:r w:rsidRPr="00837824">
              <w:rPr>
                <w:rFonts w:eastAsia="Times New Roman"/>
                <w:sz w:val="20"/>
                <w:szCs w:val="20"/>
                <w:lang w:val="en-US"/>
              </w:rPr>
              <w:t xml:space="preserve"> </w:t>
            </w:r>
            <w:r w:rsidRPr="00837824">
              <w:rPr>
                <w:rFonts w:eastAsia="Times New Roman"/>
                <w:sz w:val="20"/>
                <w:szCs w:val="20"/>
                <w:lang w:val="uk-UA"/>
              </w:rPr>
              <w:t xml:space="preserve">ASG 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  ASG 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  ASG 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Херсон, вул. Потьомкінська, 40/10</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NS-2EHB1w</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172</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Хмельницький, вул. Проскурівського підпілля, 105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KSH 012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KSH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WIRPOOL (24)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SATURN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BLU WIND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LIBERTY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WIRPOOL (24)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C&amp;H (7)</w:t>
            </w:r>
          </w:p>
        </w:tc>
        <w:tc>
          <w:tcPr>
            <w:tcW w:w="99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C&amp;H (7)</w:t>
            </w:r>
          </w:p>
        </w:tc>
        <w:tc>
          <w:tcPr>
            <w:tcW w:w="99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C&amp;H (7)</w:t>
            </w:r>
          </w:p>
        </w:tc>
        <w:tc>
          <w:tcPr>
            <w:tcW w:w="99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C&amp;H (7)</w:t>
            </w:r>
          </w:p>
        </w:tc>
        <w:tc>
          <w:tcPr>
            <w:tcW w:w="99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173</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w:t>
            </w:r>
            <w:r w:rsidRPr="00837824">
              <w:rPr>
                <w:rFonts w:eastAsia="Times New Roman"/>
                <w:sz w:val="20"/>
                <w:szCs w:val="20"/>
                <w:lang w:val="en-US"/>
              </w:rPr>
              <w:t xml:space="preserve"> </w:t>
            </w:r>
            <w:r w:rsidRPr="00837824">
              <w:rPr>
                <w:rFonts w:eastAsia="Times New Roman"/>
                <w:sz w:val="20"/>
                <w:szCs w:val="20"/>
                <w:lang w:val="uk-UA"/>
              </w:rPr>
              <w:t>Хмельницький, вул.</w:t>
            </w:r>
            <w:r w:rsidRPr="00837824">
              <w:rPr>
                <w:rFonts w:eastAsia="Times New Roman"/>
                <w:sz w:val="20"/>
                <w:szCs w:val="20"/>
                <w:lang w:val="en-US"/>
              </w:rPr>
              <w:t xml:space="preserve"> </w:t>
            </w:r>
            <w:r w:rsidRPr="00837824">
              <w:rPr>
                <w:rFonts w:eastAsia="Times New Roman"/>
                <w:sz w:val="20"/>
                <w:szCs w:val="20"/>
                <w:lang w:val="uk-UA"/>
              </w:rPr>
              <w:t>Свободи, 22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KSH07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T28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T28</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174</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Хмельницька обл., м. Кам’янець-Подільський, вул.</w:t>
            </w:r>
            <w:r w:rsidRPr="00837824">
              <w:rPr>
                <w:rFonts w:eastAsia="Times New Roman"/>
                <w:sz w:val="20"/>
                <w:szCs w:val="20"/>
              </w:rPr>
              <w:t xml:space="preserve"> </w:t>
            </w:r>
            <w:r w:rsidRPr="00837824">
              <w:rPr>
                <w:rFonts w:eastAsia="Times New Roman"/>
                <w:sz w:val="20"/>
                <w:szCs w:val="20"/>
                <w:lang w:val="uk-UA"/>
              </w:rPr>
              <w:t>Огієнка, 51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Хмельницька обл., м.Шепетівка, вул.Героїв Небесної Сотні, 39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KSGF61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*Хмельницька обл., Старокостянтинівський р-н, м.</w:t>
            </w:r>
            <w:r w:rsidRPr="00837824">
              <w:rPr>
                <w:rFonts w:eastAsia="Times New Roman"/>
                <w:sz w:val="20"/>
                <w:szCs w:val="20"/>
              </w:rPr>
              <w:t xml:space="preserve"> </w:t>
            </w:r>
            <w:r w:rsidRPr="00837824">
              <w:rPr>
                <w:rFonts w:eastAsia="Times New Roman"/>
                <w:sz w:val="20"/>
                <w:szCs w:val="20"/>
                <w:lang w:val="uk-UA"/>
              </w:rPr>
              <w:t>Старокостянтинів, вул.</w:t>
            </w:r>
            <w:r w:rsidRPr="00837824">
              <w:rPr>
                <w:rFonts w:eastAsia="Times New Roman"/>
                <w:sz w:val="20"/>
                <w:szCs w:val="20"/>
              </w:rPr>
              <w:t xml:space="preserve"> </w:t>
            </w:r>
            <w:r w:rsidRPr="00837824">
              <w:rPr>
                <w:rFonts w:eastAsia="Times New Roman"/>
                <w:sz w:val="20"/>
                <w:szCs w:val="20"/>
                <w:lang w:val="uk-UA"/>
              </w:rPr>
              <w:t xml:space="preserve">Острозького, 17/1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w:t>
            </w:r>
            <w:r w:rsidRPr="00837824">
              <w:rPr>
                <w:rFonts w:eastAsia="Times New Roman"/>
                <w:color w:val="000000"/>
                <w:sz w:val="20"/>
                <w:szCs w:val="20"/>
                <w:lang w:val="uk-UA"/>
              </w:rPr>
              <w:t>Midea</w:t>
            </w:r>
            <w:r w:rsidRPr="00837824">
              <w:rPr>
                <w:rFonts w:eastAsia="Times New Roman"/>
                <w:sz w:val="20"/>
                <w:szCs w:val="20"/>
                <w:lang w:val="uk-UA"/>
              </w:rPr>
              <w:t xml:space="preserve"> MUB-24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177</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Хмельницька обл., м.</w:t>
            </w:r>
            <w:r w:rsidRPr="00837824">
              <w:rPr>
                <w:rFonts w:eastAsia="Times New Roman"/>
                <w:sz w:val="20"/>
                <w:szCs w:val="20"/>
              </w:rPr>
              <w:t xml:space="preserve"> </w:t>
            </w:r>
            <w:r w:rsidRPr="00837824">
              <w:rPr>
                <w:rFonts w:eastAsia="Times New Roman"/>
                <w:sz w:val="20"/>
                <w:szCs w:val="20"/>
                <w:lang w:val="uk-UA"/>
              </w:rPr>
              <w:t>Красилів, вул.</w:t>
            </w:r>
            <w:r w:rsidRPr="00837824">
              <w:rPr>
                <w:rFonts w:eastAsia="Times New Roman"/>
                <w:sz w:val="20"/>
                <w:szCs w:val="20"/>
              </w:rPr>
              <w:t xml:space="preserve"> </w:t>
            </w:r>
            <w:r w:rsidRPr="00837824">
              <w:rPr>
                <w:rFonts w:eastAsia="Times New Roman"/>
                <w:sz w:val="20"/>
                <w:szCs w:val="20"/>
                <w:lang w:val="uk-UA"/>
              </w:rPr>
              <w:t>Булаєнко, 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S/N804TK</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w:t>
            </w:r>
            <w:r w:rsidRPr="00837824">
              <w:rPr>
                <w:rFonts w:eastAsia="Times New Roman"/>
                <w:sz w:val="20"/>
                <w:szCs w:val="20"/>
                <w:lang w:val="en-US"/>
              </w:rPr>
              <w:t xml:space="preserve"> </w:t>
            </w:r>
            <w:r w:rsidRPr="00837824">
              <w:rPr>
                <w:rFonts w:eastAsia="Times New Roman"/>
                <w:sz w:val="20"/>
                <w:szCs w:val="20"/>
                <w:lang w:val="uk-UA"/>
              </w:rPr>
              <w:t>Черкаси, вул.</w:t>
            </w:r>
            <w:r w:rsidRPr="00837824">
              <w:rPr>
                <w:rFonts w:eastAsia="Times New Roman"/>
                <w:sz w:val="20"/>
                <w:szCs w:val="20"/>
                <w:lang w:val="en-US"/>
              </w:rPr>
              <w:t xml:space="preserve"> </w:t>
            </w:r>
            <w:r w:rsidRPr="00837824">
              <w:rPr>
                <w:rFonts w:eastAsia="Times New Roman"/>
                <w:sz w:val="20"/>
                <w:szCs w:val="20"/>
                <w:lang w:val="uk-UA"/>
              </w:rPr>
              <w:t>Припортова, 42/1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LESSAR </w:t>
            </w:r>
            <w:r w:rsidRPr="00837824">
              <w:rPr>
                <w:rFonts w:eastAsia="Times New Roman"/>
                <w:sz w:val="20"/>
                <w:szCs w:val="20"/>
                <w:lang w:val="en-US"/>
              </w:rPr>
              <w:t xml:space="preserve"> </w:t>
            </w:r>
            <w:r w:rsidRPr="00837824">
              <w:rPr>
                <w:rFonts w:eastAsia="Times New Roman"/>
                <w:sz w:val="20"/>
                <w:szCs w:val="20"/>
                <w:lang w:val="uk-UA"/>
              </w:rPr>
              <w:t>LU-H24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Черкаси, вул. Гоголя, 221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DSH 95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105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AOH 19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DSН 95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AOH 19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MRK-09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FTX35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DSH 105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95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DSH 105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AOH 19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Midea MRK-09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DSH 105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AOH 19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105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ASG18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AOH 19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ASG 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ASG18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 Звенигородка, вул. Шевченка, 40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Midea MSG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Midea MSG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Черкаси, б-р. Шевченка, 389 відділення №131/23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Черкаси, б-р. Шевченка, 389 (архів)</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LEBERG  LBS-FRA13</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6</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м.Золотоноша, вул.Садовий проїзд, 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DEKKER </w:t>
            </w:r>
            <w:r w:rsidRPr="00837824">
              <w:rPr>
                <w:rFonts w:eastAsia="Times New Roman"/>
                <w:sz w:val="20"/>
                <w:szCs w:val="20"/>
                <w:lang w:val="en-US"/>
              </w:rPr>
              <w:t>D</w:t>
            </w:r>
            <w:r w:rsidRPr="00837824">
              <w:rPr>
                <w:rFonts w:eastAsia="Times New Roman"/>
                <w:sz w:val="20"/>
                <w:szCs w:val="20"/>
                <w:lang w:val="uk-UA"/>
              </w:rPr>
              <w:t>SH</w:t>
            </w:r>
            <w:r w:rsidRPr="00837824">
              <w:rPr>
                <w:rFonts w:eastAsia="Times New Roman"/>
                <w:sz w:val="20"/>
                <w:szCs w:val="20"/>
                <w:lang w:val="en-US"/>
              </w:rPr>
              <w:t xml:space="preserve"> 105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DEKKER </w:t>
            </w:r>
            <w:r w:rsidRPr="00837824">
              <w:rPr>
                <w:rFonts w:eastAsia="Times New Roman"/>
                <w:sz w:val="20"/>
                <w:szCs w:val="20"/>
                <w:lang w:val="en-US"/>
              </w:rPr>
              <w:t>D</w:t>
            </w:r>
            <w:r w:rsidRPr="00837824">
              <w:rPr>
                <w:rFonts w:eastAsia="Times New Roman"/>
                <w:sz w:val="20"/>
                <w:szCs w:val="20"/>
                <w:lang w:val="uk-UA"/>
              </w:rPr>
              <w:t>SH</w:t>
            </w:r>
            <w:r w:rsidRPr="00837824">
              <w:rPr>
                <w:rFonts w:eastAsia="Times New Roman"/>
                <w:sz w:val="20"/>
                <w:szCs w:val="20"/>
                <w:lang w:val="en-US"/>
              </w:rPr>
              <w:t xml:space="preserve"> 105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DEKKER </w:t>
            </w:r>
            <w:r w:rsidRPr="00837824">
              <w:rPr>
                <w:rFonts w:eastAsia="Times New Roman"/>
                <w:sz w:val="20"/>
                <w:szCs w:val="20"/>
                <w:lang w:val="en-US"/>
              </w:rPr>
              <w:t>D</w:t>
            </w:r>
            <w:r w:rsidRPr="00837824">
              <w:rPr>
                <w:rFonts w:eastAsia="Times New Roman"/>
                <w:sz w:val="20"/>
                <w:szCs w:val="20"/>
                <w:lang w:val="uk-UA"/>
              </w:rPr>
              <w:t>SH</w:t>
            </w:r>
            <w:r w:rsidRPr="00837824">
              <w:rPr>
                <w:rFonts w:eastAsia="Times New Roman"/>
                <w:sz w:val="20"/>
                <w:szCs w:val="20"/>
                <w:lang w:val="en-US"/>
              </w:rPr>
              <w:t xml:space="preserve"> 105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183</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м.Корсунь-Шевченківський, вул.Героїв Майдану, 1А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м.Сміла, вул.Соборна, 103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w:t>
            </w:r>
            <w:r w:rsidRPr="00837824">
              <w:rPr>
                <w:rFonts w:eastAsia="Times New Roman"/>
                <w:sz w:val="20"/>
                <w:szCs w:val="20"/>
                <w:lang w:val="en-US"/>
              </w:rPr>
              <w:t xml:space="preserve"> </w:t>
            </w:r>
            <w:r w:rsidRPr="00837824">
              <w:rPr>
                <w:rFonts w:eastAsia="Times New Roman"/>
                <w:sz w:val="20"/>
                <w:szCs w:val="20"/>
                <w:lang w:val="uk-UA"/>
              </w:rPr>
              <w:t>DSH 195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Acson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м.Умань, вул.Горького, 1а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w:t>
            </w:r>
            <w:r w:rsidRPr="00837824">
              <w:rPr>
                <w:rFonts w:eastAsia="Times New Roman"/>
                <w:sz w:val="20"/>
                <w:szCs w:val="20"/>
                <w:lang w:val="en-US"/>
              </w:rPr>
              <w:t xml:space="preserve"> </w:t>
            </w:r>
            <w:r w:rsidRPr="00837824">
              <w:rPr>
                <w:rFonts w:eastAsia="Times New Roman"/>
                <w:sz w:val="20"/>
                <w:szCs w:val="20"/>
                <w:lang w:val="uk-UA"/>
              </w:rPr>
              <w:t>DSН</w:t>
            </w:r>
            <w:r w:rsidRPr="00837824">
              <w:rPr>
                <w:rFonts w:eastAsia="Times New Roman"/>
                <w:sz w:val="20"/>
                <w:szCs w:val="20"/>
                <w:lang w:val="en-US"/>
              </w:rPr>
              <w:t xml:space="preserve"> </w:t>
            </w:r>
            <w:r w:rsidRPr="00837824">
              <w:rPr>
                <w:rFonts w:eastAsia="Times New Roman"/>
                <w:sz w:val="20"/>
                <w:szCs w:val="20"/>
                <w:lang w:val="uk-UA"/>
              </w:rPr>
              <w:t xml:space="preserve">195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w:t>
            </w:r>
            <w:r w:rsidRPr="00837824">
              <w:rPr>
                <w:rFonts w:eastAsia="Times New Roman"/>
                <w:sz w:val="20"/>
                <w:szCs w:val="20"/>
                <w:lang w:val="en-US"/>
              </w:rPr>
              <w:t xml:space="preserve"> </w:t>
            </w:r>
            <w:r w:rsidRPr="00837824">
              <w:rPr>
                <w:rFonts w:eastAsia="Times New Roman"/>
                <w:sz w:val="20"/>
                <w:szCs w:val="20"/>
                <w:lang w:val="uk-UA"/>
              </w:rPr>
              <w:t>DSH 265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w:t>
            </w:r>
            <w:r w:rsidRPr="00837824">
              <w:rPr>
                <w:rFonts w:eastAsia="Times New Roman"/>
                <w:sz w:val="20"/>
                <w:szCs w:val="20"/>
                <w:lang w:val="en-US"/>
              </w:rPr>
              <w:t xml:space="preserve"> </w:t>
            </w:r>
            <w:r w:rsidRPr="00837824">
              <w:rPr>
                <w:rFonts w:eastAsia="Times New Roman"/>
                <w:sz w:val="20"/>
                <w:szCs w:val="20"/>
                <w:lang w:val="uk-UA"/>
              </w:rPr>
              <w:t xml:space="preserve"> SH12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Черкаська обл., м.Чорнобай, вул.Центральна, 116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w:t>
            </w:r>
            <w:r w:rsidRPr="00837824">
              <w:rPr>
                <w:rFonts w:eastAsia="Times New Roman"/>
                <w:sz w:val="20"/>
                <w:szCs w:val="20"/>
                <w:lang w:val="en-US"/>
              </w:rPr>
              <w:t xml:space="preserve"> </w:t>
            </w:r>
            <w:r w:rsidRPr="00837824">
              <w:rPr>
                <w:rFonts w:eastAsia="Times New Roman"/>
                <w:sz w:val="20"/>
                <w:szCs w:val="20"/>
                <w:lang w:val="uk-UA"/>
              </w:rPr>
              <w:t>DSH</w:t>
            </w:r>
            <w:r w:rsidRPr="00837824">
              <w:rPr>
                <w:rFonts w:eastAsia="Times New Roman"/>
                <w:sz w:val="20"/>
                <w:szCs w:val="20"/>
                <w:lang w:val="en-US"/>
              </w:rPr>
              <w:t xml:space="preserve"> </w:t>
            </w:r>
            <w:r w:rsidRPr="00837824">
              <w:rPr>
                <w:rFonts w:eastAsia="Times New Roman"/>
                <w:sz w:val="20"/>
                <w:szCs w:val="20"/>
                <w:lang w:val="uk-UA"/>
              </w:rPr>
              <w:t xml:space="preserve">195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DSH135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7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187</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м.Канів, вул.Торгова, 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OLMO QSH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188</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Чернігів, вул. Кирпоноса,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w:t>
            </w:r>
            <w:r w:rsidRPr="00837824">
              <w:rPr>
                <w:rFonts w:eastAsia="Times New Roman"/>
                <w:sz w:val="20"/>
                <w:szCs w:val="20"/>
                <w:lang w:val="en-US"/>
              </w:rPr>
              <w:t xml:space="preserve"> </w:t>
            </w:r>
            <w:r w:rsidRPr="00837824">
              <w:rPr>
                <w:rFonts w:eastAsia="Times New Roman"/>
                <w:sz w:val="20"/>
                <w:szCs w:val="20"/>
                <w:lang w:val="uk-UA"/>
              </w:rPr>
              <w:t>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w:t>
            </w:r>
            <w:r w:rsidRPr="00837824">
              <w:rPr>
                <w:rFonts w:eastAsia="Times New Roman"/>
                <w:sz w:val="20"/>
                <w:szCs w:val="20"/>
                <w:lang w:val="en-US"/>
              </w:rPr>
              <w:t xml:space="preserve"> </w:t>
            </w:r>
            <w:r w:rsidRPr="00837824">
              <w:rPr>
                <w:rFonts w:eastAsia="Times New Roman"/>
                <w:sz w:val="20"/>
                <w:szCs w:val="20"/>
                <w:lang w:val="uk-UA"/>
              </w:rPr>
              <w:t>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Чернігів, вул. Шевченка, 32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 xml:space="preserve">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Касетний кондиціонер від 7 до 14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касетний</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Чернігівська обл., Ріпкинський р-н, с. Скиток, вул. Лісна, 54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СН-SO7USP8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Чернігівська обл., Городнянський р-н, с. Сеньківка, вул. Дружби, 38</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192</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Чернігів, пр-т. Перемоги, 44</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val="uk-UA"/>
              </w:rPr>
            </w:pPr>
            <w:r w:rsidRPr="00837824">
              <w:rPr>
                <w:rFonts w:eastAsia="Calibri"/>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м. Чернігів, </w:t>
            </w:r>
          </w:p>
          <w:p w:rsidR="00837824" w:rsidRPr="00837824" w:rsidRDefault="00837824" w:rsidP="00837824">
            <w:pPr>
              <w:rPr>
                <w:rFonts w:eastAsia="Times New Roman"/>
                <w:sz w:val="20"/>
                <w:szCs w:val="20"/>
                <w:lang w:val="uk-UA"/>
              </w:rPr>
            </w:pPr>
            <w:r w:rsidRPr="00837824">
              <w:rPr>
                <w:rFonts w:eastAsia="Times New Roman"/>
                <w:sz w:val="20"/>
                <w:szCs w:val="20"/>
                <w:lang w:val="uk-UA"/>
              </w:rPr>
              <w:t>вул. Попова, 31-Б</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val="uk-UA"/>
              </w:rPr>
            </w:pPr>
            <w:r w:rsidRPr="00837824">
              <w:rPr>
                <w:rFonts w:eastAsia="Calibri"/>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м.Чернівці, вул.Героїв Майдану, 77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 G</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S30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195</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м.Чернівці, вул.Головна, 51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S30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Чернівецька обл., м.Кіцмань, вул.Незалежності, 28 А/1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197</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Чернівецька обл., м.Новоселиця, вул.Хотинська, 1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S30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Чернівецька обл., Новоселицький р-н, с. Мамалига, вул.Головна, 226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СН-SO7USP8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Чернівці вул. Головна,204</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Донецька обл., м.Маріуполь, вул.Архітектора Нільсена, 32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*Донецька обл., м. Маріуполь, просп. Миру, 14</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MITSUBISHI</w:t>
            </w:r>
            <w:r w:rsidRPr="00837824">
              <w:rPr>
                <w:rFonts w:eastAsia="Times New Roman"/>
                <w:sz w:val="20"/>
                <w:szCs w:val="20"/>
                <w:lang w:val="en-US"/>
              </w:rPr>
              <w:t xml:space="preserve"> SRK71</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Донецька обл., м.Краматорськ, вул.Василя Стуса, 74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LSNH09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*Донецька обл., м. Дружківка, вул. Соборна, буд.24</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w:t>
            </w:r>
          </w:p>
          <w:p w:rsidR="00837824" w:rsidRPr="00837824" w:rsidRDefault="00837824" w:rsidP="00837824">
            <w:pPr>
              <w:rPr>
                <w:rFonts w:eastAsia="Times New Roman"/>
                <w:sz w:val="20"/>
                <w:szCs w:val="20"/>
                <w:lang w:val="uk-UA"/>
              </w:rPr>
            </w:pPr>
            <w:r w:rsidRPr="00837824">
              <w:rPr>
                <w:rFonts w:eastAsia="Times New Roman"/>
                <w:sz w:val="20"/>
                <w:szCs w:val="20"/>
                <w:lang w:val="uk-UA"/>
              </w:rPr>
              <w:t>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Panasonic CS-PA12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w:t>
            </w:r>
          </w:p>
          <w:p w:rsidR="00837824" w:rsidRPr="00837824" w:rsidRDefault="00837824" w:rsidP="00837824">
            <w:pPr>
              <w:rPr>
                <w:rFonts w:eastAsia="Times New Roman"/>
                <w:sz w:val="20"/>
                <w:szCs w:val="20"/>
                <w:lang w:val="uk-UA"/>
              </w:rPr>
            </w:pPr>
            <w:r w:rsidRPr="00837824">
              <w:rPr>
                <w:rFonts w:eastAsia="Times New Roman"/>
                <w:sz w:val="20"/>
                <w:szCs w:val="20"/>
                <w:lang w:val="uk-UA"/>
              </w:rPr>
              <w:t>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McQuaty MWM025FR.AF.AD</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Донецька обл., м.Слов'янськ, вул.Шевченка, 11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L</w:t>
            </w:r>
            <w:r w:rsidRPr="00837824">
              <w:rPr>
                <w:rFonts w:eastAsia="Times New Roman"/>
                <w:sz w:val="20"/>
                <w:szCs w:val="20"/>
                <w:lang w:val="uk-UA"/>
              </w:rPr>
              <w:t xml:space="preserve">S-H09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L</w:t>
            </w:r>
            <w:r w:rsidRPr="00837824">
              <w:rPr>
                <w:rFonts w:eastAsia="Times New Roman"/>
                <w:sz w:val="20"/>
                <w:szCs w:val="20"/>
                <w:lang w:val="uk-UA"/>
              </w:rPr>
              <w:t>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w:t>
            </w:r>
            <w:r w:rsidRPr="00837824">
              <w:rPr>
                <w:rFonts w:eastAsia="Times New Roman"/>
                <w:sz w:val="20"/>
                <w:szCs w:val="20"/>
                <w:lang w:val="en-US"/>
              </w:rPr>
              <w:t xml:space="preserve"> </w:t>
            </w:r>
            <w:r w:rsidRPr="00837824">
              <w:rPr>
                <w:rFonts w:eastAsia="Times New Roman"/>
                <w:sz w:val="20"/>
                <w:szCs w:val="20"/>
                <w:lang w:val="uk-UA"/>
              </w:rPr>
              <w:t xml:space="preserve"> HSU-09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L</w:t>
            </w:r>
            <w:r w:rsidRPr="00837824">
              <w:rPr>
                <w:rFonts w:eastAsia="Times New Roman"/>
                <w:sz w:val="20"/>
                <w:szCs w:val="20"/>
                <w:lang w:val="uk-UA"/>
              </w:rPr>
              <w:t>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L</w:t>
            </w:r>
            <w:r w:rsidRPr="00837824">
              <w:rPr>
                <w:rFonts w:eastAsia="Times New Roman"/>
                <w:sz w:val="20"/>
                <w:szCs w:val="20"/>
                <w:lang w:val="uk-UA"/>
              </w:rPr>
              <w:t>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CHIGO KFR-25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Луганська обл., м.Лисичанськ, пр-т Перемоги, 149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EUROFAN EFN09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*Луганська обл., м.Сєвєродонецьк, пр-т Центральний,59</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Ba1lu</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Electrolux </w:t>
            </w:r>
            <w:r w:rsidRPr="00837824">
              <w:rPr>
                <w:rFonts w:eastAsia="Times New Roman"/>
                <w:sz w:val="20"/>
                <w:szCs w:val="20"/>
                <w:lang w:val="en-US"/>
              </w:rPr>
              <w:t xml:space="preserve"> </w:t>
            </w:r>
            <w:r w:rsidRPr="00837824">
              <w:rPr>
                <w:rFonts w:eastAsia="Times New Roman"/>
                <w:sz w:val="20"/>
                <w:szCs w:val="20"/>
                <w:lang w:val="uk-UA"/>
              </w:rPr>
              <w:t>EACS12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Донецька обл., м Курахове,вул Пушкіна,7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АQ07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w:t>
            </w:r>
            <w:r w:rsidRPr="00837824">
              <w:rPr>
                <w:rFonts w:eastAsia="Times New Roman"/>
                <w:sz w:val="20"/>
                <w:szCs w:val="20"/>
                <w:lang w:val="en-US"/>
              </w:rPr>
              <w:t xml:space="preserve"> FTX</w:t>
            </w:r>
            <w:r w:rsidRPr="00837824">
              <w:rPr>
                <w:rFonts w:eastAsia="Times New Roman"/>
                <w:sz w:val="20"/>
                <w:szCs w:val="20"/>
                <w:lang w:val="uk-UA"/>
              </w:rPr>
              <w:t>50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Луганська обл., м.Рубіжне, вул.Менделєєва, 24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CARRERA KFR-25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CARRERA KFR-25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CARRERA KFR-25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bl>
    <w:p w:rsidR="00837824" w:rsidRPr="00837824" w:rsidRDefault="00837824" w:rsidP="00837824">
      <w:pPr>
        <w:rPr>
          <w:rFonts w:eastAsia="MS Mincho"/>
          <w:sz w:val="20"/>
          <w:szCs w:val="20"/>
          <w:lang w:val="uk-UA"/>
        </w:rPr>
      </w:pPr>
    </w:p>
    <w:p w:rsidR="00837824" w:rsidRPr="00837824" w:rsidRDefault="00837824" w:rsidP="00837824">
      <w:pPr>
        <w:jc w:val="center"/>
        <w:rPr>
          <w:rFonts w:eastAsia="Times New Roman"/>
          <w:b/>
        </w:rPr>
      </w:pPr>
      <w:r w:rsidRPr="00837824">
        <w:rPr>
          <w:rFonts w:eastAsia="Times New Roman"/>
          <w:b/>
        </w:rPr>
        <w:t>Перелік ГУ</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4394"/>
        <w:gridCol w:w="2122"/>
      </w:tblGrid>
      <w:tr w:rsidR="00837824" w:rsidRPr="00837824" w:rsidTr="00C43140">
        <w:trPr>
          <w:trHeight w:hRule="exact" w:val="867"/>
        </w:trPr>
        <w:tc>
          <w:tcPr>
            <w:tcW w:w="709"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37" w:firstLine="137"/>
              <w:jc w:val="center"/>
              <w:rPr>
                <w:rFonts w:eastAsia="Times New Roman"/>
                <w:b/>
                <w:sz w:val="20"/>
                <w:szCs w:val="20"/>
                <w:lang w:val="uk-UA"/>
              </w:rPr>
            </w:pPr>
            <w:r w:rsidRPr="00837824">
              <w:rPr>
                <w:rFonts w:eastAsia="Times New Roman"/>
                <w:b/>
                <w:sz w:val="20"/>
                <w:szCs w:val="20"/>
                <w:lang w:val="uk-UA"/>
              </w:rPr>
              <w:t>№ 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lang w:val="uk-UA"/>
              </w:rPr>
            </w:pPr>
            <w:r w:rsidRPr="00837824">
              <w:rPr>
                <w:rFonts w:eastAsia="Times New Roman"/>
                <w:b/>
                <w:sz w:val="20"/>
                <w:szCs w:val="20"/>
                <w:lang w:val="uk-UA"/>
              </w:rPr>
              <w:t>Місце надання послуг</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lang w:val="uk-UA"/>
              </w:rPr>
            </w:pPr>
            <w:r w:rsidRPr="00837824">
              <w:rPr>
                <w:rFonts w:eastAsia="Times New Roman"/>
                <w:b/>
                <w:sz w:val="20"/>
                <w:szCs w:val="20"/>
                <w:lang w:val="uk-UA"/>
              </w:rPr>
              <w:t>Найменування ГУ</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lang w:val="uk-UA"/>
              </w:rPr>
            </w:pPr>
            <w:r w:rsidRPr="00837824">
              <w:rPr>
                <w:rFonts w:eastAsia="Times New Roman"/>
                <w:b/>
                <w:sz w:val="20"/>
                <w:szCs w:val="20"/>
                <w:lang w:val="uk-UA"/>
              </w:rPr>
              <w:t>Кі</w:t>
            </w:r>
            <w:r w:rsidRPr="00837824">
              <w:rPr>
                <w:rFonts w:eastAsia="Times New Roman"/>
                <w:b/>
                <w:sz w:val="20"/>
                <w:szCs w:val="20"/>
                <w:lang w:val="en-US"/>
              </w:rPr>
              <w:t>-</w:t>
            </w:r>
            <w:r w:rsidRPr="00837824">
              <w:rPr>
                <w:rFonts w:eastAsia="Times New Roman"/>
                <w:b/>
                <w:sz w:val="20"/>
                <w:szCs w:val="20"/>
                <w:lang w:val="uk-UA"/>
              </w:rPr>
              <w:t>кість, шт.</w:t>
            </w:r>
          </w:p>
        </w:tc>
      </w:tr>
      <w:tr w:rsidR="00837824" w:rsidRPr="00837824" w:rsidTr="00C43140">
        <w:trPr>
          <w:trHeight w:hRule="exact" w:val="284"/>
        </w:trPr>
        <w:tc>
          <w:tcPr>
            <w:tcW w:w="709" w:type="dxa"/>
            <w:vMerge w:val="restart"/>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Вінниця, вул. І. Бевза, 34</w:t>
            </w:r>
          </w:p>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tcBorders>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uk-UA"/>
              </w:rPr>
              <w:t>Дизель-генератор ALIMAR ALM-D-13500TE/S</w:t>
            </w:r>
          </w:p>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en-US"/>
              </w:rPr>
              <w:t>ALIMAR ALM-D-13500TE/S</w:t>
            </w:r>
          </w:p>
          <w:p w:rsidR="00837824" w:rsidRPr="00837824" w:rsidRDefault="00837824" w:rsidP="00837824">
            <w:pPr>
              <w:rPr>
                <w:rFonts w:eastAsia="Times New Roman"/>
                <w:color w:val="000000"/>
                <w:sz w:val="20"/>
                <w:szCs w:val="20"/>
                <w:lang w:val="uk-UA" w:eastAsia="uk-UA"/>
              </w:rPr>
            </w:pPr>
          </w:p>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en-US"/>
              </w:rPr>
              <w:t>ALIMAR ALM-D-13500TE/S</w:t>
            </w:r>
          </w:p>
          <w:p w:rsidR="00837824" w:rsidRPr="00837824" w:rsidRDefault="00837824" w:rsidP="00837824">
            <w:pPr>
              <w:rPr>
                <w:rFonts w:eastAsia="Times New Roman"/>
                <w:color w:val="000000"/>
                <w:sz w:val="20"/>
                <w:szCs w:val="20"/>
                <w:lang w:val="uk-UA" w:eastAsia="uk-UA"/>
              </w:rPr>
            </w:pPr>
          </w:p>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en-US"/>
              </w:rPr>
              <w:t>ALIMAR ALM-D-13500TE/S</w:t>
            </w:r>
          </w:p>
          <w:p w:rsidR="00837824" w:rsidRPr="00837824" w:rsidRDefault="00837824" w:rsidP="00837824">
            <w:pPr>
              <w:rPr>
                <w:rFonts w:eastAsia="Times New Roman"/>
                <w:color w:val="000000"/>
                <w:sz w:val="20"/>
                <w:szCs w:val="20"/>
                <w:lang w:val="uk-UA" w:eastAsia="uk-UA"/>
              </w:rPr>
            </w:pPr>
          </w:p>
          <w:p w:rsidR="00837824" w:rsidRPr="00837824" w:rsidRDefault="00837824" w:rsidP="00837824">
            <w:pPr>
              <w:rPr>
                <w:rFonts w:eastAsia="Times New Roman"/>
                <w:sz w:val="20"/>
                <w:szCs w:val="20"/>
                <w:lang w:val="uk-UA"/>
              </w:rPr>
            </w:pP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64"/>
        </w:trPr>
        <w:tc>
          <w:tcPr>
            <w:tcW w:w="709"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Дніпро, вул. Челюскіна, 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5KJR-75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8"/>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RV12001E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Житомир, вул. Київська, 74</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val="restart"/>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vMerge w:val="restart"/>
            <w:tcBorders>
              <w:top w:val="single" w:sz="4" w:space="0" w:color="auto"/>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Житомир, вул. В. Бердичівська, 16</w:t>
            </w:r>
          </w:p>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SDMO J-33 K</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59"/>
        </w:trPr>
        <w:tc>
          <w:tcPr>
            <w:tcW w:w="709"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Запоріжжя, б-р. Вінтера, 40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92"/>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Мелітополь, вул. Гризодубової, 55</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89"/>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Запорізька обл., м. Бердянськ, вул. Центральна/Карла Маркса, 29</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88"/>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Івано-Франківськ, вул. Мельника Андрія, 11-А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49"/>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Кропивницький, вул. В. Чорновола, 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Honda GX 270-HX 4000-C</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95"/>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w:t>
            </w:r>
            <w:r w:rsidRPr="00837824">
              <w:rPr>
                <w:rFonts w:eastAsia="Times New Roman"/>
                <w:sz w:val="20"/>
                <w:szCs w:val="20"/>
                <w:lang w:val="en-US"/>
              </w:rPr>
              <w:t xml:space="preserve"> </w:t>
            </w:r>
            <w:r w:rsidRPr="00837824">
              <w:rPr>
                <w:rFonts w:eastAsia="Times New Roman"/>
                <w:sz w:val="20"/>
                <w:szCs w:val="20"/>
                <w:lang w:val="uk-UA"/>
              </w:rPr>
              <w:t>Кропивницький, вул. Соборна,17</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EAG-45/S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І. Миколайчука,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RID 200 D-SERIES S</w:t>
            </w:r>
            <w:r w:rsidRPr="00837824">
              <w:rPr>
                <w:rFonts w:eastAsia="Times New Roman"/>
                <w:sz w:val="20"/>
                <w:szCs w:val="20"/>
                <w:lang w:val="uk-UA"/>
              </w:rPr>
              <w:tab/>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val="restart"/>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б-р. В.Гавела, 16-Б</w:t>
            </w:r>
          </w:p>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Ranger 2500</w:t>
            </w:r>
          </w:p>
          <w:p w:rsidR="00837824" w:rsidRPr="00837824" w:rsidRDefault="00837824" w:rsidP="00837824">
            <w:pPr>
              <w:rPr>
                <w:rFonts w:eastAsia="Times New Roman"/>
                <w:sz w:val="20"/>
                <w:szCs w:val="20"/>
                <w:lang w:val="uk-UA"/>
              </w:rPr>
            </w:pPr>
          </w:p>
          <w:p w:rsidR="00837824" w:rsidRPr="00837824" w:rsidRDefault="00837824" w:rsidP="00837824">
            <w:pPr>
              <w:rPr>
                <w:rFonts w:eastAsia="Times New Roman"/>
                <w:sz w:val="20"/>
                <w:szCs w:val="20"/>
                <w:lang w:val="uk-UA"/>
              </w:rPr>
            </w:pPr>
          </w:p>
          <w:p w:rsidR="00837824" w:rsidRPr="00837824" w:rsidRDefault="00837824" w:rsidP="00837824">
            <w:pPr>
              <w:rPr>
                <w:rFonts w:eastAsia="Times New Roman"/>
                <w:sz w:val="20"/>
                <w:szCs w:val="20"/>
                <w:lang w:val="uk-UA"/>
              </w:rPr>
            </w:pPr>
          </w:p>
          <w:p w:rsidR="00837824" w:rsidRPr="00837824" w:rsidRDefault="00837824" w:rsidP="00837824">
            <w:pPr>
              <w:rPr>
                <w:rFonts w:eastAsia="Times New Roman"/>
                <w:sz w:val="20"/>
                <w:szCs w:val="20"/>
                <w:lang w:val="uk-UA"/>
              </w:rPr>
            </w:pP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highlight w:val="yellow"/>
                <w:lang w:val="uk-UA"/>
              </w:rPr>
            </w:pPr>
          </w:p>
        </w:tc>
        <w:tc>
          <w:tcPr>
            <w:tcW w:w="3260" w:type="dxa"/>
            <w:vMerge/>
            <w:tcBorders>
              <w:top w:val="single" w:sz="4" w:space="0" w:color="auto"/>
              <w:left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SDMO V-410K</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79"/>
        </w:trPr>
        <w:tc>
          <w:tcPr>
            <w:tcW w:w="709" w:type="dxa"/>
            <w:vMerge/>
            <w:tcBorders>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highlight w:val="yellow"/>
                <w:lang w:val="uk-UA"/>
              </w:rPr>
            </w:pPr>
          </w:p>
        </w:tc>
        <w:tc>
          <w:tcPr>
            <w:tcW w:w="3260"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HONDA EP 6500CXS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79"/>
        </w:trPr>
        <w:tc>
          <w:tcPr>
            <w:tcW w:w="709"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highlight w:val="yellow"/>
                <w:lang w:val="uk-UA"/>
              </w:rPr>
            </w:pPr>
          </w:p>
        </w:tc>
        <w:tc>
          <w:tcPr>
            <w:tcW w:w="3260"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Genmac Combiplus 12000RE</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60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Генерала Вітрука, 12</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60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Б.Хмельницького, 16-22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SDMO J-165 K</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412"/>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Єреванська, 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SDMO JS120K</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609"/>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м. Київ, вул. Старонаводницька, 19,21,23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Дизель-генератор TEKSAN TJ385DW </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Січових Стрільців, 10-Б</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5KJT-250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55"/>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Шота Руставелі, 40/10</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55"/>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Бориспіль, вул. Київський шлях, 83</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p w:rsidR="00837824" w:rsidRPr="00837824" w:rsidRDefault="00837824" w:rsidP="00837824">
            <w:pPr>
              <w:rPr>
                <w:rFonts w:eastAsia="Times New Roman"/>
                <w:sz w:val="20"/>
                <w:szCs w:val="20"/>
                <w:lang w:val="uk-UA"/>
              </w:rPr>
            </w:pP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74"/>
        </w:trPr>
        <w:tc>
          <w:tcPr>
            <w:tcW w:w="709" w:type="dxa"/>
            <w:vMerge w:val="restart"/>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Будіндустрії, 7а</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20"/>
        </w:trPr>
        <w:tc>
          <w:tcPr>
            <w:tcW w:w="709" w:type="dxa"/>
            <w:vMerge/>
            <w:tcBorders>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51"/>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Львів, вул. Стрийська, 98</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34"/>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RH5000E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10"/>
        </w:trPr>
        <w:tc>
          <w:tcPr>
            <w:tcW w:w="709" w:type="dxa"/>
            <w:vMerge w:val="restart"/>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p>
          <w:p w:rsidR="00837824" w:rsidRPr="00837824" w:rsidRDefault="00837824" w:rsidP="00837824">
            <w:pPr>
              <w:rPr>
                <w:rFonts w:eastAsia="Times New Roman"/>
                <w:sz w:val="20"/>
                <w:szCs w:val="20"/>
                <w:lang w:val="uk-UA"/>
              </w:rPr>
            </w:pPr>
            <w:r w:rsidRPr="00837824">
              <w:rPr>
                <w:rFonts w:eastAsia="Times New Roman"/>
                <w:sz w:val="20"/>
                <w:szCs w:val="20"/>
                <w:lang w:val="uk-UA"/>
              </w:rPr>
              <w:t>м. Луцьк, вул. Шопена, 1</w:t>
            </w:r>
          </w:p>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30"/>
        </w:trPr>
        <w:tc>
          <w:tcPr>
            <w:tcW w:w="709"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EAG-45/S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23"/>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Миколаїв, вул. Декабристів, 1/1</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Одеса, вул. Пушкінська, 7</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5KJR-150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9"/>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SH-7600 ЕХHВА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42"/>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Одеса, вул. Малиновського,1/1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ЕР 10000E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98"/>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Одеса, вул.  Єврейська, 9</w:t>
            </w:r>
          </w:p>
        </w:tc>
        <w:tc>
          <w:tcPr>
            <w:tcW w:w="4394" w:type="dxa"/>
            <w:tcBorders>
              <w:top w:val="single" w:sz="4" w:space="0" w:color="auto"/>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YAMAHA EF 6600E</w:t>
            </w:r>
          </w:p>
          <w:p w:rsidR="00837824" w:rsidRPr="00837824" w:rsidRDefault="00837824" w:rsidP="00837824">
            <w:pPr>
              <w:rPr>
                <w:rFonts w:eastAsia="Times New Roman"/>
                <w:sz w:val="20"/>
                <w:szCs w:val="20"/>
                <w:lang w:val="uk-UA"/>
              </w:rPr>
            </w:pPr>
          </w:p>
        </w:tc>
        <w:tc>
          <w:tcPr>
            <w:tcW w:w="2122" w:type="dxa"/>
            <w:tcBorders>
              <w:top w:val="single" w:sz="4" w:space="0" w:color="auto"/>
              <w:left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86"/>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 Болград, пр-т. Соборний , 132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HONDA ЕР 6500 L</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9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м. Полтава, вул. Соборності, 19 </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Дизель-генератор </w:t>
            </w:r>
            <w:r w:rsidRPr="00837824">
              <w:rPr>
                <w:rFonts w:eastAsia="Times New Roman"/>
                <w:sz w:val="20"/>
                <w:szCs w:val="20"/>
                <w:lang w:val="en-US"/>
              </w:rPr>
              <w:t xml:space="preserve">CUMMINS </w:t>
            </w:r>
            <w:r w:rsidRPr="00837824">
              <w:rPr>
                <w:rFonts w:eastAsia="Times New Roman"/>
                <w:sz w:val="20"/>
                <w:szCs w:val="20"/>
                <w:lang w:val="uk-UA"/>
              </w:rPr>
              <w:t>ES28D5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90"/>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RV 10000E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1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Рівне, вул. П. Могили, 31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Дизель-генератор </w:t>
            </w:r>
            <w:r w:rsidRPr="00837824">
              <w:rPr>
                <w:rFonts w:eastAsia="MS Mincho"/>
                <w:sz w:val="20"/>
                <w:szCs w:val="20"/>
                <w:lang w:val="uk-UA"/>
              </w:rPr>
              <w:t xml:space="preserve"> </w:t>
            </w:r>
            <w:r w:rsidRPr="00837824">
              <w:rPr>
                <w:rFonts w:eastAsia="MS Mincho"/>
                <w:sz w:val="20"/>
                <w:szCs w:val="20"/>
                <w:lang w:val="en-US"/>
              </w:rPr>
              <w:t>Wilson</w:t>
            </w:r>
            <w:r w:rsidRPr="00837824">
              <w:rPr>
                <w:rFonts w:eastAsia="Times New Roman"/>
                <w:sz w:val="20"/>
                <w:szCs w:val="20"/>
                <w:lang w:val="uk-UA"/>
              </w:rPr>
              <w:t xml:space="preserve">  P-100 E </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24"/>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27"/>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Рівне, вул. Гагаріна, 39</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Дизель-генератор </w:t>
            </w:r>
            <w:r w:rsidRPr="00837824">
              <w:rPr>
                <w:rFonts w:eastAsia="MS Mincho"/>
                <w:sz w:val="20"/>
                <w:szCs w:val="20"/>
                <w:lang w:val="uk-UA"/>
              </w:rPr>
              <w:t xml:space="preserve"> БМЕ АД-50 ММ3</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27"/>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Рубіжне, вул. Менделєєва, 24</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Geko 2600 Е - А/ННВА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49"/>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Курахове, вул. Пушкіна, 7</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RH5000E</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1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Суми, вул. Г. Кондратьєва, 4</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54"/>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RH5000E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Харків, вул. Космічна, 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76"/>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ЕР 3300</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6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Херсонська обл., м. Скадовськ, вул. Мангубінська, 24</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ALIMAR ALM-B-7500TE</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Херсон, вул. Перекопська, 21</w:t>
            </w:r>
          </w:p>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09"/>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Каховка, вул. Набережна, 3</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ALIMAR ALM-B-7500TE</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18"/>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Нова Каховка, пр-т Дніпровський,19</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ALIMAR ALM-B-7500TE</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4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Чернігів, вул. Кирпоноса, 7</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RH5000E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36"/>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Хмельницький, Проскурівського підпілля,105</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23"/>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Хмельницький, вул. Свободи, 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FIRMAN SPG-3000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Черкаси, вул. Гоголя, 221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Бензо-генератор </w:t>
            </w:r>
            <w:r w:rsidRPr="00837824">
              <w:rPr>
                <w:rFonts w:eastAsia="MS Mincho"/>
                <w:sz w:val="20"/>
                <w:szCs w:val="20"/>
                <w:lang w:val="uk-UA"/>
              </w:rPr>
              <w:t xml:space="preserve"> </w:t>
            </w:r>
            <w:r w:rsidRPr="00837824">
              <w:rPr>
                <w:rFonts w:eastAsia="MS Mincho"/>
                <w:sz w:val="20"/>
                <w:szCs w:val="20"/>
                <w:lang w:val="en-US"/>
              </w:rPr>
              <w:t>SDMO</w:t>
            </w:r>
            <w:r w:rsidRPr="00837824">
              <w:rPr>
                <w:rFonts w:eastAsia="Times New Roman"/>
                <w:sz w:val="20"/>
                <w:szCs w:val="20"/>
                <w:lang w:val="uk-UA"/>
              </w:rPr>
              <w:t xml:space="preserve"> SН 15000 ТЕ</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11"/>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Чернівці, вул. Героїв Майдану, 77</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Бензо-генератор Eіsemann E 4401 </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48"/>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Дизель-генератор </w:t>
            </w:r>
            <w:r w:rsidRPr="00837824">
              <w:rPr>
                <w:rFonts w:eastAsia="MS Mincho"/>
                <w:sz w:val="20"/>
                <w:szCs w:val="20"/>
                <w:lang w:val="en-US"/>
              </w:rPr>
              <w:t xml:space="preserve"> SDMO </w:t>
            </w:r>
            <w:r w:rsidRPr="00837824">
              <w:rPr>
                <w:rFonts w:eastAsia="Times New Roman"/>
                <w:sz w:val="20"/>
                <w:szCs w:val="20"/>
                <w:lang w:val="uk-UA"/>
              </w:rPr>
              <w:t>Т44К</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17"/>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Тернопіль, вул. І.Франка,23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GEKO TYP 6600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78"/>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Ужгород, вул. Швабська,70</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EAG-45/S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59"/>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bl>
    <w:p w:rsidR="00837824" w:rsidRPr="00837824" w:rsidRDefault="00837824" w:rsidP="00837824">
      <w:pPr>
        <w:rPr>
          <w:rFonts w:eastAsia="Times New Roman"/>
          <w:b/>
          <w:lang w:val="uk-UA"/>
        </w:rPr>
      </w:pPr>
    </w:p>
    <w:p w:rsidR="00837824" w:rsidRPr="00837824" w:rsidRDefault="00837824" w:rsidP="00837824">
      <w:pPr>
        <w:jc w:val="center"/>
        <w:rPr>
          <w:rFonts w:eastAsia="Times New Roman"/>
          <w:b/>
          <w:lang w:val="uk-UA"/>
        </w:rPr>
      </w:pPr>
      <w:r w:rsidRPr="00837824">
        <w:rPr>
          <w:rFonts w:eastAsia="Times New Roman"/>
          <w:b/>
        </w:rPr>
        <w:t>Перелік ІТП</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0"/>
        <w:gridCol w:w="3402"/>
        <w:gridCol w:w="1276"/>
        <w:gridCol w:w="1559"/>
        <w:gridCol w:w="1276"/>
        <w:gridCol w:w="2268"/>
      </w:tblGrid>
      <w:tr w:rsidR="00837824" w:rsidRPr="00837824" w:rsidTr="00C43140">
        <w:trPr>
          <w:trHeight w:val="680"/>
        </w:trPr>
        <w:tc>
          <w:tcPr>
            <w:tcW w:w="710"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 п/п</w:t>
            </w:r>
          </w:p>
        </w:tc>
        <w:tc>
          <w:tcPr>
            <w:tcW w:w="3402"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Місце надання послуг</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Кількість ІТП, шт.</w:t>
            </w:r>
          </w:p>
        </w:tc>
        <w:tc>
          <w:tcPr>
            <w:tcW w:w="1559"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Опалювальна площа, кв. м.</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Тип ІТП</w:t>
            </w:r>
          </w:p>
        </w:tc>
        <w:tc>
          <w:tcPr>
            <w:tcW w:w="2268"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Примітки</w:t>
            </w:r>
          </w:p>
        </w:tc>
      </w:tr>
      <w:tr w:rsidR="00837824" w:rsidRPr="00837824" w:rsidTr="00C43140">
        <w:trPr>
          <w:trHeight w:val="753"/>
        </w:trPr>
        <w:tc>
          <w:tcPr>
            <w:tcW w:w="710" w:type="dxa"/>
            <w:tcMar>
              <w:top w:w="100" w:type="dxa"/>
              <w:left w:w="120" w:type="dxa"/>
              <w:bottom w:w="100" w:type="dxa"/>
              <w:right w:w="120" w:type="dxa"/>
            </w:tcMar>
            <w:hideMark/>
          </w:tcPr>
          <w:p w:rsidR="00837824" w:rsidRPr="00837824" w:rsidRDefault="00837824" w:rsidP="00837824">
            <w:pPr>
              <w:jc w:val="both"/>
              <w:rPr>
                <w:rFonts w:eastAsia="Times New Roman"/>
                <w:sz w:val="20"/>
                <w:szCs w:val="20"/>
                <w:lang w:val="uk-UA" w:eastAsia="ru-RU"/>
              </w:rPr>
            </w:pPr>
            <w:r w:rsidRPr="00837824">
              <w:rPr>
                <w:rFonts w:eastAsia="Times New Roman"/>
                <w:color w:val="000000"/>
                <w:sz w:val="20"/>
                <w:szCs w:val="20"/>
                <w:lang w:val="uk-UA" w:eastAsia="ru-RU"/>
              </w:rPr>
              <w:t>1</w:t>
            </w:r>
          </w:p>
        </w:tc>
        <w:tc>
          <w:tcPr>
            <w:tcW w:w="3402" w:type="dxa"/>
            <w:tcMar>
              <w:top w:w="100" w:type="dxa"/>
              <w:left w:w="120" w:type="dxa"/>
              <w:bottom w:w="100" w:type="dxa"/>
              <w:right w:w="120" w:type="dxa"/>
            </w:tcMar>
            <w:hideMark/>
          </w:tcPr>
          <w:p w:rsidR="00837824" w:rsidRPr="00837824" w:rsidRDefault="00837824" w:rsidP="00837824">
            <w:pPr>
              <w:jc w:val="both"/>
              <w:rPr>
                <w:rFonts w:eastAsia="Times New Roman"/>
                <w:sz w:val="20"/>
                <w:szCs w:val="20"/>
                <w:lang w:val="uk-UA" w:eastAsia="ru-RU"/>
              </w:rPr>
            </w:pPr>
            <w:r w:rsidRPr="00837824">
              <w:rPr>
                <w:rFonts w:eastAsia="Times New Roman"/>
                <w:color w:val="000000"/>
                <w:sz w:val="20"/>
                <w:szCs w:val="20"/>
                <w:lang w:val="uk-UA" w:eastAsia="ru-RU"/>
              </w:rPr>
              <w:t>м. Київ, вул. Січових Стрільців, 10 Б</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1</w:t>
            </w:r>
          </w:p>
        </w:tc>
        <w:tc>
          <w:tcPr>
            <w:tcW w:w="1559"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2846,4</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закритого типу</w:t>
            </w:r>
          </w:p>
        </w:tc>
        <w:tc>
          <w:tcPr>
            <w:tcW w:w="2268"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(опалення, вентиляція, 3 теплообмінника, підігрів води)</w:t>
            </w:r>
          </w:p>
        </w:tc>
      </w:tr>
      <w:tr w:rsidR="00837824" w:rsidRPr="00837824" w:rsidTr="00C43140">
        <w:trPr>
          <w:trHeight w:val="479"/>
        </w:trPr>
        <w:tc>
          <w:tcPr>
            <w:tcW w:w="710" w:type="dxa"/>
            <w:tcMar>
              <w:top w:w="100" w:type="dxa"/>
              <w:left w:w="120" w:type="dxa"/>
              <w:bottom w:w="100" w:type="dxa"/>
              <w:right w:w="120" w:type="dxa"/>
            </w:tcMar>
            <w:hideMark/>
          </w:tcPr>
          <w:p w:rsidR="00837824" w:rsidRPr="00837824" w:rsidRDefault="00837824" w:rsidP="00837824">
            <w:pPr>
              <w:jc w:val="both"/>
              <w:rPr>
                <w:rFonts w:eastAsia="Times New Roman"/>
                <w:sz w:val="20"/>
                <w:szCs w:val="20"/>
                <w:lang w:val="uk-UA" w:eastAsia="ru-RU"/>
              </w:rPr>
            </w:pPr>
            <w:r w:rsidRPr="00837824">
              <w:rPr>
                <w:rFonts w:eastAsia="Times New Roman"/>
                <w:color w:val="000000"/>
                <w:sz w:val="20"/>
                <w:szCs w:val="20"/>
                <w:lang w:val="uk-UA" w:eastAsia="ru-RU"/>
              </w:rPr>
              <w:t>2</w:t>
            </w:r>
          </w:p>
        </w:tc>
        <w:tc>
          <w:tcPr>
            <w:tcW w:w="3402" w:type="dxa"/>
            <w:tcMar>
              <w:top w:w="100" w:type="dxa"/>
              <w:left w:w="120" w:type="dxa"/>
              <w:bottom w:w="100" w:type="dxa"/>
              <w:right w:w="120" w:type="dxa"/>
            </w:tcMar>
            <w:hideMark/>
          </w:tcPr>
          <w:p w:rsidR="00837824" w:rsidRPr="00837824" w:rsidRDefault="00837824" w:rsidP="00837824">
            <w:pPr>
              <w:jc w:val="both"/>
              <w:rPr>
                <w:rFonts w:eastAsia="Times New Roman"/>
                <w:sz w:val="20"/>
                <w:szCs w:val="20"/>
                <w:lang w:val="uk-UA" w:eastAsia="ru-RU"/>
              </w:rPr>
            </w:pPr>
            <w:r w:rsidRPr="00837824">
              <w:rPr>
                <w:rFonts w:eastAsia="Times New Roman"/>
                <w:color w:val="000000"/>
                <w:sz w:val="20"/>
                <w:szCs w:val="20"/>
                <w:lang w:val="uk-UA" w:eastAsia="ru-RU"/>
              </w:rPr>
              <w:t>м. Рівне, вул. Богоявленська, 2</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1</w:t>
            </w:r>
          </w:p>
        </w:tc>
        <w:tc>
          <w:tcPr>
            <w:tcW w:w="1559"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88,0</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закритого типу</w:t>
            </w:r>
          </w:p>
        </w:tc>
        <w:tc>
          <w:tcPr>
            <w:tcW w:w="2268"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1 теплообмінник</w:t>
            </w:r>
          </w:p>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(опалення)</w:t>
            </w:r>
          </w:p>
        </w:tc>
      </w:tr>
    </w:tbl>
    <w:p w:rsidR="00837824" w:rsidRPr="00837824" w:rsidRDefault="00837824" w:rsidP="00837824">
      <w:pPr>
        <w:jc w:val="both"/>
        <w:rPr>
          <w:rFonts w:eastAsia="MS Mincho"/>
          <w:lang w:val="uk-UA"/>
        </w:rPr>
      </w:pPr>
    </w:p>
    <w:p w:rsidR="00837824" w:rsidRPr="00837824" w:rsidRDefault="00837824" w:rsidP="00837824">
      <w:pPr>
        <w:jc w:val="center"/>
        <w:rPr>
          <w:rFonts w:eastAsia="Times New Roman"/>
          <w:b/>
        </w:rPr>
      </w:pPr>
      <w:r w:rsidRPr="00837824">
        <w:rPr>
          <w:rFonts w:eastAsia="Times New Roman"/>
          <w:b/>
        </w:rPr>
        <w:t>Перелік автоматичних дверей</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712"/>
        <w:gridCol w:w="1436"/>
        <w:gridCol w:w="1785"/>
        <w:gridCol w:w="1711"/>
      </w:tblGrid>
      <w:tr w:rsidR="00837824" w:rsidRPr="00837824" w:rsidTr="00C43140">
        <w:trPr>
          <w:trHeight w:hRule="exac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center"/>
              <w:rPr>
                <w:rFonts w:eastAsia="Times New Roman"/>
                <w:b/>
                <w:sz w:val="20"/>
                <w:szCs w:val="20"/>
              </w:rPr>
            </w:pPr>
            <w:r w:rsidRPr="00837824">
              <w:rPr>
                <w:rFonts w:eastAsia="Times New Roman"/>
                <w:b/>
                <w:sz w:val="20"/>
                <w:szCs w:val="20"/>
              </w:rPr>
              <w:t>№ п/п</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rPr>
            </w:pPr>
            <w:r w:rsidRPr="00837824">
              <w:rPr>
                <w:rFonts w:eastAsia="Times New Roman"/>
                <w:b/>
                <w:sz w:val="20"/>
                <w:szCs w:val="20"/>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b/>
                <w:sz w:val="20"/>
                <w:szCs w:val="20"/>
                <w:lang w:eastAsia="ru-RU"/>
              </w:rPr>
            </w:pPr>
            <w:r w:rsidRPr="00837824">
              <w:rPr>
                <w:rFonts w:eastAsia="Times New Roman"/>
                <w:b/>
                <w:sz w:val="20"/>
                <w:szCs w:val="20"/>
                <w:lang w:eastAsia="ru-RU"/>
              </w:rPr>
              <w:t>Тип обладнання</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lang w:eastAsia="ru-RU"/>
              </w:rPr>
            </w:pPr>
            <w:r w:rsidRPr="00837824">
              <w:rPr>
                <w:rFonts w:eastAsia="Times New Roman"/>
                <w:b/>
                <w:sz w:val="20"/>
                <w:szCs w:val="20"/>
                <w:lang w:eastAsia="ru-RU"/>
              </w:rPr>
              <w:t>Марка обладнання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lang w:eastAsia="ru-RU"/>
              </w:rPr>
            </w:pPr>
            <w:r w:rsidRPr="00837824">
              <w:rPr>
                <w:rFonts w:eastAsia="Times New Roman"/>
                <w:b/>
                <w:sz w:val="20"/>
                <w:szCs w:val="20"/>
                <w:lang w:eastAsia="ru-RU"/>
              </w:rPr>
              <w:t>Кількість обладнання, шт.</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right"/>
              <w:rPr>
                <w:rFonts w:eastAsia="Times New Roman"/>
                <w:sz w:val="20"/>
                <w:szCs w:val="20"/>
                <w:lang w:eastAsia="ru-RU"/>
              </w:rPr>
            </w:pPr>
            <w:r w:rsidRPr="00837824">
              <w:rPr>
                <w:rFonts w:eastAsia="Times New Roman"/>
                <w:sz w:val="20"/>
                <w:szCs w:val="20"/>
                <w:lang w:eastAsia="ru-RU"/>
              </w:rPr>
              <w:t>1</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eastAsia="ru-RU"/>
              </w:rPr>
            </w:pPr>
            <w:r w:rsidRPr="00837824">
              <w:rPr>
                <w:rFonts w:eastAsia="Times New Roman"/>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Розсувні</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val="en-US" w:eastAsia="ru-RU"/>
              </w:rPr>
              <w:t>Kruzik</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1</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right"/>
              <w:rPr>
                <w:rFonts w:eastAsia="Times New Roman"/>
                <w:sz w:val="20"/>
                <w:szCs w:val="20"/>
                <w:lang w:eastAsia="ru-RU"/>
              </w:rPr>
            </w:pPr>
            <w:r w:rsidRPr="00837824">
              <w:rPr>
                <w:rFonts w:eastAsia="Times New Roman"/>
                <w:sz w:val="20"/>
                <w:szCs w:val="20"/>
                <w:lang w:eastAsia="ru-RU"/>
              </w:rPr>
              <w:t>2</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eastAsia="ru-RU"/>
              </w:rPr>
            </w:pPr>
            <w:r w:rsidRPr="00837824">
              <w:rPr>
                <w:rFonts w:eastAsia="Times New Roman"/>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Розсувні</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Besam</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4</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right"/>
              <w:rPr>
                <w:rFonts w:eastAsia="Times New Roman"/>
                <w:sz w:val="20"/>
                <w:szCs w:val="20"/>
                <w:lang w:eastAsia="ru-RU"/>
              </w:rPr>
            </w:pPr>
            <w:r w:rsidRPr="00837824">
              <w:rPr>
                <w:rFonts w:eastAsia="Times New Roman"/>
                <w:sz w:val="20"/>
                <w:szCs w:val="20"/>
                <w:lang w:eastAsia="ru-RU"/>
              </w:rPr>
              <w:t>3</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eastAsia="ru-RU"/>
              </w:rPr>
            </w:pPr>
            <w:r w:rsidRPr="00837824">
              <w:rPr>
                <w:rFonts w:eastAsia="Times New Roman"/>
                <w:sz w:val="20"/>
                <w:szCs w:val="20"/>
                <w:lang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Карусельні</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Boon Edam</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1</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right"/>
              <w:rPr>
                <w:rFonts w:eastAsia="Times New Roman"/>
                <w:sz w:val="20"/>
                <w:szCs w:val="20"/>
                <w:lang w:eastAsia="ru-RU"/>
              </w:rPr>
            </w:pPr>
            <w:r w:rsidRPr="00837824">
              <w:rPr>
                <w:rFonts w:eastAsia="Times New Roman"/>
                <w:sz w:val="20"/>
                <w:szCs w:val="20"/>
                <w:lang w:eastAsia="ru-RU"/>
              </w:rPr>
              <w:t>4</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eastAsia="ru-RU"/>
              </w:rPr>
            </w:pPr>
            <w:r w:rsidRPr="00837824">
              <w:rPr>
                <w:rFonts w:eastAsia="Times New Roman"/>
                <w:sz w:val="20"/>
                <w:szCs w:val="20"/>
                <w:lang w:eastAsia="ru-RU"/>
              </w:rPr>
              <w:t>м. Київ, вул. Б.Хмельницького,16-22</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Розсувні</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en-US" w:eastAsia="ru-RU"/>
              </w:rPr>
            </w:pPr>
            <w:r w:rsidRPr="00837824">
              <w:rPr>
                <w:rFonts w:eastAsia="Times New Roman"/>
                <w:sz w:val="20"/>
                <w:szCs w:val="20"/>
                <w:lang w:val="en-US" w:eastAsia="ru-RU"/>
              </w:rPr>
              <w:t>Xplorer</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2</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right"/>
              <w:rPr>
                <w:rFonts w:eastAsia="Times New Roman"/>
                <w:sz w:val="20"/>
                <w:szCs w:val="20"/>
                <w:lang w:eastAsia="ru-RU"/>
              </w:rPr>
            </w:pPr>
            <w:r w:rsidRPr="00837824">
              <w:rPr>
                <w:rFonts w:eastAsia="Times New Roman"/>
                <w:sz w:val="20"/>
                <w:szCs w:val="20"/>
                <w:lang w:eastAsia="ru-RU"/>
              </w:rPr>
              <w:t>5</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eastAsia="ru-RU"/>
              </w:rPr>
            </w:pPr>
            <w:r w:rsidRPr="00837824">
              <w:rPr>
                <w:rFonts w:eastAsia="Times New Roman"/>
                <w:sz w:val="20"/>
                <w:szCs w:val="20"/>
                <w:lang w:eastAsia="ru-RU"/>
              </w:rPr>
              <w:t>м. Київ, вул. І.Миколайчука, 1-а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Розсувні</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Record</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2</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ind w:left="15"/>
              <w:jc w:val="right"/>
              <w:rPr>
                <w:rFonts w:eastAsia="Times New Roman"/>
                <w:sz w:val="20"/>
                <w:szCs w:val="20"/>
                <w:lang w:val="en-US" w:eastAsia="ru-RU"/>
              </w:rPr>
            </w:pPr>
            <w:r w:rsidRPr="00837824">
              <w:rPr>
                <w:rFonts w:eastAsia="Times New Roman"/>
                <w:sz w:val="20"/>
                <w:szCs w:val="20"/>
                <w:lang w:val="en-US" w:eastAsia="ru-RU"/>
              </w:rPr>
              <w:t>6</w:t>
            </w:r>
          </w:p>
        </w:tc>
        <w:tc>
          <w:tcPr>
            <w:tcW w:w="471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en-US" w:eastAsia="ru-RU"/>
              </w:rPr>
            </w:pPr>
            <w:r w:rsidRPr="00837824">
              <w:rPr>
                <w:rFonts w:eastAsia="Times New Roman"/>
                <w:sz w:val="20"/>
                <w:szCs w:val="20"/>
                <w:lang w:eastAsia="ru-RU"/>
              </w:rPr>
              <w:t xml:space="preserve">м. Київ, вул. </w:t>
            </w:r>
            <w:r w:rsidRPr="00837824">
              <w:rPr>
                <w:rFonts w:eastAsia="Times New Roman"/>
                <w:sz w:val="20"/>
                <w:szCs w:val="20"/>
                <w:lang w:val="en-US" w:eastAsia="ru-RU"/>
              </w:rPr>
              <w:t>Староноводницька,19-22</w:t>
            </w:r>
          </w:p>
        </w:tc>
        <w:tc>
          <w:tcPr>
            <w:tcW w:w="1436"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Карусельні</w:t>
            </w:r>
          </w:p>
        </w:tc>
        <w:tc>
          <w:tcPr>
            <w:tcW w:w="1785"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en-US" w:eastAsia="ru-RU"/>
              </w:rPr>
            </w:pPr>
            <w:r w:rsidRPr="00837824">
              <w:rPr>
                <w:rFonts w:eastAsia="Times New Roman"/>
                <w:sz w:val="20"/>
                <w:szCs w:val="20"/>
                <w:lang w:val="en-US" w:eastAsia="ru-RU"/>
              </w:rPr>
              <w:t>Grupsa-system</w:t>
            </w:r>
          </w:p>
        </w:tc>
        <w:tc>
          <w:tcPr>
            <w:tcW w:w="1711"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en-US" w:eastAsia="ru-RU"/>
              </w:rPr>
            </w:pPr>
            <w:r w:rsidRPr="00837824">
              <w:rPr>
                <w:rFonts w:eastAsia="Times New Roman"/>
                <w:sz w:val="20"/>
                <w:szCs w:val="20"/>
                <w:lang w:val="en-US" w:eastAsia="ru-RU"/>
              </w:rPr>
              <w:t>1</w:t>
            </w:r>
          </w:p>
        </w:tc>
      </w:tr>
    </w:tbl>
    <w:p w:rsidR="00837824" w:rsidRPr="00837824" w:rsidRDefault="00837824" w:rsidP="00837824">
      <w:pPr>
        <w:jc w:val="center"/>
        <w:rPr>
          <w:rFonts w:eastAsia="Times New Roman"/>
          <w:b/>
          <w:lang w:val="uk-UA"/>
        </w:rPr>
      </w:pPr>
    </w:p>
    <w:p w:rsidR="00837824" w:rsidRPr="00837824" w:rsidRDefault="00837824" w:rsidP="00837824">
      <w:pPr>
        <w:jc w:val="center"/>
        <w:rPr>
          <w:rFonts w:eastAsia="Times New Roman"/>
          <w:b/>
          <w:lang w:val="uk-UA"/>
        </w:rPr>
      </w:pPr>
      <w:r w:rsidRPr="00837824">
        <w:rPr>
          <w:rFonts w:eastAsia="Times New Roman"/>
          <w:b/>
        </w:rPr>
        <w:t>Перелік</w:t>
      </w:r>
      <w:r w:rsidRPr="00837824">
        <w:rPr>
          <w:rFonts w:eastAsia="Times New Roman"/>
          <w:b/>
          <w:lang w:val="uk-UA"/>
        </w:rPr>
        <w:t xml:space="preserve"> </w:t>
      </w:r>
      <w:r w:rsidRPr="00837824">
        <w:rPr>
          <w:rFonts w:eastAsia="Times New Roman"/>
          <w:b/>
        </w:rPr>
        <w:t>котлів опалення</w:t>
      </w:r>
    </w:p>
    <w:tbl>
      <w:tblPr>
        <w:tblW w:w="10627" w:type="dxa"/>
        <w:jc w:val="center"/>
        <w:tblLayout w:type="fixed"/>
        <w:tblCellMar>
          <w:top w:w="15" w:type="dxa"/>
          <w:left w:w="15" w:type="dxa"/>
          <w:bottom w:w="15" w:type="dxa"/>
          <w:right w:w="15" w:type="dxa"/>
        </w:tblCellMar>
        <w:tblLook w:val="04A0" w:firstRow="1" w:lastRow="0" w:firstColumn="1" w:lastColumn="0" w:noHBand="0" w:noVBand="1"/>
      </w:tblPr>
      <w:tblGrid>
        <w:gridCol w:w="709"/>
        <w:gridCol w:w="5098"/>
        <w:gridCol w:w="2693"/>
        <w:gridCol w:w="1276"/>
        <w:gridCol w:w="851"/>
      </w:tblGrid>
      <w:tr w:rsidR="00837824" w:rsidRPr="00837824" w:rsidTr="00C43140">
        <w:trPr>
          <w:trHeight w:val="851"/>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right="33"/>
              <w:rPr>
                <w:rFonts w:eastAsia="Times New Roman"/>
                <w:b/>
                <w:sz w:val="20"/>
                <w:szCs w:val="20"/>
                <w:lang w:val="uk-UA" w:eastAsia="ru-RU"/>
              </w:rPr>
            </w:pPr>
            <w:r w:rsidRPr="00837824">
              <w:rPr>
                <w:rFonts w:eastAsia="Times New Roman"/>
                <w:b/>
                <w:bCs/>
                <w:color w:val="000000"/>
                <w:sz w:val="20"/>
                <w:szCs w:val="20"/>
                <w:lang w:val="uk-UA" w:eastAsia="ru-RU"/>
              </w:rPr>
              <w:t>№ п/п</w:t>
            </w: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jc w:val="center"/>
              <w:rPr>
                <w:rFonts w:eastAsia="Times New Roman"/>
                <w:b/>
                <w:sz w:val="20"/>
                <w:szCs w:val="20"/>
                <w:lang w:val="uk-UA" w:eastAsia="ru-RU"/>
              </w:rPr>
            </w:pPr>
            <w:r w:rsidRPr="00837824">
              <w:rPr>
                <w:rFonts w:eastAsia="Times New Roman"/>
                <w:b/>
                <w:bCs/>
                <w:color w:val="000000"/>
                <w:sz w:val="20"/>
                <w:szCs w:val="20"/>
                <w:lang w:val="uk-UA" w:eastAsia="ru-RU"/>
              </w:rPr>
              <w:t>Місце надання послуг</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b/>
                <w:sz w:val="20"/>
                <w:szCs w:val="20"/>
                <w:lang w:val="uk-UA" w:eastAsia="ru-RU"/>
              </w:rPr>
            </w:pPr>
            <w:r w:rsidRPr="00837824">
              <w:rPr>
                <w:rFonts w:eastAsia="Times New Roman"/>
                <w:b/>
                <w:bCs/>
                <w:color w:val="000000"/>
                <w:sz w:val="20"/>
                <w:szCs w:val="20"/>
                <w:lang w:val="uk-UA" w:eastAsia="ru-RU"/>
              </w:rPr>
              <w:t xml:space="preserve">Марка та модель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b/>
                <w:sz w:val="20"/>
                <w:szCs w:val="20"/>
                <w:lang w:val="uk-UA" w:eastAsia="ru-RU"/>
              </w:rPr>
            </w:pPr>
            <w:r w:rsidRPr="00837824">
              <w:rPr>
                <w:rFonts w:eastAsia="Times New Roman"/>
                <w:b/>
                <w:bCs/>
                <w:color w:val="000000"/>
                <w:sz w:val="20"/>
                <w:szCs w:val="20"/>
                <w:lang w:val="uk-UA" w:eastAsia="ru-RU"/>
              </w:rPr>
              <w:t>Потужність, кВт</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b/>
                <w:sz w:val="20"/>
                <w:szCs w:val="20"/>
                <w:lang w:val="uk-UA" w:eastAsia="ru-RU"/>
              </w:rPr>
            </w:pPr>
            <w:r w:rsidRPr="00837824">
              <w:rPr>
                <w:rFonts w:eastAsia="Times New Roman"/>
                <w:b/>
                <w:bCs/>
                <w:color w:val="000000"/>
                <w:sz w:val="20"/>
                <w:szCs w:val="20"/>
                <w:lang w:val="uk-UA" w:eastAsia="ru-RU"/>
              </w:rPr>
              <w:t>Кі-сть, шт.</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Вінниця,  вул. Івана Бевза, 34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VAILANT </w:t>
            </w:r>
            <w:r w:rsidRPr="00837824">
              <w:rPr>
                <w:rFonts w:eastAsia="Calibri"/>
                <w:sz w:val="20"/>
                <w:szCs w:val="20"/>
                <w:lang w:val="en-US" w:eastAsia="ru-RU"/>
              </w:rPr>
              <w:t>VU OE</w:t>
            </w:r>
            <w:r w:rsidRPr="00837824">
              <w:rPr>
                <w:rFonts w:eastAsia="Calibri"/>
                <w:sz w:val="20"/>
                <w:szCs w:val="20"/>
                <w:lang w:val="uk-UA" w:eastAsia="ru-RU"/>
              </w:rPr>
              <w:t xml:space="preserve"> 656/4-5-</w:t>
            </w:r>
            <w:r w:rsidRPr="00837824">
              <w:rPr>
                <w:rFonts w:eastAsia="Calibri"/>
                <w:sz w:val="20"/>
                <w:szCs w:val="20"/>
                <w:lang w:val="en-US" w:eastAsia="ru-RU"/>
              </w:rPr>
              <w:t>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65</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9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Вінницька обл., смт Крижопіль, вул. Соборна, 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Proterm </w:t>
            </w:r>
            <w:r w:rsidRPr="00837824">
              <w:rPr>
                <w:rFonts w:eastAsia="Calibri"/>
                <w:sz w:val="20"/>
                <w:szCs w:val="20"/>
                <w:lang w:val="uk-UA" w:eastAsia="ru-RU"/>
              </w:rPr>
              <w:t>Болжам 13/</w:t>
            </w:r>
            <w:r w:rsidRPr="00837824">
              <w:rPr>
                <w:rFonts w:eastAsia="Calibri"/>
                <w:sz w:val="20"/>
                <w:szCs w:val="20"/>
                <w:lang w:val="en-US" w:eastAsia="ru-RU"/>
              </w:rPr>
              <w:t>R2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Волинська обл., м. Володимир - Волинський, вул. Ковельська, 73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VAILANT </w:t>
            </w:r>
            <w:r w:rsidRPr="00837824">
              <w:rPr>
                <w:rFonts w:eastAsia="Times New Roman"/>
                <w:color w:val="000000"/>
                <w:sz w:val="20"/>
                <w:szCs w:val="20"/>
                <w:lang w:val="en-US" w:eastAsia="ru-RU"/>
              </w:rPr>
              <w:t>VUW INT 240/3-3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Волинська обл., м. Ковель, вул. Олени Пчілки, 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АПОК Квасилівський завод</w:t>
            </w:r>
            <w:r w:rsidRPr="00837824">
              <w:rPr>
                <w:rFonts w:eastAsia="Times New Roman"/>
                <w:color w:val="000000"/>
                <w:sz w:val="20"/>
                <w:szCs w:val="20"/>
                <w:lang w:val="en-US" w:eastAsia="ru-RU"/>
              </w:rPr>
              <w:t xml:space="preserve"> </w:t>
            </w:r>
            <w:r w:rsidRPr="00837824">
              <w:rPr>
                <w:rFonts w:eastAsia="Times New Roman"/>
                <w:color w:val="000000"/>
                <w:sz w:val="20"/>
                <w:szCs w:val="20"/>
                <w:lang w:val="uk-UA" w:eastAsia="ru-RU"/>
              </w:rPr>
              <w:t>АОГВ – 30-01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30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left="62"/>
              <w:rPr>
                <w:rFonts w:eastAsia="Times New Roman"/>
                <w:sz w:val="20"/>
                <w:szCs w:val="20"/>
                <w:lang w:val="uk-UA" w:eastAsia="ru-RU"/>
              </w:rPr>
            </w:pPr>
            <w:r w:rsidRPr="00837824">
              <w:rPr>
                <w:rFonts w:eastAsia="Times New Roman"/>
                <w:sz w:val="20"/>
                <w:szCs w:val="20"/>
                <w:lang w:val="uk-UA" w:eastAsia="ru-RU"/>
              </w:rPr>
              <w:t>м. Луцьк, вул. Крилова , 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rPr>
                <w:rFonts w:eastAsia="Times New Roman"/>
                <w:sz w:val="20"/>
                <w:szCs w:val="20"/>
                <w:lang w:val="uk-UA" w:eastAsia="ru-RU"/>
              </w:rPr>
            </w:pPr>
            <w:r w:rsidRPr="00837824">
              <w:rPr>
                <w:rFonts w:eastAsia="Times New Roman"/>
                <w:sz w:val="20"/>
                <w:szCs w:val="20"/>
                <w:lang w:val="uk-UA" w:eastAsia="ru-RU"/>
              </w:rPr>
              <w:t xml:space="preserve">Ел котел ЕРСО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sz w:val="20"/>
                <w:szCs w:val="20"/>
                <w:lang w:val="uk-UA" w:eastAsia="ru-RU"/>
              </w:rPr>
            </w:pPr>
            <w:r w:rsidRPr="00837824">
              <w:rPr>
                <w:rFonts w:eastAsia="Times New Roman"/>
                <w:sz w:val="20"/>
                <w:szCs w:val="20"/>
                <w:lang w:val="uk-UA" w:eastAsia="ru-RU"/>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90"/>
              <w:jc w:val="center"/>
              <w:rPr>
                <w:rFonts w:eastAsia="Times New Roman"/>
                <w:sz w:val="20"/>
                <w:szCs w:val="20"/>
                <w:lang w:val="uk-UA" w:eastAsia="ru-RU"/>
              </w:rPr>
            </w:pPr>
            <w:r w:rsidRPr="00837824">
              <w:rPr>
                <w:rFonts w:eastAsia="Times New Roman"/>
                <w:sz w:val="20"/>
                <w:szCs w:val="20"/>
                <w:lang w:val="uk-UA" w:eastAsia="ru-RU"/>
              </w:rPr>
              <w:t>1</w:t>
            </w:r>
          </w:p>
        </w:tc>
      </w:tr>
      <w:tr w:rsidR="00837824" w:rsidRPr="00837824" w:rsidTr="00C43140">
        <w:trPr>
          <w:trHeight w:val="328"/>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Дніпро, вул. Челюскіна, 12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VISSMANN </w:t>
            </w:r>
            <w:r w:rsidRPr="00837824">
              <w:rPr>
                <w:rFonts w:eastAsia="Calibri"/>
                <w:sz w:val="20"/>
                <w:szCs w:val="20"/>
                <w:lang w:val="en-US" w:eastAsia="ru-RU"/>
              </w:rPr>
              <w:t>VITOCAS 050 CE 0085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96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126"/>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Дніпровська обл., м. Кам’янське,  пр-т Тараса Шевченка, 20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Титан Т-9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12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Дніпровська обл., м. Павлоград, вул. Заводська, 53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Calibri"/>
                <w:sz w:val="20"/>
                <w:szCs w:val="20"/>
                <w:lang w:val="uk-UA" w:eastAsia="ru-RU"/>
              </w:rPr>
              <w:t>Теплотех К-30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12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 xml:space="preserve">Дніпровська обл., </w:t>
            </w:r>
            <w:r w:rsidRPr="00837824">
              <w:rPr>
                <w:rFonts w:eastAsia="Calibri"/>
                <w:color w:val="000000"/>
                <w:sz w:val="20"/>
                <w:szCs w:val="20"/>
                <w:lang w:val="uk-UA" w:eastAsia="uk-UA"/>
              </w:rPr>
              <w:t>м. Дніпро, вул. Надії Алексеєнко, 21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Calibri"/>
                <w:sz w:val="20"/>
                <w:szCs w:val="20"/>
                <w:lang w:val="uk-UA" w:eastAsia="ru-RU"/>
              </w:rPr>
            </w:pPr>
            <w:r w:rsidRPr="00837824">
              <w:rPr>
                <w:rFonts w:eastAsia="Calibri"/>
                <w:color w:val="000000"/>
                <w:sz w:val="20"/>
                <w:szCs w:val="20"/>
                <w:lang w:eastAsia="uk-UA"/>
              </w:rPr>
              <w:t>Модуль опалювальний електричний (без назви)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56"/>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Житомирська обл., м. Житомир, вул. Велика Бердичівська,16</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en-US" w:eastAsia="ru-RU"/>
              </w:rPr>
              <w:t>SIME</w:t>
            </w:r>
            <w:r w:rsidRPr="00837824">
              <w:rPr>
                <w:rFonts w:eastAsia="Times New Roman"/>
                <w:color w:val="000000"/>
                <w:sz w:val="20"/>
                <w:szCs w:val="20"/>
                <w:lang w:val="uk-UA" w:eastAsia="ru-RU"/>
              </w:rPr>
              <w:t xml:space="preserve"> </w:t>
            </w:r>
            <w:r w:rsidRPr="00837824">
              <w:rPr>
                <w:rFonts w:eastAsia="Times New Roman"/>
                <w:color w:val="000000"/>
                <w:sz w:val="20"/>
                <w:szCs w:val="20"/>
                <w:lang w:val="en-US" w:eastAsia="ru-RU"/>
              </w:rPr>
              <w:t>Format 25 bf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25</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236"/>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Житомирська обл., м. Коростень, вул. Грушевського, 11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Ferroli </w:t>
            </w:r>
            <w:r w:rsidRPr="00837824">
              <w:rPr>
                <w:rFonts w:eastAsia="Times New Roman"/>
                <w:color w:val="000000"/>
                <w:sz w:val="20"/>
                <w:szCs w:val="20"/>
                <w:lang w:val="en-US" w:eastAsia="ru-RU"/>
              </w:rPr>
              <w:t>C 24 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36"/>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sz w:val="20"/>
                <w:szCs w:val="20"/>
                <w:lang w:val="uk-UA" w:eastAsia="ru-RU"/>
              </w:rPr>
            </w:pPr>
            <w:r w:rsidRPr="00837824">
              <w:rPr>
                <w:rFonts w:eastAsia="Times New Roman"/>
                <w:sz w:val="20"/>
                <w:szCs w:val="20"/>
                <w:lang w:val="uk-UA" w:eastAsia="ru-RU"/>
              </w:rPr>
              <w:t>м. Житомир вул. проспект Миру, 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37824" w:rsidRPr="00837824" w:rsidRDefault="00837824" w:rsidP="00837824">
            <w:pPr>
              <w:rPr>
                <w:rFonts w:eastAsia="Times New Roman"/>
                <w:sz w:val="20"/>
                <w:szCs w:val="20"/>
                <w:lang w:val="uk-UA" w:eastAsia="ru-RU"/>
              </w:rPr>
            </w:pPr>
            <w:r w:rsidRPr="00837824">
              <w:rPr>
                <w:rFonts w:eastAsia="Calibri"/>
                <w:sz w:val="20"/>
                <w:szCs w:val="20"/>
                <w:lang w:val="en-US" w:eastAsia="en-US"/>
              </w:rPr>
              <w:t>Westen-Quastar-24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sz w:val="20"/>
                <w:szCs w:val="20"/>
                <w:lang w:val="uk-UA" w:eastAsia="ru-RU"/>
              </w:rPr>
            </w:pPr>
            <w:r w:rsidRPr="00837824">
              <w:rPr>
                <w:rFonts w:eastAsia="Times New Roman"/>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sz w:val="20"/>
                <w:szCs w:val="20"/>
                <w:lang w:val="uk-UA" w:eastAsia="ru-RU"/>
              </w:rPr>
            </w:pPr>
            <w:r w:rsidRPr="00837824">
              <w:rPr>
                <w:rFonts w:eastAsia="Times New Roman"/>
                <w:sz w:val="20"/>
                <w:szCs w:val="20"/>
                <w:lang w:val="uk-UA" w:eastAsia="ru-RU"/>
              </w:rPr>
              <w:t>1</w:t>
            </w:r>
          </w:p>
        </w:tc>
      </w:tr>
      <w:tr w:rsidR="00837824" w:rsidRPr="00837824" w:rsidTr="00C43140">
        <w:trPr>
          <w:trHeight w:val="88"/>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Ужгород, вул. Швабська, 70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VISSMANN </w:t>
            </w:r>
            <w:r w:rsidRPr="00837824">
              <w:rPr>
                <w:rFonts w:eastAsia="Calibri"/>
                <w:sz w:val="20"/>
                <w:szCs w:val="20"/>
                <w:lang w:val="en-US" w:eastAsia="ru-RU"/>
              </w:rPr>
              <w:t>VITOCAS 050 CE 0085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96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Закарпатська обл., м. Виноградів, вул. Миру, 17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WESTEN Pulsar 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366"/>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Закарпатська обл., м. Хуст, вул. Б. Хмельницького, 15</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Vaillant  </w:t>
            </w:r>
            <w:r w:rsidRPr="00837824">
              <w:rPr>
                <w:rFonts w:eastAsia="Times New Roman"/>
                <w:color w:val="000000"/>
                <w:sz w:val="20"/>
                <w:szCs w:val="20"/>
                <w:lang w:val="en-US" w:eastAsia="ru-RU"/>
              </w:rPr>
              <w:t>VCW 180XEU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Запорізька обл., м. Бердянськ, вул. Центральна, 29</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АТОН АОГВ-16</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16</w:t>
            </w:r>
          </w:p>
        </w:tc>
        <w:tc>
          <w:tcPr>
            <w:tcW w:w="85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АТЕМ КСГ-15</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16</w:t>
            </w:r>
          </w:p>
        </w:tc>
        <w:tc>
          <w:tcPr>
            <w:tcW w:w="85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Івано-Франківськ, вул. Мельника Андрія, 11 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Westen Star 280i</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28</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Івано-Франківськ, вул. Шашкевича, 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en-US" w:eastAsia="ru-RU"/>
              </w:rPr>
              <w:t xml:space="preserve">Biasi </w:t>
            </w:r>
            <w:r w:rsidRPr="00837824">
              <w:rPr>
                <w:rFonts w:eastAsia="Times New Roman"/>
                <w:color w:val="000000"/>
                <w:sz w:val="20"/>
                <w:szCs w:val="20"/>
                <w:lang w:val="uk-UA" w:eastAsia="ru-RU"/>
              </w:rPr>
              <w:t xml:space="preserve"> RinNOVA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Івано-Франківська обл., м. Коломия, Вічевий Майдан, 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shd w:val="clear" w:color="auto" w:fill="FFFFFF"/>
              <w:rPr>
                <w:rFonts w:eastAsia="Times New Roman"/>
                <w:sz w:val="20"/>
                <w:szCs w:val="20"/>
                <w:lang w:val="uk-UA" w:eastAsia="ru-RU"/>
              </w:rPr>
            </w:pPr>
            <w:r w:rsidRPr="00837824">
              <w:rPr>
                <w:rFonts w:eastAsia="Times New Roman"/>
                <w:color w:val="000000"/>
                <w:sz w:val="20"/>
                <w:szCs w:val="20"/>
                <w:lang w:val="uk-UA" w:eastAsia="ru-RU"/>
              </w:rPr>
              <w:t xml:space="preserve">Vaillant </w:t>
            </w:r>
            <w:r w:rsidRPr="00837824">
              <w:rPr>
                <w:rFonts w:eastAsia="Times New Roman"/>
                <w:color w:val="000000"/>
                <w:sz w:val="20"/>
                <w:szCs w:val="20"/>
                <w:lang w:val="en-US" w:eastAsia="ru-RU"/>
              </w:rPr>
              <w:t>VCW 180XEU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28</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567"/>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34"/>
              <w:rPr>
                <w:rFonts w:eastAsia="Times New Roman"/>
                <w:sz w:val="20"/>
                <w:szCs w:val="20"/>
                <w:lang w:val="uk-UA" w:eastAsia="ru-RU"/>
              </w:rPr>
            </w:pPr>
            <w:r w:rsidRPr="00837824">
              <w:rPr>
                <w:rFonts w:eastAsia="Times New Roman"/>
                <w:color w:val="000000"/>
                <w:sz w:val="20"/>
                <w:szCs w:val="20"/>
                <w:lang w:val="uk-UA" w:eastAsia="ru-RU"/>
              </w:rPr>
              <w:t>Івано-Франківська обл., м. Долина, </w:t>
            </w:r>
          </w:p>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вул. Грушевського М., 1-В</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Ariston </w:t>
            </w:r>
            <w:r w:rsidRPr="00837824">
              <w:rPr>
                <w:rFonts w:eastAsia="Times New Roman"/>
                <w:color w:val="000000"/>
                <w:sz w:val="20"/>
                <w:szCs w:val="20"/>
                <w:lang w:val="en-US" w:eastAsia="ru-RU"/>
              </w:rPr>
              <w:t>CLAS EVO 24FF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567"/>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Івано-Франківська обл., м. Надвірна, вул. Гетьмана Мазепи,31А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sz w:val="20"/>
                <w:szCs w:val="20"/>
                <w:lang w:val="en-US" w:eastAsia="ru-RU"/>
              </w:rPr>
            </w:pPr>
            <w:r w:rsidRPr="00837824">
              <w:rPr>
                <w:rFonts w:eastAsia="Times New Roman"/>
                <w:sz w:val="20"/>
                <w:szCs w:val="20"/>
                <w:lang w:val="en-US" w:eastAsia="ru-RU"/>
              </w:rPr>
              <w:t>ROSTERM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sz w:val="20"/>
                <w:szCs w:val="20"/>
                <w:lang w:val="en-US" w:eastAsia="ru-RU"/>
              </w:rPr>
            </w:pPr>
            <w:r w:rsidRPr="00837824">
              <w:rPr>
                <w:rFonts w:eastAsia="Times New Roman"/>
                <w:sz w:val="20"/>
                <w:szCs w:val="20"/>
                <w:lang w:val="en-US" w:eastAsia="ru-RU"/>
              </w:rPr>
              <w:t>36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sz w:val="20"/>
                <w:szCs w:val="20"/>
                <w:lang w:val="en-US" w:eastAsia="ru-RU"/>
              </w:rPr>
            </w:pPr>
            <w:r w:rsidRPr="00837824">
              <w:rPr>
                <w:rFonts w:eastAsia="Times New Roman"/>
                <w:sz w:val="20"/>
                <w:szCs w:val="20"/>
                <w:lang w:val="en-US" w:eastAsia="ru-RU"/>
              </w:rPr>
              <w:t>1</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Кропивницький, вул. Соборна, 17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ТЕПЛОМАШ ЄКО - 3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75</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Київ, вул. Єреванська, 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Proterm P-16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99"/>
          <w:jc w:val="center"/>
        </w:trPr>
        <w:tc>
          <w:tcPr>
            <w:tcW w:w="70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м. Київ, пров. Куренівський, 19/5</w:t>
            </w:r>
          </w:p>
        </w:tc>
        <w:tc>
          <w:tcPr>
            <w:tcW w:w="269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uk-UA" w:eastAsia="uk-UA"/>
              </w:rPr>
              <w:t>RADAN RM 100</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99</w:t>
            </w:r>
          </w:p>
        </w:tc>
        <w:tc>
          <w:tcPr>
            <w:tcW w:w="85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3</w:t>
            </w:r>
          </w:p>
        </w:tc>
      </w:tr>
      <w:tr w:rsidR="00837824" w:rsidRPr="00837824" w:rsidTr="00C43140">
        <w:trPr>
          <w:trHeight w:val="118"/>
          <w:jc w:val="center"/>
        </w:trPr>
        <w:tc>
          <w:tcPr>
            <w:tcW w:w="709"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p>
        </w:tc>
        <w:tc>
          <w:tcPr>
            <w:tcW w:w="269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uk-UA" w:eastAsia="uk-UA"/>
              </w:rPr>
              <w:t>De Dietrich MCA 115</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99</w:t>
            </w:r>
          </w:p>
        </w:tc>
        <w:tc>
          <w:tcPr>
            <w:tcW w:w="851"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144"/>
          <w:jc w:val="center"/>
        </w:trPr>
        <w:tc>
          <w:tcPr>
            <w:tcW w:w="70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p>
        </w:tc>
        <w:tc>
          <w:tcPr>
            <w:tcW w:w="269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uk-UA" w:eastAsia="uk-UA"/>
              </w:rPr>
              <w:t>Маяк АОГВ 100Є</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99</w:t>
            </w:r>
          </w:p>
        </w:tc>
        <w:tc>
          <w:tcPr>
            <w:tcW w:w="85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4</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м. Київ, вул. Старонаводницька, 19,21,23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VISSMANN </w:t>
            </w:r>
            <w:r w:rsidRPr="00837824">
              <w:rPr>
                <w:rFonts w:eastAsia="Times New Roman"/>
                <w:color w:val="000000"/>
                <w:sz w:val="20"/>
                <w:szCs w:val="20"/>
                <w:lang w:val="en-US" w:eastAsia="ru-RU"/>
              </w:rPr>
              <w:t>VITOGAS</w:t>
            </w:r>
            <w:r w:rsidRPr="00837824">
              <w:rPr>
                <w:rFonts w:eastAsia="Times New Roman"/>
                <w:color w:val="000000"/>
                <w:sz w:val="20"/>
                <w:szCs w:val="20"/>
                <w:lang w:val="uk-UA" w:eastAsia="ru-RU"/>
              </w:rPr>
              <w:t xml:space="preserve"> 100 </w:t>
            </w:r>
            <w:r w:rsidRPr="00837824">
              <w:rPr>
                <w:rFonts w:eastAsia="Times New Roman"/>
                <w:color w:val="000000"/>
                <w:sz w:val="20"/>
                <w:szCs w:val="20"/>
                <w:lang w:val="en-US" w:eastAsia="ru-RU"/>
              </w:rPr>
              <w:t>GSO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84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4</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м. Київ, бул. Гавела Вацлава, 16-Б</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Proterm </w:t>
            </w:r>
            <w:r w:rsidRPr="00837824">
              <w:rPr>
                <w:rFonts w:eastAsia="Times New Roman"/>
                <w:color w:val="000000"/>
                <w:sz w:val="20"/>
                <w:szCs w:val="20"/>
                <w:lang w:val="en-US" w:eastAsia="ru-RU"/>
              </w:rPr>
              <w:t>120 COO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99</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298"/>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м. Київ, вул. Генерала Вітрука, 12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Proterm </w:t>
            </w:r>
            <w:r w:rsidRPr="00837824">
              <w:rPr>
                <w:rFonts w:eastAsia="Times New Roman"/>
                <w:color w:val="000000"/>
                <w:sz w:val="20"/>
                <w:szCs w:val="20"/>
                <w:lang w:val="en-US" w:eastAsia="ru-RU"/>
              </w:rPr>
              <w:t>50 PLO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50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Луганська обл., м. Лисичанськ,   пр-т Перемоги, 149</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Hermann super micro R24se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23,6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Донецька область, м. Дружківка, вул. Соборна, 24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Calibri"/>
                <w:sz w:val="20"/>
                <w:szCs w:val="20"/>
                <w:lang w:val="en-US" w:eastAsia="en-US"/>
              </w:rPr>
              <w:t>Westen F24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Донецька область, м. Краматорськ. вул. В. Стуса, 74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Hermann super micro R24se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23,6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sz w:val="20"/>
                <w:szCs w:val="20"/>
                <w:lang w:val="uk-UA" w:eastAsia="ru-RU"/>
              </w:rPr>
            </w:pPr>
            <w:r w:rsidRPr="00837824">
              <w:rPr>
                <w:rFonts w:eastAsia="Times New Roman"/>
                <w:sz w:val="20"/>
                <w:szCs w:val="20"/>
                <w:lang w:val="uk-UA" w:eastAsia="ru-RU"/>
              </w:rPr>
              <w:t>м. Львів, вул. Стрийська,  98</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sz w:val="20"/>
                <w:szCs w:val="20"/>
                <w:lang w:val="uk-UA" w:eastAsia="ru-RU"/>
              </w:rPr>
            </w:pPr>
            <w:r w:rsidRPr="00837824">
              <w:rPr>
                <w:rFonts w:eastAsia="Times New Roman"/>
                <w:sz w:val="20"/>
                <w:szCs w:val="20"/>
                <w:lang w:val="uk-UA" w:eastAsia="ru-RU"/>
              </w:rPr>
              <w:t xml:space="preserve">ЕПСОЛ </w:t>
            </w:r>
            <w:r w:rsidRPr="00837824">
              <w:rPr>
                <w:rFonts w:eastAsia="Times New Roman"/>
                <w:sz w:val="20"/>
                <w:szCs w:val="20"/>
                <w:lang w:val="en-US" w:eastAsia="ru-RU"/>
              </w:rPr>
              <w:t>EPCO.LF-24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sz w:val="20"/>
                <w:szCs w:val="20"/>
                <w:lang w:val="uk-UA" w:eastAsia="ru-RU"/>
              </w:rPr>
            </w:pPr>
            <w:r w:rsidRPr="00837824">
              <w:rPr>
                <w:rFonts w:eastAsia="Times New Roman"/>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sz w:val="20"/>
                <w:szCs w:val="20"/>
                <w:lang w:val="uk-UA" w:eastAsia="ru-RU"/>
              </w:rPr>
            </w:pPr>
            <w:r w:rsidRPr="00837824">
              <w:rPr>
                <w:rFonts w:eastAsia="Times New Roman"/>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sz w:val="20"/>
                <w:szCs w:val="20"/>
                <w:lang w:val="uk-UA" w:eastAsia="ru-RU"/>
              </w:rPr>
            </w:pPr>
            <w:r w:rsidRPr="00837824">
              <w:rPr>
                <w:rFonts w:eastAsia="Times New Roman"/>
                <w:sz w:val="20"/>
                <w:szCs w:val="20"/>
                <w:lang w:val="uk-UA" w:eastAsia="ru-RU"/>
              </w:rPr>
              <w:t>м. Львів, вул. С.</w:t>
            </w:r>
            <w:r w:rsidRPr="00837824">
              <w:rPr>
                <w:rFonts w:eastAsia="Times New Roman"/>
                <w:sz w:val="20"/>
                <w:szCs w:val="20"/>
                <w:lang w:eastAsia="ru-RU"/>
              </w:rPr>
              <w:t xml:space="preserve"> </w:t>
            </w:r>
            <w:r w:rsidRPr="00837824">
              <w:rPr>
                <w:rFonts w:eastAsia="Times New Roman"/>
                <w:sz w:val="20"/>
                <w:szCs w:val="20"/>
                <w:lang w:val="uk-UA" w:eastAsia="ru-RU"/>
              </w:rPr>
              <w:t>Бандери,  21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rPr>
                <w:rFonts w:eastAsia="Calibri"/>
                <w:sz w:val="20"/>
                <w:szCs w:val="20"/>
                <w:lang w:val="en-US" w:eastAsia="en-US"/>
              </w:rPr>
            </w:pPr>
            <w:r w:rsidRPr="00837824">
              <w:rPr>
                <w:rFonts w:eastAsia="Calibri"/>
                <w:sz w:val="20"/>
                <w:szCs w:val="20"/>
                <w:lang w:val="en-US" w:eastAsia="en-US"/>
              </w:rPr>
              <w:t>Vaillant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rPr>
                <w:rFonts w:eastAsia="Calibri"/>
                <w:sz w:val="20"/>
                <w:szCs w:val="20"/>
                <w:lang w:val="en-US" w:eastAsia="en-US"/>
              </w:rPr>
            </w:pPr>
            <w:r w:rsidRPr="00837824">
              <w:rPr>
                <w:rFonts w:eastAsia="Calibri"/>
                <w:sz w:val="20"/>
                <w:szCs w:val="20"/>
                <w:lang w:val="en-US" w:eastAsia="en-US"/>
              </w:rPr>
              <w:t>м. Львів, вул. Хмельницького, 5</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rPr>
                <w:rFonts w:eastAsia="Calibri"/>
                <w:sz w:val="20"/>
                <w:szCs w:val="20"/>
                <w:lang w:val="en-US" w:eastAsia="en-US"/>
              </w:rPr>
            </w:pPr>
            <w:r w:rsidRPr="00837824">
              <w:rPr>
                <w:rFonts w:eastAsia="Calibri"/>
                <w:sz w:val="20"/>
                <w:szCs w:val="20"/>
                <w:lang w:val="en-US" w:eastAsia="en-US"/>
              </w:rPr>
              <w:t>Buderus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1</w:t>
            </w:r>
          </w:p>
        </w:tc>
      </w:tr>
      <w:tr w:rsidR="00837824" w:rsidRPr="00837824" w:rsidTr="00C43140">
        <w:trPr>
          <w:trHeight w:val="397"/>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rPr>
                <w:rFonts w:eastAsia="Calibri"/>
                <w:sz w:val="20"/>
                <w:szCs w:val="20"/>
                <w:lang w:val="en-US" w:eastAsia="en-US"/>
              </w:rPr>
            </w:pPr>
            <w:r w:rsidRPr="00837824">
              <w:rPr>
                <w:rFonts w:eastAsia="Calibri"/>
                <w:sz w:val="20"/>
                <w:szCs w:val="20"/>
                <w:lang w:val="en-US" w:eastAsia="en-US"/>
              </w:rPr>
              <w:t>м. Стрий, вул. Корчака, 2/13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rPr>
                <w:rFonts w:eastAsia="Calibri"/>
                <w:sz w:val="20"/>
                <w:szCs w:val="20"/>
                <w:lang w:val="en-US" w:eastAsia="en-US"/>
              </w:rPr>
            </w:pPr>
            <w:r w:rsidRPr="00837824">
              <w:rPr>
                <w:rFonts w:eastAsia="Calibri"/>
                <w:sz w:val="20"/>
                <w:szCs w:val="20"/>
                <w:lang w:val="en-US" w:eastAsia="en-US"/>
              </w:rPr>
              <w:t>BOSCH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Миколаїв, вул. Декабристів, 1/1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Ferroli  </w:t>
            </w:r>
            <w:r w:rsidRPr="00837824">
              <w:rPr>
                <w:rFonts w:eastAsia="Times New Roman"/>
                <w:color w:val="000000"/>
                <w:sz w:val="20"/>
                <w:szCs w:val="20"/>
                <w:lang w:val="en-US" w:eastAsia="ru-RU"/>
              </w:rPr>
              <w:t>F</w:t>
            </w:r>
            <w:r w:rsidRPr="00837824">
              <w:rPr>
                <w:rFonts w:eastAsia="Times New Roman"/>
                <w:color w:val="000000"/>
                <w:sz w:val="20"/>
                <w:szCs w:val="20"/>
                <w:lang w:val="uk-UA" w:eastAsia="ru-RU"/>
              </w:rPr>
              <w:t xml:space="preserve"> 30 </w:t>
            </w:r>
            <w:r w:rsidRPr="00837824">
              <w:rPr>
                <w:rFonts w:eastAsia="Times New Roman"/>
                <w:color w:val="000000"/>
                <w:sz w:val="20"/>
                <w:szCs w:val="20"/>
                <w:lang w:val="en-US" w:eastAsia="ru-RU"/>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30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Одеса, вул. Пушкінська, 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en-US" w:eastAsia="ru-RU"/>
              </w:rPr>
              <w:t>NOVUM</w:t>
            </w:r>
            <w:r w:rsidRPr="00837824">
              <w:rPr>
                <w:rFonts w:eastAsia="Times New Roman"/>
                <w:color w:val="000000"/>
                <w:sz w:val="20"/>
                <w:szCs w:val="20"/>
                <w:lang w:val="uk-UA" w:eastAsia="ru-RU"/>
              </w:rPr>
              <w:t xml:space="preserve"> </w:t>
            </w:r>
            <w:r w:rsidRPr="00837824">
              <w:rPr>
                <w:rFonts w:eastAsia="Times New Roman"/>
                <w:color w:val="000000"/>
                <w:sz w:val="20"/>
                <w:szCs w:val="20"/>
                <w:lang w:val="en-US" w:eastAsia="ru-RU"/>
              </w:rPr>
              <w:t>FEG</w:t>
            </w:r>
            <w:r w:rsidRPr="00837824">
              <w:rPr>
                <w:rFonts w:eastAsia="Times New Roman"/>
                <w:color w:val="000000"/>
                <w:sz w:val="20"/>
                <w:szCs w:val="20"/>
                <w:lang w:val="uk-UA" w:eastAsia="ru-RU"/>
              </w:rPr>
              <w:t xml:space="preserve"> AF- 105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105</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3</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м. Одеса, вул. Малиновського 1/1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Електро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549</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107"/>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Одеська обл.., м. Ізмаїл,  пр.-т. Миру, 52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IMMERGAS  model EOLO  MINI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25,6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Одеська обл., м. Рені вул. 28 Червня, 132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DEMRAD ВК (НК) - 130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30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Одеська обл., м. Болград, пр. Соборний, 132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color w:val="000000"/>
                <w:sz w:val="20"/>
                <w:szCs w:val="20"/>
                <w:lang w:val="en-US" w:eastAsia="ru-RU"/>
              </w:rPr>
            </w:pPr>
            <w:r w:rsidRPr="00837824">
              <w:rPr>
                <w:rFonts w:eastAsia="Times New Roman"/>
                <w:color w:val="000000"/>
                <w:sz w:val="20"/>
                <w:szCs w:val="20"/>
                <w:lang w:val="uk-UA" w:eastAsia="ru-RU"/>
              </w:rPr>
              <w:t>АОГВ</w:t>
            </w:r>
            <w:r w:rsidRPr="00837824">
              <w:rPr>
                <w:rFonts w:eastAsia="Times New Roman"/>
                <w:color w:val="000000"/>
                <w:sz w:val="20"/>
                <w:szCs w:val="20"/>
                <w:lang w:val="en-US" w:eastAsia="ru-RU"/>
              </w:rPr>
              <w:t xml:space="preserve"> - 16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м. Полтава,  вул. Соборності, 19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Ferroli PEGASUS 56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56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Рівне вул. Княгиницького, 5А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«Бернард» МН-120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120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3</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м. Рівне вул. Княгиницького, 5А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sz w:val="20"/>
                <w:szCs w:val="20"/>
                <w:lang w:val="en-US" w:eastAsia="ru-RU"/>
              </w:rPr>
              <w:t>FEG</w:t>
            </w:r>
            <w:r w:rsidRPr="00837824">
              <w:rPr>
                <w:rFonts w:eastAsia="Times New Roman"/>
                <w:sz w:val="20"/>
                <w:szCs w:val="20"/>
                <w:lang w:val="uk-UA" w:eastAsia="ru-RU"/>
              </w:rPr>
              <w:t xml:space="preserve"> </w:t>
            </w:r>
            <w:r w:rsidRPr="00837824">
              <w:rPr>
                <w:rFonts w:eastAsia="Times New Roman"/>
                <w:sz w:val="20"/>
                <w:szCs w:val="20"/>
                <w:lang w:val="en-US" w:eastAsia="ru-RU"/>
              </w:rPr>
              <w:t>Konvektor</w:t>
            </w:r>
            <w:r w:rsidRPr="00837824">
              <w:rPr>
                <w:rFonts w:eastAsia="Times New Roman"/>
                <w:sz w:val="20"/>
                <w:szCs w:val="20"/>
                <w:lang w:val="uk-UA" w:eastAsia="ru-RU"/>
              </w:rPr>
              <w:t xml:space="preserve"> </w:t>
            </w:r>
            <w:r w:rsidRPr="00837824">
              <w:rPr>
                <w:rFonts w:eastAsia="Times New Roman"/>
                <w:sz w:val="20"/>
                <w:szCs w:val="20"/>
                <w:lang w:val="en-US" w:eastAsia="ru-RU"/>
              </w:rPr>
              <w:t>GF</w:t>
            </w:r>
            <w:r w:rsidRPr="00837824">
              <w:rPr>
                <w:rFonts w:eastAsia="Times New Roman"/>
                <w:sz w:val="20"/>
                <w:szCs w:val="20"/>
                <w:lang w:val="uk-UA" w:eastAsia="ru-RU"/>
              </w:rPr>
              <w:t>25.11</w:t>
            </w:r>
            <w:r w:rsidRPr="00837824">
              <w:rPr>
                <w:rFonts w:eastAsia="Times New Roman"/>
                <w:sz w:val="20"/>
                <w:szCs w:val="20"/>
                <w:lang w:val="en-US" w:eastAsia="ru-RU"/>
              </w:rPr>
              <w:t>KF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en-US" w:eastAsia="ru-RU"/>
              </w:rPr>
              <w:t>3</w:t>
            </w:r>
            <w:r w:rsidRPr="00837824">
              <w:rPr>
                <w:rFonts w:eastAsia="Times New Roman"/>
                <w:color w:val="000000"/>
                <w:sz w:val="20"/>
                <w:szCs w:val="20"/>
                <w:lang w:val="uk-UA" w:eastAsia="ru-RU"/>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Рівне, вул. П. Могили, 31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Sime  RX55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60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Рівне вул. Гагаріна, 39</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«Рівнетерм» КОГ 32-96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72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Рівненська обл. м. Березне, вул. Андріївська,2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en-US" w:eastAsia="ru-RU"/>
              </w:rPr>
            </w:pPr>
            <w:r w:rsidRPr="00837824">
              <w:rPr>
                <w:rFonts w:eastAsia="Times New Roman"/>
                <w:color w:val="000000"/>
                <w:sz w:val="20"/>
                <w:szCs w:val="20"/>
                <w:lang w:val="en-US" w:eastAsia="ru-RU"/>
              </w:rPr>
              <w:t>FEG Konvektor RT</w:t>
            </w:r>
            <w:r w:rsidRPr="00837824">
              <w:rPr>
                <w:rFonts w:eastAsia="Times New Roman"/>
                <w:color w:val="000000"/>
                <w:sz w:val="20"/>
                <w:szCs w:val="20"/>
                <w:lang w:val="uk-UA" w:eastAsia="ru-RU"/>
              </w:rPr>
              <w:t xml:space="preserve">  </w:t>
            </w:r>
            <w:r w:rsidRPr="00837824">
              <w:rPr>
                <w:rFonts w:eastAsia="Times New Roman"/>
                <w:color w:val="000000"/>
                <w:sz w:val="20"/>
                <w:szCs w:val="20"/>
                <w:lang w:val="en-US" w:eastAsia="ru-RU"/>
              </w:rPr>
              <w:t>Beata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jc w:val="center"/>
              <w:rPr>
                <w:rFonts w:eastAsia="Times New Roman"/>
                <w:color w:val="000000"/>
                <w:sz w:val="20"/>
                <w:szCs w:val="20"/>
                <w:lang w:val="en-US" w:eastAsia="ru-RU"/>
              </w:rPr>
            </w:pPr>
            <w:r w:rsidRPr="00837824">
              <w:rPr>
                <w:rFonts w:eastAsia="Times New Roman"/>
                <w:color w:val="000000"/>
                <w:sz w:val="20"/>
                <w:szCs w:val="20"/>
                <w:lang w:val="en-US" w:eastAsia="ru-RU"/>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jc w:val="center"/>
              <w:rPr>
                <w:rFonts w:eastAsia="Times New Roman"/>
                <w:color w:val="000000"/>
                <w:sz w:val="20"/>
                <w:szCs w:val="20"/>
                <w:lang w:val="en-US" w:eastAsia="ru-RU"/>
              </w:rPr>
            </w:pPr>
            <w:r w:rsidRPr="00837824">
              <w:rPr>
                <w:rFonts w:eastAsia="Times New Roman"/>
                <w:color w:val="000000"/>
                <w:sz w:val="20"/>
                <w:szCs w:val="20"/>
                <w:lang w:val="en-US" w:eastAsia="ru-RU"/>
              </w:rPr>
              <w:t>2</w:t>
            </w:r>
          </w:p>
        </w:tc>
      </w:tr>
      <w:tr w:rsidR="00837824" w:rsidRPr="00837824" w:rsidTr="00C43140">
        <w:trPr>
          <w:trHeight w:val="60"/>
          <w:jc w:val="center"/>
        </w:trPr>
        <w:tc>
          <w:tcPr>
            <w:tcW w:w="70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Суми, вул. Герасима Кондратьєва, 4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 </w:t>
            </w:r>
            <w:r w:rsidRPr="00837824">
              <w:rPr>
                <w:rFonts w:eastAsia="Calibri"/>
                <w:color w:val="252525"/>
                <w:sz w:val="20"/>
                <w:szCs w:val="20"/>
                <w:shd w:val="clear" w:color="auto" w:fill="FFFFFF"/>
                <w:lang w:val="en-US" w:eastAsia="en-US"/>
              </w:rPr>
              <w:t>Buderus</w:t>
            </w:r>
            <w:r w:rsidRPr="00837824">
              <w:rPr>
                <w:rFonts w:eastAsia="Times New Roman"/>
                <w:color w:val="000000"/>
                <w:sz w:val="20"/>
                <w:szCs w:val="20"/>
                <w:lang w:val="uk-UA" w:eastAsia="ru-RU"/>
              </w:rPr>
              <w:t xml:space="preserve"> 24 </w:t>
            </w:r>
            <w:r w:rsidRPr="00837824">
              <w:rPr>
                <w:rFonts w:eastAsia="Times New Roman"/>
                <w:color w:val="000000"/>
                <w:sz w:val="20"/>
                <w:szCs w:val="20"/>
                <w:lang w:val="en-US" w:eastAsia="ru-RU"/>
              </w:rPr>
              <w:t>KWT</w:t>
            </w:r>
            <w:r w:rsidRPr="00837824">
              <w:rPr>
                <w:rFonts w:eastAsia="Times New Roman"/>
                <w:color w:val="000000"/>
                <w:sz w:val="20"/>
                <w:szCs w:val="20"/>
                <w:lang w:val="uk-UA"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Calibri"/>
                <w:color w:val="252525"/>
                <w:sz w:val="20"/>
                <w:szCs w:val="20"/>
                <w:lang w:val="en-US" w:eastAsia="en-US"/>
              </w:rPr>
              <w:t>Bosch</w:t>
            </w:r>
            <w:r w:rsidRPr="00837824">
              <w:rPr>
                <w:rFonts w:eastAsia="Calibri"/>
                <w:color w:val="252525"/>
                <w:sz w:val="20"/>
                <w:szCs w:val="20"/>
                <w:lang w:val="uk-UA" w:eastAsia="en-US"/>
              </w:rPr>
              <w:t xml:space="preserve"> </w:t>
            </w:r>
            <w:r w:rsidRPr="00837824">
              <w:rPr>
                <w:rFonts w:eastAsia="Times New Roman"/>
                <w:color w:val="000000"/>
                <w:sz w:val="20"/>
                <w:szCs w:val="20"/>
                <w:lang w:val="uk-UA" w:eastAsia="ru-RU"/>
              </w:rPr>
              <w:t xml:space="preserve">24 </w:t>
            </w:r>
            <w:r w:rsidRPr="00837824">
              <w:rPr>
                <w:rFonts w:eastAsia="Times New Roman"/>
                <w:color w:val="000000"/>
                <w:sz w:val="20"/>
                <w:szCs w:val="20"/>
                <w:lang w:val="en-US" w:eastAsia="ru-RU"/>
              </w:rPr>
              <w:t>KWT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Сумська обл., м. Шостка, вул. Свободи, 21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IMMERGAS </w:t>
            </w:r>
            <w:r w:rsidRPr="00837824">
              <w:rPr>
                <w:rFonts w:eastAsia="Times New Roman"/>
                <w:color w:val="000000"/>
                <w:sz w:val="20"/>
                <w:szCs w:val="20"/>
                <w:lang w:val="en-US" w:eastAsia="ru-RU"/>
              </w:rPr>
              <w:t>NIKE</w:t>
            </w:r>
            <w:r w:rsidRPr="00837824">
              <w:rPr>
                <w:rFonts w:eastAsia="Times New Roman"/>
                <w:color w:val="000000"/>
                <w:sz w:val="20"/>
                <w:szCs w:val="20"/>
                <w:lang w:val="uk-UA" w:eastAsia="ru-RU"/>
              </w:rPr>
              <w:t xml:space="preserve"> MINI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MS Mincho"/>
                <w:sz w:val="20"/>
                <w:szCs w:val="20"/>
                <w:lang w:val="uk-UA" w:eastAsia="uk-UA"/>
              </w:rPr>
              <w:t>Сумська обл., м. Суми, пр-т. Михайла Лушпи, буд. 5, корпус 30, прим. 132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GRANDINI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Тернопіль, вул. І. Франка,23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Берета Новела-36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36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м Тернопіль вул. Замкова,9</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en-US" w:eastAsia="ru-RU"/>
              </w:rPr>
              <w:t xml:space="preserve">VIESMAN  </w:t>
            </w:r>
            <w:r w:rsidRPr="00837824">
              <w:rPr>
                <w:rFonts w:eastAsia="Times New Roman"/>
                <w:color w:val="000000"/>
                <w:sz w:val="20"/>
                <w:szCs w:val="20"/>
                <w:lang w:val="uk-UA" w:eastAsia="ru-RU"/>
              </w:rPr>
              <w:t>турбо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en-US" w:eastAsia="ru-RU"/>
              </w:rPr>
            </w:pPr>
            <w:r w:rsidRPr="00837824">
              <w:rPr>
                <w:rFonts w:eastAsia="Times New Roman"/>
                <w:color w:val="000000"/>
                <w:sz w:val="20"/>
                <w:szCs w:val="20"/>
                <w:lang w:val="en-US" w:eastAsia="ru-RU"/>
              </w:rPr>
              <w:t>23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en-US" w:eastAsia="ru-RU"/>
              </w:rPr>
            </w:pPr>
            <w:r w:rsidRPr="00837824">
              <w:rPr>
                <w:rFonts w:eastAsia="Times New Roman"/>
                <w:color w:val="000000"/>
                <w:sz w:val="20"/>
                <w:szCs w:val="20"/>
                <w:lang w:val="en-US"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м Борщів ,вул.І.Мазепи,7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en-US" w:eastAsia="ru-RU"/>
              </w:rPr>
              <w:t>HERMANN</w:t>
            </w:r>
            <w:r w:rsidRPr="00837824">
              <w:rPr>
                <w:rFonts w:eastAsia="Times New Roman"/>
                <w:color w:val="000000"/>
                <w:sz w:val="20"/>
                <w:szCs w:val="20"/>
                <w:lang w:val="uk-UA" w:eastAsia="ru-RU"/>
              </w:rPr>
              <w:t xml:space="preserve"> турбо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en-US" w:eastAsia="ru-RU"/>
              </w:rPr>
            </w:pPr>
            <w:r w:rsidRPr="00837824">
              <w:rPr>
                <w:rFonts w:eastAsia="Times New Roman"/>
                <w:color w:val="000000"/>
                <w:sz w:val="20"/>
                <w:szCs w:val="20"/>
                <w:lang w:val="uk-UA" w:eastAsia="ru-RU"/>
              </w:rPr>
              <w:t>25</w:t>
            </w:r>
            <w:r w:rsidRPr="00837824">
              <w:rPr>
                <w:rFonts w:eastAsia="Times New Roman"/>
                <w:color w:val="000000"/>
                <w:sz w:val="20"/>
                <w:szCs w:val="20"/>
                <w:lang w:val="en-US" w:eastAsia="ru-RU"/>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10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Хмельницький, вул. Проскурівського підпілля, 105</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en-US" w:eastAsia="ru-RU"/>
              </w:rPr>
              <w:t>Kolvi</w:t>
            </w:r>
            <w:r w:rsidRPr="00837824">
              <w:rPr>
                <w:rFonts w:eastAsia="Times New Roman"/>
                <w:color w:val="000000"/>
                <w:sz w:val="20"/>
                <w:szCs w:val="20"/>
                <w:lang w:val="uk-UA" w:eastAsia="ru-RU"/>
              </w:rPr>
              <w:t xml:space="preserve">-Termona </w:t>
            </w:r>
            <w:r w:rsidRPr="00837824">
              <w:rPr>
                <w:rFonts w:eastAsia="Times New Roman"/>
                <w:color w:val="000000"/>
                <w:sz w:val="20"/>
                <w:szCs w:val="20"/>
                <w:lang w:val="en-US" w:eastAsia="ru-RU"/>
              </w:rPr>
              <w:t>KT</w:t>
            </w:r>
            <w:r w:rsidRPr="00837824">
              <w:rPr>
                <w:rFonts w:eastAsia="Times New Roman"/>
                <w:color w:val="000000"/>
                <w:sz w:val="20"/>
                <w:szCs w:val="20"/>
                <w:lang w:val="uk-UA" w:eastAsia="ru-RU"/>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Хмельницька обл., м. Кам’янець-Подільський, вул. Огієнка, 51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Immergas eolo maior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32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Херсон, вул. Перекопська, 21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Ariston  Uno24 MKFI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Херсон, вул. Ушакова, 68</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HERMANN  Supermikra</w:t>
            </w:r>
            <w:r w:rsidRPr="00837824">
              <w:rPr>
                <w:rFonts w:eastAsia="Times New Roman"/>
                <w:color w:val="000000"/>
                <w:sz w:val="20"/>
                <w:szCs w:val="20"/>
                <w:lang w:val="en-US" w:eastAsia="ru-RU"/>
              </w:rPr>
              <w:t>-24SE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29,5</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Херсонська обл., м. Скадовськ, вул. Мангубінська, 24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Ariston Uno24 MKFI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Херсонська обл., м. Каховка, вул. Набережна, 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VAILANT VQW242/2-3Ю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126"/>
          <w:jc w:val="center"/>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Черкаси, вул. Гоголя, 221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VISSMANN Vitodens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32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45"/>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numPr>
                <w:ilvl w:val="0"/>
                <w:numId w:val="35"/>
              </w:numPr>
              <w:spacing w:after="160" w:line="259" w:lineRule="auto"/>
              <w:contextualSpacing/>
              <w:rPr>
                <w:rFonts w:eastAsia="Times New Roman"/>
                <w:sz w:val="20"/>
                <w:szCs w:val="20"/>
                <w:lang w:val="uk-UA" w:eastAsia="ru-RU"/>
              </w:rPr>
            </w:pPr>
          </w:p>
        </w:tc>
        <w:tc>
          <w:tcPr>
            <w:tcW w:w="5098" w:type="dxa"/>
            <w:vMerge/>
            <w:tcBorders>
              <w:top w:val="single" w:sz="4" w:space="0" w:color="000000"/>
              <w:left w:val="single" w:sz="4" w:space="0" w:color="000000"/>
              <w:bottom w:val="single" w:sz="4" w:space="0" w:color="000000"/>
              <w:right w:val="single" w:sz="4" w:space="0" w:color="000000"/>
            </w:tcBorders>
            <w:vAlign w:val="center"/>
            <w:hideMark/>
          </w:tcPr>
          <w:p w:rsidR="00837824" w:rsidRPr="00837824" w:rsidRDefault="00837824" w:rsidP="00837824">
            <w:pPr>
              <w:rPr>
                <w:rFonts w:eastAsia="Times New Roman"/>
                <w:sz w:val="20"/>
                <w:szCs w:val="20"/>
                <w:lang w:val="uk-UA"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Junkers Turoline AZ 23 AE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Черкаська обл., м. Умань, вул. Горького, 1 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TERMOMAX </w:t>
            </w:r>
            <w:r w:rsidRPr="00837824">
              <w:rPr>
                <w:rFonts w:eastAsia="Times New Roman"/>
                <w:color w:val="000000"/>
                <w:sz w:val="20"/>
                <w:szCs w:val="20"/>
                <w:lang w:val="en-US" w:eastAsia="ru-RU"/>
              </w:rPr>
              <w:t>N-NB 4v-(31)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69"/>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Черкаська обл., м. Корсунь - Шевченківський,  вул. Червоноармійська, 1 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Nectra 1,8FF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18</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Черкаська обл., м. Сміла, вул. Соборна, 103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Hermann Mikra2 24 </w:t>
            </w:r>
            <w:r w:rsidRPr="00837824">
              <w:rPr>
                <w:rFonts w:eastAsia="Times New Roman"/>
                <w:color w:val="000000"/>
                <w:sz w:val="20"/>
                <w:szCs w:val="20"/>
                <w:lang w:val="en-US" w:eastAsia="ru-RU"/>
              </w:rPr>
              <w:t>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Чернівецька обл., м. Новоселиця, вул. Хотинська 1А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Esso Calora</w:t>
            </w:r>
            <w:r w:rsidRPr="00837824">
              <w:rPr>
                <w:rFonts w:eastAsia="Times New Roman"/>
                <w:color w:val="000000"/>
                <w:sz w:val="20"/>
                <w:szCs w:val="20"/>
                <w:lang w:val="en-US" w:eastAsia="ru-RU"/>
              </w:rPr>
              <w:t xml:space="preserve"> 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Чернівці, вул. Героїв  Майдану, 77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sz w:val="20"/>
                <w:szCs w:val="20"/>
                <w:lang w:val="uk-UA" w:eastAsia="ru-RU"/>
              </w:rPr>
              <w:t>BAYMAK</w:t>
            </w:r>
            <w:r w:rsidRPr="00837824">
              <w:rPr>
                <w:rFonts w:eastAsia="Calibri"/>
                <w:sz w:val="20"/>
                <w:szCs w:val="20"/>
                <w:lang w:val="uk-UA" w:eastAsia="ru-RU"/>
              </w:rPr>
              <w:t xml:space="preserve"> </w:t>
            </w:r>
            <w:r w:rsidRPr="00837824">
              <w:rPr>
                <w:rFonts w:eastAsia="Times New Roman"/>
                <w:sz w:val="20"/>
                <w:szCs w:val="20"/>
                <w:lang w:val="uk-UA" w:eastAsia="ru-RU"/>
              </w:rPr>
              <w:t>LecTus</w:t>
            </w:r>
            <w:r w:rsidRPr="00837824">
              <w:rPr>
                <w:rFonts w:eastAsia="Times New Roman"/>
                <w:sz w:val="20"/>
                <w:szCs w:val="20"/>
                <w:lang w:val="en-US" w:eastAsia="ru-RU"/>
              </w:rPr>
              <w:t xml:space="preserve"> 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64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bl>
    <w:p w:rsidR="00837824" w:rsidRPr="00837824" w:rsidRDefault="00837824" w:rsidP="00837824">
      <w:pPr>
        <w:jc w:val="both"/>
        <w:rPr>
          <w:rFonts w:eastAsia="MS Mincho"/>
          <w:lang w:val="uk-UA"/>
        </w:rPr>
      </w:pPr>
    </w:p>
    <w:p w:rsidR="00837824" w:rsidRPr="00837824" w:rsidRDefault="00837824" w:rsidP="00837824">
      <w:pPr>
        <w:jc w:val="center"/>
        <w:rPr>
          <w:rFonts w:eastAsia="Times New Roman"/>
          <w:b/>
          <w:lang w:val="uk-UA"/>
        </w:rPr>
      </w:pPr>
      <w:r w:rsidRPr="00837824">
        <w:rPr>
          <w:rFonts w:eastAsia="Times New Roman"/>
          <w:b/>
        </w:rPr>
        <w:t>Перелік підіймального устаткування</w:t>
      </w:r>
    </w:p>
    <w:tbl>
      <w:tblPr>
        <w:tblpPr w:leftFromText="180" w:rightFromText="180" w:vertAnchor="text" w:horzAnchor="margin" w:tblpXSpec="center" w:tblpY="116"/>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119"/>
        <w:gridCol w:w="2126"/>
        <w:gridCol w:w="2126"/>
        <w:gridCol w:w="851"/>
        <w:gridCol w:w="1134"/>
        <w:gridCol w:w="992"/>
      </w:tblGrid>
      <w:tr w:rsidR="00837824" w:rsidRPr="00837824" w:rsidTr="00C43140">
        <w:trPr>
          <w:trHeight w:val="851"/>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b/>
                <w:sz w:val="20"/>
                <w:szCs w:val="20"/>
                <w:lang w:val="uk-UA" w:eastAsia="en-US"/>
              </w:rPr>
            </w:pPr>
            <w:r w:rsidRPr="00837824">
              <w:rPr>
                <w:rFonts w:eastAsia="Times New Roman"/>
                <w:b/>
                <w:sz w:val="20"/>
                <w:szCs w:val="20"/>
                <w:lang w:val="uk-UA" w:eastAsia="en-US"/>
              </w:rPr>
              <w:t>№ п/п</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b/>
                <w:sz w:val="20"/>
                <w:szCs w:val="20"/>
                <w:lang w:val="uk-UA" w:eastAsia="en-US"/>
              </w:rPr>
            </w:pPr>
            <w:r w:rsidRPr="00837824">
              <w:rPr>
                <w:rFonts w:eastAsia="Times New Roman"/>
                <w:b/>
                <w:sz w:val="20"/>
                <w:szCs w:val="20"/>
                <w:lang w:val="uk-UA" w:eastAsia="en-US"/>
              </w:rPr>
              <w:t>Місце надання послуг</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jc w:val="center"/>
              <w:rPr>
                <w:rFonts w:eastAsia="Times New Roman"/>
                <w:b/>
                <w:sz w:val="20"/>
                <w:szCs w:val="20"/>
                <w:lang w:val="uk-UA" w:eastAsia="en-US"/>
              </w:rPr>
            </w:pPr>
            <w:r w:rsidRPr="00837824">
              <w:rPr>
                <w:rFonts w:eastAsia="Times New Roman"/>
                <w:b/>
                <w:sz w:val="20"/>
                <w:szCs w:val="20"/>
                <w:lang w:val="uk-UA" w:eastAsia="en-US"/>
              </w:rPr>
              <w:t>Найменування ПУ</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jc w:val="center"/>
              <w:rPr>
                <w:rFonts w:eastAsia="Times New Roman"/>
                <w:b/>
                <w:sz w:val="20"/>
                <w:szCs w:val="20"/>
                <w:lang w:val="uk-UA" w:eastAsia="en-US"/>
              </w:rPr>
            </w:pPr>
            <w:r w:rsidRPr="00837824">
              <w:rPr>
                <w:rFonts w:eastAsia="Times New Roman"/>
                <w:b/>
                <w:sz w:val="20"/>
                <w:szCs w:val="20"/>
                <w:lang w:val="uk-UA" w:eastAsia="en-US"/>
              </w:rPr>
              <w:t>Марка та модель ПУ</w:t>
            </w: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b/>
                <w:sz w:val="20"/>
                <w:szCs w:val="20"/>
                <w:lang w:val="uk-UA" w:eastAsia="en-US"/>
              </w:rPr>
            </w:pPr>
            <w:r w:rsidRPr="00837824">
              <w:rPr>
                <w:rFonts w:eastAsia="Times New Roman"/>
                <w:b/>
                <w:sz w:val="20"/>
                <w:szCs w:val="20"/>
                <w:lang w:val="uk-UA" w:eastAsia="en-US"/>
              </w:rPr>
              <w:t>В/п, кг</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b/>
                <w:sz w:val="20"/>
                <w:szCs w:val="20"/>
                <w:lang w:val="uk-UA" w:eastAsia="en-US"/>
              </w:rPr>
            </w:pPr>
            <w:r w:rsidRPr="00837824">
              <w:rPr>
                <w:rFonts w:eastAsia="Times New Roman"/>
                <w:b/>
                <w:sz w:val="20"/>
                <w:szCs w:val="20"/>
                <w:lang w:val="uk-UA" w:eastAsia="en-US"/>
              </w:rPr>
              <w:t>Кі-кість зупинок, шт.</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b/>
                <w:sz w:val="20"/>
                <w:szCs w:val="20"/>
                <w:lang w:val="uk-UA" w:eastAsia="en-US"/>
              </w:rPr>
            </w:pPr>
            <w:r w:rsidRPr="00837824">
              <w:rPr>
                <w:rFonts w:eastAsia="Times New Roman"/>
                <w:b/>
                <w:sz w:val="20"/>
                <w:szCs w:val="20"/>
                <w:lang w:val="uk-UA" w:eastAsia="en-US"/>
              </w:rPr>
              <w:t>Кі-кість ПУ, шт.</w:t>
            </w:r>
          </w:p>
        </w:tc>
      </w:tr>
      <w:tr w:rsidR="00837824" w:rsidRPr="00837824" w:rsidTr="00C43140">
        <w:trPr>
          <w:trHeight w:val="284"/>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Вінниця, вул. І. Бевза,34</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Підйомник маловантажний</w:t>
            </w:r>
            <w:r w:rsidRPr="00837824">
              <w:rPr>
                <w:rFonts w:eastAsia="Times New Roman"/>
                <w:b/>
                <w:sz w:val="20"/>
                <w:szCs w:val="20"/>
                <w:lang w:val="uk-UA"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eastAsia="en-US"/>
              </w:rPr>
            </w:pPr>
            <w:r w:rsidRPr="00837824">
              <w:rPr>
                <w:rFonts w:eastAsia="Times New Roman"/>
                <w:sz w:val="20"/>
                <w:szCs w:val="20"/>
                <w:lang w:val="uk-UA" w:eastAsia="en-US"/>
              </w:rPr>
              <w:t>ЛМШ-1</w:t>
            </w: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567"/>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Ужгород, вул. Швабська,70</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Підйомник маловантажний</w:t>
            </w:r>
            <w:r w:rsidRPr="00837824">
              <w:rPr>
                <w:rFonts w:eastAsia="Times New Roman"/>
                <w:b/>
                <w:sz w:val="20"/>
                <w:szCs w:val="20"/>
                <w:lang w:val="uk-UA"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Kleemann-50</w:t>
            </w: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284"/>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3</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Луцьк, вул. Шопена, 1</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Підйомник маловантажний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FUD-100</w:t>
            </w: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284"/>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4</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Київ, вул. Січових Стрільців, 10 Б</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пасажирський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OTIS Z0892</w:t>
            </w:r>
          </w:p>
          <w:p w:rsidR="00837824" w:rsidRPr="00837824" w:rsidRDefault="00837824" w:rsidP="00837824">
            <w:pPr>
              <w:ind w:firstLine="8"/>
              <w:rPr>
                <w:rFonts w:eastAsia="Times New Roman"/>
                <w:sz w:val="20"/>
                <w:szCs w:val="20"/>
                <w:lang w:val="uk-UA"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528"/>
        </w:trPr>
        <w:tc>
          <w:tcPr>
            <w:tcW w:w="562" w:type="dxa"/>
            <w:vMerge/>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widowControl w:val="0"/>
              <w:pBdr>
                <w:top w:val="nil"/>
                <w:left w:val="nil"/>
                <w:bottom w:val="nil"/>
                <w:right w:val="nil"/>
                <w:between w:val="nil"/>
              </w:pBdr>
              <w:spacing w:line="276" w:lineRule="auto"/>
              <w:rPr>
                <w:rFonts w:eastAsia="Times New Roman"/>
                <w:sz w:val="20"/>
                <w:szCs w:val="20"/>
                <w:lang w:val="uk-UA" w:eastAsia="en-US"/>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widowControl w:val="0"/>
              <w:pBdr>
                <w:top w:val="nil"/>
                <w:left w:val="nil"/>
                <w:bottom w:val="nil"/>
                <w:right w:val="nil"/>
                <w:between w:val="nil"/>
              </w:pBdr>
              <w:spacing w:line="276" w:lineRule="auto"/>
              <w:rPr>
                <w:rFonts w:eastAsia="Times New Roman"/>
                <w:sz w:val="20"/>
                <w:szCs w:val="20"/>
                <w:lang w:val="uk-UA"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маловантажний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БИТЕК ПВ-20</w:t>
            </w:r>
          </w:p>
          <w:p w:rsidR="00837824" w:rsidRPr="00837824" w:rsidRDefault="00837824" w:rsidP="00837824">
            <w:pPr>
              <w:ind w:firstLine="8"/>
              <w:rPr>
                <w:rFonts w:eastAsia="Times New Roman"/>
                <w:sz w:val="20"/>
                <w:szCs w:val="20"/>
                <w:lang w:val="uk-UA"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284"/>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5</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Київ, вул. Б.Хмельницького, 16-22</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пасажирський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en-US" w:eastAsia="en-US"/>
              </w:rPr>
            </w:pPr>
            <w:r w:rsidRPr="00837824">
              <w:rPr>
                <w:rFonts w:eastAsia="Times New Roman"/>
                <w:sz w:val="20"/>
                <w:szCs w:val="20"/>
                <w:lang w:val="uk-UA" w:eastAsia="en-US"/>
              </w:rPr>
              <w:t>EMERALD</w:t>
            </w:r>
            <w:r w:rsidRPr="00837824">
              <w:rPr>
                <w:rFonts w:eastAsia="Times New Roman"/>
                <w:sz w:val="20"/>
                <w:szCs w:val="20"/>
                <w:lang w:val="en-US" w:eastAsia="en-US"/>
              </w:rPr>
              <w:t>-100</w:t>
            </w:r>
          </w:p>
          <w:p w:rsidR="00837824" w:rsidRPr="00837824" w:rsidRDefault="00837824" w:rsidP="00837824">
            <w:pPr>
              <w:ind w:firstLine="8"/>
              <w:rPr>
                <w:rFonts w:eastAsia="Times New Roman"/>
                <w:sz w:val="20"/>
                <w:szCs w:val="20"/>
                <w:lang w:val="uk-UA"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900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284"/>
        </w:trPr>
        <w:tc>
          <w:tcPr>
            <w:tcW w:w="562" w:type="dxa"/>
            <w:vMerge/>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widowControl w:val="0"/>
              <w:pBdr>
                <w:top w:val="nil"/>
                <w:left w:val="nil"/>
                <w:bottom w:val="nil"/>
                <w:right w:val="nil"/>
                <w:between w:val="nil"/>
              </w:pBdr>
              <w:spacing w:line="276" w:lineRule="auto"/>
              <w:rPr>
                <w:rFonts w:eastAsia="Times New Roman"/>
                <w:sz w:val="20"/>
                <w:szCs w:val="20"/>
                <w:lang w:val="uk-UA" w:eastAsia="en-US"/>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widowControl w:val="0"/>
              <w:pBdr>
                <w:top w:val="nil"/>
                <w:left w:val="nil"/>
                <w:bottom w:val="nil"/>
                <w:right w:val="nil"/>
                <w:between w:val="nil"/>
              </w:pBdr>
              <w:spacing w:line="276" w:lineRule="auto"/>
              <w:rPr>
                <w:rFonts w:eastAsia="Times New Roman"/>
                <w:sz w:val="20"/>
                <w:szCs w:val="20"/>
                <w:lang w:val="uk-UA"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пасажирський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en-US" w:eastAsia="en-US"/>
              </w:rPr>
            </w:pPr>
            <w:r w:rsidRPr="00837824">
              <w:rPr>
                <w:rFonts w:eastAsia="Times New Roman"/>
                <w:sz w:val="20"/>
                <w:szCs w:val="20"/>
                <w:lang w:val="uk-UA" w:eastAsia="en-US"/>
              </w:rPr>
              <w:t>KONE PW 13/10</w:t>
            </w:r>
            <w:r w:rsidRPr="00837824">
              <w:rPr>
                <w:rFonts w:eastAsia="Times New Roman"/>
                <w:sz w:val="20"/>
                <w:szCs w:val="20"/>
                <w:lang w:val="en-US" w:eastAsia="en-US"/>
              </w:rPr>
              <w:t>-19</w:t>
            </w:r>
          </w:p>
          <w:p w:rsidR="00837824" w:rsidRPr="00837824" w:rsidRDefault="00837824" w:rsidP="00837824">
            <w:pPr>
              <w:ind w:firstLine="8"/>
              <w:rPr>
                <w:rFonts w:eastAsia="Times New Roman"/>
                <w:sz w:val="20"/>
                <w:szCs w:val="20"/>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565"/>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6</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Київ, вул. Старонаводницька, 19,21,23</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пасажирський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en-US" w:eastAsia="en-US"/>
              </w:rPr>
            </w:pPr>
            <w:r w:rsidRPr="00837824">
              <w:rPr>
                <w:rFonts w:eastAsia="Times New Roman"/>
                <w:sz w:val="20"/>
                <w:szCs w:val="20"/>
                <w:lang w:val="uk-UA" w:eastAsia="en-US"/>
              </w:rPr>
              <w:t xml:space="preserve">OTIS </w:t>
            </w:r>
            <w:r w:rsidRPr="00837824">
              <w:rPr>
                <w:rFonts w:eastAsia="Times New Roman"/>
                <w:sz w:val="20"/>
                <w:szCs w:val="20"/>
                <w:lang w:val="en-US" w:eastAsia="en-US"/>
              </w:rPr>
              <w:t>Z0582</w:t>
            </w: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2</w:t>
            </w:r>
          </w:p>
        </w:tc>
      </w:tr>
      <w:tr w:rsidR="00837824" w:rsidRPr="00837824" w:rsidTr="00C43140">
        <w:trPr>
          <w:trHeight w:val="228"/>
        </w:trPr>
        <w:tc>
          <w:tcPr>
            <w:tcW w:w="562" w:type="dxa"/>
            <w:vMerge w:val="restart"/>
            <w:tcBorders>
              <w:top w:val="single" w:sz="4" w:space="0" w:color="000000"/>
              <w:left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7</w:t>
            </w:r>
          </w:p>
        </w:tc>
        <w:tc>
          <w:tcPr>
            <w:tcW w:w="3119" w:type="dxa"/>
            <w:vMerge w:val="restart"/>
            <w:tcBorders>
              <w:top w:val="single" w:sz="4" w:space="0" w:color="000000"/>
              <w:left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Одеса, вул. Пушкінська, 7</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пасажирський </w:t>
            </w:r>
          </w:p>
        </w:tc>
        <w:tc>
          <w:tcPr>
            <w:tcW w:w="2126" w:type="dxa"/>
            <w:tcBorders>
              <w:top w:val="single" w:sz="4" w:space="0" w:color="000000"/>
              <w:left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en-US" w:eastAsia="en-US"/>
              </w:rPr>
            </w:pPr>
            <w:r w:rsidRPr="00837824">
              <w:rPr>
                <w:rFonts w:eastAsia="Times New Roman"/>
                <w:sz w:val="20"/>
                <w:szCs w:val="20"/>
                <w:lang w:val="uk-UA" w:eastAsia="en-US"/>
              </w:rPr>
              <w:t xml:space="preserve">OTIS </w:t>
            </w:r>
            <w:r w:rsidRPr="00837824">
              <w:rPr>
                <w:rFonts w:eastAsia="Times New Roman"/>
                <w:sz w:val="20"/>
                <w:szCs w:val="20"/>
                <w:lang w:val="en-US" w:eastAsia="en-US"/>
              </w:rPr>
              <w:t>D2NA6046</w:t>
            </w:r>
          </w:p>
          <w:p w:rsidR="00837824" w:rsidRPr="00837824" w:rsidRDefault="00837824" w:rsidP="00837824">
            <w:pPr>
              <w:ind w:firstLine="8"/>
              <w:rPr>
                <w:rFonts w:eastAsia="Times New Roman"/>
                <w:sz w:val="20"/>
                <w:szCs w:val="20"/>
                <w:lang w:val="uk-UA" w:eastAsia="en-US"/>
              </w:rPr>
            </w:pPr>
          </w:p>
        </w:tc>
        <w:tc>
          <w:tcPr>
            <w:tcW w:w="851" w:type="dxa"/>
            <w:tcBorders>
              <w:top w:val="single" w:sz="4" w:space="0" w:color="000000"/>
              <w:left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450</w:t>
            </w:r>
          </w:p>
        </w:tc>
        <w:tc>
          <w:tcPr>
            <w:tcW w:w="1134" w:type="dxa"/>
            <w:tcBorders>
              <w:top w:val="single" w:sz="4" w:space="0" w:color="000000"/>
              <w:left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4</w:t>
            </w:r>
          </w:p>
        </w:tc>
        <w:tc>
          <w:tcPr>
            <w:tcW w:w="992" w:type="dxa"/>
            <w:tcBorders>
              <w:top w:val="single" w:sz="4" w:space="0" w:color="000000"/>
              <w:left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575"/>
        </w:trPr>
        <w:tc>
          <w:tcPr>
            <w:tcW w:w="562" w:type="dxa"/>
            <w:vMerge/>
            <w:tcBorders>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p>
        </w:tc>
        <w:tc>
          <w:tcPr>
            <w:tcW w:w="3119" w:type="dxa"/>
            <w:vMerge/>
            <w:tcBorders>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Підйомник маловантажний</w:t>
            </w:r>
          </w:p>
        </w:tc>
        <w:tc>
          <w:tcPr>
            <w:tcW w:w="2126" w:type="dxa"/>
            <w:tcBorders>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ЛМШ-2</w:t>
            </w:r>
          </w:p>
        </w:tc>
        <w:tc>
          <w:tcPr>
            <w:tcW w:w="851" w:type="dxa"/>
            <w:tcBorders>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250</w:t>
            </w:r>
          </w:p>
        </w:tc>
        <w:tc>
          <w:tcPr>
            <w:tcW w:w="1134" w:type="dxa"/>
            <w:tcBorders>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2</w:t>
            </w:r>
          </w:p>
        </w:tc>
        <w:tc>
          <w:tcPr>
            <w:tcW w:w="992" w:type="dxa"/>
            <w:tcBorders>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284"/>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8</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 xml:space="preserve">м. Черкаси, вул. Гоголя, 221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Підйомник маловантажний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ЛМВ100/2</w:t>
            </w:r>
          </w:p>
          <w:p w:rsidR="00837824" w:rsidRPr="00837824" w:rsidRDefault="00837824" w:rsidP="00837824">
            <w:pPr>
              <w:ind w:firstLine="8"/>
              <w:rPr>
                <w:rFonts w:eastAsia="Times New Roman"/>
                <w:sz w:val="20"/>
                <w:szCs w:val="20"/>
                <w:lang w:val="uk-UA"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bl>
    <w:p w:rsidR="00837824" w:rsidRPr="00837824" w:rsidRDefault="00837824" w:rsidP="00837824">
      <w:pPr>
        <w:rPr>
          <w:rFonts w:eastAsia="Times New Roman"/>
          <w:b/>
          <w:lang w:val="uk-UA" w:eastAsia="uk-UA"/>
        </w:rPr>
      </w:pPr>
    </w:p>
    <w:p w:rsidR="00837824" w:rsidRPr="00837824" w:rsidRDefault="00837824" w:rsidP="00837824">
      <w:pPr>
        <w:jc w:val="center"/>
        <w:rPr>
          <w:rFonts w:eastAsia="Times New Roman"/>
          <w:b/>
          <w:lang w:eastAsia="en-US"/>
        </w:rPr>
      </w:pPr>
    </w:p>
    <w:p w:rsidR="00837824" w:rsidRPr="00837824" w:rsidRDefault="00837824" w:rsidP="00837824">
      <w:pPr>
        <w:jc w:val="center"/>
        <w:rPr>
          <w:rFonts w:eastAsia="Times New Roman"/>
          <w:b/>
          <w:lang w:eastAsia="en-US"/>
        </w:rPr>
      </w:pPr>
    </w:p>
    <w:p w:rsidR="00837824" w:rsidRPr="00837824" w:rsidRDefault="00837824" w:rsidP="00837824">
      <w:pPr>
        <w:jc w:val="center"/>
        <w:rPr>
          <w:rFonts w:eastAsia="Times New Roman"/>
          <w:b/>
          <w:lang w:val="uk-UA" w:eastAsia="uk-UA"/>
        </w:rPr>
      </w:pPr>
      <w:r w:rsidRPr="00837824">
        <w:rPr>
          <w:rFonts w:eastAsia="Times New Roman"/>
          <w:b/>
          <w:lang w:eastAsia="en-US"/>
        </w:rPr>
        <w:t>Перелік обладнання систем водопостачання та водовідведення</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83"/>
        <w:gridCol w:w="709"/>
        <w:gridCol w:w="567"/>
        <w:gridCol w:w="709"/>
        <w:gridCol w:w="425"/>
        <w:gridCol w:w="709"/>
        <w:gridCol w:w="708"/>
        <w:gridCol w:w="567"/>
        <w:gridCol w:w="426"/>
        <w:gridCol w:w="708"/>
      </w:tblGrid>
      <w:tr w:rsidR="00837824" w:rsidRPr="00837824" w:rsidTr="00C43140">
        <w:trPr>
          <w:trHeight w:val="458"/>
          <w:jc w:val="center"/>
        </w:trPr>
        <w:tc>
          <w:tcPr>
            <w:tcW w:w="704" w:type="dxa"/>
            <w:vMerge w:val="restart"/>
            <w:shd w:val="clear" w:color="auto" w:fill="auto"/>
            <w:vAlign w:val="center"/>
            <w:hideMark/>
          </w:tcPr>
          <w:p w:rsidR="00837824" w:rsidRPr="00837824" w:rsidRDefault="00837824" w:rsidP="00837824">
            <w:pPr>
              <w:tabs>
                <w:tab w:val="left" w:pos="0"/>
                <w:tab w:val="left" w:pos="33"/>
              </w:tabs>
              <w:ind w:right="-108"/>
              <w:jc w:val="center"/>
              <w:rPr>
                <w:rFonts w:eastAsia="MS Mincho"/>
                <w:lang w:val="uk-UA" w:eastAsia="uk-UA"/>
              </w:rPr>
            </w:pPr>
            <w:r w:rsidRPr="00837824">
              <w:rPr>
                <w:rFonts w:eastAsia="MS Mincho"/>
                <w:lang w:val="uk-UA" w:eastAsia="uk-UA"/>
              </w:rPr>
              <w:t>№</w:t>
            </w:r>
            <w:r w:rsidRPr="00837824">
              <w:rPr>
                <w:rFonts w:eastAsia="MS Mincho"/>
                <w:lang w:val="uk-UA" w:eastAsia="ru-RU"/>
              </w:rPr>
              <w:t xml:space="preserve"> </w:t>
            </w:r>
            <w:r w:rsidRPr="00837824">
              <w:rPr>
                <w:rFonts w:eastAsia="MS Mincho"/>
                <w:lang w:val="uk-UA" w:eastAsia="uk-UA"/>
              </w:rPr>
              <w:t>п/</w:t>
            </w:r>
            <w:r w:rsidRPr="00837824">
              <w:rPr>
                <w:rFonts w:eastAsia="MS Mincho"/>
                <w:lang w:val="uk-UA" w:eastAsia="ru-RU"/>
              </w:rPr>
              <w:t>п</w:t>
            </w:r>
          </w:p>
        </w:tc>
        <w:tc>
          <w:tcPr>
            <w:tcW w:w="4683" w:type="dxa"/>
            <w:vMerge w:val="restart"/>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Місце надання послуг</w:t>
            </w:r>
          </w:p>
        </w:tc>
        <w:tc>
          <w:tcPr>
            <w:tcW w:w="5528" w:type="dxa"/>
            <w:gridSpan w:val="9"/>
            <w:shd w:val="clear" w:color="auto" w:fill="auto"/>
          </w:tcPr>
          <w:p w:rsidR="00837824" w:rsidRPr="00837824" w:rsidRDefault="00837824" w:rsidP="00837824">
            <w:pPr>
              <w:jc w:val="center"/>
              <w:rPr>
                <w:rFonts w:eastAsia="MS Mincho"/>
              </w:rPr>
            </w:pPr>
            <w:r w:rsidRPr="00837824">
              <w:rPr>
                <w:rFonts w:eastAsia="MS Mincho"/>
                <w:lang w:val="uk-UA"/>
              </w:rPr>
              <w:t>Обладнання  систем водопостачання та водовідведення</w:t>
            </w:r>
          </w:p>
        </w:tc>
      </w:tr>
      <w:tr w:rsidR="00837824" w:rsidRPr="00837824" w:rsidTr="00C43140">
        <w:trPr>
          <w:trHeight w:val="2545"/>
          <w:jc w:val="center"/>
        </w:trPr>
        <w:tc>
          <w:tcPr>
            <w:tcW w:w="704" w:type="dxa"/>
            <w:vMerge/>
            <w:shd w:val="clear" w:color="auto" w:fill="auto"/>
            <w:vAlign w:val="center"/>
            <w:hideMark/>
          </w:tcPr>
          <w:p w:rsidR="00837824" w:rsidRPr="00837824" w:rsidRDefault="00837824" w:rsidP="00837824">
            <w:pPr>
              <w:tabs>
                <w:tab w:val="left" w:pos="0"/>
                <w:tab w:val="left" w:pos="33"/>
              </w:tabs>
              <w:ind w:right="-108"/>
              <w:rPr>
                <w:rFonts w:eastAsia="MS Mincho"/>
                <w:lang w:val="uk-UA" w:eastAsia="uk-UA"/>
              </w:rPr>
            </w:pPr>
          </w:p>
        </w:tc>
        <w:tc>
          <w:tcPr>
            <w:tcW w:w="4683" w:type="dxa"/>
            <w:vMerge/>
            <w:shd w:val="clear" w:color="000000" w:fill="FFFFFF"/>
            <w:vAlign w:val="center"/>
            <w:hideMark/>
          </w:tcPr>
          <w:p w:rsidR="00837824" w:rsidRPr="00837824" w:rsidRDefault="00837824" w:rsidP="00837824">
            <w:pPr>
              <w:rPr>
                <w:rFonts w:eastAsia="MS Mincho"/>
                <w:lang w:val="uk-UA" w:eastAsia="uk-UA"/>
              </w:rPr>
            </w:pPr>
          </w:p>
        </w:tc>
        <w:tc>
          <w:tcPr>
            <w:tcW w:w="709" w:type="dxa"/>
            <w:shd w:val="clear" w:color="000000" w:fill="FFFFFF"/>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Засувка, клапан зворотній, шт.</w:t>
            </w:r>
          </w:p>
        </w:tc>
        <w:tc>
          <w:tcPr>
            <w:tcW w:w="567" w:type="dxa"/>
            <w:shd w:val="clear" w:color="000000" w:fill="FFFFFF"/>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Кран, вентиль, шт.</w:t>
            </w:r>
          </w:p>
        </w:tc>
        <w:tc>
          <w:tcPr>
            <w:tcW w:w="709" w:type="dxa"/>
            <w:shd w:val="clear" w:color="000000" w:fill="FFFFFF"/>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Змішувач, шт.</w:t>
            </w:r>
          </w:p>
        </w:tc>
        <w:tc>
          <w:tcPr>
            <w:tcW w:w="425" w:type="dxa"/>
            <w:shd w:val="clear" w:color="auto" w:fill="auto"/>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Чаша генуя, шт.</w:t>
            </w:r>
          </w:p>
        </w:tc>
        <w:tc>
          <w:tcPr>
            <w:tcW w:w="709" w:type="dxa"/>
            <w:shd w:val="clear" w:color="auto" w:fill="auto"/>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Унітаз, шт.</w:t>
            </w:r>
          </w:p>
        </w:tc>
        <w:tc>
          <w:tcPr>
            <w:tcW w:w="708" w:type="dxa"/>
            <w:shd w:val="clear" w:color="auto" w:fill="auto"/>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Умивальник, шт.</w:t>
            </w:r>
          </w:p>
        </w:tc>
        <w:tc>
          <w:tcPr>
            <w:tcW w:w="567" w:type="dxa"/>
            <w:shd w:val="clear" w:color="auto" w:fill="auto"/>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Пісуар, шт.</w:t>
            </w:r>
          </w:p>
        </w:tc>
        <w:tc>
          <w:tcPr>
            <w:tcW w:w="426" w:type="dxa"/>
            <w:shd w:val="clear" w:color="auto" w:fill="auto"/>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Біде, шт.</w:t>
            </w:r>
          </w:p>
        </w:tc>
        <w:tc>
          <w:tcPr>
            <w:tcW w:w="708" w:type="dxa"/>
            <w:shd w:val="clear" w:color="000000" w:fill="FFFFFF"/>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Точки водорозбору, шт.</w:t>
            </w:r>
          </w:p>
        </w:tc>
      </w:tr>
      <w:tr w:rsidR="00837824" w:rsidRPr="00837824" w:rsidTr="00C43140">
        <w:trPr>
          <w:trHeight w:val="581"/>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Вінниця, вул. Івана Бевза, 34</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18</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Вінниця, вул. Р. Скалецького, 4</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Вінниця, вул. Архітектора Артинова 13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eastAsia="uk-UA"/>
              </w:rPr>
            </w:pPr>
            <w:r w:rsidRPr="00837824">
              <w:rPr>
                <w:rFonts w:eastAsia="MS Mincho"/>
                <w:lang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 м. Могилів-Подільський, вул. Київська, 6 А</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 смт Крижопіль, вул. Соборна, 7</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 м. Хмільник, вул. Соборності, 6</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 смт Тиврів, вул. Тиверська, 79 А</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 м. Козятин, вул. Грушевського, 68</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Вінницька обл., Тиврівський район, м. Гнівань, вул. Соборна, 64/57</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область, м. Бершадь, вул. Миколаєнка,  21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Вінницька область, м. Немирів, вул. Гімназійна, 10 А</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область, Гайсинський район, м. Гайсин, вул. 1 Травня, 77</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14"/>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Луцьк, вул. Шопена, 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378"/>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Луцьк, пр-т Перемоги, 5</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en-US"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Волинська обл., м. Володимир-Волинський, вул. Ковельська, 73</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Волинська обл., м. Ковель, вул. Олени Пчілки, 7</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w:t>
            </w:r>
          </w:p>
        </w:tc>
        <w:tc>
          <w:tcPr>
            <w:tcW w:w="4683" w:type="dxa"/>
            <w:shd w:val="clear" w:color="auto" w:fill="auto"/>
            <w:vAlign w:val="center"/>
          </w:tcPr>
          <w:p w:rsidR="00837824" w:rsidRPr="00837824" w:rsidRDefault="00837824" w:rsidP="00837824">
            <w:pPr>
              <w:rPr>
                <w:rFonts w:eastAsia="MS Mincho"/>
                <w:lang w:val="uk-UA" w:eastAsia="uk-UA"/>
              </w:rPr>
            </w:pPr>
            <w:r w:rsidRPr="00837824">
              <w:rPr>
                <w:rFonts w:eastAsia="MS Mincho"/>
                <w:lang w:val="uk-UA" w:eastAsia="uk-UA"/>
              </w:rPr>
              <w:t>м. Луцьк, вул. Крилова, 1</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auto" w:fill="auto"/>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auto"/>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auto"/>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41"/>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Дніпро, вул. Челюскіна, 12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30</w:t>
            </w:r>
          </w:p>
        </w:tc>
      </w:tr>
      <w:tr w:rsidR="00837824" w:rsidRPr="00837824" w:rsidTr="00C43140">
        <w:trPr>
          <w:trHeight w:val="405"/>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Дніпро, пр-т Гагаріна, 102</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19</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Павлоград, вул. Заводська, 53</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5</w:t>
            </w:r>
          </w:p>
        </w:tc>
      </w:tr>
      <w:tr w:rsidR="00837824" w:rsidRPr="00837824" w:rsidTr="00C43140">
        <w:trPr>
          <w:trHeight w:val="591"/>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Дніпропетровська обл., м. Павлоград, вул. Соборна, 107/3</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634"/>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Камянське, пр.-т, Тараса Шевченка, 20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10</w:t>
            </w:r>
          </w:p>
        </w:tc>
      </w:tr>
      <w:tr w:rsidR="00837824" w:rsidRPr="00837824" w:rsidTr="00C43140">
        <w:trPr>
          <w:trHeight w:val="620"/>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Нікополь, пр.-т, Трубників, 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r>
      <w:tr w:rsidR="00837824" w:rsidRPr="00837824" w:rsidTr="00C43140">
        <w:trPr>
          <w:trHeight w:val="55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Кривий Ріг, пр-т Миру, 8, прим.19</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25</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Жовті Води, вул. Заводська, 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Кривий Ріг, вул. Волгоградська,9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8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м. Дніпро, вул. Титова,11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м. Дніпро, пр-т Слобожанський,66 прим.39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Дніпро вул. Н.Алексеенко,21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Дніпро вул. Березинська,24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Дніпро вул. Робоча,160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Дніпро площа Вокзальна,1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33</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Житомир, вул. Київська, 74</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Житомир, вул. Велика Бердичівська, 16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Житомирська обл., м. Новоград-Волинський, Замкова, 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Житомирська обл., м. Бердичів, вул. Житомирська, 23 А</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37</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Житомирська обл., м. Коростень, вул. Грушевського, 11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38</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Житомирська обл., м. Радомишль, вул. Соборний майдан, 4</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381"/>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Житомир, проспект Миру,6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00"/>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40</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Ужгород, вул. Швабська, 70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Закарпатська обл., м. Виноградів, вул. Миру, 17</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42</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Закарпатська обл., м. Хуст, вул. Б. Хмельницького, 15</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43</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Закарпатська обл., м. Свалява, вул. Головна, 70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xml:space="preserve">Закарпатська обл., м Тячів, вул. Незалежності, 6а </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45</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Запоріжжя, пр-т Моторобудівників, 3, прим. 21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35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Запоріжжя, б-р Вінтера, 40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47</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м. Запоріжжя, пр-т Соборний, 95</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15</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м. Запоріжжя, пр-т Соборний, 60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49</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Запорізька обл., м. Енергодар, вул. Курчатова, 31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50</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Запорізька обл., м. Бердянськ, вул. Центральна, 29</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Запорізька обл., м. Мелітополь, вул. Гризодубової, 55</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Запоріжжя, вул. Незалежної України, 39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Василівка, мкр. 40 років Перемоги, 2а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Calibri"/>
                <w:lang w:val="uk-UA" w:eastAsia="uk-UA"/>
              </w:rPr>
            </w:pPr>
            <w:r w:rsidRPr="00837824">
              <w:rPr>
                <w:rFonts w:eastAsia="Calibri"/>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Calibri"/>
                <w:lang w:val="uk-UA" w:eastAsia="uk-UA"/>
              </w:rPr>
            </w:pPr>
            <w:r w:rsidRPr="00837824">
              <w:rPr>
                <w:rFonts w:eastAsia="Calibri"/>
                <w:lang w:val="uk-UA" w:eastAsia="uk-UA"/>
              </w:rPr>
              <w:t>1</w:t>
            </w:r>
          </w:p>
        </w:tc>
        <w:tc>
          <w:tcPr>
            <w:tcW w:w="708" w:type="dxa"/>
            <w:shd w:val="clear" w:color="auto" w:fill="auto"/>
            <w:vAlign w:val="center"/>
          </w:tcPr>
          <w:p w:rsidR="00837824" w:rsidRPr="00837824" w:rsidRDefault="00837824" w:rsidP="00837824">
            <w:pPr>
              <w:jc w:val="center"/>
              <w:rPr>
                <w:rFonts w:eastAsia="Calibri"/>
                <w:lang w:val="uk-UA" w:eastAsia="uk-UA"/>
              </w:rPr>
            </w:pPr>
            <w:r w:rsidRPr="00837824">
              <w:rPr>
                <w:rFonts w:eastAsia="Calibri"/>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Calibri"/>
                <w:lang w:val="uk-UA" w:eastAsia="uk-UA"/>
              </w:rPr>
            </w:pPr>
            <w:r w:rsidRPr="00837824">
              <w:rPr>
                <w:rFonts w:eastAsia="Calibri"/>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w:t>
            </w:r>
            <w:r w:rsidRPr="00837824">
              <w:rPr>
                <w:rFonts w:ascii="Calibri" w:eastAsia="Calibri" w:hAnsi="Calibri"/>
                <w:sz w:val="22"/>
                <w:szCs w:val="22"/>
                <w:lang w:eastAsia="en-US"/>
              </w:rPr>
              <w:t xml:space="preserve"> </w:t>
            </w:r>
            <w:r w:rsidRPr="00837824">
              <w:rPr>
                <w:rFonts w:eastAsia="MS Mincho"/>
                <w:lang w:val="uk-UA" w:eastAsia="uk-UA"/>
              </w:rPr>
              <w:t>м. Запоріжжя, пр-т Соборний, буд. 181, прим. 18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Calibri"/>
                <w:sz w:val="22"/>
                <w:lang w:val="uk-UA" w:eastAsia="uk-UA"/>
              </w:rPr>
            </w:pPr>
            <w:r w:rsidRPr="00837824">
              <w:rPr>
                <w:rFonts w:eastAsia="Calibri"/>
                <w:sz w:val="22"/>
                <w:lang w:val="uk-UA" w:eastAsia="uk-UA"/>
              </w:rPr>
              <w:t>5</w:t>
            </w:r>
          </w:p>
        </w:tc>
        <w:tc>
          <w:tcPr>
            <w:tcW w:w="709" w:type="dxa"/>
            <w:shd w:val="clear" w:color="000000" w:fill="FFFFFF"/>
            <w:vAlign w:val="center"/>
          </w:tcPr>
          <w:p w:rsidR="00837824" w:rsidRPr="00837824" w:rsidRDefault="00837824" w:rsidP="00837824">
            <w:pPr>
              <w:jc w:val="center"/>
              <w:rPr>
                <w:rFonts w:eastAsia="Calibri"/>
                <w:sz w:val="22"/>
                <w:lang w:val="en-US" w:eastAsia="uk-UA"/>
              </w:rPr>
            </w:pPr>
            <w:r w:rsidRPr="00837824">
              <w:rPr>
                <w:rFonts w:eastAsia="Calibri"/>
                <w:sz w:val="22"/>
                <w:lang w:val="en-US"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Calibri"/>
                <w:sz w:val="22"/>
                <w:lang w:val="en-US" w:eastAsia="uk-UA"/>
              </w:rPr>
            </w:pPr>
            <w:r w:rsidRPr="00837824">
              <w:rPr>
                <w:rFonts w:eastAsia="Calibri"/>
                <w:sz w:val="22"/>
                <w:lang w:val="en-US" w:eastAsia="uk-UA"/>
              </w:rPr>
              <w:t>1</w:t>
            </w:r>
          </w:p>
        </w:tc>
        <w:tc>
          <w:tcPr>
            <w:tcW w:w="708" w:type="dxa"/>
            <w:shd w:val="clear" w:color="auto" w:fill="auto"/>
            <w:vAlign w:val="center"/>
          </w:tcPr>
          <w:p w:rsidR="00837824" w:rsidRPr="00837824" w:rsidRDefault="00837824" w:rsidP="00837824">
            <w:pPr>
              <w:jc w:val="center"/>
              <w:rPr>
                <w:rFonts w:eastAsia="Calibri"/>
                <w:sz w:val="22"/>
                <w:lang w:val="en-US" w:eastAsia="uk-UA"/>
              </w:rPr>
            </w:pPr>
            <w:r w:rsidRPr="00837824">
              <w:rPr>
                <w:rFonts w:eastAsia="Calibri"/>
                <w:sz w:val="22"/>
                <w:lang w:val="en-US"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spacing w:line="259" w:lineRule="auto"/>
              <w:jc w:val="center"/>
              <w:rPr>
                <w:rFonts w:eastAsia="Calibri"/>
                <w:sz w:val="22"/>
                <w:lang w:val="en-US" w:eastAsia="uk-UA"/>
              </w:rPr>
            </w:pPr>
            <w:r w:rsidRPr="00837824">
              <w:rPr>
                <w:rFonts w:eastAsia="Calibri"/>
                <w:sz w:val="22"/>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w:t>
            </w:r>
            <w:r w:rsidRPr="00837824">
              <w:rPr>
                <w:rFonts w:ascii="Calibri" w:eastAsia="Calibri" w:hAnsi="Calibri"/>
                <w:sz w:val="22"/>
                <w:szCs w:val="22"/>
                <w:lang w:eastAsia="en-US"/>
              </w:rPr>
              <w:t xml:space="preserve"> </w:t>
            </w:r>
            <w:r w:rsidRPr="00837824">
              <w:rPr>
                <w:rFonts w:eastAsia="MS Mincho"/>
                <w:lang w:val="uk-UA" w:eastAsia="uk-UA"/>
              </w:rPr>
              <w:t xml:space="preserve">Запорізька обл. смт. Якимівка, вул. Центральна, буд.68  </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Calibri"/>
                <w:sz w:val="22"/>
                <w:lang w:val="uk-UA" w:eastAsia="uk-UA"/>
              </w:rPr>
            </w:pPr>
            <w:r w:rsidRPr="00837824">
              <w:rPr>
                <w:rFonts w:eastAsia="Calibri"/>
                <w:sz w:val="22"/>
                <w:lang w:val="uk-UA" w:eastAsia="uk-UA"/>
              </w:rPr>
              <w:t>5</w:t>
            </w:r>
          </w:p>
        </w:tc>
        <w:tc>
          <w:tcPr>
            <w:tcW w:w="709" w:type="dxa"/>
            <w:shd w:val="clear" w:color="000000" w:fill="FFFFFF"/>
            <w:vAlign w:val="center"/>
          </w:tcPr>
          <w:p w:rsidR="00837824" w:rsidRPr="00837824" w:rsidRDefault="00837824" w:rsidP="00837824">
            <w:pPr>
              <w:jc w:val="center"/>
              <w:rPr>
                <w:rFonts w:eastAsia="Calibri"/>
                <w:sz w:val="22"/>
                <w:lang w:val="uk-UA" w:eastAsia="uk-UA"/>
              </w:rPr>
            </w:pPr>
            <w:r w:rsidRPr="00837824">
              <w:rPr>
                <w:rFonts w:eastAsia="Calibri"/>
                <w:sz w:val="22"/>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Calibri"/>
                <w:sz w:val="22"/>
                <w:lang w:val="uk-UA" w:eastAsia="uk-UA"/>
              </w:rPr>
            </w:pPr>
            <w:r w:rsidRPr="00837824">
              <w:rPr>
                <w:rFonts w:eastAsia="Calibri"/>
                <w:sz w:val="22"/>
                <w:lang w:val="uk-UA" w:eastAsia="uk-UA"/>
              </w:rPr>
              <w:t>1</w:t>
            </w:r>
          </w:p>
        </w:tc>
        <w:tc>
          <w:tcPr>
            <w:tcW w:w="708" w:type="dxa"/>
            <w:shd w:val="clear" w:color="auto" w:fill="auto"/>
            <w:vAlign w:val="center"/>
          </w:tcPr>
          <w:p w:rsidR="00837824" w:rsidRPr="00837824" w:rsidRDefault="00837824" w:rsidP="00837824">
            <w:pPr>
              <w:jc w:val="center"/>
              <w:rPr>
                <w:rFonts w:eastAsia="Calibri"/>
                <w:sz w:val="22"/>
                <w:lang w:val="uk-UA" w:eastAsia="uk-UA"/>
              </w:rPr>
            </w:pPr>
            <w:r w:rsidRPr="00837824">
              <w:rPr>
                <w:rFonts w:eastAsia="Calibri"/>
                <w:sz w:val="22"/>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spacing w:line="259" w:lineRule="auto"/>
              <w:jc w:val="center"/>
              <w:rPr>
                <w:rFonts w:eastAsia="Calibri"/>
                <w:sz w:val="22"/>
                <w:lang w:val="uk-UA" w:eastAsia="uk-UA"/>
              </w:rPr>
            </w:pPr>
            <w:r w:rsidRPr="00837824">
              <w:rPr>
                <w:rFonts w:eastAsia="Calibri"/>
                <w:sz w:val="22"/>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Івано-Франківськ, вул. Шашкевича, 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57</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Івано-Франківськ, вул. Мельника Андрія, 11 А</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м. Івано-Франківськ , вул.Галицька,145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59</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*Івано-Франківська обл., м. Коломия, вул. Вічевий майдан, 3</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*Івано-Франківська обл., м. Долина, вул. М. Грушевського, 1В</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*Івано-Франківська обл., м. Калуш, пл. Героїв, 10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*Івано-Франківська обл., м. Галич, вул. Шевченка, 8а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*Івано-Франківська обл., м. Надвірна. вул. Гетьмана Мазепи,31А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64</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Кропивницький, вул. В'ячеслава Чорновола, 20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571"/>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Кропивницький, вул. Соборна, 17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Кіровоградська обл., м. Олександрія, вул. пр-т Соборний, 67</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67</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Кіровоградська обл., м. Світловодськ, вул. Героїв України, 12</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Кіровоградська обл., м. Знамянка, вул. Грушевського, 16к</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Кіровоградська обл., м. Бобринець, вул. Базарна, 130а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70</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Київ, вул. Героїв Севастополя, 24/2, кв. 26</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м. Київ, вул. Героїв Севастополя, 48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72</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Київ, вул. Бальзака - Беретті, 42/20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73</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Київ, пр-т Повітрофлотський, 10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74</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Київ, вул. Борщагівська, 117, кв. 103-104</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75</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Київ, вул. Миколи Голего, 6</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Єреванська, 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А. Ахматової, 14 А</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 xml:space="preserve">*м. Київ, </w:t>
            </w:r>
            <w:r w:rsidRPr="00837824">
              <w:rPr>
                <w:rFonts w:eastAsia="MS Mincho"/>
                <w:lang w:val="uk-UA"/>
              </w:rPr>
              <w:t>площа Контрактова, 10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w:t>
            </w:r>
            <w:r w:rsidRPr="00837824">
              <w:rPr>
                <w:rFonts w:eastAsia="MS Mincho"/>
                <w:lang w:val="uk-UA"/>
              </w:rPr>
              <w:t>м. Київ, вул. Інститутська, 15/5</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Саксаганського, 82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Вишгородська,  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82</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Київ, пр-т., Героїв Сталінграду, 8</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83</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Київ, вул. Мартиросяна, 1/8</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5</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5</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5</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84</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Київ,  вул. Фролівська, 1/6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85</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Київ,  вул.  Фролівська, 3/34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2</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8</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8</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86</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Київська обл., м. Ірпінь, вул. Шевченка Тараса, буд. 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87</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Київська обл.  м. Вишневе, вул. Святоюріївська, 20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5</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88</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en-US" w:eastAsia="ru-RU"/>
              </w:rPr>
            </w:pPr>
            <w:r w:rsidRPr="00837824">
              <w:rPr>
                <w:rFonts w:eastAsia="MS Mincho"/>
                <w:lang w:val="en-US" w:eastAsia="ru-RU"/>
              </w:rPr>
              <w:t>6</w:t>
            </w:r>
          </w:p>
        </w:tc>
        <w:tc>
          <w:tcPr>
            <w:tcW w:w="709" w:type="dxa"/>
            <w:shd w:val="clear" w:color="000000" w:fill="FFFFFF"/>
            <w:vAlign w:val="center"/>
          </w:tcPr>
          <w:p w:rsidR="00837824" w:rsidRPr="00837824" w:rsidRDefault="00837824" w:rsidP="00837824">
            <w:pPr>
              <w:jc w:val="center"/>
              <w:rPr>
                <w:rFonts w:eastAsia="MS Mincho"/>
                <w:lang w:val="en-US" w:eastAsia="ru-RU"/>
              </w:rPr>
            </w:pPr>
            <w:r w:rsidRPr="00837824">
              <w:rPr>
                <w:rFonts w:eastAsia="MS Mincho"/>
                <w:lang w:val="en-US" w:eastAsia="ru-RU"/>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708" w:type="dxa"/>
            <w:shd w:val="clear" w:color="auto" w:fill="auto"/>
            <w:vAlign w:val="center"/>
          </w:tcPr>
          <w:p w:rsidR="00837824" w:rsidRPr="00837824" w:rsidRDefault="00837824" w:rsidP="00837824">
            <w:pPr>
              <w:jc w:val="center"/>
              <w:rPr>
                <w:rFonts w:eastAsia="MS Mincho"/>
                <w:lang w:val="en-US" w:eastAsia="ru-RU"/>
              </w:rPr>
            </w:pPr>
            <w:r w:rsidRPr="00837824">
              <w:rPr>
                <w:rFonts w:eastAsia="MS Mincho"/>
                <w:lang w:val="en-US" w:eastAsia="ru-RU"/>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en-US" w:eastAsia="ru-RU"/>
              </w:rPr>
            </w:pPr>
            <w:r w:rsidRPr="00837824">
              <w:rPr>
                <w:rFonts w:eastAsia="MS Mincho"/>
                <w:lang w:val="en-US" w:eastAsia="ru-RU"/>
              </w:rPr>
              <w:t>2</w:t>
            </w:r>
          </w:p>
        </w:tc>
      </w:tr>
      <w:tr w:rsidR="00837824" w:rsidRPr="00837824" w:rsidTr="00C43140">
        <w:trPr>
          <w:trHeight w:val="415"/>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89</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w:t>
            </w:r>
            <w:r w:rsidRPr="00837824">
              <w:rPr>
                <w:rFonts w:eastAsia="MS Mincho"/>
                <w:lang w:val="uk-UA" w:eastAsia="ru-RU"/>
              </w:rPr>
              <w:t>м. Київ, пр-т Любомира Гузара/К. Комарова,  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6</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90</w:t>
            </w:r>
          </w:p>
        </w:tc>
        <w:tc>
          <w:tcPr>
            <w:tcW w:w="4683" w:type="dxa"/>
            <w:shd w:val="clear" w:color="000000" w:fill="FFFFFF"/>
          </w:tcPr>
          <w:p w:rsidR="00837824" w:rsidRPr="00837824" w:rsidRDefault="00837824" w:rsidP="00837824">
            <w:pPr>
              <w:rPr>
                <w:rFonts w:eastAsia="MS Mincho"/>
                <w:lang w:val="uk-UA" w:eastAsia="ru-RU"/>
              </w:rPr>
            </w:pPr>
            <w:r w:rsidRPr="00837824">
              <w:rPr>
                <w:rFonts w:eastAsia="MS Mincho"/>
                <w:lang w:val="uk-UA" w:eastAsia="ru-RU"/>
              </w:rPr>
              <w:t>м. Київ, пр-т. Героїв Сталінграду, 12 Є, кв.87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91</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Буча, вул.. Енергетиків, 14 Б.</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2</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пр-т Академіка Палладіна, 18/30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пр-т Гагаріна Юрія, 6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Тимошенка, 21, корпус 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І. Миколайчука,1А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Шота Руставелі, 40/10 А</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Будіндустрії, 7</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ru-RU"/>
              </w:rPr>
              <w:t>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ru-RU"/>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ru-RU"/>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ru-RU"/>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ru-RU"/>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Січових Стрільців, 10 Б</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sz w:val="22"/>
                <w:szCs w:val="22"/>
                <w:lang w:val="uk-UA" w:eastAsia="uk-UA"/>
              </w:rPr>
            </w:pPr>
            <w:r w:rsidRPr="00837824">
              <w:rPr>
                <w:rFonts w:eastAsia="MS Mincho"/>
                <w:sz w:val="22"/>
                <w:szCs w:val="22"/>
                <w:lang w:val="uk-UA" w:eastAsia="uk-UA"/>
              </w:rPr>
              <w:t>164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175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Богдана Хмельницького, 16-22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44</w:t>
            </w:r>
          </w:p>
        </w:tc>
        <w:tc>
          <w:tcPr>
            <w:tcW w:w="567" w:type="dxa"/>
            <w:shd w:val="clear" w:color="000000" w:fill="FFFFFF"/>
            <w:vAlign w:val="center"/>
          </w:tcPr>
          <w:p w:rsidR="00837824" w:rsidRPr="00837824" w:rsidRDefault="00837824" w:rsidP="00837824">
            <w:pPr>
              <w:jc w:val="center"/>
              <w:rPr>
                <w:rFonts w:eastAsia="MS Mincho"/>
                <w:sz w:val="22"/>
                <w:szCs w:val="22"/>
                <w:lang w:val="uk-UA" w:eastAsia="uk-UA"/>
              </w:rPr>
            </w:pPr>
            <w:r w:rsidRPr="00837824">
              <w:rPr>
                <w:rFonts w:eastAsia="MS Mincho"/>
                <w:sz w:val="22"/>
                <w:szCs w:val="22"/>
                <w:lang w:val="uk-UA" w:eastAsia="uk-UA"/>
              </w:rPr>
              <w:t>134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49</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34</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34</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183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В. Васильківська, 66-68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Дніпровська Набережна, 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48</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пр-т. Голосіївський, 93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9</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425"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Гавела Вацлава, 16-Б</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425"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r>
      <w:tr w:rsidR="00837824" w:rsidRPr="00837824" w:rsidTr="00C43140">
        <w:trPr>
          <w:trHeight w:val="44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Смілянська, 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27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*м. Київ,</w:t>
            </w:r>
            <w:r w:rsidRPr="00837824">
              <w:rPr>
                <w:rFonts w:eastAsia="MS Mincho"/>
                <w:lang w:val="en-US" w:eastAsia="uk-UA"/>
              </w:rPr>
              <w:t xml:space="preserve"> </w:t>
            </w:r>
            <w:r w:rsidRPr="00837824">
              <w:rPr>
                <w:rFonts w:eastAsia="MS Mincho"/>
                <w:lang w:val="uk-UA" w:eastAsia="uk-UA"/>
              </w:rPr>
              <w:t>пр. Бажана,  10</w:t>
            </w:r>
          </w:p>
        </w:tc>
        <w:tc>
          <w:tcPr>
            <w:tcW w:w="709"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106</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Київ вул. Раїси Окіпної, 4а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107</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м.Київ, Старонаводницька,19,21,23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36</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36</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36</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108</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М.Київ, вул.Генерала Вітрука, 12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109</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м.Київ, Старонаводницька,6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Вишгород, пр-т Мазепи Івана, 13/9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Бровари, бульвар. Незалежності, 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Біла Церква, вул. Гординського, 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Бориспіль, вул. Київський шлях, 83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Переяслав-Хмельницький, вул. Б. Хмельницького, 48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Ірпінь, вул. Ленінградська, 8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55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116</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rPr>
              <w:t xml:space="preserve">м. Київ, вул. Басейна, 11  </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55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117</w:t>
            </w:r>
          </w:p>
        </w:tc>
        <w:tc>
          <w:tcPr>
            <w:tcW w:w="4683" w:type="dxa"/>
            <w:shd w:val="clear" w:color="auto" w:fill="FFFFFF"/>
            <w:vAlign w:val="center"/>
          </w:tcPr>
          <w:p w:rsidR="00837824" w:rsidRPr="00837824" w:rsidRDefault="00837824" w:rsidP="00837824">
            <w:pPr>
              <w:rPr>
                <w:rFonts w:eastAsia="MS Mincho"/>
                <w:lang w:val="uk-UA"/>
              </w:rPr>
            </w:pPr>
            <w:r w:rsidRPr="00837824">
              <w:rPr>
                <w:rFonts w:eastAsia="MS Mincho"/>
                <w:lang w:val="uk-UA"/>
              </w:rPr>
              <w:t xml:space="preserve">м. Боярка, пл. Михайлівська, 6 </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55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118</w:t>
            </w:r>
          </w:p>
        </w:tc>
        <w:tc>
          <w:tcPr>
            <w:tcW w:w="4683" w:type="dxa"/>
            <w:shd w:val="clear" w:color="auto" w:fill="FFFFFF"/>
            <w:vAlign w:val="center"/>
          </w:tcPr>
          <w:p w:rsidR="00837824" w:rsidRPr="00837824" w:rsidRDefault="00837824" w:rsidP="00837824">
            <w:pPr>
              <w:rPr>
                <w:rFonts w:eastAsia="MS Mincho"/>
                <w:lang w:val="uk-UA" w:eastAsia="ru-RU"/>
              </w:rPr>
            </w:pPr>
            <w:r w:rsidRPr="00837824">
              <w:rPr>
                <w:rFonts w:eastAsia="MS Mincho"/>
                <w:lang w:val="uk-UA" w:eastAsia="ru-RU"/>
              </w:rPr>
              <w:t xml:space="preserve">Київська обл. м. Вишневе, </w:t>
            </w:r>
          </w:p>
          <w:p w:rsidR="00837824" w:rsidRPr="00837824" w:rsidRDefault="00837824" w:rsidP="00837824">
            <w:pPr>
              <w:rPr>
                <w:rFonts w:eastAsia="MS Mincho"/>
                <w:lang w:val="uk-UA" w:eastAsia="ru-RU"/>
              </w:rPr>
            </w:pPr>
            <w:r w:rsidRPr="00837824">
              <w:rPr>
                <w:rFonts w:eastAsia="MS Mincho"/>
                <w:lang w:val="uk-UA" w:eastAsia="ru-RU"/>
              </w:rPr>
              <w:t>вул. Європейська, 49</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Львів, вул. Стрийська, 98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Львів, вул. Б. Хмельницького, 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Львів, вул. С. Бандери, 51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Дрогобич,  вул. Трускавецька, 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Борислав, смт Східниця, вул. Шевченка, 55 А</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Новий Розділ, пр-т   Шевченка, 32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Моршин, вул. І. Франка, 43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Жовківський р-н, с. Рата, вул. Гребинського, 28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Яворівський р-н, смт. Краковець, вул. Вербицького, 54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6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Рава-Руська, вул. Грушевського, 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7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Самбір, пл. Ринок, 22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8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Стрий, вул. Андрія Корчака, 2/13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м.Львів, вул..Стороженка,12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Мостиський р-н, с.</w:t>
            </w:r>
            <w:r w:rsidRPr="00837824">
              <w:rPr>
                <w:rFonts w:eastAsia="MS Mincho"/>
                <w:lang w:eastAsia="uk-UA"/>
              </w:rPr>
              <w:t xml:space="preserve"> </w:t>
            </w:r>
            <w:r w:rsidRPr="00837824">
              <w:rPr>
                <w:rFonts w:eastAsia="MS Mincho"/>
                <w:lang w:val="uk-UA" w:eastAsia="uk-UA"/>
              </w:rPr>
              <w:t>Шегині, вул.</w:t>
            </w:r>
            <w:r w:rsidRPr="00837824">
              <w:rPr>
                <w:rFonts w:eastAsia="MS Mincho"/>
                <w:lang w:eastAsia="uk-UA"/>
              </w:rPr>
              <w:t xml:space="preserve"> </w:t>
            </w:r>
            <w:r w:rsidRPr="00837824">
              <w:rPr>
                <w:rFonts w:eastAsia="MS Mincho"/>
                <w:lang w:val="uk-UA" w:eastAsia="uk-UA"/>
              </w:rPr>
              <w:t>Дружби, 201 (ДФС)</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w:t>
            </w:r>
            <w:r w:rsidRPr="00837824">
              <w:rPr>
                <w:rFonts w:eastAsia="MS Mincho"/>
                <w:lang w:val="en-US" w:eastAsia="uk-UA"/>
              </w:rPr>
              <w:t xml:space="preserve"> </w:t>
            </w:r>
            <w:r w:rsidRPr="00837824">
              <w:rPr>
                <w:rFonts w:eastAsia="MS Mincho"/>
                <w:lang w:val="uk-UA" w:eastAsia="uk-UA"/>
              </w:rPr>
              <w:t>Львів, вул.</w:t>
            </w:r>
            <w:r w:rsidRPr="00837824">
              <w:rPr>
                <w:rFonts w:eastAsia="MS Mincho"/>
                <w:lang w:val="en-US" w:eastAsia="uk-UA"/>
              </w:rPr>
              <w:t xml:space="preserve"> </w:t>
            </w:r>
            <w:r w:rsidRPr="00837824">
              <w:rPr>
                <w:rFonts w:eastAsia="MS Mincho"/>
                <w:lang w:val="uk-UA" w:eastAsia="uk-UA"/>
              </w:rPr>
              <w:t>Сихівська, 28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w:t>
            </w:r>
            <w:r w:rsidRPr="00837824">
              <w:rPr>
                <w:rFonts w:eastAsia="MS Mincho"/>
                <w:lang w:val="en-US" w:eastAsia="uk-UA"/>
              </w:rPr>
              <w:t xml:space="preserve"> </w:t>
            </w:r>
            <w:r w:rsidRPr="00837824">
              <w:rPr>
                <w:rFonts w:eastAsia="MS Mincho"/>
                <w:lang w:val="uk-UA" w:eastAsia="uk-UA"/>
              </w:rPr>
              <w:t>Львів, вул.</w:t>
            </w:r>
            <w:r w:rsidRPr="00837824">
              <w:rPr>
                <w:rFonts w:eastAsia="MS Mincho"/>
                <w:lang w:val="en-US" w:eastAsia="uk-UA"/>
              </w:rPr>
              <w:t xml:space="preserve"> </w:t>
            </w:r>
            <w:r w:rsidRPr="00837824">
              <w:rPr>
                <w:rFonts w:eastAsia="MS Mincho"/>
                <w:lang w:val="uk-UA" w:eastAsia="uk-UA"/>
              </w:rPr>
              <w:t>Шевченка, 19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w:t>
            </w:r>
            <w:r w:rsidRPr="00837824">
              <w:rPr>
                <w:rFonts w:eastAsia="MS Mincho"/>
                <w:lang w:val="en-US" w:eastAsia="uk-UA"/>
              </w:rPr>
              <w:t xml:space="preserve"> </w:t>
            </w:r>
            <w:r w:rsidRPr="00837824">
              <w:rPr>
                <w:rFonts w:eastAsia="MS Mincho"/>
                <w:lang w:val="uk-UA" w:eastAsia="uk-UA"/>
              </w:rPr>
              <w:t>Трускавець, вул.</w:t>
            </w:r>
            <w:r w:rsidRPr="00837824">
              <w:rPr>
                <w:rFonts w:eastAsia="MS Mincho"/>
                <w:lang w:val="en-US" w:eastAsia="uk-UA"/>
              </w:rPr>
              <w:t xml:space="preserve"> </w:t>
            </w:r>
            <w:r w:rsidRPr="00837824">
              <w:rPr>
                <w:rFonts w:eastAsia="MS Mincho"/>
                <w:lang w:val="uk-UA" w:eastAsia="uk-UA"/>
              </w:rPr>
              <w:t>Гоголя, 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Миколаїв, вул. Декабристів, 1/1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137</w:t>
            </w:r>
          </w:p>
        </w:tc>
        <w:tc>
          <w:tcPr>
            <w:tcW w:w="4683" w:type="dxa"/>
            <w:shd w:val="clear" w:color="000000" w:fill="FFFFFF"/>
            <w:vAlign w:val="center"/>
          </w:tcPr>
          <w:p w:rsidR="00837824" w:rsidRPr="00837824" w:rsidRDefault="00837824" w:rsidP="00837824">
            <w:pPr>
              <w:spacing w:line="254" w:lineRule="auto"/>
              <w:rPr>
                <w:rFonts w:eastAsia="MS Mincho"/>
                <w:lang w:val="uk-UA" w:eastAsia="ru-RU"/>
              </w:rPr>
            </w:pPr>
            <w:r w:rsidRPr="00837824">
              <w:rPr>
                <w:rFonts w:eastAsia="MS Mincho"/>
                <w:lang w:val="uk-UA" w:eastAsia="ru-RU"/>
              </w:rPr>
              <w:t xml:space="preserve"> м. Миколаїв, пр. Центральний, 11а</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138</w:t>
            </w:r>
          </w:p>
        </w:tc>
        <w:tc>
          <w:tcPr>
            <w:tcW w:w="4683" w:type="dxa"/>
            <w:shd w:val="clear" w:color="000000" w:fill="FFFFFF"/>
            <w:vAlign w:val="center"/>
          </w:tcPr>
          <w:p w:rsidR="00837824" w:rsidRPr="00837824" w:rsidRDefault="00837824" w:rsidP="00837824">
            <w:pPr>
              <w:spacing w:line="254" w:lineRule="auto"/>
              <w:rPr>
                <w:rFonts w:eastAsia="MS Mincho"/>
                <w:lang w:val="uk-UA" w:eastAsia="ru-RU"/>
              </w:rPr>
            </w:pPr>
            <w:r w:rsidRPr="00837824">
              <w:rPr>
                <w:rFonts w:eastAsia="MS Mincho"/>
                <w:lang w:val="uk-UA" w:eastAsia="ru-RU"/>
              </w:rPr>
              <w:t>*Миколаївська обл.,м.Вознесенск,вул.Соборності,21</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Миколаїв, пр-т Центральний, 22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140</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w:t>
            </w:r>
            <w:r w:rsidRPr="00837824">
              <w:rPr>
                <w:rFonts w:eastAsia="MS Mincho"/>
                <w:lang w:val="uk-UA" w:eastAsia="uk-UA"/>
              </w:rPr>
              <w:t>Миколаївська обл.м.Очаків,вул.Торгова,18</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r>
      <w:tr w:rsidR="00837824" w:rsidRPr="00837824" w:rsidTr="00C43140">
        <w:trPr>
          <w:trHeight w:val="57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Пушкінська, 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Дніпропетровська дорога, 120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9</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Академіка Корольова, 92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Академіка Корольова, 70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78"/>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Малиновського, 1/1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r>
      <w:tr w:rsidR="00837824" w:rsidRPr="00837824" w:rsidTr="00C43140">
        <w:trPr>
          <w:trHeight w:val="48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Єврейська, 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м.Іллічівськ/ Чорноморськ, пр-т. Миру, 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 Рені, вул. 28 червня, 132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 Подільськ, вул. Соборна, 78 Б</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 Болград, пр-т. Соборний, 132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смт Овідіополь, пров. Церковний, 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 Южне, пр.-т. Миру, 15/1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 Ізмаїл, пр-т Миру, 52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с. Бурлача Балка, вул. Північна, 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en-US"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en-US"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Полтава,  вул. Соборності, 19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м. Полтава, вул. Івана Мазепи, 17</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Кременчук, вул. Халаменюка, 5</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Кременчук, б-р Пушкіна, 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Миргород, вул. Данила Апостола, 5</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Лубни, пр-т. Володимирський, 41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Горішні Плавні, просп. Героїв Дніпра, 42</w:t>
            </w:r>
          </w:p>
        </w:tc>
        <w:tc>
          <w:tcPr>
            <w:tcW w:w="709"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1</w:t>
            </w:r>
          </w:p>
        </w:tc>
        <w:tc>
          <w:tcPr>
            <w:tcW w:w="567"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6</w:t>
            </w:r>
          </w:p>
        </w:tc>
        <w:tc>
          <w:tcPr>
            <w:tcW w:w="709"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1</w:t>
            </w:r>
          </w:p>
        </w:tc>
        <w:tc>
          <w:tcPr>
            <w:tcW w:w="425"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0</w:t>
            </w:r>
          </w:p>
        </w:tc>
        <w:tc>
          <w:tcPr>
            <w:tcW w:w="709"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1</w:t>
            </w:r>
          </w:p>
        </w:tc>
        <w:tc>
          <w:tcPr>
            <w:tcW w:w="708"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1</w:t>
            </w:r>
          </w:p>
        </w:tc>
        <w:tc>
          <w:tcPr>
            <w:tcW w:w="567"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0</w:t>
            </w:r>
          </w:p>
        </w:tc>
        <w:tc>
          <w:tcPr>
            <w:tcW w:w="426"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0</w:t>
            </w:r>
          </w:p>
        </w:tc>
        <w:tc>
          <w:tcPr>
            <w:tcW w:w="708"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Кременчук, пр-т Л. Українки, 13-Б</w:t>
            </w:r>
          </w:p>
        </w:tc>
        <w:tc>
          <w:tcPr>
            <w:tcW w:w="709"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1</w:t>
            </w:r>
          </w:p>
        </w:tc>
        <w:tc>
          <w:tcPr>
            <w:tcW w:w="567"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1</w:t>
            </w:r>
          </w:p>
        </w:tc>
        <w:tc>
          <w:tcPr>
            <w:tcW w:w="709"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1</w:t>
            </w:r>
          </w:p>
        </w:tc>
        <w:tc>
          <w:tcPr>
            <w:tcW w:w="425"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0</w:t>
            </w:r>
          </w:p>
        </w:tc>
        <w:tc>
          <w:tcPr>
            <w:tcW w:w="709"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1</w:t>
            </w:r>
          </w:p>
        </w:tc>
        <w:tc>
          <w:tcPr>
            <w:tcW w:w="708"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1</w:t>
            </w:r>
          </w:p>
        </w:tc>
        <w:tc>
          <w:tcPr>
            <w:tcW w:w="567"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0</w:t>
            </w:r>
          </w:p>
        </w:tc>
        <w:tc>
          <w:tcPr>
            <w:tcW w:w="426"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0</w:t>
            </w:r>
          </w:p>
        </w:tc>
        <w:tc>
          <w:tcPr>
            <w:tcW w:w="708"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Полтава, вул. Соборності, 46</w:t>
            </w:r>
          </w:p>
        </w:tc>
        <w:tc>
          <w:tcPr>
            <w:tcW w:w="709"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567"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709"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425"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0</w:t>
            </w:r>
          </w:p>
        </w:tc>
        <w:tc>
          <w:tcPr>
            <w:tcW w:w="709"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708"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567"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0</w:t>
            </w:r>
          </w:p>
        </w:tc>
        <w:tc>
          <w:tcPr>
            <w:tcW w:w="426"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0</w:t>
            </w:r>
          </w:p>
        </w:tc>
        <w:tc>
          <w:tcPr>
            <w:tcW w:w="708"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Рівне, вул. Княгиницького, 5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Рівне, вул. Богоявленська, 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Рівне, вул. Київська, 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Рівне, вул. Кавказька, 9а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м. Рівне, вул. Гагаріна, 39</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6</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5</w:t>
            </w:r>
          </w:p>
        </w:tc>
        <w:tc>
          <w:tcPr>
            <w:tcW w:w="708"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6</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8"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Рівне, вул. П. Могили, 31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Рівненська обл., м. Сарни, вул. Широка, 13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Рівненська обл., м. Дубно, вул. Скарбова, 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Рівненська обл., м. Костопіль, вул. Грушевського, 12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Рівненська обл., м. Вараш, майдан Незалежності, 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Рівненська обл., м. Березне, вул. Андріївська, 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Суми, вул. Герасима Кондратьєва, 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9</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Суми, вул. Петропавлівська, 86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0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Суми, вул. Соборна, 29 Б</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Сумська обл., м. Ромни, бул. Шевченка, 18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Сумська обл., м. Білопілля, вул. Старопутивльська, 45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Сумська обл., м. Конотоп, пр-т Червоної калини, 16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Сумська обл., м. Шостка, вул. Свободи, 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Сумська обл., м. Охтирка, вул. Ярославського, 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183</w:t>
            </w:r>
          </w:p>
        </w:tc>
        <w:tc>
          <w:tcPr>
            <w:tcW w:w="4683" w:type="dxa"/>
            <w:shd w:val="clear" w:color="000000" w:fill="FFFFFF"/>
          </w:tcPr>
          <w:p w:rsidR="00837824" w:rsidRPr="00837824" w:rsidRDefault="00837824" w:rsidP="00837824">
            <w:pPr>
              <w:widowControl w:val="0"/>
              <w:shd w:val="clear" w:color="auto" w:fill="FFFFFF"/>
              <w:suppressAutoHyphens/>
              <w:autoSpaceDE w:val="0"/>
              <w:spacing w:after="160" w:line="259" w:lineRule="auto"/>
              <w:rPr>
                <w:rFonts w:eastAsia="MS Mincho"/>
                <w:lang w:val="uk-UA" w:eastAsia="uk-UA"/>
              </w:rPr>
            </w:pPr>
            <w:r w:rsidRPr="00837824">
              <w:rPr>
                <w:rFonts w:eastAsia="MS Mincho"/>
                <w:lang w:val="uk-UA" w:eastAsia="uk-UA"/>
              </w:rPr>
              <w:t xml:space="preserve"> Сумська обл., м. Суми, пр-т. Михайла Лушпи, буд. 5, корпус 30, прим. 132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Тернопіль, вул. І.Франка,23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xml:space="preserve">м. Тернопіль, вул. Замкова, 9 </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Тернопільська обл., м. Борщів, вул. Мазепи Гетьмана, 7</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Тернопільська обл., м. Чортків, вул. Степана Бондари, 8а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Тернопільська обл.м Кременець пров . Шевченка буд. 1 прим. 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Тернопіль вул. 15 Квітня,9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xml:space="preserve">Тернопільська обл., </w:t>
            </w:r>
            <w:r w:rsidRPr="00837824">
              <w:rPr>
                <w:rFonts w:eastAsia="MS Mincho"/>
                <w:lang w:val="en-US" w:eastAsia="uk-UA"/>
              </w:rPr>
              <w:t>c</w:t>
            </w:r>
            <w:r w:rsidRPr="00837824">
              <w:rPr>
                <w:rFonts w:eastAsia="MS Mincho"/>
                <w:lang w:val="uk-UA" w:eastAsia="uk-UA"/>
              </w:rPr>
              <w:t>мт Підволочиськ, вул Данила Галицького,57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191</w:t>
            </w:r>
          </w:p>
        </w:tc>
        <w:tc>
          <w:tcPr>
            <w:tcW w:w="4683" w:type="dxa"/>
            <w:shd w:val="clear" w:color="000000" w:fill="FFFFFF"/>
            <w:vAlign w:val="center"/>
          </w:tcPr>
          <w:p w:rsidR="00837824" w:rsidRPr="00837824" w:rsidRDefault="00837824" w:rsidP="00837824">
            <w:pPr>
              <w:rPr>
                <w:rFonts w:eastAsia="MS Mincho"/>
                <w:lang w:val="en-US" w:eastAsia="ru-RU"/>
              </w:rPr>
            </w:pPr>
            <w:r w:rsidRPr="00837824">
              <w:rPr>
                <w:rFonts w:eastAsia="MS Mincho"/>
                <w:lang w:val="uk-UA" w:eastAsia="uk-UA"/>
              </w:rPr>
              <w:t>м. Харків, вул. Космічна, 20</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12</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4</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4</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3</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192</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Харків, пр-т Перемоги, 70</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7</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425"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9</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w:t>
            </w:r>
            <w:r w:rsidRPr="00837824">
              <w:rPr>
                <w:rFonts w:eastAsia="MS Mincho"/>
                <w:lang w:val="uk-UA"/>
              </w:rPr>
              <w:t>м. Харків, майдан Свободи,5</w:t>
            </w:r>
          </w:p>
        </w:tc>
        <w:tc>
          <w:tcPr>
            <w:tcW w:w="709"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c>
          <w:tcPr>
            <w:tcW w:w="567" w:type="dxa"/>
            <w:shd w:val="clear" w:color="000000" w:fill="FFFFFF"/>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c>
          <w:tcPr>
            <w:tcW w:w="709" w:type="dxa"/>
            <w:shd w:val="clear" w:color="000000" w:fill="FFFFFF"/>
            <w:vAlign w:val="center"/>
          </w:tcPr>
          <w:p w:rsidR="00837824" w:rsidRPr="00837824" w:rsidRDefault="00837824" w:rsidP="00837824">
            <w:pPr>
              <w:jc w:val="center"/>
              <w:rPr>
                <w:rFonts w:eastAsia="MS Mincho"/>
                <w:lang w:val="en-US" w:eastAsia="uk-UA"/>
              </w:rPr>
            </w:pPr>
            <w:r w:rsidRPr="00837824">
              <w:rPr>
                <w:rFonts w:eastAsia="MS Mincho"/>
                <w:lang w:val="en-US" w:eastAsia="uk-UA"/>
              </w:rPr>
              <w:t>1</w:t>
            </w:r>
          </w:p>
        </w:tc>
        <w:tc>
          <w:tcPr>
            <w:tcW w:w="425" w:type="dxa"/>
            <w:shd w:val="clear" w:color="auto" w:fill="auto"/>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c>
          <w:tcPr>
            <w:tcW w:w="709"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en-US" w:eastAsia="uk-UA"/>
              </w:rPr>
              <w:t>1</w:t>
            </w:r>
          </w:p>
        </w:tc>
        <w:tc>
          <w:tcPr>
            <w:tcW w:w="708" w:type="dxa"/>
            <w:shd w:val="clear" w:color="auto" w:fill="auto"/>
            <w:vAlign w:val="center"/>
          </w:tcPr>
          <w:p w:rsidR="00837824" w:rsidRPr="00837824" w:rsidRDefault="00837824" w:rsidP="00837824">
            <w:pPr>
              <w:jc w:val="center"/>
              <w:rPr>
                <w:rFonts w:eastAsia="MS Mincho"/>
                <w:lang w:val="en-US" w:eastAsia="uk-UA"/>
              </w:rPr>
            </w:pPr>
            <w:r w:rsidRPr="00837824">
              <w:rPr>
                <w:rFonts w:eastAsia="MS Mincho"/>
                <w:lang w:val="en-US" w:eastAsia="uk-UA"/>
              </w:rPr>
              <w:t>1</w:t>
            </w:r>
          </w:p>
        </w:tc>
        <w:tc>
          <w:tcPr>
            <w:tcW w:w="567"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c>
          <w:tcPr>
            <w:tcW w:w="426"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c>
          <w:tcPr>
            <w:tcW w:w="708" w:type="dxa"/>
            <w:shd w:val="clear" w:color="000000" w:fill="FFFFFF"/>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194</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Харків, Героїв Праці,20/321</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195</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Харків, вул. Полтавський шлях, 31</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196</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Харків, вул. Ярослава Мудрого, 23</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197</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 м. Харків, пр-т. Московський, 144</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198</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Харків, пр-т. Гагаріна, 165, корп. 5</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199</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Харків, пр.Олександрвський,91</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200</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Харківська обл., Харківський р-н, смт Пісочін, вул. Кушнарьова,1-а</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201</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м.Харків, пр.Гагаріна,1</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202</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м.Харків, пр.Тракторобудівників,108</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Херсон, вул. Ушакова, 68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Херсонська обл., м. Скадовськ, вул.</w:t>
            </w:r>
            <w:r w:rsidRPr="00837824">
              <w:rPr>
                <w:rFonts w:eastAsia="MS Mincho"/>
                <w:lang w:val="uk-UA" w:eastAsia="ru-RU"/>
              </w:rPr>
              <w:t xml:space="preserve"> </w:t>
            </w:r>
            <w:r w:rsidRPr="00837824">
              <w:rPr>
                <w:rFonts w:eastAsia="MS Mincho"/>
                <w:lang w:val="uk-UA" w:eastAsia="uk-UA"/>
              </w:rPr>
              <w:t>Мангубінська, 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*Херсонська обл., м. Нова Каховка, пр. Дніпровський, 19</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Херсонська обл., м. Каховка, вул. Набережна, 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Херсон, Перекопська, 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*Херсонська обл., м. Гола Пристань, вул. Першого Травня 26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209</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Херсон, вул. Потьомкінська, 40/10</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Хмельницький, вул. Свободи, 22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Хмельницький, вул. Проскурівського підпілля, 105</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Хмельницька обл., м. Кам’янець-Подільський, вул. Огієнка, 51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Хмельницька обл., м. Красилів, вул. Булаєнка, 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Хмельницька обл., м. Шепетівка, вул.</w:t>
            </w:r>
            <w:r w:rsidRPr="00837824">
              <w:rPr>
                <w:rFonts w:eastAsia="MS Mincho"/>
                <w:lang w:val="uk-UA" w:eastAsia="ru-RU"/>
              </w:rPr>
              <w:t xml:space="preserve"> </w:t>
            </w:r>
            <w:r w:rsidRPr="00837824">
              <w:rPr>
                <w:rFonts w:eastAsia="MS Mincho"/>
                <w:lang w:val="uk-UA" w:eastAsia="uk-UA"/>
              </w:rPr>
              <w:t>Героїв Небесної Сотні, 39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 xml:space="preserve">Хмельницька обл., м. Дунаївці, вул. </w:t>
            </w:r>
            <w:r w:rsidRPr="00837824">
              <w:rPr>
                <w:rFonts w:eastAsia="Calibri"/>
                <w:lang w:eastAsia="en-US"/>
              </w:rPr>
              <w:t>Франца Лендера, 45/</w:t>
            </w:r>
            <w:r w:rsidRPr="00837824">
              <w:rPr>
                <w:rFonts w:eastAsia="Calibri"/>
                <w:i/>
                <w:lang w:eastAsia="en-US"/>
              </w:rPr>
              <w:t>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217</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Хмельницький, вул. Соборна, 16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Черкаси,  вул. Гоголя, 221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Черкаси, б-р. Шевченка, 389</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220</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Черкаси, б-р. Шевченка, 389 Архів</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vAlign w:val="center"/>
          </w:tcPr>
          <w:p w:rsidR="00837824" w:rsidRPr="00837824" w:rsidRDefault="00837824" w:rsidP="00837824">
            <w:pPr>
              <w:spacing w:after="160" w:line="259" w:lineRule="auto"/>
              <w:jc w:val="center"/>
              <w:rPr>
                <w:rFonts w:eastAsia="Times New Roman"/>
                <w:lang w:val="uk-UA" w:eastAsia="uk-UA"/>
              </w:rPr>
            </w:pPr>
            <w:r w:rsidRPr="00837824">
              <w:rPr>
                <w:rFonts w:eastAsia="Times New Roman"/>
                <w:lang w:val="uk-UA" w:eastAsia="uk-UA"/>
              </w:rPr>
              <w:t>10</w:t>
            </w:r>
          </w:p>
        </w:tc>
        <w:tc>
          <w:tcPr>
            <w:tcW w:w="709" w:type="dxa"/>
            <w:shd w:val="clear" w:color="auto" w:fill="FFFFFF"/>
            <w:vAlign w:val="center"/>
          </w:tcPr>
          <w:p w:rsidR="00837824" w:rsidRPr="00837824" w:rsidRDefault="00837824" w:rsidP="00837824">
            <w:pPr>
              <w:spacing w:after="160" w:line="259" w:lineRule="auto"/>
              <w:jc w:val="center"/>
              <w:rPr>
                <w:rFonts w:eastAsia="Times New Roman"/>
                <w:lang w:val="en-US" w:eastAsia="uk-UA"/>
              </w:rPr>
            </w:pPr>
            <w:r w:rsidRPr="00837824">
              <w:rPr>
                <w:rFonts w:eastAsia="Times New Roman"/>
                <w:lang w:val="en-US" w:eastAsia="uk-UA"/>
              </w:rPr>
              <w:t>2</w:t>
            </w:r>
          </w:p>
        </w:tc>
        <w:tc>
          <w:tcPr>
            <w:tcW w:w="425" w:type="dxa"/>
            <w:shd w:val="clear" w:color="auto" w:fill="FFFFFF"/>
            <w:noWrap/>
            <w:vAlign w:val="center"/>
          </w:tcPr>
          <w:p w:rsidR="00837824" w:rsidRPr="00837824" w:rsidRDefault="00837824" w:rsidP="00837824">
            <w:pPr>
              <w:spacing w:after="160" w:line="259" w:lineRule="auto"/>
              <w:jc w:val="center"/>
              <w:rPr>
                <w:rFonts w:eastAsia="Times New Roman"/>
                <w:lang w:val="uk-UA" w:eastAsia="uk-UA"/>
              </w:rPr>
            </w:pPr>
            <w:r w:rsidRPr="00837824">
              <w:rPr>
                <w:rFonts w:eastAsia="Times New Roman"/>
                <w:lang w:val="uk-UA" w:eastAsia="uk-UA"/>
              </w:rPr>
              <w:t>0</w:t>
            </w:r>
          </w:p>
        </w:tc>
        <w:tc>
          <w:tcPr>
            <w:tcW w:w="709" w:type="dxa"/>
            <w:vAlign w:val="center"/>
          </w:tcPr>
          <w:p w:rsidR="00837824" w:rsidRPr="00837824" w:rsidRDefault="00837824" w:rsidP="00837824">
            <w:pPr>
              <w:spacing w:after="160" w:line="259" w:lineRule="auto"/>
              <w:jc w:val="center"/>
              <w:rPr>
                <w:rFonts w:eastAsia="Times New Roman"/>
                <w:lang w:val="en-US" w:eastAsia="uk-UA"/>
              </w:rPr>
            </w:pPr>
            <w:r w:rsidRPr="00837824">
              <w:rPr>
                <w:rFonts w:eastAsia="Times New Roman"/>
                <w:lang w:val="en-US" w:eastAsia="uk-UA"/>
              </w:rPr>
              <w:t>2</w:t>
            </w:r>
          </w:p>
        </w:tc>
        <w:tc>
          <w:tcPr>
            <w:tcW w:w="708" w:type="dxa"/>
            <w:vAlign w:val="center"/>
          </w:tcPr>
          <w:p w:rsidR="00837824" w:rsidRPr="00837824" w:rsidRDefault="00837824" w:rsidP="00837824">
            <w:pPr>
              <w:spacing w:after="160" w:line="259" w:lineRule="auto"/>
              <w:jc w:val="center"/>
              <w:rPr>
                <w:rFonts w:eastAsia="Times New Roman"/>
                <w:lang w:val="en-US" w:eastAsia="uk-UA"/>
              </w:rPr>
            </w:pPr>
            <w:r w:rsidRPr="00837824">
              <w:rPr>
                <w:rFonts w:eastAsia="Times New Roman"/>
                <w:lang w:val="en-US" w:eastAsia="uk-UA"/>
              </w:rPr>
              <w:t>2</w:t>
            </w:r>
          </w:p>
        </w:tc>
        <w:tc>
          <w:tcPr>
            <w:tcW w:w="567" w:type="dxa"/>
            <w:shd w:val="clear" w:color="auto" w:fill="FFFFFF"/>
            <w:noWrap/>
            <w:vAlign w:val="center"/>
          </w:tcPr>
          <w:p w:rsidR="00837824" w:rsidRPr="00837824" w:rsidRDefault="00837824" w:rsidP="00837824">
            <w:pPr>
              <w:spacing w:after="160" w:line="259" w:lineRule="auto"/>
              <w:jc w:val="center"/>
              <w:rPr>
                <w:rFonts w:eastAsia="Times New Roman"/>
                <w:lang w:val="uk-UA" w:eastAsia="uk-UA"/>
              </w:rPr>
            </w:pPr>
            <w:r w:rsidRPr="00837824">
              <w:rPr>
                <w:rFonts w:eastAsia="Times New Roman"/>
                <w:lang w:val="uk-UA" w:eastAsia="uk-UA"/>
              </w:rPr>
              <w:t>0</w:t>
            </w:r>
          </w:p>
        </w:tc>
        <w:tc>
          <w:tcPr>
            <w:tcW w:w="426" w:type="dxa"/>
            <w:shd w:val="clear" w:color="auto" w:fill="FFFFFF"/>
            <w:noWrap/>
            <w:vAlign w:val="center"/>
          </w:tcPr>
          <w:p w:rsidR="00837824" w:rsidRPr="00837824" w:rsidRDefault="00837824" w:rsidP="00837824">
            <w:pPr>
              <w:spacing w:after="160" w:line="259" w:lineRule="auto"/>
              <w:jc w:val="center"/>
              <w:rPr>
                <w:rFonts w:eastAsia="Times New Roman"/>
                <w:lang w:val="uk-UA" w:eastAsia="uk-UA"/>
              </w:rPr>
            </w:pPr>
            <w:r w:rsidRPr="00837824">
              <w:rPr>
                <w:rFonts w:eastAsia="Times New Roman"/>
                <w:lang w:val="uk-UA" w:eastAsia="uk-UA"/>
              </w:rPr>
              <w:t>0</w:t>
            </w:r>
          </w:p>
        </w:tc>
        <w:tc>
          <w:tcPr>
            <w:tcW w:w="708" w:type="dxa"/>
            <w:shd w:val="clear" w:color="auto" w:fill="FFFFFF"/>
            <w:vAlign w:val="center"/>
          </w:tcPr>
          <w:p w:rsidR="00837824" w:rsidRPr="00837824" w:rsidRDefault="00837824" w:rsidP="00837824">
            <w:pPr>
              <w:spacing w:after="160" w:line="259" w:lineRule="auto"/>
              <w:jc w:val="center"/>
              <w:rPr>
                <w:rFonts w:eastAsia="Times New Roman"/>
                <w:lang w:val="uk-UA" w:eastAsia="uk-UA"/>
              </w:rPr>
            </w:pPr>
            <w:r w:rsidRPr="00837824">
              <w:rPr>
                <w:rFonts w:eastAsia="Times New Roman"/>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Черкаси, вул. Припортова, 42/1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Золотоноша, вул. Садовий проїзд, 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Сміла, вул. Соборна, 103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Умань, вул. Горького, 1 А</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Черкаська обл., м. Чорнобай, вул. Центральна, 116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Звенигородка, вул. Шевченка, 40а</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Корсунь-Шевченківський, вул. Героїв Майдану, 1А</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Канів, вул. Торгова, 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4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Чернігів, вул. Кирпоноса, 7</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Чернігів, пр-т Перемоги, 44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Чернігів, вул. Попова, 31-Б</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Чернігів, вул.. Шевченка, 32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16</w:t>
            </w:r>
          </w:p>
        </w:tc>
      </w:tr>
      <w:tr w:rsidR="00837824" w:rsidRPr="00837824" w:rsidTr="00C43140">
        <w:trPr>
          <w:trHeight w:val="53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val="uk-UA" w:eastAsia="en-US"/>
              </w:rPr>
            </w:pPr>
            <w:r w:rsidRPr="00837824">
              <w:rPr>
                <w:rFonts w:ascii="Calibri" w:eastAsia="Calibri" w:hAnsi="Calibri"/>
                <w:color w:val="000000"/>
                <w:sz w:val="22"/>
                <w:szCs w:val="22"/>
                <w:lang w:val="uk-UA" w:eastAsia="en-US"/>
              </w:rPr>
              <w:t>233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Times New Roman"/>
                <w:bCs/>
                <w:lang w:val="uk-UA" w:eastAsia="ru-RU"/>
              </w:rPr>
              <w:t>м. Чернігів, пр-т. Миру, буд. 35</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53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234</w:t>
            </w:r>
          </w:p>
        </w:tc>
        <w:tc>
          <w:tcPr>
            <w:tcW w:w="4683" w:type="dxa"/>
            <w:shd w:val="clear" w:color="000000" w:fill="FFFFFF"/>
            <w:vAlign w:val="center"/>
          </w:tcPr>
          <w:p w:rsidR="00837824" w:rsidRPr="00837824" w:rsidRDefault="00837824" w:rsidP="00837824">
            <w:pPr>
              <w:rPr>
                <w:rFonts w:eastAsia="MS Mincho"/>
                <w:lang w:val="en-US" w:eastAsia="uk-UA"/>
              </w:rPr>
            </w:pPr>
            <w:r w:rsidRPr="00837824">
              <w:rPr>
                <w:rFonts w:eastAsia="MS Mincho"/>
                <w:lang w:val="uk-UA" w:eastAsia="uk-UA"/>
              </w:rPr>
              <w:t>м. Чернівці, вул. Головна, 51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54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Чернівці, вул. Героїв Майдану, 77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9</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Чернівецька обл., м. Кіцмань, вул. Незалежності, 28 А/1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57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Чернівецька обл., м. Новоселиця, вул. Хотинська, 1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7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238</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Чернівці вул. Головна,204</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Донецька обл., м. Маріуполь, вул. Архітектора Нільсена, 32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xml:space="preserve">*Донецька обл., м. Маріуполь, просп. Миру, буд.14 </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585"/>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Донецька обл., м. Краматорськ, вул. Василя Стуса, 74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Донецька обл., м. Слов'янськ, вул. Шевченка, 11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*Донецька обл., м. Дружківка, вул. Соборна, буд.24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Донецька обл., Мар’їнський р-н, м. Курахове, вул. Пушкіна, 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Луганська обл., м. Лисичанськ,   пр-т Перемоги, 149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522"/>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Луганська обл., м. Рубіжне, вул. Менделєєва, 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bl>
    <w:p w:rsidR="00837824" w:rsidRPr="00837824" w:rsidRDefault="00837824" w:rsidP="00837824">
      <w:pPr>
        <w:ind w:firstLine="567"/>
        <w:jc w:val="center"/>
        <w:rPr>
          <w:rFonts w:eastAsia="Times New Roman"/>
          <w:b/>
          <w:lang w:val="uk-UA" w:eastAsia="ru-RU"/>
        </w:rPr>
      </w:pPr>
    </w:p>
    <w:p w:rsidR="00837824" w:rsidRPr="00837824" w:rsidRDefault="00837824" w:rsidP="00837824">
      <w:pPr>
        <w:ind w:firstLine="567"/>
        <w:jc w:val="center"/>
        <w:rPr>
          <w:rFonts w:eastAsia="Times New Roman"/>
          <w:b/>
          <w:lang w:val="uk-UA" w:eastAsia="ru-RU"/>
        </w:rPr>
      </w:pPr>
      <w:r w:rsidRPr="00837824">
        <w:rPr>
          <w:rFonts w:eastAsia="Times New Roman"/>
          <w:b/>
        </w:rPr>
        <w:t xml:space="preserve">Перелік обладнання систем </w:t>
      </w:r>
      <w:r w:rsidRPr="00837824">
        <w:rPr>
          <w:rFonts w:eastAsia="Times New Roman"/>
          <w:b/>
          <w:lang w:val="uk-UA"/>
        </w:rPr>
        <w:t>опалення (теплопостачання)</w:t>
      </w:r>
    </w:p>
    <w:tbl>
      <w:tblPr>
        <w:tblW w:w="10764" w:type="dxa"/>
        <w:tblInd w:w="-572" w:type="dxa"/>
        <w:tblLook w:val="04A0" w:firstRow="1" w:lastRow="0" w:firstColumn="1" w:lastColumn="0" w:noHBand="0" w:noVBand="1"/>
      </w:tblPr>
      <w:tblGrid>
        <w:gridCol w:w="709"/>
        <w:gridCol w:w="4536"/>
        <w:gridCol w:w="1418"/>
        <w:gridCol w:w="1417"/>
        <w:gridCol w:w="1559"/>
        <w:gridCol w:w="1125"/>
      </w:tblGrid>
      <w:tr w:rsidR="00837824" w:rsidRPr="00837824" w:rsidTr="00C43140">
        <w:trPr>
          <w:trHeight w:val="28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Місце надання послуг</w:t>
            </w:r>
          </w:p>
        </w:tc>
        <w:tc>
          <w:tcPr>
            <w:tcW w:w="5519" w:type="dxa"/>
            <w:gridSpan w:val="4"/>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Calibri"/>
                <w:color w:val="000000"/>
                <w:sz w:val="22"/>
                <w:szCs w:val="22"/>
                <w:lang w:val="uk-UA" w:eastAsia="en-US"/>
              </w:rPr>
              <w:t>Обладнання систем опалення</w:t>
            </w:r>
          </w:p>
        </w:tc>
      </w:tr>
      <w:tr w:rsidR="00837824" w:rsidRPr="00837824" w:rsidTr="00C43140">
        <w:trPr>
          <w:trHeight w:val="21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color w:val="000000"/>
                <w:sz w:val="22"/>
                <w:szCs w:val="22"/>
                <w:lang w:val="en-US"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color w:val="000000"/>
                <w:sz w:val="22"/>
                <w:szCs w:val="22"/>
                <w:lang w:val="en-US" w:eastAsia="en-US"/>
              </w:rPr>
            </w:pPr>
          </w:p>
        </w:tc>
        <w:tc>
          <w:tcPr>
            <w:tcW w:w="1418" w:type="dxa"/>
            <w:tcBorders>
              <w:top w:val="nil"/>
              <w:left w:val="nil"/>
              <w:bottom w:val="single" w:sz="4" w:space="0" w:color="auto"/>
              <w:right w:val="single" w:sz="4" w:space="0" w:color="auto"/>
            </w:tcBorders>
            <w:shd w:val="clear" w:color="000000" w:fill="FFFFFF"/>
            <w:textDirection w:val="btLr"/>
            <w:vAlign w:val="center"/>
            <w:hideMark/>
          </w:tcPr>
          <w:p w:rsidR="00837824" w:rsidRPr="00837824" w:rsidRDefault="00837824" w:rsidP="00837824">
            <w:pPr>
              <w:jc w:val="right"/>
              <w:rPr>
                <w:rFonts w:eastAsia="Times New Roman"/>
                <w:color w:val="000000"/>
                <w:sz w:val="22"/>
                <w:szCs w:val="22"/>
                <w:lang w:val="en-US" w:eastAsia="en-US"/>
              </w:rPr>
            </w:pPr>
            <w:r w:rsidRPr="00837824">
              <w:rPr>
                <w:rFonts w:eastAsia="Times New Roman"/>
                <w:color w:val="000000"/>
                <w:sz w:val="22"/>
                <w:szCs w:val="22"/>
                <w:lang w:val="uk-UA" w:eastAsia="en-US"/>
              </w:rPr>
              <w:t>Манометр/термометр, шт.</w:t>
            </w:r>
          </w:p>
        </w:tc>
        <w:tc>
          <w:tcPr>
            <w:tcW w:w="1417" w:type="dxa"/>
            <w:tcBorders>
              <w:top w:val="nil"/>
              <w:left w:val="nil"/>
              <w:bottom w:val="single" w:sz="4" w:space="0" w:color="auto"/>
              <w:right w:val="single" w:sz="4" w:space="0" w:color="auto"/>
            </w:tcBorders>
            <w:shd w:val="clear" w:color="000000" w:fill="FFFFFF"/>
            <w:textDirection w:val="btLr"/>
            <w:vAlign w:val="center"/>
            <w:hideMark/>
          </w:tcPr>
          <w:p w:rsidR="00837824" w:rsidRPr="00837824" w:rsidRDefault="00837824" w:rsidP="00837824">
            <w:pPr>
              <w:jc w:val="right"/>
              <w:rPr>
                <w:rFonts w:eastAsia="Times New Roman"/>
                <w:color w:val="000000"/>
                <w:sz w:val="22"/>
                <w:szCs w:val="22"/>
                <w:lang w:eastAsia="en-US"/>
              </w:rPr>
            </w:pPr>
            <w:r w:rsidRPr="00837824">
              <w:rPr>
                <w:rFonts w:eastAsia="Times New Roman"/>
                <w:color w:val="000000"/>
                <w:sz w:val="22"/>
                <w:szCs w:val="22"/>
                <w:lang w:val="uk-UA" w:eastAsia="en-US"/>
              </w:rPr>
              <w:t>Насос циркуляційний (опалення, ГВП), шт.</w:t>
            </w:r>
          </w:p>
        </w:tc>
        <w:tc>
          <w:tcPr>
            <w:tcW w:w="1559" w:type="dxa"/>
            <w:tcBorders>
              <w:top w:val="nil"/>
              <w:left w:val="nil"/>
              <w:bottom w:val="single" w:sz="4" w:space="0" w:color="auto"/>
              <w:right w:val="single" w:sz="4" w:space="0" w:color="auto"/>
            </w:tcBorders>
            <w:shd w:val="clear" w:color="000000" w:fill="FFFFFF"/>
            <w:textDirection w:val="btLr"/>
            <w:vAlign w:val="center"/>
            <w:hideMark/>
          </w:tcPr>
          <w:p w:rsidR="00837824" w:rsidRPr="00837824" w:rsidRDefault="00837824" w:rsidP="00837824">
            <w:pPr>
              <w:jc w:val="right"/>
              <w:rPr>
                <w:rFonts w:eastAsia="Times New Roman"/>
                <w:color w:val="000000"/>
                <w:sz w:val="22"/>
                <w:szCs w:val="22"/>
                <w:lang w:val="en-US" w:eastAsia="en-US"/>
              </w:rPr>
            </w:pPr>
            <w:r w:rsidRPr="00837824">
              <w:rPr>
                <w:rFonts w:eastAsia="Times New Roman"/>
                <w:color w:val="000000"/>
                <w:sz w:val="22"/>
                <w:szCs w:val="22"/>
                <w:lang w:val="uk-UA" w:eastAsia="en-US"/>
              </w:rPr>
              <w:t>Кран Маєвського, шт.</w:t>
            </w:r>
          </w:p>
        </w:tc>
        <w:tc>
          <w:tcPr>
            <w:tcW w:w="1125" w:type="dxa"/>
            <w:tcBorders>
              <w:top w:val="nil"/>
              <w:left w:val="nil"/>
              <w:bottom w:val="single" w:sz="4" w:space="0" w:color="auto"/>
              <w:right w:val="single" w:sz="4" w:space="0" w:color="auto"/>
            </w:tcBorders>
            <w:shd w:val="clear" w:color="000000" w:fill="FFFFFF"/>
            <w:textDirection w:val="btLr"/>
            <w:vAlign w:val="center"/>
            <w:hideMark/>
          </w:tcPr>
          <w:p w:rsidR="00837824" w:rsidRPr="00837824" w:rsidRDefault="00837824" w:rsidP="00837824">
            <w:pPr>
              <w:jc w:val="right"/>
              <w:rPr>
                <w:rFonts w:eastAsia="Times New Roman"/>
                <w:color w:val="000000"/>
                <w:sz w:val="22"/>
                <w:szCs w:val="22"/>
                <w:lang w:eastAsia="en-US"/>
              </w:rPr>
            </w:pPr>
            <w:r w:rsidRPr="00837824">
              <w:rPr>
                <w:rFonts w:eastAsia="Times New Roman"/>
                <w:color w:val="000000"/>
                <w:sz w:val="22"/>
                <w:szCs w:val="22"/>
                <w:lang w:val="uk-UA" w:eastAsia="en-US"/>
              </w:rPr>
              <w:t>Точки теплорозбору (радіатори опалення), шт.</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Вінниця, вул. Івана Бевза, 34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41</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xml:space="preserve"> м. Вінниця, вул. Р. Скалецького,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Вінниця, вул.Архітектора Артинова 13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 м. Могилів-Подільський, вул. Київська, 6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 смт Крижопіль, вул. Соборна,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 м. Хмільник, вул. Соборності, 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 смт Тиврів, вул. Тиверська, 79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 м. Козятин, вул. Грушевського, 68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Вінницька обл., Тиврівський район, м. Гнівань, вул. Соборна, 64/57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Вінницька обл., м. Калинівка, вул. Незалежності, 67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область, м. Бершадь, вул. Миколаєнка,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Вінницька область, м. Немирів, вул. Гімназійна, 10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Вінницька область, Гайсинський район, м. Гайсин, вул. 1 Травня, 77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Луцьк, пр-т Перемоги, 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Волинська обл., м. Володимир-Волинський, вул. Ковельська, 73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Волинська обл., м. Ковель, вул. Олени Пчілки,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Дніпро, вул. Челюскіна, 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Дніпро, пр-т Гагаріна, 102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Дніпропетровська обл., м. Павлоград, вул. Заводська, 53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20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Дніпропетровська обл., м. Павлоград, вул. Соборна, 107/3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21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Дніпропетровська обл., м. Камянське, пр.-т, Тараса Шевченка, 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Дніпропетровська обл., м. Нікополь, пр.-т, Трубників,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23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Дніпропетровська обл., м. Кривий Ріг, пр-т Миру, 8, прим.19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24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Дніпропетровська обл., м. Жовті Води, вул. Заводська,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*Дніпропетровська обл., м. Кривий Ріг, вул. Волгоградська,9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м. Дніпро, вул. Титова,11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Дніпро вул. Н.Алексеенко,21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en-US"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Дніпро вул. Березинська,24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Дніпро вул. Робоча,160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Дніпро площа Привокзальна,1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Житомир, вул. Київська, 74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Житомир, вул. Велика Бердичівська, 16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Житомирська обл., м. Новоград-Волинський, Замкова,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Житомирська обл., м. Бердичів, вул. Житомирська, 23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Житомирська обл., м. Коростень, вул. Грушевського, 11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Житомирська обл., м. Радомишль, вул. Соборний майдан,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Житомир проспект Миру,6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Ужгород, вул. Швабська, 70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Закарпатська обл., м. Виноградів, вул. Миру, 17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0 </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0 </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Закарпатська обл., м. Хуст, вул. Б. Хмельницького, 15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Закарпатська обл., м. Свалява, вул. Головна, 70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Запоріжжя, пр-т Моторобудівників, 3, прим.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Запоріжжя, б-р Вінтера, 40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Запоріжжя, пр-т Соборний, 95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Запоріжжя, пр-т Соборний, 60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Запорізька обл., м. Енергодар, вул. Курчатова, 31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Запорізька обл., м. Бердянськ, вул. Центральна, 29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Запорізька обл., м. Мелітополь, вул. Гризодубової, 55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Запоріжжя, вул. Незалежної України, 39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Василівка, мкр. 40 років Перемоги, 2а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м. Запоріжжя, пр-кт Соборний, буд. 181, прим. 18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xml:space="preserve">* Запорізька обл. смт. Якимівка, вул. Центральна, буд.68  </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Івано-Франківськ, вул. Шашкевича,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Івано-Франківськ, вул. Мельника Андрія, 11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Івано-Франківськ , вул.Галицька,145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*Івано-Франківська обл., м. Коломия, вул. Вічевий майдан,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*Івано-Франківська обл., м. Долина, вул. М. Грушевського, 1В</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*Івано-Франківська обл., м. Калуш, пл. Героїв, 10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*Івано-Франківська обл., м. Галич, вул. Шевченка, 8а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*Івано-Франківська обл.,м. Надвірна, вул. Гетьмана Мазепи,31А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Кропивницький, вул. Соборна, 17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Кропивницький, вул. В'ячеслава Чорновола, 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Кіровоградська обл., м. Мала Виска, вул. Центральна, , 69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Кіровоградська обл., м. Олександрія, вул. пр-т Соборний, 67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Кіровоградська обл., м. Світловодськ, вул. Героїв України, 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Кіровоградська обл., м. Знамянка, вул. Грушевського, 16к</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Героїв Севастополя, 24/2, кв. 26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Героїв Севастополя, 48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Повітрофлотський, 10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Борщагівська, 117, кв. 103-104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Миколи Голего, 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Єреванська,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А. Ахматової, 14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площа Контрактова, 10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Інститутська, 15/5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Саксаганського, 82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Вишгородська,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Героїв Сталінграду, 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Мартиросяна, 1/8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Фролівська, 1/6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Фролівська, 3/34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Генерала Вітрука, 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Ірпінь, вул. Шевченка Тараса, буд.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Вишневе, вул. Святоюріївська, 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11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Київська обл., Києво-Святошинський район, смт. Чабани, вул. Машинобудівників, буд. 1б, приміщення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К. Комарова,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Героїв Сталінграду, 12 Є, кв.87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Євгена Коновальця, 11А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Академіка Палладіна, 18/30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Гагаріна Юрія, 6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Тимошенка, 21, корпус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Серафімовича, 1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Київ, вул. Михайла Омеляновича-Павленка, 4/6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Шота Руставелі, 40/10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Будіндустрії,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Січових Стрільців, 10 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44</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Богдана Хмельницького, 16-22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254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254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В. Васильківська, 66-68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Дніпровська Набережна,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Голосіївський, 93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Гавела Вацлава, 16-Б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Смілянська, 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пр. Бажана,  10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Раїси Окіпної, 4а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Старонаводницька,19,21,23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м.Київ, Старонаводницька,6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Київська обл., м. Вишгород, пр-т Мазепи Івана, 13/9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Бровари, бульвар. Незалежності, 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Біла Церква, вул. Гординського, 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Бориспіль, вул. Київський шлях, 83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Переяслав-Хмельницький, вул. Б. Хмельницького, 48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Ірпінь, вул. Ленінградська, 8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м. Боярка, вул. Хрещатик, 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Calibri"/>
                <w:color w:val="000000"/>
                <w:sz w:val="22"/>
                <w:szCs w:val="22"/>
                <w:lang w:val="uk-UA" w:eastAsia="en-US"/>
              </w:rPr>
              <w:t xml:space="preserve">м. Київ, вул. Басейна, 11  </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Вишневе, вул. Європейська, 49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Львів, вул. Стрийська, 98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Львів, вул. Б. Хмельницького, 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Львів, вул. С. Бандери,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м. Дрогобич,  вул. Трускавецька,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Львівська обл., м. Новий Розділ, пр-т   Шевченка, 32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м. Моршин, вул. І. Франка, 43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Жовківський р-н, с. Рата, вул. Гребинського, 28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Яворівський р-н, смт. Краковець, вул. Вербицького, 54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м. Рава-Руська, вул. Грушевського, 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м. Самбір, пл. Ринок, 22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м. Стрий, вул. Андрія Корчака, 2/13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Львів, вул..Стороженка,12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Львів, вул. Сихівська, 28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Львів, вул. Шевченка, 19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Миколаїв, вул. Декабристів, 1/1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Миколаїв, пр-т Центральний, 22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Одеса, вул. Пушкінська,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Одеса, вул. Дніпропетровська дорога, 120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Одеса, вул. Академіка Корольова, 92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Одеса, вул. Малиновського, 1/1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Одеса, вул. Канатна, 112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 м.Іллічівськ/ Чорноморськ, пр-т. Миру, 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Одеська обл., м. Рені, вул. 28 червня, 132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 м. Подільськ, вул. Соборна, 78 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обл.,м. Ананьїв, вул. Незалежності, 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 м. Болград, пр-т. Соборний, 132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 смт Овідіополь, пров. Церковний,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 м. Южне, пр.-т. Миру, 15/1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Одеська обл., м. Ізмаїл, пр-т Миру, 52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Полтава,  вул. Соборності, 19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Полтава, вул. Івана Мазепи, 17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Полтавська обл., м. Кременчук, вул. Халаменюка, 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Полтавська обл., м. Кременчук, б-р Пушкіна,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Полтавська обл., м. Миргород, вул. Данила Апостола, 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Полтавська обл., м. Лубни, пр-т. Володимирський, 41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*Полтавська обл., м. Горішні Плавні, просп. Героїв Дніпра, 42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Полтава, вул. Соборності, 46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Полтавська обл., м. Кременчук, пр-т Л. Українки, 13-Б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Рівне, вул. Княгиницького, 5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Рівне, вул. Богоявленська, 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Рівне, вул. Київська,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Рівне, вул. Кавказька, 9а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Рівне, вул. Гагаріна, 39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Рівне, вул. П. Могили, 31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Рівненська обл., м. Дубно, вул. Скарбова,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Рівненська обл., м. Костопіль, вул. Грушевського, 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jc w:val="both"/>
              <w:rPr>
                <w:rFonts w:eastAsia="Times New Roman"/>
                <w:color w:val="000000"/>
                <w:sz w:val="22"/>
                <w:szCs w:val="22"/>
                <w:lang w:eastAsia="en-US"/>
              </w:rPr>
            </w:pPr>
            <w:r w:rsidRPr="00837824">
              <w:rPr>
                <w:rFonts w:eastAsia="Times New Roman"/>
                <w:color w:val="000000"/>
                <w:sz w:val="22"/>
                <w:szCs w:val="22"/>
                <w:lang w:val="uk-UA" w:eastAsia="en-US"/>
              </w:rPr>
              <w:t>Рівненська обл., м. Вараш, майдан Незалежності, 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Суми, вул. Герасима Кондратьєва,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Суми, вул. Петропавлівська, 86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Суми, вул. Соборна, 29 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Сумська обл., м. Ромни, бульвар Шевченка, 18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Сумська обл., м. Білопілля, вул. Старопутивльська, 45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Сумська обл., м. Конотоп, пр-т Червоної калини, 16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Сумська обл., м. Шостка, вул. Свободи,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Сумська обл., м. Охтирка, вул. Ярославського,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Сумська обл., м. Суми, пр-т. Михайла Лушпи, буд. 5, корпус 30, прим. 132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Тернопіль, вул. І.Франка,23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Тернопільська обл., м. Борщів, вул. Мазепи Гетьмана,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0 </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Тернопіль, вул.Замкова,9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Тернопіль, вул. 15 Квітня,9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Тернопільська обл., м. Кременець ,вул Шевченка,1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Харків, вул. Космічна, 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Харків, пр-т Перемоги, 70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Харків, майдан Свободи,5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Харків, Героїв Праці,20/321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Харків, вул. Полтавський шлях, 31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Харків, вул. Ярослава Мудрого, 23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Харків, пр-т. Московський, 144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Харків, пр-т. Гагаріна, 165, корп. 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Харків, пр-т Олександрвський,91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Calibri"/>
                <w:color w:val="000000"/>
                <w:sz w:val="22"/>
                <w:szCs w:val="22"/>
                <w:lang w:eastAsia="en-US"/>
              </w:rPr>
              <w:t>Харківська обл., Харківський р-н, смт Пісочін, вул. Кушнарьова,1-а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Calibri"/>
                <w:color w:val="000000"/>
                <w:sz w:val="22"/>
                <w:szCs w:val="22"/>
                <w:lang w:eastAsia="en-US"/>
              </w:rPr>
              <w:t>м. Харків, пр-т Гагаріна,1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Calibri"/>
                <w:color w:val="000000"/>
                <w:sz w:val="22"/>
                <w:szCs w:val="22"/>
                <w:lang w:eastAsia="en-US"/>
              </w:rPr>
              <w:t>м. Харків, пр-т Тракторобудівників,108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Херсон, вул. Ушакова, 68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Херсонська обл., м. Скадовськ, вул. Мангубінська, 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*Херсонська обл., м. Нова Каховка, пр. Дніпровський, 19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Херсонська обл., м. Каховка, вул. Набережна,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Херсон, Перекопська,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*Херсонська обл., м. Гола Пристань, вул. Першого Травня 26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Хмельницький, вул. Свободи, 22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Хмельницький, вул. Проскурівського підпілля, 105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Хмельницька обл., м. Кам’янець-Подільський, вул. Огієнка, 51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Хмельницька обл., м. Красилів, вул. Булаєнка, 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Хмельницька обл., м. Шепетівка, вул. Героїв Небесної Сотні, 39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16</w:t>
            </w:r>
          </w:p>
        </w:tc>
      </w:tr>
      <w:tr w:rsidR="00837824" w:rsidRPr="00837824" w:rsidTr="00C43140">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Хмельницька обл., Старокостянтинівський р-н, м. Старокостянтинів, вул. Острозького, 17/1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Черкаси,  вул. Гоголя, 221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Черкаси, вул. Припортова, 42/1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Черкаська обл., м. Золотоноша, вул. Садовий проїзд, 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Черкаська обл., м. Сміла, вул. Соборна, 103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Черкаська обл., м. Умань, вул. Горького, 1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Черкаська обл., м. Чорнобай, вул. Центральна, 116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Черкаська обл., м. Корсунь-Шевченківський, вул. Героїв Майдану, 1А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*Черкаська обл., м. Канів, вул. Торгова,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Чернігів, вул. Кирпоноса,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Чернігів, пр-т Перемоги, 44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Чернігів, вул. Попова, 31-Б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Чернігів, вул.. Шевченка, 32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Чернівці, вул. Головна, 51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Чернівці, вул. Героїв Майдану, 77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Чернівецька обл., м. Кіцмань, вул. Незалежності, 28 А/1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Чернівецька обл., м. Новоселиця, вул. Хотинська, 1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Чернівці вул. Головна,204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Донецька обл., м. Слов'янськ, вул. Шевченка, 11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Донецька обл., Мар’їнський р-н, м. Курахове, вул. Пушкіна,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xml:space="preserve">Донецька обл., м. Краматорськ, вул. В. Стуса, 74 </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Донецька обл., м. Дружківка, вул. Соборна, буд.24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Луганська обл., м. Лисичанськ,   пр-т Перемоги, 149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Луганська обл., м. Сєвєродонецьк, пр-т Центральний,59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Луганська обл., м. Рубіжне, вул. Менделєєва, 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bl>
    <w:p w:rsidR="00837824" w:rsidRPr="00837824" w:rsidRDefault="00837824" w:rsidP="00837824">
      <w:pPr>
        <w:ind w:firstLine="567"/>
        <w:jc w:val="center"/>
        <w:rPr>
          <w:rFonts w:eastAsia="Times New Roman"/>
          <w:b/>
          <w:lang w:val="uk-UA" w:eastAsia="ru-RU"/>
        </w:rPr>
      </w:pPr>
    </w:p>
    <w:p w:rsidR="00837824" w:rsidRPr="00837824" w:rsidRDefault="00837824" w:rsidP="00837824">
      <w:pPr>
        <w:ind w:firstLine="567"/>
        <w:jc w:val="center"/>
        <w:rPr>
          <w:rFonts w:eastAsia="Times New Roman"/>
          <w:b/>
          <w:lang w:val="uk-UA" w:eastAsia="ru-RU"/>
        </w:rPr>
      </w:pPr>
    </w:p>
    <w:p w:rsidR="00837824" w:rsidRPr="00837824" w:rsidRDefault="00837824" w:rsidP="00837824">
      <w:pPr>
        <w:ind w:firstLine="567"/>
        <w:jc w:val="center"/>
        <w:rPr>
          <w:rFonts w:eastAsia="Times New Roman"/>
          <w:b/>
          <w:lang w:val="uk-UA" w:eastAsia="ru-RU"/>
        </w:rPr>
      </w:pPr>
    </w:p>
    <w:p w:rsidR="00837824" w:rsidRPr="00837824" w:rsidRDefault="00837824" w:rsidP="00837824">
      <w:pPr>
        <w:ind w:firstLine="567"/>
        <w:jc w:val="center"/>
        <w:rPr>
          <w:rFonts w:eastAsia="Times New Roman"/>
          <w:b/>
          <w:lang w:val="uk-UA" w:eastAsia="ru-RU"/>
        </w:rPr>
      </w:pPr>
    </w:p>
    <w:p w:rsidR="00837824" w:rsidRPr="00837824" w:rsidRDefault="00837824" w:rsidP="00837824">
      <w:pPr>
        <w:ind w:firstLine="567"/>
        <w:jc w:val="center"/>
        <w:rPr>
          <w:rFonts w:eastAsia="Times New Roman"/>
          <w:b/>
          <w:lang w:val="uk-UA" w:eastAsia="ru-RU"/>
        </w:rPr>
        <w:sectPr w:rsidR="00837824" w:rsidRPr="00837824">
          <w:pgSz w:w="12240" w:h="15840"/>
          <w:pgMar w:top="1134" w:right="850" w:bottom="1134" w:left="1701" w:header="708" w:footer="708" w:gutter="0"/>
          <w:cols w:space="708"/>
          <w:docGrid w:linePitch="360"/>
        </w:sectPr>
      </w:pPr>
    </w:p>
    <w:p w:rsidR="00837824" w:rsidRPr="00837824" w:rsidRDefault="00837824" w:rsidP="00837824">
      <w:pPr>
        <w:ind w:firstLine="567"/>
        <w:jc w:val="center"/>
        <w:rPr>
          <w:rFonts w:eastAsia="Times New Roman"/>
          <w:b/>
          <w:lang w:val="uk-UA" w:eastAsia="ru-RU"/>
        </w:rPr>
      </w:pPr>
      <w:r w:rsidRPr="00837824">
        <w:rPr>
          <w:rFonts w:eastAsia="Times New Roman"/>
          <w:b/>
          <w:lang w:val="uk-UA" w:eastAsia="ru-RU"/>
        </w:rPr>
        <w:t xml:space="preserve">ПЕРЕЛІК ЕЛЕКТРОУСТАТКУВАННЯ </w:t>
      </w:r>
    </w:p>
    <w:p w:rsidR="00837824" w:rsidRPr="00837824" w:rsidRDefault="00837824" w:rsidP="00837824">
      <w:pPr>
        <w:rPr>
          <w:rFonts w:eastAsia="Times New Roman"/>
          <w:color w:val="C00000"/>
          <w:lang w:val="uk-UA" w:eastAsia="ru-RU"/>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0"/>
        <w:gridCol w:w="1169"/>
        <w:gridCol w:w="1134"/>
        <w:gridCol w:w="1276"/>
        <w:gridCol w:w="1276"/>
        <w:gridCol w:w="1417"/>
        <w:gridCol w:w="1418"/>
        <w:gridCol w:w="992"/>
        <w:gridCol w:w="992"/>
      </w:tblGrid>
      <w:tr w:rsidR="00837824" w:rsidRPr="00837824" w:rsidTr="00C43140">
        <w:trPr>
          <w:trHeight w:val="2865"/>
        </w:trPr>
        <w:tc>
          <w:tcPr>
            <w:tcW w:w="56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 п/п</w:t>
            </w:r>
          </w:p>
        </w:tc>
        <w:tc>
          <w:tcPr>
            <w:tcW w:w="2800"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Місце надання послуг</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Щити електричні (силові, розподільчі, освітлення,  комп’ютерні, обліку) від 0,2 до - 0,4 кВ, (шт.)</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Ввідно-розподільний пристрій від 0,2 до 0,4 кВ, (шт.)</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Шафа управління технологічного обладнання від 0,2 до - 0,4 кВ, (шт.)</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Повітряна завіса, (шт.)</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Рукосушарки, бойлери (шт.)</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Світильники, люстри, бра, прожектори, датчики руху тощо (шт.)</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Розетка, вимикач побутовий (шт.)</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Електролічильники однофазні, трифазні  (шт.)</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Вінниця, вул. Івана Бевза, 34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Вінниця, вул. Р. Скалецького,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Вінниця, вул. Костянтина Василенка, 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 Вінниця, вул. Ботанічна, 24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 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Вінниця, вул. Архітектора Артинова, буд. 13.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 м. Могилів-Подільський, вул. Київська, 6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Вінницька обл., смт Крижопіль, вул. Соборна, 7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 м. Хмільник, вул. Соборності, 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 смт Тиврів, вул. Тиверська, 79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 м. Козятин, вул. Грушевського, 68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Вінницька обл., Тиврівський район, м. Гнівань, вул. Соборна, 64/57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Вінницька обл., м. Калинівка, вул. Незалежності, 67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область, м. Бершадь, вул. Миколаєнка,  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Вінницька область, м. Немирів, вул. Гімназійна, 10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область, Гайсинський район, м. Гайсин, вул. 1 Травня, 77</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 Вінниця, вул. Брацлавська, 85</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Вінницька обл., м. Могилів-Подільський, пл. Соборна 7 б</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Луцьк, вул. Шопена,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Луцьк, пр-т Перемоги, 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Волинська обл., м. Володимир-Волинський, вул. Ковельська, 73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Волинська обл., м. Ковель, вул. Олени Пчілки,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Волинська обл., Любомльський р-н,  с. Старовойтово, вул. Прикордонників, 41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Волинська обл., Ратнівський р-н, с. Доманове, с/рада Млинівська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Волинська область, м. Луцьк, вул. Крилова, буд.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Дніпро, вул. Челюскіна, 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Дніпро, пр-т Гагаріна, 102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Павлоград, вул. Заводська, 53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Дніпропетровська обл., м. Павлоград, вул. Соборна, 107/3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Кам’янське, пр-т, Т.Шевченка , 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Кривий Ріг, пр-т Миру, 8, прим.19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Нікополь, пр-т Трубників,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Жовті Води, вул. Заводська,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Кривий Ріг, вул. Волгоградська,9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Дніпро, вул. Титова,11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Дніпро, пр.-кт. Слобожанський, 66. прим,39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 Дніпро вул. Н.Алексеенко,21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смт. Слобожанське, вул. Дружби, 3А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 Дніпро, площа Вокзальна, буд.1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 Дніпро, вул. Робоча, буд.160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Дніпро, вул. Березинська, буд.24, прим. 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Житомир, вул. Київська, 74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Житомир, вул.  В. Бердичівська, 16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Житомирська обл., м. Бердичів, вул. Житомирська, 23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Житомирська обл., м. Коростень, вул. Грушевського, 11</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Житомирська обл., м. Новоград-Волинський, вул. Замкова, 7</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Житомирська обл., м. Радомишль, вул. Соборний майдан, 4</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80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Житомирська обл., Овруцький р-н, с/рада Руднянська, автодорога Виступовичі (на Мозир) – Житомир (через Овруч), 19 км</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Житомир, просп. Миру, буд. 6. </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Ужгород, вул. Швабська, 70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Закарпатська обл., м. Мукачеве, вул. Миру, 3, приміщення 10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м. Виноградів, вул. Миру, 17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м. Хуст, вул. Б. Хмельницького, 15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м. Свалява, вул. Головна, 70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м. Тячів, вул. Незалежності, 6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Ужгородський р-н с. Великі Лази, вул. Східна,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Ужгород, вул. Собранецька, 224, КПП «Ужгород», СМАП</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Ужгородський р-н, с/рада Соломонівська,  МАПП «Тиса», буд. 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Ужгород, площа Корятовича, буд. 33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Запоріжжя, пр-т Моторобудівників, 3, прим. 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Запоріжжя, б-р Вінтера, 40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Запоріжжя, пр-т Соборний, 95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Запоріжжя, пр-т Соборний, 60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*Запорізька обл., м. Енергодар, вул. Курчатова, 31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Запорізька обл., м. Бердянськ, вул. Центральна, 29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Запорізька обл., м. Мелітополь, вул. Гризодубової, 55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Запоріжжя, вул. Незалежної України, 39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*Запорізька обл., м. Василівка, мікрорайон  40 років Перемоги, буд. 2а.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Запорізька область, смт Якимівка, вул. Центральна, буд. 68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Запоріжжя, пр-т Соборний, буд. 181, прим. 18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Івано-Франківськ, вул. Шашкевича,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Івано-Франківськ, вул. Мельника Андрія, 11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Івано-Франківськ , вул.Галицька,145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*Івано-Франківська обл., м. Долина, вул. М. Грушевського, 1-В.</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*Івано-Франківська обл., м. Коломия, Вічевий Майдан,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*Івано-Франківська обл., м. Калуш, пл. Героїв, 10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*Івано-Франківська обл., м. Галич, вул. Шевченка, 8а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77</w:t>
            </w:r>
          </w:p>
        </w:tc>
        <w:tc>
          <w:tcPr>
            <w:tcW w:w="2800"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*Івано-Франківська обл.,  м.Надвірна , вул.Гетьмана Мазепи , 31 А .В-ня № 422/08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Кропивницький, вул. В'ячеслава Чорновола, 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Кропивницький, вул. Соборна, 17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Кіровоградська обл., м. Мала Виска, вул. Центральна, 69</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Кіровоградська обл., м. Олександрія, вул. пр-т Соборний, 67</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Кіровоградська обл., м. Світловодськ, вул. Героїв України, 12</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*Кіровоградська обл. м. Знам’янка, вул. Грушевського, буд. 16к</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Кіровоградська обл. м. Бобринець, вул. Базарна, буд. 130а.</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Мартиросяна, 1/8</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Фролівська, 1/6</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площа Контрактова, 10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Інститутська, 15/5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Бальзака - Беретті, 42/20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Героїв Севастополя, 48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Повітрофлотський, 10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Борщагівська, 117, кв. 103-104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Голосіївський, 93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Миколи Голего, 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А. Ахматової, 14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Саксаганського, 82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Героїв Сталінграду, 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Вишгородська,  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Академіка Палладіна, 18/30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К. Комарова,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Буча, вул. Енергетиків, 14 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Київ, пр-т Гагаріна Юрія, 6 А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Тимошенка, 21, корпус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Київ, вул. Миколайчука, 1 А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Шота Руставелі, 40/10 літ.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Січових Стрільців, 10 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57</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1351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2280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Богдана Хмельницького, 16-22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45</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941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3463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В. Васильківська, 66-68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 Бажана,  10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54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Київська обл., Києво-Святошинський р-н, с. Софіївська Борщагівка, вул. Велика Кільцева, 56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Київська обл., Києво-Святошинський р-н, м. Боярка пл. Михайлівська, 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Київ, пр-т Перемоги, 67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Мечникова, 2а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С.Бандери, 24Б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Київська обл., Бориспільський р-н, с. Гора, вул. Бориспільська, 16-16/1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б-р. В. Гавела,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Київська обл., м. Вишгород, пр-т Мазепи Івана, 13/9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Бровари, бульвар. Незалежності, 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Біла Церква, вул. Театральна, 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*Київська обл., м. Бориспіль, вул. Київський шлях, 83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Переяслав-Хмельницький, вул. Б. Хмельницького, 48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Ірпінь, вул.  Шевченка Тараса, буд.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Вишневе, вул. Святоюріївська, 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54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вул. Києво-Святошинський район, смт. Чабани, вул.  Машинобудівників, буд. 1б, приміщення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Київ, вул. Басейна, 11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Вишневе, вул. Європейська, 49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Київська обл., м. Фастів, вул. Соборна, буд. 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Стрийська, 98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Б. Хмельницького, 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С. Бандери, 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Дрогобич,  вул. Трускавецька,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Борислав, смт Східниця, вул. Шевченка, 55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смт. Краківець вул. М. Вербицького, 54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с. Рата аул. Гребінського,28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с. Шегині вул. Дружби, 201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*Львівська обл., м. Новий Розділ, пр-т   Шевченка, 32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Моршин, вул. І. Франка, 43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Рава-Руська, вул. Грушевського, 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Самбір, пл. Ринок, 22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Стрий, вул. Андрія Корчака, 2/13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Стороженка, 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Сихівська, 28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Шевченка, 19, приміщення 33/37.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Трускавець, вул. Гоголя,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Дж. Вашингтона, буд. 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Миколаїв, пр-т Центральний, 22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Миколаїв, вул. Декабристів, 1/1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*Миколаївська обл.м.Очаків,вул.Торгова,18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*Миколаївська обл.смт. Олександрівка, вул. Генерала Подзігуна, 208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Миколаїв, пр-т Центральний, 11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*Миколаївська обл., м.Вознесенськ,вул.Соборності,21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Пушкінська,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Дніпропетровська дорога, 120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Академіка Корольова, 92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6-й км Овідіопольської дороги, 10/2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Малиновського, 1/1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Єврейська, 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Канатна, 112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Академіка Корольова, буд.70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Южне, пр.-т. Миру, 15/1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Чорноморськ, пр-т, Миру, 24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Рені, вул. 28 червня, 132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Подільськ, вул. Соборна, 78 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обл.,м. Ананьїв, вул. Незалежності, 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Болград, пр-т, Соборний, 132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смт Овідіополь, пров. Церковний,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Ізмаїл, пр-т Миру, 52</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с. Бурлача Балка, вул. Північна,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80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Білгород-Дністров-ський р-н, с. Старокозаче, Контрольно -пропускний пункт "Староказаче"</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Ренійський р-н, м. Рені, Дорога Дружби, 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Одеса, вул. Люстдорфська дорога, 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с/рада  Орлівська, Паромна дорога, буд.1.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Полтава,  вул. Соборності, 19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Полтава, вул. Івана Мазепи, 17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*Полтавська обл., м. Кременчук, вул. Халаменюка, 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*Полтавська обл., м. Кременчук, б-р Пушкіна,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Полтавська обл., м. Миргород, вул. Данила Апостола, 5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Полтавська обл., м. Лубни, пр-т, Володимирський, 41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*Полтавська обл., м. Горішні Плавні, просп. Героїв Дніпра, 42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Полтава,  вул. Соборності, 46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*Полтавська обл., м. Кременчук, пр-кт. Л. Українки, 13-Б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Княгиницького, 5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Богоявленська, 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Київська,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П. Могили, 31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Гагаріна, 39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Рівненська обл., м. Сарни, вул. Широка, 13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*Рівненська обл., м. Дубно, вул. Скарбова,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*Рівненська обл., м. Костопіль, вул. Грушевського, 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Рівненська обл., м. Вараш, майдан Незалежності, 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*Рівненська обл., м. Березне, вул. Андріївська, 2</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Суми, вул. Герасима Кондратьєва, 4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Суми, вул. Петропавлівська, 86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Суми, вул. Соборна, 29 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Сумська обл., м. Ромни, бул. Шевченка, 18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Сумська обл., м. Білопілля, вул. Старопутивльська, 45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Сумська обл., м. Конотоп, пр-т Червоної калини, 16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Сумська обл., м. Шостка, вул. Свободи, 21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*Сумська обл., м. Охтирка, вул. Ярославського, 4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Суми, вул. М. Лушпи, 5 корп. 30, прим. 132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*Сумська обл., Глухівський    р-н, траса Кіпті-Глухів-Бачівськ 242 км + 516 м, МАПП «Бачівськ»</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Тернопіль, вул.І.Франка,23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Тернопіль, вул. Замкова, 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*Тернопільська обл., м. Борщів, вул. Мазепи Гетьмана,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Тернопільська обл., м. Чортків, вул. Степана Бандери, 8а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*Тернопільська обл.м Кременець пров . Шевченка буд. 1 прим.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Тернопіль вул. 15 квітня,9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*Тернопільська обл., смт Підволочиськ вул Данила Галицького 57 прим.2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Тернопіль, вул. Бродівська, 44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Харків, вул. Космічна, 20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майдан Свободи,5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пр-т Перемоги, 70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Героїв Праці,20/321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вул. Полтавський шлях, 31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вул. Ярослава Мудрого, 23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пр-т Московський, 144</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просп. Гагаріна, 1</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просп. Гагаріна, 165, корп. 5</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просп. Тракторобудівників, буд. 108</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80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*Харківська область, Дергачівський р-н, 38-й кілометр траси "Харків-Белгород", пункт пропуску «Гоптівка -Нехотєєвка»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*Харківська обл., Харківський р-н, смт Пісочін, вул. Кушнарьова,1-а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пр.Олександрівський,91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Херсон, вул. Перекопська, 21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Херсон, вул. Ушакова, 68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Херсонська обл., м. Скадовськ, вул. Мангубінська, 24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*Херсонська обл., м. Нова Каховка, пр. Дніпровський, 19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Херсонська обл., м. Каховка, вул. Набережна,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*Херсонська обл., м. Гола Пристань, вул. Першого Травня 26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Херсон, вул. Потьомкінська, буд. 40/10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Хмельницький, вул. Свободи, 22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Хмельницький, вул. Проскурівського підпілля, 105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Хмельницька обл., м. Шепетівка, вул. Героїв Небесної Сотні, 39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*Хмельницька обл., м. Красилів, вул. Булаєнко, 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Хмельницька обл., м. Кам’янець-Подільський, вул. Огієнка, 51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*Хмельницька обл., Старокостянтинівський р-н, м. Старокостянтинів, вул. Острозького, 17/1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Хмельницький, вул. Соборна, 16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*Хмельницька обл., м. Дунаївці, вул. Лендера Франца, будинок 45/3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Черкаси,  вул. Гоголя, 221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Черкаси, б-р. Шевченка, 389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Черкаси, вул. Припортова, 42/1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Золотоноша, вул. Садовий проїзд, 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Сміла, вул. Соборна, 103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Умань, вул. Горького, 1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Черкаська обл., м. Чорнобай, вул. Центральна, 116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Корсунь-Шевченківський, вул. Героїв Майдану, 1А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Звенигородка, вул. Шевченка, 40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Канів, вул. Торгова,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Шпола вул. Соборна 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Чернігів, вул. Кирпоноса,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Чернігів, пр-т Перемоги, 44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Чернігів, вул. Попова, 31-б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Чернігів, пр-т. Миру, буд. 35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Чернігів, вул. Шевченка, 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*Чернігівська обл., Ріпкинський р-н, с. Скиток, вул. Лісна, 54 (АПП «Н. Яриловичі»)</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*Чернігівська обл., Городнянський р-н, с. Сеньківка, вул. Дружби,38 (АПП «Сеньківка»)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Чернівці, вул. Головна, 51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Чернівці, вул. Героїв Майдану, 77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*Чернівецька обл., м. Кіцмань, вул. Незалежності, 28 А/1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Чернівецька обл., м. Новоселиця, вул. Хотинська, 1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Чернівці вул. Головна, 204-В</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*Чернівецька. обл.,  м. Сторожинець, вул.Федьковича,15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Чернівці, вул. Руська, 248 М</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*Чернівецька обл., Глибоцький р-н., с. Тереблече, вул. Головна, 1Н</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*Чернівецька обл., Новоселицький р-н, с. Мамалига, вул. Головна, 226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Донецька обл., м. Маріуполь, вул. Архітектора Нільсена, 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Донецька обл., м. Краматорськ, вул. Василя Стуса, 74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Донецька обл., Мар’їнський р-н, м. Курахове, вул. Пушкіна,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Донецька обл., м. Слов'янськ, вул. Шевченка, 11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Луганська обл., м. Лисичанськ,   пр-т Перемоги, 149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Луганська обл., м. Сєвєродонецьк, пр-т. Центральний, 59</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Луганська обл., м. Рубіжне, вул. Менделєєва, 24</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*Донецька обл., м. Маріуполь, </w:t>
            </w:r>
            <w:r w:rsidRPr="00837824">
              <w:rPr>
                <w:rFonts w:eastAsia="Times New Roman"/>
                <w:color w:val="333333"/>
                <w:sz w:val="20"/>
                <w:szCs w:val="20"/>
                <w:lang w:val="uk-UA" w:eastAsia="ru-RU"/>
              </w:rPr>
              <w:t>пр-т Миру  14</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*Донецька обл., м. Дружківка, вул. Соборна, 24</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Генерала Вітрука, 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Героїв Сталінграду, 12 Є, кв.87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Дніпровська Набережна,1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Гавела Вацлава, 16-Б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Старонаводницька, 19,21,23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Смілянська, 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Фролівська, 3/34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Будіндустрії, 7-А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Старонаводницька,6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Кавказька, 9А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Єреванська,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Лебединська, 6 (ГБ)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236</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вул.Полярна,10 (ГБ)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Бородянський р-н., с. Клавдієве – Тарасове, вул. Леніна, 18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bl>
    <w:p w:rsidR="00837824" w:rsidRPr="00837824" w:rsidRDefault="00837824" w:rsidP="00837824">
      <w:pPr>
        <w:rPr>
          <w:rFonts w:eastAsia="Times New Roman"/>
          <w:color w:val="C00000"/>
          <w:lang w:val="uk-UA" w:eastAsia="ru-RU"/>
        </w:rPr>
      </w:pPr>
    </w:p>
    <w:p w:rsidR="00837824" w:rsidRPr="00837824" w:rsidRDefault="00837824" w:rsidP="00837824">
      <w:pPr>
        <w:rPr>
          <w:rFonts w:eastAsia="Times New Roman"/>
          <w:color w:val="C00000"/>
          <w:lang w:val="uk-UA" w:eastAsia="ru-RU"/>
        </w:rPr>
      </w:pPr>
    </w:p>
    <w:p w:rsidR="00837824" w:rsidRPr="00837824" w:rsidRDefault="00837824" w:rsidP="00837824">
      <w:pPr>
        <w:rPr>
          <w:rFonts w:eastAsia="Times New Roman"/>
          <w:lang w:val="uk-UA" w:eastAsia="ru-RU"/>
        </w:rPr>
      </w:pPr>
      <w:r w:rsidRPr="00837824">
        <w:rPr>
          <w:rFonts w:eastAsia="Times New Roman"/>
          <w:lang w:val="uk-UA" w:eastAsia="ru-RU"/>
        </w:rPr>
        <w:t>Примітка: (*) - орендовані об’єкти;</w:t>
      </w:r>
    </w:p>
    <w:p w:rsidR="00837824" w:rsidRPr="00837824" w:rsidRDefault="00837824" w:rsidP="00837824">
      <w:pPr>
        <w:rPr>
          <w:rFonts w:eastAsia="Times New Roman"/>
          <w:lang w:val="uk-UA" w:eastAsia="ru-RU"/>
        </w:rPr>
      </w:pPr>
      <w:r w:rsidRPr="00837824">
        <w:rPr>
          <w:rFonts w:eastAsia="Times New Roman"/>
          <w:lang w:val="uk-UA" w:eastAsia="ru-RU"/>
        </w:rPr>
        <w:t xml:space="preserve">                  (без *) – власні об’єкти.</w:t>
      </w:r>
    </w:p>
    <w:p w:rsidR="00837824" w:rsidRDefault="00837824" w:rsidP="00837824">
      <w:pPr>
        <w:spacing w:after="160" w:line="259" w:lineRule="auto"/>
        <w:rPr>
          <w:rFonts w:ascii="Calibri" w:eastAsia="Calibri" w:hAnsi="Calibri"/>
          <w:sz w:val="22"/>
          <w:szCs w:val="22"/>
          <w:lang w:eastAsia="en-US"/>
        </w:rPr>
      </w:pPr>
    </w:p>
    <w:tbl>
      <w:tblPr>
        <w:tblpPr w:leftFromText="180" w:rightFromText="180" w:vertAnchor="text" w:horzAnchor="margin" w:tblpX="-147" w:tblpY="9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6237"/>
      </w:tblGrid>
      <w:tr w:rsidR="00837824" w:rsidRPr="00162DEF" w:rsidTr="00837824">
        <w:trPr>
          <w:trHeight w:val="481"/>
        </w:trPr>
        <w:tc>
          <w:tcPr>
            <w:tcW w:w="7083"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837824">
        <w:trPr>
          <w:trHeight w:val="1411"/>
        </w:trPr>
        <w:tc>
          <w:tcPr>
            <w:tcW w:w="7083" w:type="dxa"/>
            <w:tcBorders>
              <w:top w:val="single" w:sz="4" w:space="0" w:color="auto"/>
              <w:left w:val="single" w:sz="4" w:space="0" w:color="auto"/>
              <w:bottom w:val="single" w:sz="4" w:space="0" w:color="auto"/>
              <w:right w:val="single" w:sz="4" w:space="0" w:color="auto"/>
            </w:tcBorders>
          </w:tcPr>
          <w:p w:rsidR="00837824" w:rsidRDefault="00837824" w:rsidP="00C43140">
            <w:pPr>
              <w:widowControl w:val="0"/>
              <w:tabs>
                <w:tab w:val="left" w:pos="6811"/>
              </w:tabs>
              <w:ind w:right="-2"/>
              <w:rPr>
                <w:rFonts w:eastAsia="Calibri"/>
                <w:b/>
                <w:bCs/>
                <w:lang w:val="uk-UA" w:eastAsia="en-US"/>
              </w:rPr>
            </w:pPr>
          </w:p>
          <w:p w:rsidR="00837824" w:rsidRDefault="00837824" w:rsidP="00C43140">
            <w:pPr>
              <w:rPr>
                <w:rFonts w:eastAsia="Times New Roman"/>
                <w:b/>
                <w:bCs/>
                <w:lang w:val="uk-UA" w:eastAsia="ru-RU"/>
              </w:rPr>
            </w:pPr>
            <w:r>
              <w:rPr>
                <w:b/>
                <w:bCs/>
                <w:lang w:val="uk-UA"/>
              </w:rPr>
              <w:t>ПУБЛІЧНЕ АКЦІОНЕРНЕ ТОВАРИСТВО</w:t>
            </w:r>
          </w:p>
          <w:p w:rsidR="00837824" w:rsidRDefault="00837824" w:rsidP="00C43140">
            <w:pPr>
              <w:rPr>
                <w:rFonts w:eastAsia="Calibri"/>
                <w:b/>
                <w:bCs/>
                <w:lang w:val="uk-UA" w:eastAsia="en-US"/>
              </w:rPr>
            </w:pPr>
            <w:r>
              <w:rPr>
                <w:rFonts w:eastAsia="Calibri"/>
                <w:b/>
                <w:bCs/>
                <w:lang w:val="uk-UA" w:eastAsia="en-US"/>
              </w:rPr>
              <w:t>АКЦІОНЕРНИЙ БАНК «УКРГАЗБАНК»</w:t>
            </w:r>
          </w:p>
          <w:p w:rsidR="00837824" w:rsidRDefault="00837824" w:rsidP="00C43140">
            <w:pPr>
              <w:rPr>
                <w:rFonts w:eastAsia="Times New Roman"/>
                <w:bCs/>
                <w:lang w:val="uk-UA" w:eastAsia="ru-RU"/>
              </w:rPr>
            </w:pPr>
            <w:r>
              <w:rPr>
                <w:bCs/>
                <w:lang w:val="uk-UA"/>
              </w:rPr>
              <w:t>Місцезнаходження:</w:t>
            </w:r>
          </w:p>
          <w:p w:rsidR="00837824" w:rsidRDefault="00837824" w:rsidP="00C43140">
            <w:pPr>
              <w:jc w:val="both"/>
              <w:rPr>
                <w:bCs/>
                <w:lang w:val="uk-UA"/>
              </w:rPr>
            </w:pPr>
            <w:r>
              <w:rPr>
                <w:bCs/>
                <w:lang w:val="uk-UA"/>
              </w:rPr>
              <w:t>03087, м. Київ, вул. Єреванська, 1</w:t>
            </w:r>
          </w:p>
          <w:p w:rsidR="00837824" w:rsidRDefault="00837824" w:rsidP="00C43140">
            <w:pPr>
              <w:jc w:val="both"/>
              <w:rPr>
                <w:bCs/>
                <w:lang w:val="uk-UA"/>
              </w:rPr>
            </w:pPr>
            <w:r>
              <w:rPr>
                <w:bCs/>
                <w:lang w:val="uk-UA"/>
              </w:rPr>
              <w:t>Поштова адреса:</w:t>
            </w:r>
          </w:p>
          <w:p w:rsidR="00837824" w:rsidRDefault="00837824" w:rsidP="00C43140">
            <w:pPr>
              <w:jc w:val="both"/>
              <w:rPr>
                <w:bCs/>
                <w:lang w:val="uk-UA"/>
              </w:rPr>
            </w:pPr>
            <w:r>
              <w:rPr>
                <w:bCs/>
                <w:lang w:val="uk-UA"/>
              </w:rPr>
              <w:t>01030, м. Київ, вул. Богдана Хмельницького,16-22</w:t>
            </w:r>
          </w:p>
          <w:p w:rsidR="00837824" w:rsidRDefault="00837824" w:rsidP="00C43140">
            <w:pPr>
              <w:jc w:val="both"/>
              <w:rPr>
                <w:bCs/>
                <w:lang w:val="uk-UA"/>
              </w:rPr>
            </w:pPr>
            <w:r>
              <w:rPr>
                <w:bCs/>
                <w:lang w:val="uk-UA"/>
              </w:rPr>
              <w:t xml:space="preserve">к/р № </w:t>
            </w:r>
            <w:r>
              <w:rPr>
                <w:noProof/>
                <w:lang w:val="uk-UA"/>
              </w:rPr>
              <w:t>32000106201026</w:t>
            </w:r>
          </w:p>
          <w:p w:rsidR="00837824" w:rsidRDefault="00837824" w:rsidP="00C43140">
            <w:pPr>
              <w:jc w:val="both"/>
              <w:rPr>
                <w:bCs/>
                <w:lang w:val="uk-UA"/>
              </w:rPr>
            </w:pPr>
            <w:r>
              <w:rPr>
                <w:bCs/>
                <w:lang w:val="uk-UA"/>
              </w:rPr>
              <w:t xml:space="preserve">в Національному банку України </w:t>
            </w:r>
          </w:p>
          <w:p w:rsidR="00837824" w:rsidRDefault="00837824" w:rsidP="00C43140">
            <w:pPr>
              <w:jc w:val="both"/>
              <w:rPr>
                <w:bCs/>
                <w:lang w:val="uk-UA"/>
              </w:rPr>
            </w:pPr>
            <w:r>
              <w:rPr>
                <w:bCs/>
                <w:lang w:val="uk-UA"/>
              </w:rPr>
              <w:t>код банку 300001</w:t>
            </w:r>
          </w:p>
          <w:p w:rsidR="00837824" w:rsidRDefault="00837824" w:rsidP="00C43140">
            <w:pPr>
              <w:jc w:val="both"/>
              <w:rPr>
                <w:bCs/>
                <w:lang w:val="uk-UA"/>
              </w:rPr>
            </w:pPr>
            <w:r w:rsidRPr="00C20E9C">
              <w:rPr>
                <w:bCs/>
                <w:lang w:val="uk-UA"/>
              </w:rPr>
              <w:t>IBAN UA843000010000032000106201026</w:t>
            </w:r>
          </w:p>
          <w:p w:rsidR="00837824" w:rsidRDefault="00837824" w:rsidP="00C43140">
            <w:pPr>
              <w:jc w:val="both"/>
              <w:rPr>
                <w:bCs/>
                <w:lang w:val="uk-UA"/>
              </w:rPr>
            </w:pPr>
            <w:r>
              <w:rPr>
                <w:bCs/>
                <w:lang w:val="uk-UA"/>
              </w:rPr>
              <w:t>Код ЄДРПОУ 23697280</w:t>
            </w:r>
          </w:p>
          <w:p w:rsidR="00837824" w:rsidRDefault="00837824" w:rsidP="00C43140">
            <w:pPr>
              <w:jc w:val="both"/>
              <w:rPr>
                <w:bCs/>
                <w:lang w:val="uk-UA"/>
              </w:rPr>
            </w:pPr>
            <w:r>
              <w:rPr>
                <w:bCs/>
                <w:lang w:val="uk-UA"/>
              </w:rPr>
              <w:t>ІПН 236972826658</w:t>
            </w:r>
          </w:p>
          <w:p w:rsidR="00837824" w:rsidRDefault="00837824" w:rsidP="00C43140">
            <w:pPr>
              <w:jc w:val="both"/>
              <w:rPr>
                <w:bCs/>
                <w:lang w:val="uk-UA"/>
              </w:rPr>
            </w:pPr>
          </w:p>
          <w:p w:rsidR="00837824" w:rsidRDefault="00837824" w:rsidP="00C43140">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C43140">
            <w:pPr>
              <w:spacing w:line="276" w:lineRule="auto"/>
              <w:rPr>
                <w:rFonts w:eastAsia="Times New Roman"/>
                <w:b/>
                <w:lang w:val="uk-UA" w:eastAsia="ru-RU"/>
              </w:rPr>
            </w:pPr>
          </w:p>
        </w:tc>
        <w:tc>
          <w:tcPr>
            <w:tcW w:w="6237" w:type="dxa"/>
            <w:tcBorders>
              <w:top w:val="single" w:sz="4" w:space="0" w:color="auto"/>
              <w:left w:val="single" w:sz="4" w:space="0" w:color="auto"/>
              <w:bottom w:val="single" w:sz="4" w:space="0" w:color="auto"/>
              <w:right w:val="single" w:sz="4" w:space="0" w:color="auto"/>
            </w:tcBorders>
          </w:tcPr>
          <w:p w:rsidR="00837824" w:rsidRDefault="00837824" w:rsidP="00C43140">
            <w:pPr>
              <w:rPr>
                <w:rFonts w:eastAsia="Times New Roman"/>
                <w:b/>
                <w:bCs/>
                <w:lang w:val="uk-UA" w:eastAsia="ru-RU"/>
              </w:rPr>
            </w:pPr>
            <w:r>
              <w:rPr>
                <w:b/>
                <w:bCs/>
                <w:lang w:val="uk-UA"/>
              </w:rPr>
              <w:t>_____________________________________</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Місцезнаходження:</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Поштова адреса:</w:t>
            </w:r>
          </w:p>
          <w:p w:rsidR="00837824" w:rsidRDefault="00837824" w:rsidP="00C43140">
            <w:pPr>
              <w:rPr>
                <w:b/>
                <w:bCs/>
                <w:lang w:val="uk-UA"/>
              </w:rPr>
            </w:pPr>
            <w:r>
              <w:rPr>
                <w:b/>
                <w:bCs/>
                <w:lang w:val="uk-UA"/>
              </w:rPr>
              <w:t>_____________________________________</w:t>
            </w:r>
          </w:p>
          <w:p w:rsidR="00837824" w:rsidRDefault="00837824" w:rsidP="00C43140">
            <w:pPr>
              <w:jc w:val="both"/>
              <w:rPr>
                <w:lang w:val="uk-UA" w:eastAsia="uk-UA"/>
              </w:rPr>
            </w:pPr>
            <w:r>
              <w:rPr>
                <w:lang w:val="uk-UA" w:eastAsia="uk-UA"/>
              </w:rPr>
              <w:t>р/р __________________ в АБ «УКРГАЗБАНК»</w:t>
            </w:r>
          </w:p>
          <w:p w:rsidR="00837824" w:rsidRDefault="00837824" w:rsidP="00C43140">
            <w:pPr>
              <w:jc w:val="both"/>
              <w:rPr>
                <w:lang w:val="uk-UA" w:eastAsia="uk-UA"/>
              </w:rPr>
            </w:pPr>
            <w:r>
              <w:rPr>
                <w:lang w:val="uk-UA" w:eastAsia="uk-UA"/>
              </w:rPr>
              <w:t>код банку 320478</w:t>
            </w:r>
          </w:p>
          <w:p w:rsidR="00837824" w:rsidRPr="00B03610" w:rsidRDefault="00837824" w:rsidP="00C43140">
            <w:pPr>
              <w:jc w:val="both"/>
              <w:rPr>
                <w:lang w:eastAsia="uk-UA"/>
              </w:rPr>
            </w:pPr>
            <w:r>
              <w:rPr>
                <w:lang w:val="en-US" w:eastAsia="uk-UA"/>
              </w:rPr>
              <w:t>IBAN</w:t>
            </w:r>
            <w:r w:rsidRPr="00B03610">
              <w:rPr>
                <w:lang w:eastAsia="uk-UA"/>
              </w:rPr>
              <w:t xml:space="preserve"> ______________________</w:t>
            </w:r>
          </w:p>
          <w:p w:rsidR="00837824" w:rsidRDefault="00837824" w:rsidP="00C43140">
            <w:pPr>
              <w:jc w:val="both"/>
              <w:rPr>
                <w:lang w:val="uk-UA" w:eastAsia="uk-UA"/>
              </w:rPr>
            </w:pPr>
            <w:r>
              <w:rPr>
                <w:lang w:val="uk-UA" w:eastAsia="uk-UA"/>
              </w:rPr>
              <w:t>код ЄДРПОУ ________________</w:t>
            </w:r>
          </w:p>
          <w:p w:rsidR="00837824" w:rsidRDefault="00837824" w:rsidP="00C43140">
            <w:pPr>
              <w:rPr>
                <w:lang w:val="uk-UA" w:eastAsia="uk-UA"/>
              </w:rPr>
            </w:pPr>
            <w:r>
              <w:rPr>
                <w:lang w:val="uk-UA" w:eastAsia="uk-UA"/>
              </w:rPr>
              <w:t>ІПН ________________________</w:t>
            </w:r>
          </w:p>
          <w:p w:rsidR="00837824" w:rsidRDefault="00837824" w:rsidP="00C43140">
            <w:pPr>
              <w:rPr>
                <w:bCs/>
                <w:lang w:val="uk-UA" w:eastAsia="ru-RU"/>
              </w:rPr>
            </w:pPr>
            <w:r>
              <w:rPr>
                <w:bCs/>
                <w:i/>
                <w:lang w:val="uk-UA"/>
              </w:rPr>
              <w:t>Якщо Виконавець  не є платником ПДВ, зазначається «Не є платником ПДВ»</w:t>
            </w:r>
          </w:p>
          <w:p w:rsidR="00837824" w:rsidRDefault="00837824" w:rsidP="00C43140">
            <w:pPr>
              <w:rPr>
                <w:rFonts w:eastAsia="Calibri"/>
                <w:bCs/>
                <w:spacing w:val="-2"/>
                <w:lang w:val="uk-UA" w:eastAsia="en-US"/>
              </w:rPr>
            </w:pPr>
          </w:p>
          <w:p w:rsidR="00837824" w:rsidRPr="00162DEF" w:rsidRDefault="00837824" w:rsidP="00C43140">
            <w:pPr>
              <w:spacing w:line="276" w:lineRule="auto"/>
              <w:rPr>
                <w:rFonts w:eastAsia="Times New Roman"/>
                <w:lang w:val="uk-UA" w:eastAsia="ru-RU"/>
              </w:rPr>
            </w:pPr>
            <w:r>
              <w:rPr>
                <w:rFonts w:eastAsia="Calibri"/>
                <w:bCs/>
                <w:spacing w:val="-2"/>
                <w:lang w:val="uk-UA" w:eastAsia="en-US"/>
              </w:rPr>
              <w:t>_____________________ /_____________ /</w:t>
            </w:r>
          </w:p>
        </w:tc>
      </w:tr>
    </w:tbl>
    <w:p w:rsidR="00837824" w:rsidRPr="00837824" w:rsidRDefault="00837824" w:rsidP="00837824">
      <w:pPr>
        <w:spacing w:after="160" w:line="259" w:lineRule="auto"/>
        <w:rPr>
          <w:rFonts w:ascii="Calibri" w:eastAsia="Calibri" w:hAnsi="Calibri"/>
          <w:sz w:val="22"/>
          <w:szCs w:val="22"/>
          <w:lang w:eastAsia="en-US"/>
        </w:rPr>
        <w:sectPr w:rsidR="00837824" w:rsidRPr="00837824" w:rsidSect="00C43140">
          <w:pgSz w:w="15840" w:h="12240" w:orient="landscape"/>
          <w:pgMar w:top="1701" w:right="1134" w:bottom="850" w:left="1134" w:header="708" w:footer="708" w:gutter="0"/>
          <w:cols w:space="708"/>
          <w:docGrid w:linePitch="360"/>
        </w:sectPr>
      </w:pPr>
    </w:p>
    <w:p w:rsidR="00837824" w:rsidRPr="00837824" w:rsidRDefault="00837824" w:rsidP="00837824">
      <w:pPr>
        <w:jc w:val="right"/>
        <w:rPr>
          <w:rFonts w:eastAsia="Times New Roman"/>
          <w:lang w:val="uk-UA" w:eastAsia="uk-UA"/>
        </w:rPr>
      </w:pPr>
      <w:r w:rsidRPr="00837824">
        <w:rPr>
          <w:rFonts w:eastAsia="Times New Roman"/>
          <w:lang w:val="uk-UA" w:eastAsia="uk-UA"/>
        </w:rPr>
        <w:t>Додаток № 5</w:t>
      </w:r>
    </w:p>
    <w:p w:rsidR="00837824" w:rsidRPr="00837824" w:rsidRDefault="00837824" w:rsidP="00837824">
      <w:pPr>
        <w:jc w:val="right"/>
        <w:rPr>
          <w:rFonts w:eastAsia="Times New Roman"/>
          <w:lang w:val="uk-UA" w:eastAsia="uk-UA"/>
        </w:rPr>
      </w:pPr>
      <w:r w:rsidRPr="00837824">
        <w:rPr>
          <w:rFonts w:eastAsia="Times New Roman"/>
          <w:lang w:val="uk-UA" w:eastAsia="uk-UA"/>
        </w:rPr>
        <w:t>до Договору № ________</w:t>
      </w:r>
    </w:p>
    <w:p w:rsidR="00837824" w:rsidRPr="00837824" w:rsidRDefault="00837824" w:rsidP="00837824">
      <w:pPr>
        <w:jc w:val="right"/>
        <w:rPr>
          <w:rFonts w:eastAsia="Times New Roman"/>
          <w:lang w:val="uk-UA" w:eastAsia="uk-UA"/>
        </w:rPr>
      </w:pPr>
      <w:r w:rsidRPr="00837824">
        <w:rPr>
          <w:rFonts w:eastAsia="Times New Roman"/>
          <w:lang w:val="uk-UA" w:eastAsia="uk-UA"/>
        </w:rPr>
        <w:t>від «___» ___________ 20___ р.</w:t>
      </w:r>
    </w:p>
    <w:p w:rsidR="00837824" w:rsidRPr="00837824" w:rsidRDefault="00837824" w:rsidP="00837824">
      <w:pPr>
        <w:ind w:firstLine="567"/>
        <w:jc w:val="center"/>
        <w:rPr>
          <w:rFonts w:eastAsia="Times New Roman"/>
          <w:b/>
          <w:lang w:val="uk-UA" w:eastAsia="ru-RU"/>
        </w:rPr>
      </w:pPr>
      <w:r w:rsidRPr="00837824">
        <w:rPr>
          <w:rFonts w:eastAsia="Times New Roman"/>
          <w:b/>
          <w:lang w:val="uk-UA" w:eastAsia="ru-RU"/>
        </w:rPr>
        <w:t>ПЕРЕЛІК ВІДПОВІДАЛЬНИХ ОСІБ*</w:t>
      </w:r>
    </w:p>
    <w:p w:rsidR="00837824" w:rsidRPr="00837824" w:rsidRDefault="00837824" w:rsidP="00837824">
      <w:pPr>
        <w:ind w:firstLine="567"/>
        <w:jc w:val="center"/>
        <w:rPr>
          <w:rFonts w:eastAsia="Times New Roman"/>
          <w:lang w:val="uk-UA" w:eastAsia="ru-RU"/>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4884"/>
        <w:gridCol w:w="1974"/>
        <w:gridCol w:w="2094"/>
        <w:gridCol w:w="2216"/>
        <w:gridCol w:w="2095"/>
      </w:tblGrid>
      <w:tr w:rsidR="00837824" w:rsidRPr="00837824" w:rsidTr="00C43140">
        <w:trPr>
          <w:trHeight w:val="567"/>
        </w:trPr>
        <w:tc>
          <w:tcPr>
            <w:tcW w:w="519"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w:t>
            </w:r>
          </w:p>
          <w:p w:rsidR="00837824" w:rsidRPr="00837824" w:rsidRDefault="00837824" w:rsidP="00837824">
            <w:pPr>
              <w:jc w:val="center"/>
              <w:rPr>
                <w:rFonts w:eastAsia="MS Mincho"/>
                <w:lang w:eastAsia="uk-UA"/>
              </w:rPr>
            </w:pPr>
            <w:r w:rsidRPr="00837824">
              <w:rPr>
                <w:rFonts w:eastAsia="MS Mincho"/>
                <w:lang w:eastAsia="uk-UA"/>
              </w:rPr>
              <w:t>пп</w:t>
            </w:r>
          </w:p>
        </w:tc>
        <w:tc>
          <w:tcPr>
            <w:tcW w:w="4884" w:type="dxa"/>
            <w:shd w:val="clear" w:color="auto" w:fill="auto"/>
            <w:vAlign w:val="center"/>
          </w:tcPr>
          <w:p w:rsidR="00837824" w:rsidRPr="00837824" w:rsidRDefault="00837824" w:rsidP="00837824">
            <w:pPr>
              <w:jc w:val="center"/>
              <w:rPr>
                <w:rFonts w:eastAsia="MS Mincho"/>
                <w:lang w:eastAsia="uk-UA"/>
              </w:rPr>
            </w:pPr>
            <w:r w:rsidRPr="00837824">
              <w:rPr>
                <w:rFonts w:eastAsia="MS Mincho"/>
                <w:lang w:eastAsia="uk-UA"/>
              </w:rPr>
              <w:t>Адреси об</w:t>
            </w:r>
            <w:r w:rsidRPr="00837824">
              <w:rPr>
                <w:rFonts w:eastAsia="MS Mincho"/>
                <w:lang w:val="en-US" w:eastAsia="uk-UA"/>
              </w:rPr>
              <w:t>’</w:t>
            </w:r>
            <w:r w:rsidRPr="00837824">
              <w:rPr>
                <w:rFonts w:eastAsia="MS Mincho"/>
                <w:lang w:eastAsia="uk-UA"/>
              </w:rPr>
              <w:t>єктів</w:t>
            </w:r>
          </w:p>
          <w:p w:rsidR="00837824" w:rsidRPr="00837824" w:rsidRDefault="00837824" w:rsidP="00837824">
            <w:pPr>
              <w:jc w:val="center"/>
              <w:rPr>
                <w:rFonts w:eastAsia="MS Mincho"/>
                <w:lang w:eastAsia="uk-UA"/>
              </w:rPr>
            </w:pPr>
            <w:r w:rsidRPr="00837824">
              <w:rPr>
                <w:rFonts w:eastAsia="MS Mincho"/>
                <w:lang w:eastAsia="uk-UA"/>
              </w:rPr>
              <w:t>Замовника</w:t>
            </w:r>
          </w:p>
        </w:tc>
        <w:tc>
          <w:tcPr>
            <w:tcW w:w="1974"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Відповідальна особа Замовника (посада)</w:t>
            </w:r>
          </w:p>
        </w:tc>
        <w:tc>
          <w:tcPr>
            <w:tcW w:w="2094"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Телефон, факс/електронна пошта відповідальної особи Замовника</w:t>
            </w:r>
          </w:p>
        </w:tc>
        <w:tc>
          <w:tcPr>
            <w:tcW w:w="2216" w:type="dxa"/>
            <w:shd w:val="clear" w:color="auto" w:fill="auto"/>
            <w:vAlign w:val="center"/>
          </w:tcPr>
          <w:p w:rsidR="00837824" w:rsidRPr="00837824" w:rsidRDefault="00837824" w:rsidP="00837824">
            <w:pPr>
              <w:jc w:val="center"/>
              <w:rPr>
                <w:rFonts w:eastAsia="MS Mincho"/>
                <w:lang w:eastAsia="uk-UA"/>
              </w:rPr>
            </w:pPr>
            <w:r w:rsidRPr="00837824">
              <w:rPr>
                <w:rFonts w:eastAsia="MS Mincho"/>
                <w:lang w:eastAsia="uk-UA"/>
              </w:rPr>
              <w:t>Відповідальна особа Виконавця (посада)</w:t>
            </w:r>
          </w:p>
        </w:tc>
        <w:tc>
          <w:tcPr>
            <w:tcW w:w="2095"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Телефон, факс/електронна пошта відповідальної особи Виконавця</w:t>
            </w:r>
          </w:p>
        </w:tc>
      </w:tr>
      <w:tr w:rsidR="00837824" w:rsidRPr="00837824" w:rsidTr="00C43140">
        <w:trPr>
          <w:trHeight w:val="277"/>
        </w:trPr>
        <w:tc>
          <w:tcPr>
            <w:tcW w:w="519"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1</w:t>
            </w:r>
          </w:p>
        </w:tc>
        <w:tc>
          <w:tcPr>
            <w:tcW w:w="4884"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2</w:t>
            </w:r>
          </w:p>
        </w:tc>
        <w:tc>
          <w:tcPr>
            <w:tcW w:w="1974" w:type="dxa"/>
            <w:tcBorders>
              <w:bottom w:val="single" w:sz="4" w:space="0" w:color="auto"/>
            </w:tcBorders>
            <w:shd w:val="clear" w:color="auto" w:fill="auto"/>
          </w:tcPr>
          <w:p w:rsidR="00837824" w:rsidRPr="00837824" w:rsidRDefault="00837824" w:rsidP="00837824">
            <w:pPr>
              <w:jc w:val="center"/>
              <w:rPr>
                <w:rFonts w:eastAsia="MS Mincho"/>
                <w:lang w:eastAsia="uk-UA"/>
              </w:rPr>
            </w:pPr>
            <w:r w:rsidRPr="00837824">
              <w:rPr>
                <w:rFonts w:eastAsia="MS Mincho"/>
                <w:lang w:eastAsia="uk-UA"/>
              </w:rPr>
              <w:t>3</w:t>
            </w:r>
          </w:p>
        </w:tc>
        <w:tc>
          <w:tcPr>
            <w:tcW w:w="2094" w:type="dxa"/>
            <w:tcBorders>
              <w:bottom w:val="single" w:sz="4" w:space="0" w:color="auto"/>
            </w:tcBorders>
            <w:shd w:val="clear" w:color="auto" w:fill="auto"/>
          </w:tcPr>
          <w:p w:rsidR="00837824" w:rsidRPr="00837824" w:rsidRDefault="00837824" w:rsidP="00837824">
            <w:pPr>
              <w:jc w:val="center"/>
              <w:rPr>
                <w:rFonts w:eastAsia="MS Mincho"/>
                <w:lang w:eastAsia="uk-UA"/>
              </w:rPr>
            </w:pPr>
            <w:r w:rsidRPr="00837824">
              <w:rPr>
                <w:rFonts w:eastAsia="MS Mincho"/>
                <w:lang w:eastAsia="uk-UA"/>
              </w:rPr>
              <w:t>4</w:t>
            </w:r>
          </w:p>
        </w:tc>
        <w:tc>
          <w:tcPr>
            <w:tcW w:w="2216"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5</w:t>
            </w:r>
          </w:p>
        </w:tc>
        <w:tc>
          <w:tcPr>
            <w:tcW w:w="2095" w:type="dxa"/>
            <w:tcBorders>
              <w:bottom w:val="single" w:sz="4" w:space="0" w:color="auto"/>
            </w:tcBorders>
            <w:shd w:val="clear" w:color="auto" w:fill="auto"/>
          </w:tcPr>
          <w:p w:rsidR="00837824" w:rsidRPr="00837824" w:rsidRDefault="00837824" w:rsidP="00837824">
            <w:pPr>
              <w:jc w:val="center"/>
              <w:rPr>
                <w:rFonts w:eastAsia="MS Mincho"/>
                <w:lang w:eastAsia="uk-UA"/>
              </w:rPr>
            </w:pPr>
            <w:r w:rsidRPr="00837824">
              <w:rPr>
                <w:rFonts w:eastAsia="MS Mincho"/>
                <w:lang w:eastAsia="uk-UA"/>
              </w:rPr>
              <w:t>6</w:t>
            </w:r>
          </w:p>
        </w:tc>
      </w:tr>
      <w:tr w:rsidR="00837824" w:rsidRPr="00837824" w:rsidTr="00C43140">
        <w:trPr>
          <w:trHeight w:val="277"/>
        </w:trPr>
        <w:tc>
          <w:tcPr>
            <w:tcW w:w="519" w:type="dxa"/>
            <w:shd w:val="clear" w:color="auto" w:fill="auto"/>
          </w:tcPr>
          <w:p w:rsidR="00837824" w:rsidRPr="00837824" w:rsidRDefault="00837824" w:rsidP="00837824">
            <w:pPr>
              <w:jc w:val="center"/>
              <w:rPr>
                <w:rFonts w:eastAsia="MS Mincho"/>
                <w:lang w:eastAsia="uk-UA"/>
              </w:rPr>
            </w:pPr>
          </w:p>
        </w:tc>
        <w:tc>
          <w:tcPr>
            <w:tcW w:w="4884" w:type="dxa"/>
            <w:shd w:val="clear" w:color="auto" w:fill="auto"/>
          </w:tcPr>
          <w:p w:rsidR="00837824" w:rsidRPr="00837824" w:rsidRDefault="00837824" w:rsidP="00837824">
            <w:pPr>
              <w:jc w:val="center"/>
              <w:rPr>
                <w:rFonts w:eastAsia="MS Mincho"/>
                <w:lang w:eastAsia="uk-UA"/>
              </w:rPr>
            </w:pPr>
          </w:p>
        </w:tc>
        <w:tc>
          <w:tcPr>
            <w:tcW w:w="1974" w:type="dxa"/>
            <w:tcBorders>
              <w:bottom w:val="single" w:sz="4" w:space="0" w:color="auto"/>
            </w:tcBorders>
            <w:shd w:val="clear" w:color="auto" w:fill="auto"/>
          </w:tcPr>
          <w:p w:rsidR="00837824" w:rsidRPr="00837824" w:rsidRDefault="00837824" w:rsidP="00837824">
            <w:pPr>
              <w:jc w:val="center"/>
              <w:rPr>
                <w:rFonts w:eastAsia="MS Mincho"/>
                <w:lang w:eastAsia="uk-UA"/>
              </w:rPr>
            </w:pPr>
          </w:p>
        </w:tc>
        <w:tc>
          <w:tcPr>
            <w:tcW w:w="2094" w:type="dxa"/>
            <w:tcBorders>
              <w:bottom w:val="single" w:sz="4" w:space="0" w:color="auto"/>
            </w:tcBorders>
            <w:shd w:val="clear" w:color="auto" w:fill="auto"/>
          </w:tcPr>
          <w:p w:rsidR="00837824" w:rsidRPr="00837824" w:rsidRDefault="00837824" w:rsidP="00837824">
            <w:pPr>
              <w:jc w:val="center"/>
              <w:rPr>
                <w:rFonts w:eastAsia="MS Mincho"/>
                <w:lang w:eastAsia="uk-UA"/>
              </w:rPr>
            </w:pPr>
          </w:p>
        </w:tc>
        <w:tc>
          <w:tcPr>
            <w:tcW w:w="2216" w:type="dxa"/>
            <w:shd w:val="clear" w:color="auto" w:fill="auto"/>
          </w:tcPr>
          <w:p w:rsidR="00837824" w:rsidRPr="00837824" w:rsidRDefault="00837824" w:rsidP="00837824">
            <w:pPr>
              <w:jc w:val="center"/>
              <w:rPr>
                <w:rFonts w:eastAsia="MS Mincho"/>
                <w:lang w:eastAsia="uk-UA"/>
              </w:rPr>
            </w:pPr>
          </w:p>
        </w:tc>
        <w:tc>
          <w:tcPr>
            <w:tcW w:w="2095" w:type="dxa"/>
            <w:tcBorders>
              <w:bottom w:val="single" w:sz="4" w:space="0" w:color="auto"/>
            </w:tcBorders>
            <w:shd w:val="clear" w:color="auto" w:fill="auto"/>
          </w:tcPr>
          <w:p w:rsidR="00837824" w:rsidRPr="00837824" w:rsidRDefault="00837824" w:rsidP="00837824">
            <w:pPr>
              <w:jc w:val="center"/>
              <w:rPr>
                <w:rFonts w:eastAsia="MS Mincho"/>
                <w:lang w:eastAsia="uk-UA"/>
              </w:rPr>
            </w:pPr>
          </w:p>
        </w:tc>
      </w:tr>
    </w:tbl>
    <w:p w:rsidR="00837824" w:rsidRPr="00837824" w:rsidRDefault="00837824" w:rsidP="00837824">
      <w:pPr>
        <w:rPr>
          <w:rFonts w:eastAsia="MS Mincho"/>
          <w:lang w:val="uk-UA"/>
        </w:rPr>
      </w:pPr>
    </w:p>
    <w:p w:rsidR="00837824" w:rsidRPr="00837824" w:rsidRDefault="00837824" w:rsidP="00837824">
      <w:pPr>
        <w:rPr>
          <w:rFonts w:eastAsia="MS Mincho"/>
          <w:i/>
          <w:sz w:val="20"/>
          <w:szCs w:val="20"/>
          <w:lang w:val="uk-UA"/>
        </w:rPr>
      </w:pPr>
      <w:r w:rsidRPr="00837824">
        <w:rPr>
          <w:rFonts w:eastAsia="MS Mincho"/>
          <w:i/>
          <w:lang w:val="uk-UA"/>
        </w:rPr>
        <w:t>*</w:t>
      </w:r>
      <w:r w:rsidRPr="00837824">
        <w:rPr>
          <w:rFonts w:eastAsia="MS Mincho"/>
          <w:i/>
          <w:sz w:val="20"/>
          <w:szCs w:val="20"/>
          <w:lang w:val="uk-UA"/>
        </w:rPr>
        <w:t>Заповнюється Сторонами при підписанні Договору</w:t>
      </w:r>
    </w:p>
    <w:p w:rsidR="00837824" w:rsidRDefault="00837824" w:rsidP="00837824">
      <w:pPr>
        <w:rPr>
          <w:rFonts w:eastAsia="MS Mincho"/>
          <w:lang w:val="uk-UA"/>
        </w:rPr>
      </w:pPr>
    </w:p>
    <w:tbl>
      <w:tblPr>
        <w:tblpPr w:leftFromText="180" w:rightFromText="180" w:vertAnchor="text" w:horzAnchor="margin" w:tblpX="-147" w:tblpY="98"/>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6804"/>
      </w:tblGrid>
      <w:tr w:rsidR="00837824" w:rsidRPr="00162DEF" w:rsidTr="00837824">
        <w:trPr>
          <w:trHeight w:val="481"/>
        </w:trPr>
        <w:tc>
          <w:tcPr>
            <w:tcW w:w="7225"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6804"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837824">
        <w:trPr>
          <w:trHeight w:val="1411"/>
        </w:trPr>
        <w:tc>
          <w:tcPr>
            <w:tcW w:w="7225" w:type="dxa"/>
            <w:tcBorders>
              <w:top w:val="single" w:sz="4" w:space="0" w:color="auto"/>
              <w:left w:val="single" w:sz="4" w:space="0" w:color="auto"/>
              <w:bottom w:val="single" w:sz="4" w:space="0" w:color="auto"/>
              <w:right w:val="single" w:sz="4" w:space="0" w:color="auto"/>
            </w:tcBorders>
          </w:tcPr>
          <w:p w:rsidR="00837824" w:rsidRDefault="00837824" w:rsidP="00C43140">
            <w:pPr>
              <w:widowControl w:val="0"/>
              <w:tabs>
                <w:tab w:val="left" w:pos="6811"/>
              </w:tabs>
              <w:ind w:right="-2"/>
              <w:rPr>
                <w:rFonts w:eastAsia="Calibri"/>
                <w:b/>
                <w:bCs/>
                <w:lang w:val="uk-UA" w:eastAsia="en-US"/>
              </w:rPr>
            </w:pPr>
          </w:p>
          <w:p w:rsidR="00837824" w:rsidRDefault="00837824" w:rsidP="00C43140">
            <w:pPr>
              <w:rPr>
                <w:rFonts w:eastAsia="Times New Roman"/>
                <w:b/>
                <w:bCs/>
                <w:lang w:val="uk-UA" w:eastAsia="ru-RU"/>
              </w:rPr>
            </w:pPr>
            <w:r>
              <w:rPr>
                <w:b/>
                <w:bCs/>
                <w:lang w:val="uk-UA"/>
              </w:rPr>
              <w:t>ПУБЛІЧНЕ АКЦІОНЕРНЕ ТОВАРИСТВО</w:t>
            </w:r>
          </w:p>
          <w:p w:rsidR="00837824" w:rsidRDefault="00837824" w:rsidP="00C43140">
            <w:pPr>
              <w:rPr>
                <w:rFonts w:eastAsia="Calibri"/>
                <w:b/>
                <w:bCs/>
                <w:lang w:val="uk-UA" w:eastAsia="en-US"/>
              </w:rPr>
            </w:pPr>
            <w:r>
              <w:rPr>
                <w:rFonts w:eastAsia="Calibri"/>
                <w:b/>
                <w:bCs/>
                <w:lang w:val="uk-UA" w:eastAsia="en-US"/>
              </w:rPr>
              <w:t>АКЦІОНЕРНИЙ БАНК «УКРГАЗБАНК»</w:t>
            </w:r>
          </w:p>
          <w:p w:rsidR="00837824" w:rsidRDefault="00837824" w:rsidP="00C43140">
            <w:pPr>
              <w:rPr>
                <w:rFonts w:eastAsia="Times New Roman"/>
                <w:bCs/>
                <w:lang w:val="uk-UA" w:eastAsia="ru-RU"/>
              </w:rPr>
            </w:pPr>
            <w:r>
              <w:rPr>
                <w:bCs/>
                <w:lang w:val="uk-UA"/>
              </w:rPr>
              <w:t>Місцезнаходження:</w:t>
            </w:r>
          </w:p>
          <w:p w:rsidR="00837824" w:rsidRDefault="00837824" w:rsidP="00C43140">
            <w:pPr>
              <w:jc w:val="both"/>
              <w:rPr>
                <w:bCs/>
                <w:lang w:val="uk-UA"/>
              </w:rPr>
            </w:pPr>
            <w:r>
              <w:rPr>
                <w:bCs/>
                <w:lang w:val="uk-UA"/>
              </w:rPr>
              <w:t>03087, м. Київ, вул. Єреванська, 1</w:t>
            </w:r>
          </w:p>
          <w:p w:rsidR="00837824" w:rsidRDefault="00837824" w:rsidP="00C43140">
            <w:pPr>
              <w:jc w:val="both"/>
              <w:rPr>
                <w:bCs/>
                <w:lang w:val="uk-UA"/>
              </w:rPr>
            </w:pPr>
            <w:r>
              <w:rPr>
                <w:bCs/>
                <w:lang w:val="uk-UA"/>
              </w:rPr>
              <w:t>Поштова адреса:</w:t>
            </w:r>
          </w:p>
          <w:p w:rsidR="00837824" w:rsidRDefault="00837824" w:rsidP="00C43140">
            <w:pPr>
              <w:jc w:val="both"/>
              <w:rPr>
                <w:bCs/>
                <w:lang w:val="uk-UA"/>
              </w:rPr>
            </w:pPr>
            <w:r>
              <w:rPr>
                <w:bCs/>
                <w:lang w:val="uk-UA"/>
              </w:rPr>
              <w:t>01030, м. Київ, вул. Богдана Хмельницького,16-22</w:t>
            </w:r>
          </w:p>
          <w:p w:rsidR="00837824" w:rsidRDefault="00837824" w:rsidP="00C43140">
            <w:pPr>
              <w:jc w:val="both"/>
              <w:rPr>
                <w:bCs/>
                <w:lang w:val="uk-UA"/>
              </w:rPr>
            </w:pPr>
            <w:r>
              <w:rPr>
                <w:bCs/>
                <w:lang w:val="uk-UA"/>
              </w:rPr>
              <w:t xml:space="preserve">к/р № </w:t>
            </w:r>
            <w:r>
              <w:rPr>
                <w:noProof/>
                <w:lang w:val="uk-UA"/>
              </w:rPr>
              <w:t>32000106201026</w:t>
            </w:r>
          </w:p>
          <w:p w:rsidR="00837824" w:rsidRDefault="00837824" w:rsidP="00C43140">
            <w:pPr>
              <w:jc w:val="both"/>
              <w:rPr>
                <w:bCs/>
                <w:lang w:val="uk-UA"/>
              </w:rPr>
            </w:pPr>
            <w:r>
              <w:rPr>
                <w:bCs/>
                <w:lang w:val="uk-UA"/>
              </w:rPr>
              <w:t xml:space="preserve">в Національному банку України </w:t>
            </w:r>
          </w:p>
          <w:p w:rsidR="00837824" w:rsidRDefault="00837824" w:rsidP="00C43140">
            <w:pPr>
              <w:jc w:val="both"/>
              <w:rPr>
                <w:bCs/>
                <w:lang w:val="uk-UA"/>
              </w:rPr>
            </w:pPr>
            <w:r>
              <w:rPr>
                <w:bCs/>
                <w:lang w:val="uk-UA"/>
              </w:rPr>
              <w:t>код банку 300001</w:t>
            </w:r>
          </w:p>
          <w:p w:rsidR="00837824" w:rsidRDefault="00837824" w:rsidP="00C43140">
            <w:pPr>
              <w:jc w:val="both"/>
              <w:rPr>
                <w:bCs/>
                <w:lang w:val="uk-UA"/>
              </w:rPr>
            </w:pPr>
            <w:r w:rsidRPr="00C20E9C">
              <w:rPr>
                <w:bCs/>
                <w:lang w:val="uk-UA"/>
              </w:rPr>
              <w:t>IBAN UA843000010000032000106201026</w:t>
            </w:r>
          </w:p>
          <w:p w:rsidR="00837824" w:rsidRDefault="00837824" w:rsidP="00C43140">
            <w:pPr>
              <w:jc w:val="both"/>
              <w:rPr>
                <w:bCs/>
                <w:lang w:val="uk-UA"/>
              </w:rPr>
            </w:pPr>
            <w:r>
              <w:rPr>
                <w:bCs/>
                <w:lang w:val="uk-UA"/>
              </w:rPr>
              <w:t>Код ЄДРПОУ 23697280</w:t>
            </w:r>
          </w:p>
          <w:p w:rsidR="00837824" w:rsidRDefault="00837824" w:rsidP="00C43140">
            <w:pPr>
              <w:jc w:val="both"/>
              <w:rPr>
                <w:bCs/>
                <w:lang w:val="uk-UA"/>
              </w:rPr>
            </w:pPr>
            <w:r>
              <w:rPr>
                <w:bCs/>
                <w:lang w:val="uk-UA"/>
              </w:rPr>
              <w:t>ІПН 236972826658</w:t>
            </w:r>
          </w:p>
          <w:p w:rsidR="00837824" w:rsidRDefault="00837824" w:rsidP="00C43140">
            <w:pPr>
              <w:jc w:val="both"/>
              <w:rPr>
                <w:bCs/>
                <w:lang w:val="uk-UA"/>
              </w:rPr>
            </w:pPr>
          </w:p>
          <w:p w:rsidR="00837824" w:rsidRDefault="00837824" w:rsidP="00C43140">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C43140">
            <w:pPr>
              <w:spacing w:line="276" w:lineRule="auto"/>
              <w:rPr>
                <w:rFonts w:eastAsia="Times New Roman"/>
                <w:b/>
                <w:lang w:val="uk-UA" w:eastAsia="ru-RU"/>
              </w:rPr>
            </w:pPr>
          </w:p>
        </w:tc>
        <w:tc>
          <w:tcPr>
            <w:tcW w:w="6804" w:type="dxa"/>
            <w:tcBorders>
              <w:top w:val="single" w:sz="4" w:space="0" w:color="auto"/>
              <w:left w:val="single" w:sz="4" w:space="0" w:color="auto"/>
              <w:bottom w:val="single" w:sz="4" w:space="0" w:color="auto"/>
              <w:right w:val="single" w:sz="4" w:space="0" w:color="auto"/>
            </w:tcBorders>
          </w:tcPr>
          <w:p w:rsidR="00837824" w:rsidRDefault="00837824" w:rsidP="00C43140">
            <w:pPr>
              <w:rPr>
                <w:rFonts w:eastAsia="Times New Roman"/>
                <w:b/>
                <w:bCs/>
                <w:lang w:val="uk-UA" w:eastAsia="ru-RU"/>
              </w:rPr>
            </w:pPr>
            <w:r>
              <w:rPr>
                <w:b/>
                <w:bCs/>
                <w:lang w:val="uk-UA"/>
              </w:rPr>
              <w:t>_____________________________________</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Місцезнаходження:</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Поштова адреса:</w:t>
            </w:r>
          </w:p>
          <w:p w:rsidR="00837824" w:rsidRDefault="00837824" w:rsidP="00C43140">
            <w:pPr>
              <w:rPr>
                <w:b/>
                <w:bCs/>
                <w:lang w:val="uk-UA"/>
              </w:rPr>
            </w:pPr>
            <w:r>
              <w:rPr>
                <w:b/>
                <w:bCs/>
                <w:lang w:val="uk-UA"/>
              </w:rPr>
              <w:t>_____________________________________</w:t>
            </w:r>
          </w:p>
          <w:p w:rsidR="00837824" w:rsidRDefault="00837824" w:rsidP="00C43140">
            <w:pPr>
              <w:jc w:val="both"/>
              <w:rPr>
                <w:lang w:val="uk-UA" w:eastAsia="uk-UA"/>
              </w:rPr>
            </w:pPr>
            <w:r>
              <w:rPr>
                <w:lang w:val="uk-UA" w:eastAsia="uk-UA"/>
              </w:rPr>
              <w:t>р/р __________________ в АБ «УКРГАЗБАНК»</w:t>
            </w:r>
          </w:p>
          <w:p w:rsidR="00837824" w:rsidRDefault="00837824" w:rsidP="00C43140">
            <w:pPr>
              <w:jc w:val="both"/>
              <w:rPr>
                <w:lang w:val="uk-UA" w:eastAsia="uk-UA"/>
              </w:rPr>
            </w:pPr>
            <w:r>
              <w:rPr>
                <w:lang w:val="uk-UA" w:eastAsia="uk-UA"/>
              </w:rPr>
              <w:t>код банку 320478</w:t>
            </w:r>
          </w:p>
          <w:p w:rsidR="00837824" w:rsidRPr="00B03610" w:rsidRDefault="00837824" w:rsidP="00C43140">
            <w:pPr>
              <w:jc w:val="both"/>
              <w:rPr>
                <w:lang w:eastAsia="uk-UA"/>
              </w:rPr>
            </w:pPr>
            <w:r>
              <w:rPr>
                <w:lang w:val="en-US" w:eastAsia="uk-UA"/>
              </w:rPr>
              <w:t>IBAN</w:t>
            </w:r>
            <w:r w:rsidRPr="00B03610">
              <w:rPr>
                <w:lang w:eastAsia="uk-UA"/>
              </w:rPr>
              <w:t xml:space="preserve"> ______________________</w:t>
            </w:r>
          </w:p>
          <w:p w:rsidR="00837824" w:rsidRDefault="00837824" w:rsidP="00C43140">
            <w:pPr>
              <w:jc w:val="both"/>
              <w:rPr>
                <w:lang w:val="uk-UA" w:eastAsia="uk-UA"/>
              </w:rPr>
            </w:pPr>
            <w:r>
              <w:rPr>
                <w:lang w:val="uk-UA" w:eastAsia="uk-UA"/>
              </w:rPr>
              <w:t>код ЄДРПОУ ________________</w:t>
            </w:r>
          </w:p>
          <w:p w:rsidR="00837824" w:rsidRDefault="00837824" w:rsidP="00C43140">
            <w:pPr>
              <w:rPr>
                <w:lang w:val="uk-UA" w:eastAsia="uk-UA"/>
              </w:rPr>
            </w:pPr>
            <w:r>
              <w:rPr>
                <w:lang w:val="uk-UA" w:eastAsia="uk-UA"/>
              </w:rPr>
              <w:t>ІПН ________________________</w:t>
            </w:r>
          </w:p>
          <w:p w:rsidR="00837824" w:rsidRDefault="00837824" w:rsidP="00C43140">
            <w:pPr>
              <w:rPr>
                <w:bCs/>
                <w:lang w:val="uk-UA" w:eastAsia="ru-RU"/>
              </w:rPr>
            </w:pPr>
            <w:r>
              <w:rPr>
                <w:bCs/>
                <w:i/>
                <w:lang w:val="uk-UA"/>
              </w:rPr>
              <w:t>Якщо Виконавець  не є платником ПДВ, зазначається «Не є платником ПДВ»</w:t>
            </w:r>
          </w:p>
          <w:p w:rsidR="00837824" w:rsidRDefault="00837824" w:rsidP="00C43140">
            <w:pPr>
              <w:rPr>
                <w:rFonts w:eastAsia="Calibri"/>
                <w:bCs/>
                <w:spacing w:val="-2"/>
                <w:lang w:val="uk-UA" w:eastAsia="en-US"/>
              </w:rPr>
            </w:pPr>
          </w:p>
          <w:p w:rsidR="00837824" w:rsidRPr="00162DEF" w:rsidRDefault="00837824" w:rsidP="00C43140">
            <w:pPr>
              <w:spacing w:line="276" w:lineRule="auto"/>
              <w:rPr>
                <w:rFonts w:eastAsia="Times New Roman"/>
                <w:lang w:val="uk-UA" w:eastAsia="ru-RU"/>
              </w:rPr>
            </w:pPr>
            <w:r>
              <w:rPr>
                <w:rFonts w:eastAsia="Calibri"/>
                <w:bCs/>
                <w:spacing w:val="-2"/>
                <w:lang w:val="uk-UA" w:eastAsia="en-US"/>
              </w:rPr>
              <w:t>_____________________ /_____________ /</w:t>
            </w:r>
          </w:p>
        </w:tc>
      </w:tr>
    </w:tbl>
    <w:p w:rsidR="00837824" w:rsidRPr="00837824" w:rsidRDefault="00837824" w:rsidP="00837824">
      <w:pPr>
        <w:rPr>
          <w:rFonts w:eastAsia="MS Mincho"/>
          <w:lang w:val="uk-UA"/>
        </w:rPr>
        <w:sectPr w:rsidR="00837824" w:rsidRPr="00837824" w:rsidSect="00C43140">
          <w:pgSz w:w="16838" w:h="11906" w:orient="landscape"/>
          <w:pgMar w:top="1701" w:right="1134" w:bottom="851" w:left="1134" w:header="709" w:footer="709" w:gutter="0"/>
          <w:cols w:space="708"/>
          <w:docGrid w:linePitch="360"/>
        </w:sectPr>
      </w:pPr>
    </w:p>
    <w:p w:rsidR="00837824" w:rsidRPr="00837824" w:rsidRDefault="00837824" w:rsidP="00837824">
      <w:pPr>
        <w:rPr>
          <w:rFonts w:eastAsia="MS Mincho"/>
          <w:lang w:val="uk-UA"/>
        </w:rPr>
      </w:pPr>
    </w:p>
    <w:p w:rsidR="00837824" w:rsidRPr="00837824" w:rsidRDefault="00837824" w:rsidP="00837824">
      <w:pPr>
        <w:jc w:val="right"/>
        <w:rPr>
          <w:rFonts w:eastAsia="Times New Roman"/>
          <w:lang w:val="uk-UA" w:eastAsia="uk-UA"/>
        </w:rPr>
      </w:pPr>
      <w:r w:rsidRPr="00837824">
        <w:rPr>
          <w:rFonts w:eastAsia="Times New Roman"/>
          <w:lang w:val="uk-UA" w:eastAsia="uk-UA"/>
        </w:rPr>
        <w:t>Додаток № 6</w:t>
      </w:r>
    </w:p>
    <w:p w:rsidR="00837824" w:rsidRPr="00837824" w:rsidRDefault="00837824" w:rsidP="00837824">
      <w:pPr>
        <w:jc w:val="right"/>
        <w:rPr>
          <w:rFonts w:eastAsia="Times New Roman"/>
          <w:color w:val="000000"/>
          <w:lang w:val="uk-UA" w:eastAsia="uk-UA"/>
        </w:rPr>
      </w:pPr>
      <w:r w:rsidRPr="00837824">
        <w:rPr>
          <w:rFonts w:eastAsia="Times New Roman"/>
          <w:color w:val="000000"/>
          <w:lang w:val="uk-UA" w:eastAsia="uk-UA"/>
        </w:rPr>
        <w:t>до Договору № _______</w:t>
      </w:r>
    </w:p>
    <w:p w:rsidR="00837824" w:rsidRPr="00837824" w:rsidRDefault="00837824" w:rsidP="00837824">
      <w:pPr>
        <w:jc w:val="right"/>
        <w:rPr>
          <w:rFonts w:eastAsia="Times New Roman"/>
          <w:lang w:val="uk-UA" w:eastAsia="uk-UA"/>
        </w:rPr>
      </w:pPr>
      <w:r w:rsidRPr="00837824">
        <w:rPr>
          <w:rFonts w:eastAsia="Times New Roman"/>
          <w:color w:val="000000"/>
          <w:lang w:val="uk-UA" w:eastAsia="uk-UA"/>
        </w:rPr>
        <w:t xml:space="preserve">                                                                                                           від «__»  __________ 20___р.</w:t>
      </w:r>
    </w:p>
    <w:p w:rsidR="00837824" w:rsidRPr="00837824" w:rsidRDefault="00837824" w:rsidP="00837824">
      <w:pPr>
        <w:ind w:left="-426"/>
        <w:jc w:val="right"/>
        <w:rPr>
          <w:rFonts w:eastAsia="Times New Roman"/>
          <w:lang w:val="uk-UA" w:eastAsia="uk-UA"/>
        </w:rPr>
      </w:pPr>
    </w:p>
    <w:p w:rsidR="00837824" w:rsidRPr="00837824" w:rsidRDefault="00837824" w:rsidP="00837824">
      <w:pPr>
        <w:ind w:left="-426"/>
        <w:jc w:val="right"/>
        <w:rPr>
          <w:rFonts w:eastAsia="Times New Roman"/>
          <w:lang w:val="uk-UA" w:eastAsia="uk-UA"/>
        </w:rPr>
      </w:pPr>
      <w:r w:rsidRPr="00837824">
        <w:rPr>
          <w:rFonts w:eastAsia="Times New Roman"/>
          <w:lang w:val="uk-UA" w:eastAsia="uk-UA"/>
        </w:rPr>
        <w:t>Координатору Виконавця</w:t>
      </w:r>
    </w:p>
    <w:p w:rsidR="00837824" w:rsidRPr="00837824" w:rsidRDefault="00837824" w:rsidP="00837824">
      <w:pPr>
        <w:ind w:left="-426"/>
        <w:jc w:val="right"/>
        <w:rPr>
          <w:rFonts w:eastAsia="Times New Roman"/>
          <w:lang w:val="uk-UA" w:eastAsia="uk-UA"/>
        </w:rPr>
      </w:pPr>
      <w:r w:rsidRPr="00837824">
        <w:rPr>
          <w:rFonts w:eastAsia="Times New Roman"/>
          <w:lang w:val="uk-UA" w:eastAsia="uk-UA"/>
        </w:rPr>
        <w:t>_______________________</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З  А  Я  В  К  А №</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 xml:space="preserve">НА НАДАННЯ ПОСЛУГ </w:t>
      </w:r>
    </w:p>
    <w:p w:rsidR="00837824" w:rsidRPr="00837824" w:rsidRDefault="00837824" w:rsidP="00837824">
      <w:pPr>
        <w:ind w:left="-426"/>
        <w:jc w:val="center"/>
        <w:rPr>
          <w:rFonts w:eastAsia="Times New Roman"/>
          <w:i/>
          <w:lang w:val="uk-UA" w:eastAsia="uk-UA"/>
        </w:rPr>
      </w:pPr>
      <w:r w:rsidRPr="00837824">
        <w:rPr>
          <w:rFonts w:eastAsia="Times New Roman"/>
          <w:i/>
          <w:lang w:val="uk-UA" w:eastAsia="uk-UA"/>
        </w:rPr>
        <w:t>(направляється факсом, засобами електронного зв</w:t>
      </w:r>
      <w:r w:rsidRPr="00837824">
        <w:rPr>
          <w:rFonts w:eastAsia="Times New Roman"/>
          <w:i/>
          <w:lang w:eastAsia="uk-UA"/>
        </w:rPr>
        <w:t>’</w:t>
      </w:r>
      <w:r w:rsidRPr="00837824">
        <w:rPr>
          <w:rFonts w:eastAsia="Times New Roman"/>
          <w:i/>
          <w:lang w:val="uk-UA" w:eastAsia="uk-UA"/>
        </w:rPr>
        <w:t>язку)</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 xml:space="preserve">_______________________________________ </w:t>
      </w:r>
      <w:r w:rsidRPr="00837824">
        <w:rPr>
          <w:rFonts w:eastAsia="Times New Roman"/>
          <w:i/>
          <w:lang w:val="uk-UA" w:eastAsia="uk-UA"/>
        </w:rPr>
        <w:t>(назва, адреса відповідного об’єкту Замовника)</w:t>
      </w:r>
    </w:p>
    <w:p w:rsidR="00837824" w:rsidRPr="00837824" w:rsidRDefault="00837824" w:rsidP="00837824">
      <w:pPr>
        <w:ind w:left="284"/>
        <w:rPr>
          <w:rFonts w:eastAsia="Times New Roman"/>
          <w:lang w:val="uk-UA" w:eastAsia="uk-UA"/>
        </w:rPr>
      </w:pPr>
      <w:r w:rsidRPr="00837824">
        <w:rPr>
          <w:rFonts w:eastAsia="Times New Roman"/>
          <w:lang w:val="uk-UA" w:eastAsia="uk-UA"/>
        </w:rPr>
        <w:t>Вих. № ___ від «___» _________ 20___р.                                                                                                                              Договір  № ____ від ___.___.20___р</w:t>
      </w:r>
    </w:p>
    <w:p w:rsidR="00837824" w:rsidRPr="00837824" w:rsidRDefault="00837824" w:rsidP="00837824">
      <w:pPr>
        <w:ind w:left="-284" w:firstLine="568"/>
        <w:rPr>
          <w:rFonts w:eastAsia="Times New Roman"/>
          <w:lang w:val="uk-UA" w:eastAsia="uk-UA"/>
        </w:rPr>
      </w:pPr>
      <w:r w:rsidRPr="00837824">
        <w:rPr>
          <w:rFonts w:eastAsia="Times New Roman"/>
          <w:i/>
          <w:lang w:val="uk-UA" w:eastAsia="uk-UA"/>
        </w:rPr>
        <w:t>(вказується дата направлення Виконавцю)</w:t>
      </w:r>
      <w:r w:rsidRPr="00837824">
        <w:rPr>
          <w:rFonts w:eastAsia="Times New Roman"/>
          <w:lang w:val="uk-UA" w:eastAsia="uk-UA"/>
        </w:rPr>
        <w:t>.</w:t>
      </w:r>
    </w:p>
    <w:p w:rsidR="00837824" w:rsidRPr="00837824" w:rsidRDefault="00837824" w:rsidP="00837824">
      <w:pPr>
        <w:rPr>
          <w:rFonts w:eastAsia="Times New Roman"/>
          <w:lang w:val="uk-UA" w:eastAsia="uk-UA"/>
        </w:rPr>
      </w:pPr>
    </w:p>
    <w:tbl>
      <w:tblPr>
        <w:tblW w:w="1497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5"/>
        <w:gridCol w:w="2126"/>
        <w:gridCol w:w="1710"/>
        <w:gridCol w:w="1125"/>
        <w:gridCol w:w="1134"/>
        <w:gridCol w:w="1266"/>
        <w:gridCol w:w="1125"/>
        <w:gridCol w:w="869"/>
        <w:gridCol w:w="1540"/>
      </w:tblGrid>
      <w:tr w:rsidR="00837824" w:rsidRPr="00837824" w:rsidTr="00C43140">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w:t>
            </w:r>
          </w:p>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Найменування послуг та матеріалів</w:t>
            </w:r>
            <w:r w:rsidRPr="00837824">
              <w:rPr>
                <w:rFonts w:eastAsia="Times New Roman"/>
                <w:sz w:val="20"/>
                <w:szCs w:val="20"/>
                <w:lang w:eastAsia="uk-UA"/>
              </w:rPr>
              <w:t xml:space="preserve"> </w:t>
            </w:r>
            <w:r w:rsidRPr="00837824">
              <w:rPr>
                <w:rFonts w:eastAsia="Times New Roman"/>
                <w:sz w:val="20"/>
                <w:szCs w:val="20"/>
                <w:lang w:val="uk-UA" w:eastAsia="uk-UA"/>
              </w:rPr>
              <w:t>для надання послуг</w:t>
            </w:r>
          </w:p>
        </w:tc>
        <w:tc>
          <w:tcPr>
            <w:tcW w:w="2126" w:type="dxa"/>
            <w:vMerge w:val="restart"/>
            <w:tcBorders>
              <w:top w:val="single" w:sz="4" w:space="0" w:color="auto"/>
              <w:left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Інформація необхідна для надання послуг</w:t>
            </w:r>
          </w:p>
        </w:tc>
        <w:tc>
          <w:tcPr>
            <w:tcW w:w="1710" w:type="dxa"/>
            <w:vMerge w:val="restart"/>
            <w:tcBorders>
              <w:top w:val="single" w:sz="4" w:space="0" w:color="auto"/>
              <w:left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Строк  (термін) надання послуг з__, по__</w:t>
            </w:r>
          </w:p>
        </w:tc>
        <w:tc>
          <w:tcPr>
            <w:tcW w:w="4650" w:type="dxa"/>
            <w:gridSpan w:val="4"/>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Послуги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Матеріали для надання послуг</w:t>
            </w:r>
          </w:p>
        </w:tc>
      </w:tr>
      <w:tr w:rsidR="00837824" w:rsidRPr="00837824" w:rsidTr="00C43140">
        <w:trPr>
          <w:trHeight w:val="15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eastAsia="uk-U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eastAsia="uk-UA"/>
              </w:rPr>
            </w:pPr>
          </w:p>
        </w:tc>
        <w:tc>
          <w:tcPr>
            <w:tcW w:w="2126" w:type="dxa"/>
            <w:vMerge/>
            <w:tcBorders>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710" w:type="dxa"/>
            <w:vMerge/>
            <w:tcBorders>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Од. вим.</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Кіль-сть</w:t>
            </w:r>
          </w:p>
        </w:tc>
        <w:tc>
          <w:tcPr>
            <w:tcW w:w="1266"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Ціна од., грн. з ПДВ*</w:t>
            </w:r>
          </w:p>
        </w:tc>
        <w:tc>
          <w:tcPr>
            <w:tcW w:w="1125"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Вартість, грн. з ПДВ*</w:t>
            </w:r>
          </w:p>
        </w:tc>
        <w:tc>
          <w:tcPr>
            <w:tcW w:w="869"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Од. вим.</w:t>
            </w:r>
          </w:p>
        </w:tc>
        <w:tc>
          <w:tcPr>
            <w:tcW w:w="154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Кіль-сть</w:t>
            </w:r>
          </w:p>
        </w:tc>
      </w:tr>
      <w:tr w:rsidR="00837824" w:rsidRPr="00837824" w:rsidTr="00C43140">
        <w:trPr>
          <w:trHeight w:val="300"/>
        </w:trPr>
        <w:tc>
          <w:tcPr>
            <w:tcW w:w="533"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1</w:t>
            </w:r>
          </w:p>
        </w:tc>
        <w:tc>
          <w:tcPr>
            <w:tcW w:w="354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3</w:t>
            </w:r>
          </w:p>
        </w:tc>
        <w:tc>
          <w:tcPr>
            <w:tcW w:w="171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4</w:t>
            </w:r>
          </w:p>
        </w:tc>
        <w:tc>
          <w:tcPr>
            <w:tcW w:w="112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6</w:t>
            </w:r>
          </w:p>
        </w:tc>
        <w:tc>
          <w:tcPr>
            <w:tcW w:w="126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7</w:t>
            </w:r>
          </w:p>
        </w:tc>
        <w:tc>
          <w:tcPr>
            <w:tcW w:w="112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8</w:t>
            </w:r>
          </w:p>
        </w:tc>
        <w:tc>
          <w:tcPr>
            <w:tcW w:w="869"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9</w:t>
            </w:r>
          </w:p>
        </w:tc>
        <w:tc>
          <w:tcPr>
            <w:tcW w:w="154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10</w:t>
            </w:r>
          </w:p>
        </w:tc>
      </w:tr>
      <w:tr w:rsidR="00837824" w:rsidRPr="00837824" w:rsidTr="00C43140">
        <w:trPr>
          <w:trHeight w:val="284"/>
        </w:trPr>
        <w:tc>
          <w:tcPr>
            <w:tcW w:w="533"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354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212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71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26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869"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54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r>
    </w:tbl>
    <w:p w:rsidR="00837824" w:rsidRPr="00837824" w:rsidRDefault="00837824" w:rsidP="00837824">
      <w:pPr>
        <w:rPr>
          <w:rFonts w:eastAsia="Times New Roman"/>
          <w:lang w:val="uk-UA" w:eastAsia="uk-UA"/>
        </w:rPr>
      </w:pPr>
    </w:p>
    <w:p w:rsidR="00837824" w:rsidRPr="00837824" w:rsidRDefault="00837824" w:rsidP="00837824">
      <w:pPr>
        <w:rPr>
          <w:rFonts w:eastAsia="Times New Roman"/>
          <w:lang w:val="uk-UA" w:eastAsia="uk-UA"/>
        </w:rPr>
      </w:pPr>
      <w:r w:rsidRPr="00837824">
        <w:rPr>
          <w:rFonts w:eastAsia="Times New Roman"/>
          <w:lang w:val="uk-UA" w:eastAsia="uk-UA"/>
        </w:rPr>
        <w:t xml:space="preserve">  Координатор Замовника                     ____________</w:t>
      </w:r>
    </w:p>
    <w:p w:rsidR="00837824" w:rsidRPr="00837824" w:rsidRDefault="00837824" w:rsidP="00837824">
      <w:pPr>
        <w:rPr>
          <w:rFonts w:eastAsia="Times New Roman"/>
          <w:lang w:val="uk-UA" w:eastAsia="uk-UA"/>
        </w:rPr>
      </w:pPr>
    </w:p>
    <w:p w:rsidR="00837824" w:rsidRPr="00837824" w:rsidRDefault="00837824" w:rsidP="00837824">
      <w:pPr>
        <w:jc w:val="right"/>
        <w:rPr>
          <w:rFonts w:eastAsia="Times New Roman"/>
          <w:color w:val="000000"/>
          <w:lang w:val="uk-UA" w:eastAsia="uk-UA"/>
        </w:rPr>
      </w:pPr>
    </w:p>
    <w:p w:rsidR="00837824" w:rsidRDefault="00837824" w:rsidP="00837824">
      <w:pPr>
        <w:rPr>
          <w:rFonts w:eastAsia="Times New Roman"/>
          <w:i/>
          <w:color w:val="000000"/>
          <w:sz w:val="20"/>
          <w:szCs w:val="20"/>
          <w:lang w:val="uk-UA" w:eastAsia="uk-UA"/>
        </w:rPr>
      </w:pPr>
      <w:r w:rsidRPr="00837824">
        <w:rPr>
          <w:rFonts w:eastAsia="Times New Roman"/>
          <w:i/>
          <w:color w:val="000000"/>
          <w:sz w:val="20"/>
          <w:szCs w:val="20"/>
          <w:lang w:val="uk-UA" w:eastAsia="uk-UA"/>
        </w:rPr>
        <w:t>* у разі, якщо Виконавець є платником податку на додану вартість</w:t>
      </w:r>
    </w:p>
    <w:p w:rsidR="00837824" w:rsidRDefault="00837824" w:rsidP="00837824">
      <w:pPr>
        <w:rPr>
          <w:rFonts w:eastAsia="Times New Roman"/>
          <w:i/>
          <w:color w:val="000000"/>
          <w:sz w:val="20"/>
          <w:szCs w:val="20"/>
          <w:lang w:val="uk-UA" w:eastAsia="uk-UA"/>
        </w:rPr>
      </w:pPr>
    </w:p>
    <w:p w:rsidR="00837824" w:rsidRPr="00837824" w:rsidRDefault="00837824" w:rsidP="00837824">
      <w:pPr>
        <w:rPr>
          <w:rFonts w:eastAsia="Times New Roman"/>
          <w:i/>
          <w:color w:val="000000"/>
          <w:sz w:val="20"/>
          <w:szCs w:val="20"/>
          <w:lang w:val="uk-UA" w:eastAsia="uk-UA"/>
        </w:rPr>
      </w:pPr>
    </w:p>
    <w:tbl>
      <w:tblPr>
        <w:tblpPr w:leftFromText="180" w:rightFromText="180" w:vertAnchor="text" w:horzAnchor="margin" w:tblpX="699" w:tblpY="98"/>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7234"/>
      </w:tblGrid>
      <w:tr w:rsidR="00837824" w:rsidRPr="00162DEF" w:rsidTr="00837824">
        <w:trPr>
          <w:trHeight w:val="481"/>
        </w:trPr>
        <w:tc>
          <w:tcPr>
            <w:tcW w:w="7650" w:type="dxa"/>
            <w:tcBorders>
              <w:top w:val="single" w:sz="4" w:space="0" w:color="auto"/>
              <w:left w:val="single" w:sz="4" w:space="0" w:color="auto"/>
              <w:bottom w:val="single" w:sz="4" w:space="0" w:color="auto"/>
              <w:right w:val="single" w:sz="4" w:space="0" w:color="auto"/>
            </w:tcBorders>
            <w:hideMark/>
          </w:tcPr>
          <w:p w:rsidR="00837824" w:rsidRPr="00162DEF" w:rsidRDefault="00837824" w:rsidP="00837824">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7234" w:type="dxa"/>
            <w:tcBorders>
              <w:top w:val="single" w:sz="4" w:space="0" w:color="auto"/>
              <w:left w:val="single" w:sz="4" w:space="0" w:color="auto"/>
              <w:bottom w:val="single" w:sz="4" w:space="0" w:color="auto"/>
              <w:right w:val="single" w:sz="4" w:space="0" w:color="auto"/>
            </w:tcBorders>
            <w:hideMark/>
          </w:tcPr>
          <w:p w:rsidR="00837824" w:rsidRPr="00162DEF" w:rsidRDefault="00837824" w:rsidP="00837824">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837824">
        <w:trPr>
          <w:trHeight w:val="1411"/>
        </w:trPr>
        <w:tc>
          <w:tcPr>
            <w:tcW w:w="7650" w:type="dxa"/>
            <w:tcBorders>
              <w:top w:val="single" w:sz="4" w:space="0" w:color="auto"/>
              <w:left w:val="single" w:sz="4" w:space="0" w:color="auto"/>
              <w:bottom w:val="single" w:sz="4" w:space="0" w:color="auto"/>
              <w:right w:val="single" w:sz="4" w:space="0" w:color="auto"/>
            </w:tcBorders>
          </w:tcPr>
          <w:p w:rsidR="00837824" w:rsidRDefault="00837824" w:rsidP="00837824">
            <w:pPr>
              <w:widowControl w:val="0"/>
              <w:tabs>
                <w:tab w:val="left" w:pos="6811"/>
              </w:tabs>
              <w:ind w:right="-2"/>
              <w:rPr>
                <w:rFonts w:eastAsia="Calibri"/>
                <w:b/>
                <w:bCs/>
                <w:lang w:val="uk-UA" w:eastAsia="en-US"/>
              </w:rPr>
            </w:pPr>
          </w:p>
          <w:p w:rsidR="00837824" w:rsidRDefault="00837824" w:rsidP="00837824">
            <w:pPr>
              <w:rPr>
                <w:rFonts w:eastAsia="Times New Roman"/>
                <w:b/>
                <w:bCs/>
                <w:lang w:val="uk-UA" w:eastAsia="ru-RU"/>
              </w:rPr>
            </w:pPr>
            <w:r>
              <w:rPr>
                <w:b/>
                <w:bCs/>
                <w:lang w:val="uk-UA"/>
              </w:rPr>
              <w:t>ПУБЛІЧНЕ АКЦІОНЕРНЕ ТОВАРИСТВО</w:t>
            </w:r>
          </w:p>
          <w:p w:rsidR="00837824" w:rsidRDefault="00837824" w:rsidP="00837824">
            <w:pPr>
              <w:rPr>
                <w:rFonts w:eastAsia="Calibri"/>
                <w:b/>
                <w:bCs/>
                <w:lang w:val="uk-UA" w:eastAsia="en-US"/>
              </w:rPr>
            </w:pPr>
            <w:r>
              <w:rPr>
                <w:rFonts w:eastAsia="Calibri"/>
                <w:b/>
                <w:bCs/>
                <w:lang w:val="uk-UA" w:eastAsia="en-US"/>
              </w:rPr>
              <w:t>АКЦІОНЕРНИЙ БАНК «УКРГАЗБАНК»</w:t>
            </w:r>
          </w:p>
          <w:p w:rsidR="00837824" w:rsidRDefault="00837824" w:rsidP="00837824">
            <w:pPr>
              <w:rPr>
                <w:rFonts w:eastAsia="Times New Roman"/>
                <w:bCs/>
                <w:lang w:val="uk-UA" w:eastAsia="ru-RU"/>
              </w:rPr>
            </w:pPr>
            <w:r>
              <w:rPr>
                <w:bCs/>
                <w:lang w:val="uk-UA"/>
              </w:rPr>
              <w:t>Місцезнаходження:</w:t>
            </w:r>
          </w:p>
          <w:p w:rsidR="00837824" w:rsidRDefault="00837824" w:rsidP="00837824">
            <w:pPr>
              <w:jc w:val="both"/>
              <w:rPr>
                <w:bCs/>
                <w:lang w:val="uk-UA"/>
              </w:rPr>
            </w:pPr>
            <w:r>
              <w:rPr>
                <w:bCs/>
                <w:lang w:val="uk-UA"/>
              </w:rPr>
              <w:t>03087, м. Київ, вул. Єреванська, 1</w:t>
            </w:r>
          </w:p>
          <w:p w:rsidR="00837824" w:rsidRDefault="00837824" w:rsidP="00837824">
            <w:pPr>
              <w:jc w:val="both"/>
              <w:rPr>
                <w:bCs/>
                <w:lang w:val="uk-UA"/>
              </w:rPr>
            </w:pPr>
            <w:r>
              <w:rPr>
                <w:bCs/>
                <w:lang w:val="uk-UA"/>
              </w:rPr>
              <w:t>Поштова адреса:</w:t>
            </w:r>
          </w:p>
          <w:p w:rsidR="00837824" w:rsidRDefault="00837824" w:rsidP="00837824">
            <w:pPr>
              <w:jc w:val="both"/>
              <w:rPr>
                <w:bCs/>
                <w:lang w:val="uk-UA"/>
              </w:rPr>
            </w:pPr>
            <w:r>
              <w:rPr>
                <w:bCs/>
                <w:lang w:val="uk-UA"/>
              </w:rPr>
              <w:t>01030, м. Київ, вул. Богдана Хмельницького,16-22</w:t>
            </w:r>
          </w:p>
          <w:p w:rsidR="00837824" w:rsidRDefault="00837824" w:rsidP="00837824">
            <w:pPr>
              <w:jc w:val="both"/>
              <w:rPr>
                <w:bCs/>
                <w:lang w:val="uk-UA"/>
              </w:rPr>
            </w:pPr>
            <w:r>
              <w:rPr>
                <w:bCs/>
                <w:lang w:val="uk-UA"/>
              </w:rPr>
              <w:t xml:space="preserve">к/р № </w:t>
            </w:r>
            <w:r>
              <w:rPr>
                <w:noProof/>
                <w:lang w:val="uk-UA"/>
              </w:rPr>
              <w:t>32000106201026</w:t>
            </w:r>
          </w:p>
          <w:p w:rsidR="00837824" w:rsidRDefault="00837824" w:rsidP="00837824">
            <w:pPr>
              <w:jc w:val="both"/>
              <w:rPr>
                <w:bCs/>
                <w:lang w:val="uk-UA"/>
              </w:rPr>
            </w:pPr>
            <w:r>
              <w:rPr>
                <w:bCs/>
                <w:lang w:val="uk-UA"/>
              </w:rPr>
              <w:t xml:space="preserve">в Національному банку України </w:t>
            </w:r>
          </w:p>
          <w:p w:rsidR="00837824" w:rsidRDefault="00837824" w:rsidP="00837824">
            <w:pPr>
              <w:jc w:val="both"/>
              <w:rPr>
                <w:bCs/>
                <w:lang w:val="uk-UA"/>
              </w:rPr>
            </w:pPr>
            <w:r>
              <w:rPr>
                <w:bCs/>
                <w:lang w:val="uk-UA"/>
              </w:rPr>
              <w:t>код банку 300001</w:t>
            </w:r>
          </w:p>
          <w:p w:rsidR="00837824" w:rsidRDefault="00837824" w:rsidP="00837824">
            <w:pPr>
              <w:jc w:val="both"/>
              <w:rPr>
                <w:bCs/>
                <w:lang w:val="uk-UA"/>
              </w:rPr>
            </w:pPr>
            <w:r w:rsidRPr="00C20E9C">
              <w:rPr>
                <w:bCs/>
                <w:lang w:val="uk-UA"/>
              </w:rPr>
              <w:t>IBAN UA843000010000032000106201026</w:t>
            </w:r>
          </w:p>
          <w:p w:rsidR="00837824" w:rsidRDefault="00837824" w:rsidP="00837824">
            <w:pPr>
              <w:jc w:val="both"/>
              <w:rPr>
                <w:bCs/>
                <w:lang w:val="uk-UA"/>
              </w:rPr>
            </w:pPr>
            <w:r>
              <w:rPr>
                <w:bCs/>
                <w:lang w:val="uk-UA"/>
              </w:rPr>
              <w:t>Код ЄДРПОУ 23697280</w:t>
            </w:r>
          </w:p>
          <w:p w:rsidR="00837824" w:rsidRDefault="00837824" w:rsidP="00837824">
            <w:pPr>
              <w:jc w:val="both"/>
              <w:rPr>
                <w:bCs/>
                <w:lang w:val="uk-UA"/>
              </w:rPr>
            </w:pPr>
            <w:r>
              <w:rPr>
                <w:bCs/>
                <w:lang w:val="uk-UA"/>
              </w:rPr>
              <w:t>ІПН 236972826658</w:t>
            </w:r>
          </w:p>
          <w:p w:rsidR="00837824" w:rsidRDefault="00837824" w:rsidP="00837824">
            <w:pPr>
              <w:jc w:val="both"/>
              <w:rPr>
                <w:bCs/>
                <w:lang w:val="uk-UA"/>
              </w:rPr>
            </w:pPr>
          </w:p>
          <w:p w:rsidR="00837824" w:rsidRDefault="00837824" w:rsidP="00837824">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837824">
            <w:pPr>
              <w:spacing w:line="276" w:lineRule="auto"/>
              <w:rPr>
                <w:rFonts w:eastAsia="Times New Roman"/>
                <w:b/>
                <w:lang w:val="uk-UA" w:eastAsia="ru-RU"/>
              </w:rPr>
            </w:pPr>
          </w:p>
        </w:tc>
        <w:tc>
          <w:tcPr>
            <w:tcW w:w="7234" w:type="dxa"/>
            <w:tcBorders>
              <w:top w:val="single" w:sz="4" w:space="0" w:color="auto"/>
              <w:left w:val="single" w:sz="4" w:space="0" w:color="auto"/>
              <w:bottom w:val="single" w:sz="4" w:space="0" w:color="auto"/>
              <w:right w:val="single" w:sz="4" w:space="0" w:color="auto"/>
            </w:tcBorders>
          </w:tcPr>
          <w:p w:rsidR="00837824" w:rsidRDefault="00837824" w:rsidP="00837824">
            <w:pPr>
              <w:rPr>
                <w:rFonts w:eastAsia="Times New Roman"/>
                <w:b/>
                <w:bCs/>
                <w:lang w:val="uk-UA" w:eastAsia="ru-RU"/>
              </w:rPr>
            </w:pPr>
            <w:r>
              <w:rPr>
                <w:b/>
                <w:bCs/>
                <w:lang w:val="uk-UA"/>
              </w:rPr>
              <w:t>_____________________________________</w:t>
            </w:r>
          </w:p>
          <w:p w:rsidR="00837824" w:rsidRDefault="00837824" w:rsidP="00837824">
            <w:pPr>
              <w:rPr>
                <w:b/>
                <w:bCs/>
                <w:lang w:val="uk-UA"/>
              </w:rPr>
            </w:pPr>
            <w:r>
              <w:rPr>
                <w:b/>
                <w:bCs/>
                <w:lang w:val="uk-UA"/>
              </w:rPr>
              <w:t>_____________________________________</w:t>
            </w:r>
          </w:p>
          <w:p w:rsidR="00837824" w:rsidRDefault="00837824" w:rsidP="00837824">
            <w:pPr>
              <w:jc w:val="both"/>
              <w:rPr>
                <w:bCs/>
                <w:lang w:val="uk-UA"/>
              </w:rPr>
            </w:pPr>
            <w:r>
              <w:rPr>
                <w:bCs/>
                <w:lang w:val="uk-UA"/>
              </w:rPr>
              <w:t>Місцезнаходження:</w:t>
            </w:r>
          </w:p>
          <w:p w:rsidR="00837824" w:rsidRDefault="00837824" w:rsidP="00837824">
            <w:pPr>
              <w:rPr>
                <w:b/>
                <w:bCs/>
                <w:lang w:val="uk-UA"/>
              </w:rPr>
            </w:pPr>
            <w:r>
              <w:rPr>
                <w:b/>
                <w:bCs/>
                <w:lang w:val="uk-UA"/>
              </w:rPr>
              <w:t>_____________________________________</w:t>
            </w:r>
          </w:p>
          <w:p w:rsidR="00837824" w:rsidRDefault="00837824" w:rsidP="00837824">
            <w:pPr>
              <w:jc w:val="both"/>
              <w:rPr>
                <w:bCs/>
                <w:lang w:val="uk-UA"/>
              </w:rPr>
            </w:pPr>
            <w:r>
              <w:rPr>
                <w:bCs/>
                <w:lang w:val="uk-UA"/>
              </w:rPr>
              <w:t>Поштова адреса:</w:t>
            </w:r>
          </w:p>
          <w:p w:rsidR="00837824" w:rsidRDefault="00837824" w:rsidP="00837824">
            <w:pPr>
              <w:rPr>
                <w:b/>
                <w:bCs/>
                <w:lang w:val="uk-UA"/>
              </w:rPr>
            </w:pPr>
            <w:r>
              <w:rPr>
                <w:b/>
                <w:bCs/>
                <w:lang w:val="uk-UA"/>
              </w:rPr>
              <w:t>_____________________________________</w:t>
            </w:r>
          </w:p>
          <w:p w:rsidR="00837824" w:rsidRDefault="00837824" w:rsidP="00837824">
            <w:pPr>
              <w:jc w:val="both"/>
              <w:rPr>
                <w:lang w:val="uk-UA" w:eastAsia="uk-UA"/>
              </w:rPr>
            </w:pPr>
            <w:r>
              <w:rPr>
                <w:lang w:val="uk-UA" w:eastAsia="uk-UA"/>
              </w:rPr>
              <w:t>р/р __________________ в АБ «УКРГАЗБАНК»</w:t>
            </w:r>
          </w:p>
          <w:p w:rsidR="00837824" w:rsidRDefault="00837824" w:rsidP="00837824">
            <w:pPr>
              <w:jc w:val="both"/>
              <w:rPr>
                <w:lang w:val="uk-UA" w:eastAsia="uk-UA"/>
              </w:rPr>
            </w:pPr>
            <w:r>
              <w:rPr>
                <w:lang w:val="uk-UA" w:eastAsia="uk-UA"/>
              </w:rPr>
              <w:t>код банку 320478</w:t>
            </w:r>
          </w:p>
          <w:p w:rsidR="00837824" w:rsidRPr="00B03610" w:rsidRDefault="00837824" w:rsidP="00837824">
            <w:pPr>
              <w:jc w:val="both"/>
              <w:rPr>
                <w:lang w:eastAsia="uk-UA"/>
              </w:rPr>
            </w:pPr>
            <w:r>
              <w:rPr>
                <w:lang w:val="en-US" w:eastAsia="uk-UA"/>
              </w:rPr>
              <w:t>IBAN</w:t>
            </w:r>
            <w:r w:rsidRPr="00B03610">
              <w:rPr>
                <w:lang w:eastAsia="uk-UA"/>
              </w:rPr>
              <w:t xml:space="preserve"> ______________________</w:t>
            </w:r>
          </w:p>
          <w:p w:rsidR="00837824" w:rsidRDefault="00837824" w:rsidP="00837824">
            <w:pPr>
              <w:jc w:val="both"/>
              <w:rPr>
                <w:lang w:val="uk-UA" w:eastAsia="uk-UA"/>
              </w:rPr>
            </w:pPr>
            <w:r>
              <w:rPr>
                <w:lang w:val="uk-UA" w:eastAsia="uk-UA"/>
              </w:rPr>
              <w:t>код ЄДРПОУ ________________</w:t>
            </w:r>
          </w:p>
          <w:p w:rsidR="00837824" w:rsidRDefault="00837824" w:rsidP="00837824">
            <w:pPr>
              <w:rPr>
                <w:lang w:val="uk-UA" w:eastAsia="uk-UA"/>
              </w:rPr>
            </w:pPr>
            <w:r>
              <w:rPr>
                <w:lang w:val="uk-UA" w:eastAsia="uk-UA"/>
              </w:rPr>
              <w:t>ІПН ________________________</w:t>
            </w:r>
          </w:p>
          <w:p w:rsidR="00837824" w:rsidRDefault="00837824" w:rsidP="00837824">
            <w:pPr>
              <w:rPr>
                <w:bCs/>
                <w:lang w:val="uk-UA" w:eastAsia="ru-RU"/>
              </w:rPr>
            </w:pPr>
            <w:r>
              <w:rPr>
                <w:bCs/>
                <w:i/>
                <w:lang w:val="uk-UA"/>
              </w:rPr>
              <w:t>Якщо Виконавець  не є платником ПДВ, зазначається «Не є платником ПДВ»</w:t>
            </w:r>
          </w:p>
          <w:p w:rsidR="00837824" w:rsidRDefault="00837824" w:rsidP="00837824">
            <w:pPr>
              <w:rPr>
                <w:rFonts w:eastAsia="Calibri"/>
                <w:bCs/>
                <w:spacing w:val="-2"/>
                <w:lang w:val="uk-UA" w:eastAsia="en-US"/>
              </w:rPr>
            </w:pPr>
          </w:p>
          <w:p w:rsidR="00837824" w:rsidRPr="00162DEF" w:rsidRDefault="00837824" w:rsidP="00837824">
            <w:pPr>
              <w:spacing w:line="276" w:lineRule="auto"/>
              <w:rPr>
                <w:rFonts w:eastAsia="Times New Roman"/>
                <w:lang w:val="uk-UA" w:eastAsia="ru-RU"/>
              </w:rPr>
            </w:pPr>
            <w:r>
              <w:rPr>
                <w:rFonts w:eastAsia="Calibri"/>
                <w:bCs/>
                <w:spacing w:val="-2"/>
                <w:lang w:val="uk-UA" w:eastAsia="en-US"/>
              </w:rPr>
              <w:t>_____________________ /_____________ /</w:t>
            </w:r>
          </w:p>
        </w:tc>
      </w:tr>
    </w:tbl>
    <w:p w:rsidR="00837824" w:rsidRDefault="00837824" w:rsidP="00837824">
      <w:pPr>
        <w:jc w:val="right"/>
        <w:rPr>
          <w:rFonts w:eastAsia="Times New Roman"/>
          <w:color w:val="000000"/>
          <w:lang w:val="uk-UA" w:eastAsia="uk-UA"/>
        </w:rPr>
      </w:pPr>
    </w:p>
    <w:p w:rsidR="00837824" w:rsidRPr="00837824" w:rsidRDefault="00837824" w:rsidP="00837824">
      <w:pPr>
        <w:jc w:val="right"/>
        <w:rPr>
          <w:rFonts w:eastAsia="Times New Roman"/>
          <w:color w:val="000000"/>
          <w:lang w:val="uk-UA" w:eastAsia="uk-UA"/>
        </w:rPr>
        <w:sectPr w:rsidR="00837824" w:rsidRPr="00837824" w:rsidSect="00C43140">
          <w:pgSz w:w="16838" w:h="11906" w:orient="landscape" w:code="9"/>
          <w:pgMar w:top="1134" w:right="567" w:bottom="567" w:left="284" w:header="709" w:footer="709" w:gutter="0"/>
          <w:pgNumType w:start="1"/>
          <w:cols w:space="708"/>
          <w:titlePg/>
          <w:docGrid w:linePitch="360"/>
        </w:sectPr>
      </w:pPr>
    </w:p>
    <w:p w:rsidR="00837824" w:rsidRPr="00837824" w:rsidRDefault="00837824" w:rsidP="00837824">
      <w:pPr>
        <w:jc w:val="right"/>
        <w:rPr>
          <w:rFonts w:eastAsia="Times New Roman"/>
          <w:color w:val="000000"/>
          <w:lang w:val="uk-UA" w:eastAsia="uk-UA"/>
        </w:rPr>
      </w:pPr>
      <w:r w:rsidRPr="00837824">
        <w:rPr>
          <w:rFonts w:eastAsia="Times New Roman"/>
          <w:color w:val="000000"/>
          <w:lang w:val="uk-UA" w:eastAsia="uk-UA"/>
        </w:rPr>
        <w:t xml:space="preserve">Додаток № 7 </w:t>
      </w:r>
    </w:p>
    <w:p w:rsidR="00837824" w:rsidRPr="00837824" w:rsidRDefault="00837824" w:rsidP="00837824">
      <w:pPr>
        <w:jc w:val="right"/>
        <w:rPr>
          <w:rFonts w:eastAsia="Times New Roman"/>
          <w:color w:val="000000"/>
          <w:lang w:val="uk-UA" w:eastAsia="uk-UA"/>
        </w:rPr>
      </w:pPr>
      <w:r w:rsidRPr="00837824">
        <w:rPr>
          <w:rFonts w:eastAsia="Times New Roman"/>
          <w:color w:val="000000"/>
          <w:lang w:val="uk-UA" w:eastAsia="uk-UA"/>
        </w:rPr>
        <w:t>до Договору № _______</w:t>
      </w:r>
    </w:p>
    <w:p w:rsidR="00837824" w:rsidRPr="00837824" w:rsidRDefault="00837824" w:rsidP="00837824">
      <w:pPr>
        <w:jc w:val="right"/>
        <w:rPr>
          <w:rFonts w:eastAsia="Times New Roman"/>
          <w:color w:val="000000"/>
          <w:lang w:val="uk-UA" w:eastAsia="uk-UA"/>
        </w:rPr>
      </w:pPr>
      <w:r w:rsidRPr="00837824">
        <w:rPr>
          <w:rFonts w:eastAsia="Times New Roman"/>
          <w:color w:val="000000"/>
          <w:lang w:val="uk-UA" w:eastAsia="uk-UA"/>
        </w:rPr>
        <w:t xml:space="preserve">                                                                                                           від «__»  __________ 20___р.</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АКТ №</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 xml:space="preserve"> наданих послуг за відповідним об’єктом</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__________________________________________________</w:t>
      </w:r>
    </w:p>
    <w:p w:rsidR="00837824" w:rsidRPr="00837824" w:rsidRDefault="00837824" w:rsidP="00837824">
      <w:pPr>
        <w:ind w:left="-426"/>
        <w:jc w:val="center"/>
        <w:rPr>
          <w:rFonts w:eastAsia="Times New Roman"/>
          <w:i/>
          <w:lang w:val="uk-UA" w:eastAsia="uk-UA"/>
        </w:rPr>
      </w:pPr>
      <w:r w:rsidRPr="00837824">
        <w:rPr>
          <w:rFonts w:eastAsia="Times New Roman"/>
          <w:i/>
          <w:lang w:val="uk-UA" w:eastAsia="uk-UA"/>
        </w:rPr>
        <w:t>(назва,адреса відповідного об’єкту Замовника)</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за _______________ 20___ року</w:t>
      </w:r>
    </w:p>
    <w:p w:rsidR="00837824" w:rsidRPr="00837824" w:rsidRDefault="00837824" w:rsidP="00837824">
      <w:pPr>
        <w:ind w:left="-426"/>
        <w:rPr>
          <w:rFonts w:eastAsia="Times New Roman"/>
          <w:i/>
          <w:lang w:val="uk-UA" w:eastAsia="uk-UA"/>
        </w:rPr>
      </w:pPr>
      <w:r w:rsidRPr="00837824">
        <w:rPr>
          <w:rFonts w:eastAsia="Times New Roman"/>
          <w:i/>
          <w:lang w:val="uk-UA" w:eastAsia="uk-UA"/>
        </w:rPr>
        <w:t xml:space="preserve">                                                                                                                     (звітній період)</w:t>
      </w:r>
    </w:p>
    <w:p w:rsidR="00837824" w:rsidRPr="00837824" w:rsidRDefault="00837824" w:rsidP="00837824">
      <w:pPr>
        <w:ind w:left="-284" w:firstLine="426"/>
        <w:rPr>
          <w:rFonts w:eastAsia="Times New Roman"/>
          <w:lang w:val="uk-UA" w:eastAsia="uk-UA"/>
        </w:rPr>
      </w:pPr>
      <w:r w:rsidRPr="00837824">
        <w:rPr>
          <w:rFonts w:eastAsia="Times New Roman"/>
          <w:lang w:val="uk-UA" w:eastAsia="uk-UA"/>
        </w:rPr>
        <w:t xml:space="preserve">         Вих. № ___ від «___» _________ 20___р.</w:t>
      </w:r>
    </w:p>
    <w:p w:rsidR="00837824" w:rsidRPr="00837824" w:rsidRDefault="00837824" w:rsidP="00837824">
      <w:pPr>
        <w:ind w:left="-709"/>
        <w:rPr>
          <w:rFonts w:eastAsia="Times New Roman"/>
          <w:i/>
          <w:lang w:val="uk-UA" w:eastAsia="uk-UA"/>
        </w:rPr>
      </w:pPr>
      <w:r w:rsidRPr="00837824">
        <w:rPr>
          <w:rFonts w:eastAsia="Times New Roman"/>
          <w:i/>
          <w:lang w:val="uk-UA" w:eastAsia="uk-UA"/>
        </w:rPr>
        <w:t xml:space="preserve">          (вказується дата направлення Замовнику)</w:t>
      </w:r>
    </w:p>
    <w:p w:rsidR="00837824" w:rsidRPr="00837824" w:rsidRDefault="00837824" w:rsidP="00837824">
      <w:pPr>
        <w:ind w:left="-709"/>
        <w:rPr>
          <w:rFonts w:eastAsia="Times New Roman"/>
          <w:i/>
          <w:lang w:val="uk-UA" w:eastAsia="uk-UA"/>
        </w:rPr>
      </w:pPr>
    </w:p>
    <w:p w:rsidR="00837824" w:rsidRPr="00837824" w:rsidRDefault="00837824" w:rsidP="00837824">
      <w:pPr>
        <w:ind w:left="-709" w:right="-426"/>
        <w:jc w:val="center"/>
        <w:rPr>
          <w:rFonts w:eastAsia="Times New Roman"/>
          <w:lang w:val="uk-UA" w:eastAsia="uk-UA"/>
        </w:rPr>
      </w:pPr>
      <w:r w:rsidRPr="00837824">
        <w:rPr>
          <w:rFonts w:eastAsia="Times New Roman"/>
          <w:lang w:val="uk-UA" w:eastAsia="uk-UA"/>
        </w:rPr>
        <w:t xml:space="preserve">                                                                                                                                                                                        Договір  № ____ від ___.___.20___р.</w:t>
      </w:r>
    </w:p>
    <w:p w:rsidR="00837824" w:rsidRPr="00837824" w:rsidRDefault="00837824" w:rsidP="00837824">
      <w:pPr>
        <w:ind w:left="-709"/>
        <w:rPr>
          <w:rFonts w:eastAsia="Times New Roman"/>
          <w:lang w:val="uk-UA" w:eastAsia="uk-UA"/>
        </w:rPr>
      </w:pPr>
      <w:r w:rsidRPr="00837824">
        <w:rPr>
          <w:rFonts w:eastAsia="Times New Roman"/>
          <w:lang w:val="uk-UA" w:eastAsia="uk-UA"/>
        </w:rPr>
        <w:t xml:space="preserve">         </w:t>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Виконавцем були надані наступні послуги та використані наступні матеріали:</w:t>
      </w:r>
    </w:p>
    <w:tbl>
      <w:tblPr>
        <w:tblW w:w="148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709"/>
        <w:gridCol w:w="992"/>
        <w:gridCol w:w="1277"/>
        <w:gridCol w:w="1417"/>
        <w:gridCol w:w="993"/>
        <w:gridCol w:w="992"/>
        <w:gridCol w:w="1276"/>
        <w:gridCol w:w="1275"/>
        <w:gridCol w:w="1701"/>
      </w:tblGrid>
      <w:tr w:rsidR="00837824" w:rsidRPr="00837824" w:rsidTr="00C43140">
        <w:tc>
          <w:tcPr>
            <w:tcW w:w="709" w:type="dxa"/>
            <w:vMerge w:val="restart"/>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w:t>
            </w:r>
          </w:p>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пп</w:t>
            </w:r>
          </w:p>
        </w:tc>
        <w:tc>
          <w:tcPr>
            <w:tcW w:w="3543" w:type="dxa"/>
            <w:vMerge w:val="restart"/>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Найменування послуг та використаних матеріалів</w:t>
            </w:r>
          </w:p>
        </w:tc>
        <w:tc>
          <w:tcPr>
            <w:tcW w:w="4395" w:type="dxa"/>
            <w:gridSpan w:val="4"/>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Послуги</w:t>
            </w:r>
          </w:p>
        </w:tc>
        <w:tc>
          <w:tcPr>
            <w:tcW w:w="4536" w:type="dxa"/>
            <w:gridSpan w:val="4"/>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Матеріали, що не входять в ціну послуг</w:t>
            </w:r>
          </w:p>
        </w:tc>
        <w:tc>
          <w:tcPr>
            <w:tcW w:w="1701" w:type="dxa"/>
            <w:vMerge w:val="restart"/>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Вартість всього грн. без ПДВ</w:t>
            </w:r>
          </w:p>
        </w:tc>
      </w:tr>
      <w:tr w:rsidR="00837824" w:rsidRPr="00837824" w:rsidTr="00C43140">
        <w:tc>
          <w:tcPr>
            <w:tcW w:w="709" w:type="dxa"/>
            <w:vMerge/>
            <w:shd w:val="clear" w:color="auto" w:fill="auto"/>
          </w:tcPr>
          <w:p w:rsidR="00837824" w:rsidRPr="00837824" w:rsidRDefault="00837824" w:rsidP="00837824">
            <w:pPr>
              <w:jc w:val="center"/>
              <w:rPr>
                <w:rFonts w:eastAsia="Times New Roman"/>
                <w:sz w:val="20"/>
                <w:szCs w:val="20"/>
                <w:lang w:val="uk-UA" w:eastAsia="uk-UA"/>
              </w:rPr>
            </w:pPr>
          </w:p>
        </w:tc>
        <w:tc>
          <w:tcPr>
            <w:tcW w:w="3543" w:type="dxa"/>
            <w:vMerge/>
            <w:shd w:val="clear" w:color="auto" w:fill="auto"/>
          </w:tcPr>
          <w:p w:rsidR="00837824" w:rsidRPr="00837824" w:rsidRDefault="00837824" w:rsidP="00837824">
            <w:pPr>
              <w:jc w:val="center"/>
              <w:rPr>
                <w:rFonts w:eastAsia="Times New Roman"/>
                <w:sz w:val="20"/>
                <w:szCs w:val="20"/>
                <w:lang w:val="uk-UA" w:eastAsia="uk-UA"/>
              </w:rPr>
            </w:pPr>
          </w:p>
        </w:tc>
        <w:tc>
          <w:tcPr>
            <w:tcW w:w="709" w:type="dxa"/>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Од.</w:t>
            </w:r>
          </w:p>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вим.</w:t>
            </w:r>
          </w:p>
        </w:tc>
        <w:tc>
          <w:tcPr>
            <w:tcW w:w="992"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Кіль-сть</w:t>
            </w:r>
          </w:p>
        </w:tc>
        <w:tc>
          <w:tcPr>
            <w:tcW w:w="1277"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Ціна од., грн. без ПДВ</w:t>
            </w:r>
          </w:p>
        </w:tc>
        <w:tc>
          <w:tcPr>
            <w:tcW w:w="1417"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Вартість, грн. без ПДВ</w:t>
            </w:r>
          </w:p>
        </w:tc>
        <w:tc>
          <w:tcPr>
            <w:tcW w:w="993"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Од.</w:t>
            </w:r>
          </w:p>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вим.</w:t>
            </w:r>
          </w:p>
        </w:tc>
        <w:tc>
          <w:tcPr>
            <w:tcW w:w="992"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Кіль-сть</w:t>
            </w:r>
          </w:p>
        </w:tc>
        <w:tc>
          <w:tcPr>
            <w:tcW w:w="1276"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Ціна од., грн. без ПДВ</w:t>
            </w:r>
          </w:p>
        </w:tc>
        <w:tc>
          <w:tcPr>
            <w:tcW w:w="1275"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Вартість, грн. без ПДВ</w:t>
            </w:r>
          </w:p>
        </w:tc>
        <w:tc>
          <w:tcPr>
            <w:tcW w:w="1701" w:type="dxa"/>
            <w:vMerge/>
            <w:shd w:val="clear" w:color="auto" w:fill="auto"/>
          </w:tcPr>
          <w:p w:rsidR="00837824" w:rsidRPr="00837824" w:rsidRDefault="00837824" w:rsidP="00837824">
            <w:pPr>
              <w:jc w:val="center"/>
              <w:rPr>
                <w:rFonts w:eastAsia="Times New Roman"/>
                <w:sz w:val="20"/>
                <w:szCs w:val="20"/>
                <w:lang w:val="uk-UA" w:eastAsia="uk-UA"/>
              </w:rPr>
            </w:pPr>
          </w:p>
        </w:tc>
      </w:tr>
      <w:tr w:rsidR="00837824" w:rsidRPr="00837824" w:rsidTr="00C43140">
        <w:tc>
          <w:tcPr>
            <w:tcW w:w="709"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1</w:t>
            </w:r>
          </w:p>
        </w:tc>
        <w:tc>
          <w:tcPr>
            <w:tcW w:w="3543"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2</w:t>
            </w:r>
          </w:p>
        </w:tc>
        <w:tc>
          <w:tcPr>
            <w:tcW w:w="709"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3</w:t>
            </w:r>
          </w:p>
        </w:tc>
        <w:tc>
          <w:tcPr>
            <w:tcW w:w="992"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4</w:t>
            </w:r>
          </w:p>
        </w:tc>
        <w:tc>
          <w:tcPr>
            <w:tcW w:w="1277"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5</w:t>
            </w:r>
          </w:p>
        </w:tc>
        <w:tc>
          <w:tcPr>
            <w:tcW w:w="1417"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6</w:t>
            </w:r>
          </w:p>
        </w:tc>
        <w:tc>
          <w:tcPr>
            <w:tcW w:w="993"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7</w:t>
            </w:r>
          </w:p>
        </w:tc>
        <w:tc>
          <w:tcPr>
            <w:tcW w:w="992"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8</w:t>
            </w:r>
          </w:p>
        </w:tc>
        <w:tc>
          <w:tcPr>
            <w:tcW w:w="1276"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9</w:t>
            </w:r>
          </w:p>
        </w:tc>
        <w:tc>
          <w:tcPr>
            <w:tcW w:w="1275"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10</w:t>
            </w:r>
          </w:p>
        </w:tc>
        <w:tc>
          <w:tcPr>
            <w:tcW w:w="1701"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11</w:t>
            </w:r>
          </w:p>
        </w:tc>
      </w:tr>
      <w:tr w:rsidR="00837824" w:rsidRPr="00837824" w:rsidTr="00C43140">
        <w:tc>
          <w:tcPr>
            <w:tcW w:w="709" w:type="dxa"/>
            <w:shd w:val="clear" w:color="auto" w:fill="auto"/>
          </w:tcPr>
          <w:p w:rsidR="00837824" w:rsidRPr="00837824" w:rsidRDefault="00837824" w:rsidP="00837824">
            <w:pPr>
              <w:rPr>
                <w:rFonts w:eastAsia="Times New Roman"/>
                <w:sz w:val="20"/>
                <w:szCs w:val="20"/>
                <w:lang w:val="uk-UA" w:eastAsia="uk-UA"/>
              </w:rPr>
            </w:pPr>
          </w:p>
        </w:tc>
        <w:tc>
          <w:tcPr>
            <w:tcW w:w="3543" w:type="dxa"/>
            <w:shd w:val="clear" w:color="auto" w:fill="auto"/>
          </w:tcPr>
          <w:p w:rsidR="00837824" w:rsidRPr="00837824" w:rsidRDefault="00837824" w:rsidP="00837824">
            <w:pPr>
              <w:rPr>
                <w:rFonts w:eastAsia="Times New Roman"/>
                <w:sz w:val="20"/>
                <w:szCs w:val="20"/>
                <w:lang w:val="uk-UA" w:eastAsia="uk-UA"/>
              </w:rPr>
            </w:pPr>
          </w:p>
        </w:tc>
        <w:tc>
          <w:tcPr>
            <w:tcW w:w="709" w:type="dxa"/>
            <w:shd w:val="clear" w:color="auto" w:fill="auto"/>
          </w:tcPr>
          <w:p w:rsidR="00837824" w:rsidRPr="00837824" w:rsidRDefault="00837824" w:rsidP="00837824">
            <w:pPr>
              <w:rPr>
                <w:rFonts w:eastAsia="Times New Roman"/>
                <w:sz w:val="20"/>
                <w:szCs w:val="20"/>
                <w:lang w:val="uk-UA" w:eastAsia="uk-UA"/>
              </w:rPr>
            </w:pPr>
          </w:p>
        </w:tc>
        <w:tc>
          <w:tcPr>
            <w:tcW w:w="992" w:type="dxa"/>
            <w:shd w:val="clear" w:color="auto" w:fill="auto"/>
          </w:tcPr>
          <w:p w:rsidR="00837824" w:rsidRPr="00837824" w:rsidRDefault="00837824" w:rsidP="00837824">
            <w:pPr>
              <w:rPr>
                <w:rFonts w:eastAsia="Times New Roman"/>
                <w:sz w:val="20"/>
                <w:szCs w:val="20"/>
                <w:lang w:val="uk-UA" w:eastAsia="uk-UA"/>
              </w:rPr>
            </w:pPr>
          </w:p>
        </w:tc>
        <w:tc>
          <w:tcPr>
            <w:tcW w:w="1277" w:type="dxa"/>
            <w:shd w:val="clear" w:color="auto" w:fill="auto"/>
          </w:tcPr>
          <w:p w:rsidR="00837824" w:rsidRPr="00837824" w:rsidRDefault="00837824" w:rsidP="00837824">
            <w:pPr>
              <w:rPr>
                <w:rFonts w:eastAsia="Times New Roman"/>
                <w:sz w:val="20"/>
                <w:szCs w:val="20"/>
                <w:lang w:val="uk-UA" w:eastAsia="uk-UA"/>
              </w:rPr>
            </w:pPr>
          </w:p>
        </w:tc>
        <w:tc>
          <w:tcPr>
            <w:tcW w:w="1417" w:type="dxa"/>
            <w:shd w:val="clear" w:color="auto" w:fill="auto"/>
          </w:tcPr>
          <w:p w:rsidR="00837824" w:rsidRPr="00837824" w:rsidRDefault="00837824" w:rsidP="00837824">
            <w:pPr>
              <w:rPr>
                <w:rFonts w:eastAsia="Times New Roman"/>
                <w:sz w:val="20"/>
                <w:szCs w:val="20"/>
                <w:lang w:val="uk-UA" w:eastAsia="uk-UA"/>
              </w:rPr>
            </w:pPr>
          </w:p>
        </w:tc>
        <w:tc>
          <w:tcPr>
            <w:tcW w:w="993" w:type="dxa"/>
            <w:shd w:val="clear" w:color="auto" w:fill="auto"/>
          </w:tcPr>
          <w:p w:rsidR="00837824" w:rsidRPr="00837824" w:rsidRDefault="00837824" w:rsidP="00837824">
            <w:pPr>
              <w:rPr>
                <w:rFonts w:eastAsia="Times New Roman"/>
                <w:sz w:val="20"/>
                <w:szCs w:val="20"/>
                <w:lang w:val="uk-UA" w:eastAsia="uk-UA"/>
              </w:rPr>
            </w:pPr>
          </w:p>
        </w:tc>
        <w:tc>
          <w:tcPr>
            <w:tcW w:w="992" w:type="dxa"/>
            <w:shd w:val="clear" w:color="auto" w:fill="auto"/>
          </w:tcPr>
          <w:p w:rsidR="00837824" w:rsidRPr="00837824" w:rsidRDefault="00837824" w:rsidP="00837824">
            <w:pPr>
              <w:rPr>
                <w:rFonts w:eastAsia="Times New Roman"/>
                <w:sz w:val="20"/>
                <w:szCs w:val="20"/>
                <w:lang w:val="uk-UA" w:eastAsia="uk-UA"/>
              </w:rPr>
            </w:pPr>
          </w:p>
        </w:tc>
        <w:tc>
          <w:tcPr>
            <w:tcW w:w="1276" w:type="dxa"/>
            <w:shd w:val="clear" w:color="auto" w:fill="auto"/>
          </w:tcPr>
          <w:p w:rsidR="00837824" w:rsidRPr="00837824" w:rsidRDefault="00837824" w:rsidP="00837824">
            <w:pPr>
              <w:rPr>
                <w:rFonts w:eastAsia="Times New Roman"/>
                <w:sz w:val="20"/>
                <w:szCs w:val="20"/>
                <w:lang w:val="uk-UA" w:eastAsia="uk-UA"/>
              </w:rPr>
            </w:pPr>
          </w:p>
        </w:tc>
        <w:tc>
          <w:tcPr>
            <w:tcW w:w="1275" w:type="dxa"/>
            <w:shd w:val="clear" w:color="auto" w:fill="auto"/>
          </w:tcPr>
          <w:p w:rsidR="00837824" w:rsidRPr="00837824" w:rsidRDefault="00837824" w:rsidP="00837824">
            <w:pPr>
              <w:rPr>
                <w:rFonts w:eastAsia="Times New Roman"/>
                <w:sz w:val="20"/>
                <w:szCs w:val="20"/>
                <w:lang w:val="uk-UA" w:eastAsia="uk-UA"/>
              </w:rPr>
            </w:pPr>
          </w:p>
        </w:tc>
        <w:tc>
          <w:tcPr>
            <w:tcW w:w="1701" w:type="dxa"/>
            <w:shd w:val="clear" w:color="auto" w:fill="auto"/>
          </w:tcPr>
          <w:p w:rsidR="00837824" w:rsidRPr="00837824" w:rsidRDefault="00837824" w:rsidP="00837824">
            <w:pPr>
              <w:rPr>
                <w:rFonts w:eastAsia="Times New Roman"/>
                <w:sz w:val="20"/>
                <w:szCs w:val="20"/>
                <w:lang w:val="uk-UA" w:eastAsia="uk-UA"/>
              </w:rPr>
            </w:pPr>
          </w:p>
        </w:tc>
      </w:tr>
    </w:tbl>
    <w:p w:rsidR="00837824" w:rsidRPr="00837824" w:rsidRDefault="00837824" w:rsidP="00837824">
      <w:pPr>
        <w:ind w:left="-709"/>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разом без ПДВ __________</w:t>
      </w:r>
    </w:p>
    <w:p w:rsidR="00837824" w:rsidRPr="00837824" w:rsidRDefault="00837824" w:rsidP="00837824">
      <w:pPr>
        <w:ind w:left="-709"/>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ПДВ* </w:t>
      </w:r>
      <w:r w:rsidRPr="00837824">
        <w:rPr>
          <w:rFonts w:eastAsia="Times New Roman"/>
          <w:lang w:val="uk-UA" w:eastAsia="uk-UA"/>
        </w:rPr>
        <w:tab/>
        <w:t xml:space="preserve">   ___________</w:t>
      </w:r>
    </w:p>
    <w:p w:rsidR="00837824" w:rsidRPr="00837824" w:rsidRDefault="00837824" w:rsidP="00837824">
      <w:pPr>
        <w:ind w:left="-709"/>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Всього з ПДВ*   _________</w:t>
      </w:r>
    </w:p>
    <w:tbl>
      <w:tblPr>
        <w:tblpPr w:leftFromText="180" w:rightFromText="180" w:vertAnchor="text" w:horzAnchor="margin" w:tblpXSpec="center" w:tblpY="111"/>
        <w:tblW w:w="10561" w:type="dxa"/>
        <w:tblLook w:val="04A0" w:firstRow="1" w:lastRow="0" w:firstColumn="1" w:lastColumn="0" w:noHBand="0" w:noVBand="1"/>
      </w:tblPr>
      <w:tblGrid>
        <w:gridCol w:w="5224"/>
        <w:gridCol w:w="5337"/>
      </w:tblGrid>
      <w:tr w:rsidR="00837824" w:rsidRPr="00837824" w:rsidTr="00C43140">
        <w:trPr>
          <w:trHeight w:val="848"/>
        </w:trPr>
        <w:tc>
          <w:tcPr>
            <w:tcW w:w="5224" w:type="dxa"/>
          </w:tcPr>
          <w:p w:rsidR="00837824" w:rsidRPr="00837824" w:rsidRDefault="00837824" w:rsidP="00837824">
            <w:pPr>
              <w:rPr>
                <w:rFonts w:eastAsia="Times New Roman"/>
                <w:lang w:val="uk-UA" w:eastAsia="uk-UA"/>
              </w:rPr>
            </w:pPr>
            <w:r w:rsidRPr="00837824">
              <w:rPr>
                <w:rFonts w:eastAsia="Times New Roman"/>
                <w:lang w:val="uk-UA" w:eastAsia="uk-UA"/>
              </w:rPr>
              <w:t>Відповідальна особа Замовника:_______________________</w:t>
            </w:r>
          </w:p>
          <w:p w:rsidR="00837824" w:rsidRPr="00837824" w:rsidRDefault="00837824" w:rsidP="00837824">
            <w:pPr>
              <w:rPr>
                <w:rFonts w:eastAsia="Times New Roman"/>
                <w:lang w:val="uk-UA" w:eastAsia="uk-UA"/>
              </w:rPr>
            </w:pPr>
            <w:r w:rsidRPr="00837824">
              <w:rPr>
                <w:rFonts w:eastAsia="Times New Roman"/>
                <w:lang w:val="uk-UA" w:eastAsia="uk-UA"/>
              </w:rPr>
              <w:t xml:space="preserve">  ________________/______________/</w:t>
            </w:r>
          </w:p>
        </w:tc>
        <w:tc>
          <w:tcPr>
            <w:tcW w:w="5337" w:type="dxa"/>
          </w:tcPr>
          <w:p w:rsidR="00837824" w:rsidRPr="00837824" w:rsidRDefault="00837824" w:rsidP="00837824">
            <w:pPr>
              <w:rPr>
                <w:rFonts w:eastAsia="Times New Roman"/>
                <w:lang w:val="uk-UA" w:eastAsia="uk-UA"/>
              </w:rPr>
            </w:pPr>
            <w:r w:rsidRPr="00837824">
              <w:rPr>
                <w:rFonts w:eastAsia="Times New Roman"/>
                <w:lang w:val="uk-UA" w:eastAsia="uk-UA"/>
              </w:rPr>
              <w:t>Відповідальна особа Виконавця:</w:t>
            </w:r>
            <w:r w:rsidRPr="00837824">
              <w:rPr>
                <w:rFonts w:eastAsia="Times New Roman"/>
                <w:spacing w:val="-2"/>
                <w:lang w:val="uk-UA" w:eastAsia="uk-UA"/>
              </w:rPr>
              <w:t>_______________________</w:t>
            </w:r>
          </w:p>
          <w:p w:rsidR="00837824" w:rsidRPr="00837824" w:rsidRDefault="00837824" w:rsidP="00837824">
            <w:pPr>
              <w:rPr>
                <w:rFonts w:eastAsia="Times New Roman"/>
                <w:lang w:val="uk-UA" w:eastAsia="uk-UA"/>
              </w:rPr>
            </w:pPr>
            <w:r w:rsidRPr="00837824">
              <w:rPr>
                <w:rFonts w:eastAsia="Times New Roman"/>
                <w:spacing w:val="-2"/>
                <w:lang w:val="uk-UA" w:eastAsia="uk-UA"/>
              </w:rPr>
              <w:t xml:space="preserve">        __________________ /___________ /</w:t>
            </w:r>
          </w:p>
        </w:tc>
      </w:tr>
    </w:tbl>
    <w:p w:rsidR="00837824" w:rsidRPr="00837824" w:rsidRDefault="00837824" w:rsidP="00837824">
      <w:pPr>
        <w:ind w:right="-426"/>
        <w:rPr>
          <w:rFonts w:eastAsia="Times New Roman"/>
          <w:lang w:val="uk-UA" w:eastAsia="uk-UA"/>
        </w:rPr>
      </w:pPr>
    </w:p>
    <w:p w:rsidR="00837824" w:rsidRPr="00837824" w:rsidRDefault="00837824" w:rsidP="00837824">
      <w:pPr>
        <w:ind w:right="-426"/>
        <w:rPr>
          <w:rFonts w:eastAsia="Times New Roman"/>
          <w:lang w:val="uk-UA" w:eastAsia="uk-UA"/>
        </w:rPr>
      </w:pPr>
    </w:p>
    <w:p w:rsidR="00837824" w:rsidRPr="00837824" w:rsidRDefault="00837824" w:rsidP="00837824">
      <w:pPr>
        <w:rPr>
          <w:rFonts w:eastAsia="MS Mincho"/>
        </w:rPr>
      </w:pPr>
    </w:p>
    <w:p w:rsidR="00837824" w:rsidRPr="00837824" w:rsidRDefault="00837824" w:rsidP="00837824">
      <w:pPr>
        <w:ind w:firstLine="567"/>
        <w:jc w:val="center"/>
        <w:rPr>
          <w:rFonts w:eastAsia="MS Mincho"/>
          <w:lang w:val="uk-UA"/>
        </w:rPr>
      </w:pPr>
    </w:p>
    <w:p w:rsidR="00837824" w:rsidRPr="00837824" w:rsidRDefault="00837824" w:rsidP="00837824">
      <w:pPr>
        <w:ind w:firstLine="567"/>
        <w:jc w:val="center"/>
        <w:rPr>
          <w:rFonts w:eastAsia="MS Mincho"/>
          <w:lang w:val="uk-UA"/>
        </w:rPr>
      </w:pPr>
    </w:p>
    <w:p w:rsidR="00837824" w:rsidRPr="00837824" w:rsidRDefault="00837824" w:rsidP="00837824">
      <w:pPr>
        <w:widowControl w:val="0"/>
        <w:ind w:right="-1"/>
        <w:rPr>
          <w:rFonts w:eastAsia="Times New Roman"/>
          <w:i/>
          <w:sz w:val="20"/>
          <w:szCs w:val="20"/>
          <w:lang w:val="uk-UA" w:eastAsia="uk-UA"/>
        </w:rPr>
      </w:pPr>
      <w:r>
        <w:rPr>
          <w:rFonts w:eastAsia="MS Mincho"/>
          <w:lang w:val="uk-UA"/>
        </w:rPr>
        <w:t xml:space="preserve">        </w:t>
      </w:r>
      <w:r w:rsidRPr="00837824">
        <w:rPr>
          <w:rFonts w:eastAsia="Times New Roman"/>
          <w:i/>
          <w:sz w:val="20"/>
          <w:szCs w:val="20"/>
          <w:lang w:val="uk-UA" w:eastAsia="uk-UA"/>
        </w:rPr>
        <w:t>* у разі, якщо Виконавець є платником податку на додану вартість</w:t>
      </w:r>
    </w:p>
    <w:p w:rsidR="00837824" w:rsidRPr="00837824" w:rsidRDefault="00837824" w:rsidP="00837824">
      <w:pPr>
        <w:widowControl w:val="0"/>
        <w:ind w:right="-1" w:firstLine="567"/>
        <w:jc w:val="center"/>
        <w:rPr>
          <w:rFonts w:eastAsia="Times New Roman"/>
          <w:b/>
          <w:lang w:val="uk-UA" w:eastAsia="uk-UA"/>
        </w:rPr>
      </w:pPr>
    </w:p>
    <w:tbl>
      <w:tblPr>
        <w:tblpPr w:leftFromText="180" w:rightFromText="180" w:vertAnchor="text" w:horzAnchor="margin" w:tblpX="699" w:tblpY="9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7371"/>
      </w:tblGrid>
      <w:tr w:rsidR="00837824" w:rsidRPr="00162DEF" w:rsidTr="00837824">
        <w:trPr>
          <w:trHeight w:val="481"/>
        </w:trPr>
        <w:tc>
          <w:tcPr>
            <w:tcW w:w="7508" w:type="dxa"/>
            <w:tcBorders>
              <w:top w:val="single" w:sz="4" w:space="0" w:color="auto"/>
              <w:left w:val="single" w:sz="4" w:space="0" w:color="auto"/>
              <w:bottom w:val="single" w:sz="4" w:space="0" w:color="auto"/>
              <w:right w:val="single" w:sz="4" w:space="0" w:color="auto"/>
            </w:tcBorders>
            <w:hideMark/>
          </w:tcPr>
          <w:p w:rsidR="00837824" w:rsidRPr="00162DEF" w:rsidRDefault="00837824" w:rsidP="00837824">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7371" w:type="dxa"/>
            <w:tcBorders>
              <w:top w:val="single" w:sz="4" w:space="0" w:color="auto"/>
              <w:left w:val="single" w:sz="4" w:space="0" w:color="auto"/>
              <w:bottom w:val="single" w:sz="4" w:space="0" w:color="auto"/>
              <w:right w:val="single" w:sz="4" w:space="0" w:color="auto"/>
            </w:tcBorders>
            <w:hideMark/>
          </w:tcPr>
          <w:p w:rsidR="00837824" w:rsidRPr="00162DEF" w:rsidRDefault="00837824" w:rsidP="00837824">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837824">
        <w:trPr>
          <w:trHeight w:val="1411"/>
        </w:trPr>
        <w:tc>
          <w:tcPr>
            <w:tcW w:w="7508" w:type="dxa"/>
            <w:tcBorders>
              <w:top w:val="single" w:sz="4" w:space="0" w:color="auto"/>
              <w:left w:val="single" w:sz="4" w:space="0" w:color="auto"/>
              <w:bottom w:val="single" w:sz="4" w:space="0" w:color="auto"/>
              <w:right w:val="single" w:sz="4" w:space="0" w:color="auto"/>
            </w:tcBorders>
          </w:tcPr>
          <w:p w:rsidR="00837824" w:rsidRDefault="00837824" w:rsidP="00837824">
            <w:pPr>
              <w:widowControl w:val="0"/>
              <w:tabs>
                <w:tab w:val="left" w:pos="6811"/>
              </w:tabs>
              <w:ind w:right="-2"/>
              <w:rPr>
                <w:rFonts w:eastAsia="Calibri"/>
                <w:b/>
                <w:bCs/>
                <w:lang w:val="uk-UA" w:eastAsia="en-US"/>
              </w:rPr>
            </w:pPr>
          </w:p>
          <w:p w:rsidR="00837824" w:rsidRDefault="00837824" w:rsidP="00837824">
            <w:pPr>
              <w:rPr>
                <w:rFonts w:eastAsia="Times New Roman"/>
                <w:b/>
                <w:bCs/>
                <w:lang w:val="uk-UA" w:eastAsia="ru-RU"/>
              </w:rPr>
            </w:pPr>
            <w:r>
              <w:rPr>
                <w:b/>
                <w:bCs/>
                <w:lang w:val="uk-UA"/>
              </w:rPr>
              <w:t>ПУБЛІЧНЕ АКЦІОНЕРНЕ ТОВАРИСТВО</w:t>
            </w:r>
          </w:p>
          <w:p w:rsidR="00837824" w:rsidRDefault="00837824" w:rsidP="00837824">
            <w:pPr>
              <w:rPr>
                <w:rFonts w:eastAsia="Calibri"/>
                <w:b/>
                <w:bCs/>
                <w:lang w:val="uk-UA" w:eastAsia="en-US"/>
              </w:rPr>
            </w:pPr>
            <w:r>
              <w:rPr>
                <w:rFonts w:eastAsia="Calibri"/>
                <w:b/>
                <w:bCs/>
                <w:lang w:val="uk-UA" w:eastAsia="en-US"/>
              </w:rPr>
              <w:t>АКЦІОНЕРНИЙ БАНК «УКРГАЗБАНК»</w:t>
            </w:r>
          </w:p>
          <w:p w:rsidR="00837824" w:rsidRDefault="00837824" w:rsidP="00837824">
            <w:pPr>
              <w:rPr>
                <w:rFonts w:eastAsia="Times New Roman"/>
                <w:bCs/>
                <w:lang w:val="uk-UA" w:eastAsia="ru-RU"/>
              </w:rPr>
            </w:pPr>
            <w:r>
              <w:rPr>
                <w:bCs/>
                <w:lang w:val="uk-UA"/>
              </w:rPr>
              <w:t>Місцезнаходження:</w:t>
            </w:r>
          </w:p>
          <w:p w:rsidR="00837824" w:rsidRDefault="00837824" w:rsidP="00837824">
            <w:pPr>
              <w:jc w:val="both"/>
              <w:rPr>
                <w:bCs/>
                <w:lang w:val="uk-UA"/>
              </w:rPr>
            </w:pPr>
            <w:r>
              <w:rPr>
                <w:bCs/>
                <w:lang w:val="uk-UA"/>
              </w:rPr>
              <w:t>03087, м. Київ, вул. Єреванська, 1</w:t>
            </w:r>
          </w:p>
          <w:p w:rsidR="00837824" w:rsidRDefault="00837824" w:rsidP="00837824">
            <w:pPr>
              <w:jc w:val="both"/>
              <w:rPr>
                <w:bCs/>
                <w:lang w:val="uk-UA"/>
              </w:rPr>
            </w:pPr>
            <w:r>
              <w:rPr>
                <w:bCs/>
                <w:lang w:val="uk-UA"/>
              </w:rPr>
              <w:t>Поштова адреса:</w:t>
            </w:r>
          </w:p>
          <w:p w:rsidR="00837824" w:rsidRDefault="00837824" w:rsidP="00837824">
            <w:pPr>
              <w:jc w:val="both"/>
              <w:rPr>
                <w:bCs/>
                <w:lang w:val="uk-UA"/>
              </w:rPr>
            </w:pPr>
            <w:r>
              <w:rPr>
                <w:bCs/>
                <w:lang w:val="uk-UA"/>
              </w:rPr>
              <w:t>01030, м. Київ, вул. Богдана Хмельницького,16-22</w:t>
            </w:r>
          </w:p>
          <w:p w:rsidR="00837824" w:rsidRDefault="00837824" w:rsidP="00837824">
            <w:pPr>
              <w:jc w:val="both"/>
              <w:rPr>
                <w:bCs/>
                <w:lang w:val="uk-UA"/>
              </w:rPr>
            </w:pPr>
            <w:r>
              <w:rPr>
                <w:bCs/>
                <w:lang w:val="uk-UA"/>
              </w:rPr>
              <w:t xml:space="preserve">к/р № </w:t>
            </w:r>
            <w:r>
              <w:rPr>
                <w:noProof/>
                <w:lang w:val="uk-UA"/>
              </w:rPr>
              <w:t>32000106201026</w:t>
            </w:r>
          </w:p>
          <w:p w:rsidR="00837824" w:rsidRDefault="00837824" w:rsidP="00837824">
            <w:pPr>
              <w:jc w:val="both"/>
              <w:rPr>
                <w:bCs/>
                <w:lang w:val="uk-UA"/>
              </w:rPr>
            </w:pPr>
            <w:r>
              <w:rPr>
                <w:bCs/>
                <w:lang w:val="uk-UA"/>
              </w:rPr>
              <w:t xml:space="preserve">в Національному банку України </w:t>
            </w:r>
          </w:p>
          <w:p w:rsidR="00837824" w:rsidRDefault="00837824" w:rsidP="00837824">
            <w:pPr>
              <w:jc w:val="both"/>
              <w:rPr>
                <w:bCs/>
                <w:lang w:val="uk-UA"/>
              </w:rPr>
            </w:pPr>
            <w:r>
              <w:rPr>
                <w:bCs/>
                <w:lang w:val="uk-UA"/>
              </w:rPr>
              <w:t>код банку 300001</w:t>
            </w:r>
          </w:p>
          <w:p w:rsidR="00837824" w:rsidRDefault="00837824" w:rsidP="00837824">
            <w:pPr>
              <w:jc w:val="both"/>
              <w:rPr>
                <w:bCs/>
                <w:lang w:val="uk-UA"/>
              </w:rPr>
            </w:pPr>
            <w:r w:rsidRPr="00C20E9C">
              <w:rPr>
                <w:bCs/>
                <w:lang w:val="uk-UA"/>
              </w:rPr>
              <w:t>IBAN UA843000010000032000106201026</w:t>
            </w:r>
          </w:p>
          <w:p w:rsidR="00837824" w:rsidRDefault="00837824" w:rsidP="00837824">
            <w:pPr>
              <w:jc w:val="both"/>
              <w:rPr>
                <w:bCs/>
                <w:lang w:val="uk-UA"/>
              </w:rPr>
            </w:pPr>
            <w:r>
              <w:rPr>
                <w:bCs/>
                <w:lang w:val="uk-UA"/>
              </w:rPr>
              <w:t>Код ЄДРПОУ 23697280</w:t>
            </w:r>
          </w:p>
          <w:p w:rsidR="00837824" w:rsidRDefault="00837824" w:rsidP="00837824">
            <w:pPr>
              <w:jc w:val="both"/>
              <w:rPr>
                <w:bCs/>
                <w:lang w:val="uk-UA"/>
              </w:rPr>
            </w:pPr>
            <w:r>
              <w:rPr>
                <w:bCs/>
                <w:lang w:val="uk-UA"/>
              </w:rPr>
              <w:t>ІПН 236972826658</w:t>
            </w:r>
          </w:p>
          <w:p w:rsidR="00837824" w:rsidRDefault="00837824" w:rsidP="00837824">
            <w:pPr>
              <w:jc w:val="both"/>
              <w:rPr>
                <w:bCs/>
                <w:lang w:val="uk-UA"/>
              </w:rPr>
            </w:pPr>
          </w:p>
          <w:p w:rsidR="00837824" w:rsidRDefault="00837824" w:rsidP="00837824">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837824">
            <w:pPr>
              <w:spacing w:line="276" w:lineRule="auto"/>
              <w:rPr>
                <w:rFonts w:eastAsia="Times New Roman"/>
                <w:b/>
                <w:lang w:val="uk-UA" w:eastAsia="ru-RU"/>
              </w:rPr>
            </w:pPr>
          </w:p>
        </w:tc>
        <w:tc>
          <w:tcPr>
            <w:tcW w:w="7371" w:type="dxa"/>
            <w:tcBorders>
              <w:top w:val="single" w:sz="4" w:space="0" w:color="auto"/>
              <w:left w:val="single" w:sz="4" w:space="0" w:color="auto"/>
              <w:bottom w:val="single" w:sz="4" w:space="0" w:color="auto"/>
              <w:right w:val="single" w:sz="4" w:space="0" w:color="auto"/>
            </w:tcBorders>
          </w:tcPr>
          <w:p w:rsidR="00837824" w:rsidRDefault="00837824" w:rsidP="00837824">
            <w:pPr>
              <w:rPr>
                <w:rFonts w:eastAsia="Times New Roman"/>
                <w:b/>
                <w:bCs/>
                <w:lang w:val="uk-UA" w:eastAsia="ru-RU"/>
              </w:rPr>
            </w:pPr>
            <w:r>
              <w:rPr>
                <w:b/>
                <w:bCs/>
                <w:lang w:val="uk-UA"/>
              </w:rPr>
              <w:t>_____________________________________</w:t>
            </w:r>
          </w:p>
          <w:p w:rsidR="00837824" w:rsidRDefault="00837824" w:rsidP="00837824">
            <w:pPr>
              <w:rPr>
                <w:b/>
                <w:bCs/>
                <w:lang w:val="uk-UA"/>
              </w:rPr>
            </w:pPr>
            <w:r>
              <w:rPr>
                <w:b/>
                <w:bCs/>
                <w:lang w:val="uk-UA"/>
              </w:rPr>
              <w:t>_____________________________________</w:t>
            </w:r>
          </w:p>
          <w:p w:rsidR="00837824" w:rsidRDefault="00837824" w:rsidP="00837824">
            <w:pPr>
              <w:jc w:val="both"/>
              <w:rPr>
                <w:bCs/>
                <w:lang w:val="uk-UA"/>
              </w:rPr>
            </w:pPr>
            <w:r>
              <w:rPr>
                <w:bCs/>
                <w:lang w:val="uk-UA"/>
              </w:rPr>
              <w:t>Місцезнаходження:</w:t>
            </w:r>
          </w:p>
          <w:p w:rsidR="00837824" w:rsidRDefault="00837824" w:rsidP="00837824">
            <w:pPr>
              <w:rPr>
                <w:b/>
                <w:bCs/>
                <w:lang w:val="uk-UA"/>
              </w:rPr>
            </w:pPr>
            <w:r>
              <w:rPr>
                <w:b/>
                <w:bCs/>
                <w:lang w:val="uk-UA"/>
              </w:rPr>
              <w:t>_____________________________________</w:t>
            </w:r>
          </w:p>
          <w:p w:rsidR="00837824" w:rsidRDefault="00837824" w:rsidP="00837824">
            <w:pPr>
              <w:jc w:val="both"/>
              <w:rPr>
                <w:bCs/>
                <w:lang w:val="uk-UA"/>
              </w:rPr>
            </w:pPr>
            <w:r>
              <w:rPr>
                <w:bCs/>
                <w:lang w:val="uk-UA"/>
              </w:rPr>
              <w:t>Поштова адреса:</w:t>
            </w:r>
          </w:p>
          <w:p w:rsidR="00837824" w:rsidRDefault="00837824" w:rsidP="00837824">
            <w:pPr>
              <w:rPr>
                <w:b/>
                <w:bCs/>
                <w:lang w:val="uk-UA"/>
              </w:rPr>
            </w:pPr>
            <w:r>
              <w:rPr>
                <w:b/>
                <w:bCs/>
                <w:lang w:val="uk-UA"/>
              </w:rPr>
              <w:t>_____________________________________</w:t>
            </w:r>
          </w:p>
          <w:p w:rsidR="00837824" w:rsidRDefault="00837824" w:rsidP="00837824">
            <w:pPr>
              <w:jc w:val="both"/>
              <w:rPr>
                <w:lang w:val="uk-UA" w:eastAsia="uk-UA"/>
              </w:rPr>
            </w:pPr>
            <w:r>
              <w:rPr>
                <w:lang w:val="uk-UA" w:eastAsia="uk-UA"/>
              </w:rPr>
              <w:t>р/р __________________ в АБ «УКРГАЗБАНК»</w:t>
            </w:r>
          </w:p>
          <w:p w:rsidR="00837824" w:rsidRDefault="00837824" w:rsidP="00837824">
            <w:pPr>
              <w:jc w:val="both"/>
              <w:rPr>
                <w:lang w:val="uk-UA" w:eastAsia="uk-UA"/>
              </w:rPr>
            </w:pPr>
            <w:r>
              <w:rPr>
                <w:lang w:val="uk-UA" w:eastAsia="uk-UA"/>
              </w:rPr>
              <w:t>код банку 320478</w:t>
            </w:r>
          </w:p>
          <w:p w:rsidR="00837824" w:rsidRPr="00B03610" w:rsidRDefault="00837824" w:rsidP="00837824">
            <w:pPr>
              <w:jc w:val="both"/>
              <w:rPr>
                <w:lang w:eastAsia="uk-UA"/>
              </w:rPr>
            </w:pPr>
            <w:r>
              <w:rPr>
                <w:lang w:val="en-US" w:eastAsia="uk-UA"/>
              </w:rPr>
              <w:t>IBAN</w:t>
            </w:r>
            <w:r w:rsidRPr="00B03610">
              <w:rPr>
                <w:lang w:eastAsia="uk-UA"/>
              </w:rPr>
              <w:t xml:space="preserve"> ______________________</w:t>
            </w:r>
          </w:p>
          <w:p w:rsidR="00837824" w:rsidRDefault="00837824" w:rsidP="00837824">
            <w:pPr>
              <w:jc w:val="both"/>
              <w:rPr>
                <w:lang w:val="uk-UA" w:eastAsia="uk-UA"/>
              </w:rPr>
            </w:pPr>
            <w:r>
              <w:rPr>
                <w:lang w:val="uk-UA" w:eastAsia="uk-UA"/>
              </w:rPr>
              <w:t>код ЄДРПОУ ________________</w:t>
            </w:r>
          </w:p>
          <w:p w:rsidR="00837824" w:rsidRDefault="00837824" w:rsidP="00837824">
            <w:pPr>
              <w:rPr>
                <w:lang w:val="uk-UA" w:eastAsia="uk-UA"/>
              </w:rPr>
            </w:pPr>
            <w:r>
              <w:rPr>
                <w:lang w:val="uk-UA" w:eastAsia="uk-UA"/>
              </w:rPr>
              <w:t>ІПН ________________________</w:t>
            </w:r>
          </w:p>
          <w:p w:rsidR="00837824" w:rsidRDefault="00837824" w:rsidP="00837824">
            <w:pPr>
              <w:rPr>
                <w:bCs/>
                <w:lang w:val="uk-UA" w:eastAsia="ru-RU"/>
              </w:rPr>
            </w:pPr>
            <w:r>
              <w:rPr>
                <w:bCs/>
                <w:i/>
                <w:lang w:val="uk-UA"/>
              </w:rPr>
              <w:t>Якщо Виконавець  не є платником ПДВ, зазначається «Не є платником ПДВ»</w:t>
            </w:r>
          </w:p>
          <w:p w:rsidR="00837824" w:rsidRDefault="00837824" w:rsidP="00837824">
            <w:pPr>
              <w:rPr>
                <w:rFonts w:eastAsia="Calibri"/>
                <w:bCs/>
                <w:spacing w:val="-2"/>
                <w:lang w:val="uk-UA" w:eastAsia="en-US"/>
              </w:rPr>
            </w:pPr>
          </w:p>
          <w:p w:rsidR="00837824" w:rsidRPr="00162DEF" w:rsidRDefault="00837824" w:rsidP="00837824">
            <w:pPr>
              <w:spacing w:line="276" w:lineRule="auto"/>
              <w:rPr>
                <w:rFonts w:eastAsia="Times New Roman"/>
                <w:lang w:val="uk-UA" w:eastAsia="ru-RU"/>
              </w:rPr>
            </w:pPr>
            <w:r>
              <w:rPr>
                <w:rFonts w:eastAsia="Calibri"/>
                <w:bCs/>
                <w:spacing w:val="-2"/>
                <w:lang w:val="uk-UA" w:eastAsia="en-US"/>
              </w:rPr>
              <w:t>_____________________ /_____________ /</w:t>
            </w:r>
          </w:p>
        </w:tc>
      </w:tr>
    </w:tbl>
    <w:p w:rsidR="00837824" w:rsidRPr="00837824" w:rsidRDefault="00837824" w:rsidP="00837824">
      <w:pPr>
        <w:ind w:firstLine="567"/>
        <w:jc w:val="center"/>
        <w:rPr>
          <w:rFonts w:eastAsia="MS Mincho"/>
          <w:lang w:val="uk-UA"/>
        </w:rPr>
      </w:pPr>
    </w:p>
    <w:p w:rsidR="00837824" w:rsidRPr="00837824" w:rsidRDefault="00837824" w:rsidP="00837824">
      <w:pPr>
        <w:ind w:firstLine="567"/>
        <w:jc w:val="center"/>
        <w:rPr>
          <w:rFonts w:eastAsia="MS Mincho"/>
          <w:lang w:val="uk-UA"/>
        </w:rPr>
        <w:sectPr w:rsidR="00837824" w:rsidRPr="00837824" w:rsidSect="00C43140">
          <w:pgSz w:w="16838" w:h="11906" w:orient="landscape" w:code="9"/>
          <w:pgMar w:top="1134" w:right="1103" w:bottom="567" w:left="284" w:header="709" w:footer="709" w:gutter="0"/>
          <w:pgNumType w:start="1"/>
          <w:cols w:space="708"/>
          <w:titlePg/>
          <w:docGrid w:linePitch="360"/>
        </w:sectPr>
      </w:pPr>
    </w:p>
    <w:p w:rsidR="00837824" w:rsidRPr="00837824" w:rsidRDefault="00837824" w:rsidP="00837824">
      <w:pPr>
        <w:ind w:left="142"/>
        <w:jc w:val="right"/>
        <w:rPr>
          <w:rFonts w:eastAsia="Times New Roman"/>
          <w:color w:val="000000"/>
          <w:lang w:val="uk-UA" w:eastAsia="uk-UA"/>
        </w:rPr>
      </w:pPr>
      <w:r w:rsidRPr="00837824">
        <w:rPr>
          <w:rFonts w:eastAsia="Times New Roman"/>
          <w:color w:val="000000"/>
          <w:lang w:val="uk-UA" w:eastAsia="uk-UA"/>
        </w:rPr>
        <w:t xml:space="preserve">Додаток №8 </w:t>
      </w:r>
    </w:p>
    <w:p w:rsidR="00837824" w:rsidRPr="00837824" w:rsidRDefault="00837824" w:rsidP="00837824">
      <w:pPr>
        <w:ind w:left="142"/>
        <w:jc w:val="right"/>
        <w:rPr>
          <w:rFonts w:eastAsia="Times New Roman"/>
          <w:color w:val="000000"/>
          <w:lang w:val="uk-UA" w:eastAsia="uk-UA"/>
        </w:rPr>
      </w:pPr>
      <w:r w:rsidRPr="00837824">
        <w:rPr>
          <w:rFonts w:eastAsia="Times New Roman"/>
          <w:color w:val="000000"/>
          <w:lang w:val="uk-UA" w:eastAsia="uk-UA"/>
        </w:rPr>
        <w:t>до Договору № _______</w:t>
      </w:r>
    </w:p>
    <w:p w:rsidR="00837824" w:rsidRPr="00837824" w:rsidRDefault="00837824" w:rsidP="00837824">
      <w:pPr>
        <w:ind w:left="142"/>
        <w:jc w:val="right"/>
        <w:rPr>
          <w:rFonts w:eastAsia="Times New Roman"/>
          <w:color w:val="000000"/>
          <w:lang w:val="uk-UA" w:eastAsia="uk-UA"/>
        </w:rPr>
      </w:pPr>
      <w:r w:rsidRPr="00837824">
        <w:rPr>
          <w:rFonts w:eastAsia="Times New Roman"/>
          <w:color w:val="000000"/>
          <w:lang w:val="uk-UA" w:eastAsia="uk-UA"/>
        </w:rPr>
        <w:t xml:space="preserve">                                                                                                   </w:t>
      </w:r>
      <w:r w:rsidR="000A7054">
        <w:rPr>
          <w:rFonts w:eastAsia="Times New Roman"/>
          <w:color w:val="000000"/>
          <w:lang w:val="uk-UA" w:eastAsia="uk-UA"/>
        </w:rPr>
        <w:t xml:space="preserve">        від «__»  __________ 20__</w:t>
      </w:r>
      <w:r w:rsidRPr="00837824">
        <w:rPr>
          <w:rFonts w:eastAsia="Times New Roman"/>
          <w:color w:val="000000"/>
          <w:lang w:val="uk-UA" w:eastAsia="uk-UA"/>
        </w:rPr>
        <w:t>__р.</w:t>
      </w:r>
    </w:p>
    <w:p w:rsidR="00837824" w:rsidRPr="00837824" w:rsidRDefault="00837824" w:rsidP="00837824">
      <w:pPr>
        <w:ind w:left="142"/>
        <w:jc w:val="center"/>
        <w:rPr>
          <w:rFonts w:eastAsia="Times New Roman"/>
          <w:b/>
          <w:lang w:val="uk-UA" w:eastAsia="uk-UA"/>
        </w:rPr>
      </w:pPr>
      <w:r w:rsidRPr="00837824">
        <w:rPr>
          <w:rFonts w:eastAsia="Times New Roman"/>
          <w:b/>
          <w:lang w:val="uk-UA" w:eastAsia="uk-UA"/>
        </w:rPr>
        <w:t>ЗАГАЛЬНИЙ АКТ №</w:t>
      </w:r>
    </w:p>
    <w:p w:rsidR="00837824" w:rsidRPr="00837824" w:rsidRDefault="00837824" w:rsidP="00837824">
      <w:pPr>
        <w:ind w:left="142"/>
        <w:jc w:val="center"/>
        <w:rPr>
          <w:rFonts w:eastAsia="Times New Roman"/>
          <w:b/>
          <w:lang w:val="uk-UA" w:eastAsia="uk-UA"/>
        </w:rPr>
      </w:pPr>
      <w:r w:rsidRPr="00837824">
        <w:rPr>
          <w:rFonts w:eastAsia="Times New Roman"/>
          <w:b/>
          <w:lang w:val="uk-UA" w:eastAsia="uk-UA"/>
        </w:rPr>
        <w:t>наданих послуг</w:t>
      </w:r>
    </w:p>
    <w:p w:rsidR="00837824" w:rsidRPr="00837824" w:rsidRDefault="00837824" w:rsidP="00837824">
      <w:pPr>
        <w:ind w:left="142"/>
        <w:jc w:val="center"/>
        <w:rPr>
          <w:rFonts w:eastAsia="Times New Roman"/>
          <w:b/>
          <w:lang w:val="uk-UA" w:eastAsia="uk-UA"/>
        </w:rPr>
      </w:pPr>
      <w:r w:rsidRPr="00837824">
        <w:rPr>
          <w:rFonts w:eastAsia="Times New Roman"/>
          <w:b/>
          <w:lang w:val="uk-UA" w:eastAsia="uk-UA"/>
        </w:rPr>
        <w:t>за _______________ 20__ року</w:t>
      </w:r>
    </w:p>
    <w:p w:rsidR="00837824" w:rsidRPr="00837824" w:rsidRDefault="00837824" w:rsidP="00837824">
      <w:pPr>
        <w:ind w:left="142"/>
        <w:rPr>
          <w:rFonts w:eastAsia="Times New Roman"/>
          <w:i/>
          <w:lang w:val="uk-UA" w:eastAsia="uk-UA"/>
        </w:rPr>
      </w:pPr>
      <w:r w:rsidRPr="00837824">
        <w:rPr>
          <w:rFonts w:eastAsia="Times New Roman"/>
          <w:i/>
          <w:lang w:val="uk-UA" w:eastAsia="uk-UA"/>
        </w:rPr>
        <w:t xml:space="preserve">                                                                                                                    (звітній період)</w:t>
      </w:r>
    </w:p>
    <w:p w:rsidR="00837824" w:rsidRPr="00837824" w:rsidRDefault="00837824" w:rsidP="00837824">
      <w:pPr>
        <w:ind w:left="142"/>
        <w:rPr>
          <w:rFonts w:eastAsia="Times New Roman"/>
          <w:lang w:val="uk-UA" w:eastAsia="uk-UA"/>
        </w:rPr>
      </w:pPr>
      <w:r w:rsidRPr="00837824">
        <w:rPr>
          <w:rFonts w:eastAsia="Times New Roman"/>
          <w:lang w:val="uk-UA" w:eastAsia="uk-UA"/>
        </w:rPr>
        <w:t>Вих. № ___ від «___» _________ 20___р.</w:t>
      </w:r>
    </w:p>
    <w:p w:rsidR="00837824" w:rsidRPr="00837824" w:rsidRDefault="00837824" w:rsidP="00837824">
      <w:pPr>
        <w:ind w:left="142"/>
        <w:rPr>
          <w:rFonts w:eastAsia="Times New Roman"/>
          <w:i/>
          <w:lang w:val="uk-UA" w:eastAsia="uk-UA"/>
        </w:rPr>
      </w:pPr>
      <w:r w:rsidRPr="00837824">
        <w:rPr>
          <w:rFonts w:eastAsia="Times New Roman"/>
          <w:i/>
          <w:lang w:val="uk-UA" w:eastAsia="uk-UA"/>
        </w:rPr>
        <w:t>(вказується дата направлення Замовнику)</w:t>
      </w:r>
    </w:p>
    <w:p w:rsidR="00837824" w:rsidRPr="00837824" w:rsidRDefault="00837824" w:rsidP="00837824">
      <w:pPr>
        <w:ind w:left="142" w:right="-426"/>
        <w:jc w:val="right"/>
        <w:rPr>
          <w:rFonts w:eastAsia="Times New Roman"/>
          <w:lang w:val="uk-UA" w:eastAsia="uk-UA"/>
        </w:rPr>
      </w:pPr>
      <w:r w:rsidRPr="00837824">
        <w:rPr>
          <w:rFonts w:eastAsia="Times New Roman"/>
          <w:lang w:val="uk-UA" w:eastAsia="uk-UA"/>
        </w:rPr>
        <w:t>Договір  № ____ від ___.___.20__р.</w:t>
      </w:r>
    </w:p>
    <w:p w:rsidR="00837824" w:rsidRPr="00837824" w:rsidRDefault="00837824" w:rsidP="00837824">
      <w:pPr>
        <w:ind w:left="142"/>
        <w:rPr>
          <w:rFonts w:eastAsia="Times New Roman"/>
          <w:lang w:val="uk-UA" w:eastAsia="uk-UA"/>
        </w:rPr>
      </w:pPr>
      <w:r w:rsidRPr="00837824">
        <w:rPr>
          <w:rFonts w:eastAsia="Times New Roman"/>
          <w:lang w:val="uk-UA" w:eastAsia="uk-UA"/>
        </w:rPr>
        <w:t>Виконавцем були надані наступні послуги та використані наступні матеріали:</w:t>
      </w:r>
    </w:p>
    <w:tbl>
      <w:tblPr>
        <w:tblW w:w="137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985"/>
        <w:gridCol w:w="850"/>
        <w:gridCol w:w="992"/>
        <w:gridCol w:w="1276"/>
        <w:gridCol w:w="1134"/>
        <w:gridCol w:w="709"/>
        <w:gridCol w:w="1134"/>
        <w:gridCol w:w="1276"/>
        <w:gridCol w:w="1134"/>
        <w:gridCol w:w="1134"/>
      </w:tblGrid>
      <w:tr w:rsidR="00837824" w:rsidRPr="00837824" w:rsidTr="00C43140">
        <w:tc>
          <w:tcPr>
            <w:tcW w:w="454"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w:t>
            </w:r>
          </w:p>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пп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Адреса об’єкта (-ів)        Замовника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 xml:space="preserve"> Найменування послуг та використаних матеріалів</w:t>
            </w:r>
          </w:p>
        </w:tc>
        <w:tc>
          <w:tcPr>
            <w:tcW w:w="4252" w:type="dxa"/>
            <w:gridSpan w:val="4"/>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Послуги</w:t>
            </w:r>
          </w:p>
        </w:tc>
        <w:tc>
          <w:tcPr>
            <w:tcW w:w="4253" w:type="dxa"/>
            <w:gridSpan w:val="4"/>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Матеріали, що не входять в ціну послуг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Вартість всього грн. без ПДВ</w:t>
            </w:r>
          </w:p>
        </w:tc>
      </w:tr>
      <w:tr w:rsidR="00837824" w:rsidRPr="00837824" w:rsidTr="00C43140">
        <w:tc>
          <w:tcPr>
            <w:tcW w:w="454"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42"/>
              <w:rPr>
                <w:rFonts w:eastAsia="Times New Roman"/>
                <w:sz w:val="20"/>
                <w:szCs w:val="20"/>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42"/>
              <w:rPr>
                <w:rFonts w:eastAsia="Times New Roman"/>
                <w:sz w:val="20"/>
                <w:szCs w:val="20"/>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Од.</w:t>
            </w:r>
          </w:p>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вим.</w:t>
            </w:r>
          </w:p>
        </w:tc>
        <w:tc>
          <w:tcPr>
            <w:tcW w:w="992"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Кіль-сть</w:t>
            </w:r>
          </w:p>
        </w:tc>
        <w:tc>
          <w:tcPr>
            <w:tcW w:w="1276"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Ціна од., грн. без ПДВ</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Вартість, грн. без ПДВ</w:t>
            </w:r>
          </w:p>
        </w:tc>
        <w:tc>
          <w:tcPr>
            <w:tcW w:w="709"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Од.</w:t>
            </w:r>
          </w:p>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Кіль-сть</w:t>
            </w:r>
          </w:p>
        </w:tc>
        <w:tc>
          <w:tcPr>
            <w:tcW w:w="1276"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Ціна од., грн. без ПДВ</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Вартість, грн. без ПДВ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42"/>
              <w:rPr>
                <w:rFonts w:eastAsia="Times New Roman"/>
                <w:sz w:val="20"/>
                <w:szCs w:val="20"/>
                <w:lang w:val="uk-UA" w:eastAsia="uk-UA"/>
              </w:rPr>
            </w:pPr>
          </w:p>
        </w:tc>
      </w:tr>
      <w:tr w:rsidR="00837824" w:rsidRPr="00837824" w:rsidTr="00C43140">
        <w:tc>
          <w:tcPr>
            <w:tcW w:w="45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1</w:t>
            </w:r>
          </w:p>
        </w:tc>
        <w:tc>
          <w:tcPr>
            <w:tcW w:w="1701"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2</w:t>
            </w:r>
          </w:p>
        </w:tc>
        <w:tc>
          <w:tcPr>
            <w:tcW w:w="1985"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4</w:t>
            </w:r>
          </w:p>
        </w:tc>
        <w:tc>
          <w:tcPr>
            <w:tcW w:w="992"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5</w:t>
            </w:r>
          </w:p>
        </w:tc>
        <w:tc>
          <w:tcPr>
            <w:tcW w:w="1276"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6</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7</w:t>
            </w:r>
          </w:p>
        </w:tc>
        <w:tc>
          <w:tcPr>
            <w:tcW w:w="709"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9</w:t>
            </w:r>
          </w:p>
        </w:tc>
        <w:tc>
          <w:tcPr>
            <w:tcW w:w="1276"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10</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11</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12</w:t>
            </w:r>
          </w:p>
        </w:tc>
      </w:tr>
      <w:tr w:rsidR="00837824" w:rsidRPr="00837824" w:rsidTr="00C43140">
        <w:tc>
          <w:tcPr>
            <w:tcW w:w="45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98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709"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r>
    </w:tbl>
    <w:p w:rsidR="00837824" w:rsidRPr="00837824" w:rsidRDefault="00837824" w:rsidP="00837824">
      <w:pPr>
        <w:ind w:left="142"/>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разом без ПДВ __________</w:t>
      </w:r>
    </w:p>
    <w:p w:rsidR="00837824" w:rsidRPr="00837824" w:rsidRDefault="00837824" w:rsidP="00837824">
      <w:pPr>
        <w:ind w:left="142"/>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ПДВ* </w:t>
      </w:r>
      <w:r w:rsidRPr="00837824">
        <w:rPr>
          <w:rFonts w:eastAsia="Times New Roman"/>
          <w:lang w:val="uk-UA" w:eastAsia="uk-UA"/>
        </w:rPr>
        <w:tab/>
        <w:t xml:space="preserve">   ___________</w:t>
      </w:r>
    </w:p>
    <w:p w:rsidR="00837824" w:rsidRPr="00837824" w:rsidRDefault="00837824" w:rsidP="00837824">
      <w:pPr>
        <w:ind w:left="142"/>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Всього з ПДВ*   _________</w:t>
      </w:r>
    </w:p>
    <w:tbl>
      <w:tblPr>
        <w:tblpPr w:leftFromText="180" w:rightFromText="180" w:vertAnchor="text" w:horzAnchor="margin" w:tblpXSpec="center" w:tblpY="41"/>
        <w:tblW w:w="10561" w:type="dxa"/>
        <w:tblLook w:val="04A0" w:firstRow="1" w:lastRow="0" w:firstColumn="1" w:lastColumn="0" w:noHBand="0" w:noVBand="1"/>
      </w:tblPr>
      <w:tblGrid>
        <w:gridCol w:w="5224"/>
        <w:gridCol w:w="5337"/>
      </w:tblGrid>
      <w:tr w:rsidR="00837824" w:rsidRPr="00837824" w:rsidTr="00C43140">
        <w:trPr>
          <w:trHeight w:val="848"/>
        </w:trPr>
        <w:tc>
          <w:tcPr>
            <w:tcW w:w="5224" w:type="dxa"/>
            <w:hideMark/>
          </w:tcPr>
          <w:p w:rsidR="00837824" w:rsidRPr="00837824" w:rsidRDefault="00837824" w:rsidP="00837824">
            <w:pPr>
              <w:ind w:left="142"/>
              <w:rPr>
                <w:rFonts w:eastAsia="Times New Roman"/>
                <w:lang w:val="uk-UA" w:eastAsia="uk-UA"/>
              </w:rPr>
            </w:pPr>
            <w:r w:rsidRPr="00837824">
              <w:rPr>
                <w:rFonts w:eastAsia="Times New Roman"/>
                <w:lang w:val="uk-UA" w:eastAsia="uk-UA"/>
              </w:rPr>
              <w:t>Координатор Замовника:_______________________</w:t>
            </w:r>
          </w:p>
          <w:p w:rsidR="00837824" w:rsidRPr="00837824" w:rsidRDefault="00837824" w:rsidP="00837824">
            <w:pPr>
              <w:ind w:left="142"/>
              <w:rPr>
                <w:rFonts w:eastAsia="Times New Roman"/>
                <w:lang w:val="uk-UA" w:eastAsia="uk-UA"/>
              </w:rPr>
            </w:pPr>
            <w:r w:rsidRPr="00837824">
              <w:rPr>
                <w:rFonts w:eastAsia="Times New Roman"/>
                <w:lang w:val="uk-UA" w:eastAsia="uk-UA"/>
              </w:rPr>
              <w:t xml:space="preserve">  ________________/______________/</w:t>
            </w:r>
          </w:p>
        </w:tc>
        <w:tc>
          <w:tcPr>
            <w:tcW w:w="5337" w:type="dxa"/>
            <w:hideMark/>
          </w:tcPr>
          <w:p w:rsidR="00837824" w:rsidRPr="00837824" w:rsidRDefault="00837824" w:rsidP="00837824">
            <w:pPr>
              <w:ind w:left="142"/>
              <w:rPr>
                <w:rFonts w:eastAsia="Times New Roman"/>
                <w:lang w:val="uk-UA" w:eastAsia="uk-UA"/>
              </w:rPr>
            </w:pPr>
            <w:r w:rsidRPr="00837824">
              <w:rPr>
                <w:rFonts w:eastAsia="Times New Roman"/>
                <w:lang w:val="uk-UA" w:eastAsia="uk-UA"/>
              </w:rPr>
              <w:t>Координатор Виконавця:</w:t>
            </w:r>
            <w:r w:rsidRPr="00837824">
              <w:rPr>
                <w:rFonts w:eastAsia="Times New Roman"/>
                <w:spacing w:val="-2"/>
                <w:lang w:val="uk-UA" w:eastAsia="uk-UA"/>
              </w:rPr>
              <w:t>_______________________</w:t>
            </w:r>
          </w:p>
          <w:p w:rsidR="00837824" w:rsidRPr="00837824" w:rsidRDefault="00837824" w:rsidP="00837824">
            <w:pPr>
              <w:ind w:left="142"/>
              <w:rPr>
                <w:rFonts w:eastAsia="Times New Roman"/>
                <w:lang w:val="uk-UA" w:eastAsia="uk-UA"/>
              </w:rPr>
            </w:pPr>
            <w:r w:rsidRPr="00837824">
              <w:rPr>
                <w:rFonts w:eastAsia="Times New Roman"/>
                <w:spacing w:val="-2"/>
                <w:lang w:val="uk-UA" w:eastAsia="uk-UA"/>
              </w:rPr>
              <w:t xml:space="preserve">        __________________ /___________ /</w:t>
            </w:r>
          </w:p>
        </w:tc>
      </w:tr>
    </w:tbl>
    <w:p w:rsidR="00837824" w:rsidRDefault="00837824" w:rsidP="00837824">
      <w:pPr>
        <w:jc w:val="both"/>
        <w:rPr>
          <w:rFonts w:eastAsia="Times New Roman"/>
          <w:lang w:val="en-US" w:eastAsia="uk-UA"/>
        </w:rPr>
      </w:pPr>
    </w:p>
    <w:p w:rsidR="00837824" w:rsidRDefault="00837824" w:rsidP="00837824">
      <w:pPr>
        <w:jc w:val="both"/>
        <w:rPr>
          <w:rFonts w:eastAsia="MS Mincho"/>
          <w:i/>
          <w:sz w:val="20"/>
          <w:szCs w:val="20"/>
          <w:lang w:val="uk-UA"/>
        </w:rPr>
      </w:pPr>
      <w:r w:rsidRPr="00837824">
        <w:rPr>
          <w:rFonts w:eastAsia="MS Mincho"/>
          <w:i/>
          <w:sz w:val="20"/>
          <w:szCs w:val="20"/>
          <w:lang w:val="uk-UA"/>
        </w:rPr>
        <w:t>* у разі, якщо Виконавець  є платником податку на додану вартість</w:t>
      </w:r>
    </w:p>
    <w:p w:rsidR="00837824" w:rsidRDefault="00837824" w:rsidP="00837824">
      <w:pPr>
        <w:jc w:val="both"/>
        <w:rPr>
          <w:rFonts w:eastAsia="MS Mincho"/>
          <w:i/>
          <w:sz w:val="20"/>
          <w:szCs w:val="20"/>
          <w:lang w:val="uk-UA"/>
        </w:rPr>
      </w:pPr>
    </w:p>
    <w:p w:rsidR="00837824" w:rsidRPr="00837824" w:rsidRDefault="00837824" w:rsidP="00837824">
      <w:pPr>
        <w:jc w:val="both"/>
        <w:rPr>
          <w:rFonts w:ascii="Calibri" w:eastAsia="Calibri" w:hAnsi="Calibri"/>
          <w:sz w:val="22"/>
          <w:szCs w:val="22"/>
          <w:lang w:val="uk-UA" w:eastAsia="en-US"/>
        </w:rPr>
      </w:pPr>
    </w:p>
    <w:tbl>
      <w:tblPr>
        <w:tblpPr w:leftFromText="180" w:rightFromText="180" w:vertAnchor="text" w:horzAnchor="margin" w:tblpX="-147" w:tblpY="9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5132"/>
      </w:tblGrid>
      <w:tr w:rsidR="00837824" w:rsidRPr="00162DEF" w:rsidTr="00C43140">
        <w:trPr>
          <w:trHeight w:val="481"/>
        </w:trPr>
        <w:tc>
          <w:tcPr>
            <w:tcW w:w="5216"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132"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C43140">
        <w:trPr>
          <w:trHeight w:val="1411"/>
        </w:trPr>
        <w:tc>
          <w:tcPr>
            <w:tcW w:w="5216" w:type="dxa"/>
            <w:tcBorders>
              <w:top w:val="single" w:sz="4" w:space="0" w:color="auto"/>
              <w:left w:val="single" w:sz="4" w:space="0" w:color="auto"/>
              <w:bottom w:val="single" w:sz="4" w:space="0" w:color="auto"/>
              <w:right w:val="single" w:sz="4" w:space="0" w:color="auto"/>
            </w:tcBorders>
          </w:tcPr>
          <w:p w:rsidR="00837824" w:rsidRDefault="00837824" w:rsidP="00C43140">
            <w:pPr>
              <w:widowControl w:val="0"/>
              <w:tabs>
                <w:tab w:val="left" w:pos="6811"/>
              </w:tabs>
              <w:ind w:right="-2"/>
              <w:rPr>
                <w:rFonts w:eastAsia="Calibri"/>
                <w:b/>
                <w:bCs/>
                <w:lang w:val="uk-UA" w:eastAsia="en-US"/>
              </w:rPr>
            </w:pPr>
          </w:p>
          <w:p w:rsidR="00837824" w:rsidRDefault="00837824" w:rsidP="00C43140">
            <w:pPr>
              <w:rPr>
                <w:rFonts w:eastAsia="Times New Roman"/>
                <w:b/>
                <w:bCs/>
                <w:lang w:val="uk-UA" w:eastAsia="ru-RU"/>
              </w:rPr>
            </w:pPr>
            <w:r>
              <w:rPr>
                <w:b/>
                <w:bCs/>
                <w:lang w:val="uk-UA"/>
              </w:rPr>
              <w:t>ПУБЛІЧНЕ АКЦІОНЕРНЕ ТОВАРИСТВО</w:t>
            </w:r>
          </w:p>
          <w:p w:rsidR="00837824" w:rsidRDefault="00837824" w:rsidP="00C43140">
            <w:pPr>
              <w:rPr>
                <w:rFonts w:eastAsia="Calibri"/>
                <w:b/>
                <w:bCs/>
                <w:lang w:val="uk-UA" w:eastAsia="en-US"/>
              </w:rPr>
            </w:pPr>
            <w:r>
              <w:rPr>
                <w:rFonts w:eastAsia="Calibri"/>
                <w:b/>
                <w:bCs/>
                <w:lang w:val="uk-UA" w:eastAsia="en-US"/>
              </w:rPr>
              <w:t>АКЦІОНЕРНИЙ БАНК «УКРГАЗБАНК»</w:t>
            </w:r>
          </w:p>
          <w:p w:rsidR="00837824" w:rsidRDefault="00837824" w:rsidP="00C43140">
            <w:pPr>
              <w:rPr>
                <w:rFonts w:eastAsia="Times New Roman"/>
                <w:bCs/>
                <w:lang w:val="uk-UA" w:eastAsia="ru-RU"/>
              </w:rPr>
            </w:pPr>
            <w:r>
              <w:rPr>
                <w:bCs/>
                <w:lang w:val="uk-UA"/>
              </w:rPr>
              <w:t>Місцезнаходження:</w:t>
            </w:r>
          </w:p>
          <w:p w:rsidR="00837824" w:rsidRDefault="00837824" w:rsidP="00C43140">
            <w:pPr>
              <w:jc w:val="both"/>
              <w:rPr>
                <w:bCs/>
                <w:lang w:val="uk-UA"/>
              </w:rPr>
            </w:pPr>
            <w:r>
              <w:rPr>
                <w:bCs/>
                <w:lang w:val="uk-UA"/>
              </w:rPr>
              <w:t>03087, м. Київ, вул. Єреванська, 1</w:t>
            </w:r>
          </w:p>
          <w:p w:rsidR="00837824" w:rsidRDefault="00837824" w:rsidP="00C43140">
            <w:pPr>
              <w:jc w:val="both"/>
              <w:rPr>
                <w:bCs/>
                <w:lang w:val="uk-UA"/>
              </w:rPr>
            </w:pPr>
            <w:r>
              <w:rPr>
                <w:bCs/>
                <w:lang w:val="uk-UA"/>
              </w:rPr>
              <w:t>Поштова адреса:</w:t>
            </w:r>
          </w:p>
          <w:p w:rsidR="00837824" w:rsidRDefault="00837824" w:rsidP="00C43140">
            <w:pPr>
              <w:jc w:val="both"/>
              <w:rPr>
                <w:bCs/>
                <w:lang w:val="uk-UA"/>
              </w:rPr>
            </w:pPr>
            <w:r>
              <w:rPr>
                <w:bCs/>
                <w:lang w:val="uk-UA"/>
              </w:rPr>
              <w:t>01030, м. Київ, вул. Богдана Хмельницького,16-22</w:t>
            </w:r>
          </w:p>
          <w:p w:rsidR="00837824" w:rsidRDefault="00837824" w:rsidP="00C43140">
            <w:pPr>
              <w:jc w:val="both"/>
              <w:rPr>
                <w:bCs/>
                <w:lang w:val="uk-UA"/>
              </w:rPr>
            </w:pPr>
            <w:r>
              <w:rPr>
                <w:bCs/>
                <w:lang w:val="uk-UA"/>
              </w:rPr>
              <w:t xml:space="preserve">к/р № </w:t>
            </w:r>
            <w:r>
              <w:rPr>
                <w:noProof/>
                <w:lang w:val="uk-UA"/>
              </w:rPr>
              <w:t>32000106201026</w:t>
            </w:r>
          </w:p>
          <w:p w:rsidR="00837824" w:rsidRDefault="00837824" w:rsidP="00C43140">
            <w:pPr>
              <w:jc w:val="both"/>
              <w:rPr>
                <w:bCs/>
                <w:lang w:val="uk-UA"/>
              </w:rPr>
            </w:pPr>
            <w:r>
              <w:rPr>
                <w:bCs/>
                <w:lang w:val="uk-UA"/>
              </w:rPr>
              <w:t xml:space="preserve">в Національному банку України </w:t>
            </w:r>
          </w:p>
          <w:p w:rsidR="00837824" w:rsidRDefault="00837824" w:rsidP="00C43140">
            <w:pPr>
              <w:jc w:val="both"/>
              <w:rPr>
                <w:bCs/>
                <w:lang w:val="uk-UA"/>
              </w:rPr>
            </w:pPr>
            <w:r>
              <w:rPr>
                <w:bCs/>
                <w:lang w:val="uk-UA"/>
              </w:rPr>
              <w:t>код банку 300001</w:t>
            </w:r>
          </w:p>
          <w:p w:rsidR="00837824" w:rsidRDefault="00837824" w:rsidP="00C43140">
            <w:pPr>
              <w:jc w:val="both"/>
              <w:rPr>
                <w:bCs/>
                <w:lang w:val="uk-UA"/>
              </w:rPr>
            </w:pPr>
            <w:r w:rsidRPr="00C20E9C">
              <w:rPr>
                <w:bCs/>
                <w:lang w:val="uk-UA"/>
              </w:rPr>
              <w:t>IBAN UA843000010000032000106201026</w:t>
            </w:r>
          </w:p>
          <w:p w:rsidR="00837824" w:rsidRDefault="00837824" w:rsidP="00C43140">
            <w:pPr>
              <w:jc w:val="both"/>
              <w:rPr>
                <w:bCs/>
                <w:lang w:val="uk-UA"/>
              </w:rPr>
            </w:pPr>
            <w:r>
              <w:rPr>
                <w:bCs/>
                <w:lang w:val="uk-UA"/>
              </w:rPr>
              <w:t>Код ЄДРПОУ 23697280</w:t>
            </w:r>
          </w:p>
          <w:p w:rsidR="00837824" w:rsidRDefault="00837824" w:rsidP="00C43140">
            <w:pPr>
              <w:jc w:val="both"/>
              <w:rPr>
                <w:bCs/>
                <w:lang w:val="uk-UA"/>
              </w:rPr>
            </w:pPr>
            <w:r>
              <w:rPr>
                <w:bCs/>
                <w:lang w:val="uk-UA"/>
              </w:rPr>
              <w:t>ІПН 236972826658</w:t>
            </w:r>
          </w:p>
          <w:p w:rsidR="00837824" w:rsidRDefault="00837824" w:rsidP="00C43140">
            <w:pPr>
              <w:jc w:val="both"/>
              <w:rPr>
                <w:bCs/>
                <w:lang w:val="uk-UA"/>
              </w:rPr>
            </w:pPr>
          </w:p>
          <w:p w:rsidR="00837824" w:rsidRDefault="00837824" w:rsidP="00C43140">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C43140">
            <w:pPr>
              <w:spacing w:line="276" w:lineRule="auto"/>
              <w:rPr>
                <w:rFonts w:eastAsia="Times New Roman"/>
                <w:b/>
                <w:lang w:val="uk-UA" w:eastAsia="ru-RU"/>
              </w:rPr>
            </w:pPr>
          </w:p>
        </w:tc>
        <w:tc>
          <w:tcPr>
            <w:tcW w:w="5132" w:type="dxa"/>
            <w:tcBorders>
              <w:top w:val="single" w:sz="4" w:space="0" w:color="auto"/>
              <w:left w:val="single" w:sz="4" w:space="0" w:color="auto"/>
              <w:bottom w:val="single" w:sz="4" w:space="0" w:color="auto"/>
              <w:right w:val="single" w:sz="4" w:space="0" w:color="auto"/>
            </w:tcBorders>
          </w:tcPr>
          <w:p w:rsidR="00837824" w:rsidRDefault="00837824" w:rsidP="00C43140">
            <w:pPr>
              <w:rPr>
                <w:rFonts w:eastAsia="Times New Roman"/>
                <w:b/>
                <w:bCs/>
                <w:lang w:val="uk-UA" w:eastAsia="ru-RU"/>
              </w:rPr>
            </w:pPr>
            <w:r>
              <w:rPr>
                <w:b/>
                <w:bCs/>
                <w:lang w:val="uk-UA"/>
              </w:rPr>
              <w:t>_____________________________________</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Місцезнаходження:</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Поштова адреса:</w:t>
            </w:r>
          </w:p>
          <w:p w:rsidR="00837824" w:rsidRDefault="00837824" w:rsidP="00C43140">
            <w:pPr>
              <w:rPr>
                <w:b/>
                <w:bCs/>
                <w:lang w:val="uk-UA"/>
              </w:rPr>
            </w:pPr>
            <w:r>
              <w:rPr>
                <w:b/>
                <w:bCs/>
                <w:lang w:val="uk-UA"/>
              </w:rPr>
              <w:t>_____________________________________</w:t>
            </w:r>
          </w:p>
          <w:p w:rsidR="00837824" w:rsidRDefault="00837824" w:rsidP="00C43140">
            <w:pPr>
              <w:jc w:val="both"/>
              <w:rPr>
                <w:lang w:val="uk-UA" w:eastAsia="uk-UA"/>
              </w:rPr>
            </w:pPr>
            <w:r>
              <w:rPr>
                <w:lang w:val="uk-UA" w:eastAsia="uk-UA"/>
              </w:rPr>
              <w:t>р/р __________________ в АБ «УКРГАЗБАНК»</w:t>
            </w:r>
          </w:p>
          <w:p w:rsidR="00837824" w:rsidRDefault="00837824" w:rsidP="00C43140">
            <w:pPr>
              <w:jc w:val="both"/>
              <w:rPr>
                <w:lang w:val="uk-UA" w:eastAsia="uk-UA"/>
              </w:rPr>
            </w:pPr>
            <w:r>
              <w:rPr>
                <w:lang w:val="uk-UA" w:eastAsia="uk-UA"/>
              </w:rPr>
              <w:t>код банку 320478</w:t>
            </w:r>
          </w:p>
          <w:p w:rsidR="00837824" w:rsidRPr="00B03610" w:rsidRDefault="00837824" w:rsidP="00C43140">
            <w:pPr>
              <w:jc w:val="both"/>
              <w:rPr>
                <w:lang w:eastAsia="uk-UA"/>
              </w:rPr>
            </w:pPr>
            <w:r>
              <w:rPr>
                <w:lang w:val="en-US" w:eastAsia="uk-UA"/>
              </w:rPr>
              <w:t>IBAN</w:t>
            </w:r>
            <w:r w:rsidRPr="00B03610">
              <w:rPr>
                <w:lang w:eastAsia="uk-UA"/>
              </w:rPr>
              <w:t xml:space="preserve"> ______________________</w:t>
            </w:r>
          </w:p>
          <w:p w:rsidR="00837824" w:rsidRDefault="00837824" w:rsidP="00C43140">
            <w:pPr>
              <w:jc w:val="both"/>
              <w:rPr>
                <w:lang w:val="uk-UA" w:eastAsia="uk-UA"/>
              </w:rPr>
            </w:pPr>
            <w:r>
              <w:rPr>
                <w:lang w:val="uk-UA" w:eastAsia="uk-UA"/>
              </w:rPr>
              <w:t>код ЄДРПОУ ________________</w:t>
            </w:r>
          </w:p>
          <w:p w:rsidR="00837824" w:rsidRDefault="00837824" w:rsidP="00C43140">
            <w:pPr>
              <w:rPr>
                <w:lang w:val="uk-UA" w:eastAsia="uk-UA"/>
              </w:rPr>
            </w:pPr>
            <w:r>
              <w:rPr>
                <w:lang w:val="uk-UA" w:eastAsia="uk-UA"/>
              </w:rPr>
              <w:t>ІПН ________________________</w:t>
            </w:r>
          </w:p>
          <w:p w:rsidR="00837824" w:rsidRDefault="00837824" w:rsidP="00C43140">
            <w:pPr>
              <w:rPr>
                <w:bCs/>
                <w:lang w:val="uk-UA" w:eastAsia="ru-RU"/>
              </w:rPr>
            </w:pPr>
            <w:r>
              <w:rPr>
                <w:bCs/>
                <w:i/>
                <w:lang w:val="uk-UA"/>
              </w:rPr>
              <w:t>Якщо Виконавець  не є платником ПДВ, зазначається «Не є платником ПДВ»</w:t>
            </w:r>
          </w:p>
          <w:p w:rsidR="00837824" w:rsidRDefault="00837824" w:rsidP="00C43140">
            <w:pPr>
              <w:rPr>
                <w:rFonts w:eastAsia="Calibri"/>
                <w:bCs/>
                <w:spacing w:val="-2"/>
                <w:lang w:val="uk-UA" w:eastAsia="en-US"/>
              </w:rPr>
            </w:pPr>
          </w:p>
          <w:p w:rsidR="00837824" w:rsidRPr="00162DEF" w:rsidRDefault="00837824" w:rsidP="00C43140">
            <w:pPr>
              <w:spacing w:line="276" w:lineRule="auto"/>
              <w:rPr>
                <w:rFonts w:eastAsia="Times New Roman"/>
                <w:lang w:val="uk-UA" w:eastAsia="ru-RU"/>
              </w:rPr>
            </w:pPr>
            <w:r>
              <w:rPr>
                <w:rFonts w:eastAsia="Calibri"/>
                <w:bCs/>
                <w:spacing w:val="-2"/>
                <w:lang w:val="uk-UA" w:eastAsia="en-US"/>
              </w:rPr>
              <w:t>_____________________ /_____________ /</w:t>
            </w:r>
          </w:p>
        </w:tc>
      </w:tr>
    </w:tbl>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8B3BCE" w:rsidRPr="0044752D" w:rsidRDefault="00837824"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ab/>
      </w:r>
      <w:r>
        <w:rPr>
          <w:rFonts w:eastAsia="Calibri"/>
          <w:b/>
          <w:iCs/>
          <w:lang w:val="uk-UA" w:eastAsia="en-US"/>
        </w:rPr>
        <w:tab/>
      </w:r>
      <w:r>
        <w:rPr>
          <w:rFonts w:eastAsia="Calibri"/>
          <w:b/>
          <w:iCs/>
          <w:lang w:val="uk-UA" w:eastAsia="en-US"/>
        </w:rPr>
        <w:tab/>
        <w:t xml:space="preserve">      </w:t>
      </w:r>
      <w:r w:rsidR="008B3BCE">
        <w:rPr>
          <w:rFonts w:eastAsia="Calibri"/>
          <w:b/>
          <w:iCs/>
          <w:lang w:val="uk-UA" w:eastAsia="en-US"/>
        </w:rPr>
        <w:t xml:space="preserve">Додаток № </w:t>
      </w:r>
      <w:r w:rsidR="00F11071">
        <w:rPr>
          <w:rFonts w:eastAsia="Calibri"/>
          <w:b/>
          <w:iCs/>
          <w:lang w:val="uk-UA" w:eastAsia="en-US"/>
        </w:rPr>
        <w:t>5</w:t>
      </w:r>
      <w:r w:rsidR="008B3BCE"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8"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8"/>
    <w:p w:rsidR="008B3BCE" w:rsidRPr="0044752D" w:rsidRDefault="008B3BCE" w:rsidP="008B3BCE">
      <w:pPr>
        <w:ind w:firstLine="426"/>
        <w:jc w:val="both"/>
        <w:outlineLvl w:val="0"/>
        <w:rPr>
          <w:rFonts w:eastAsia="MS Mincho"/>
          <w:lang w:val="uk-UA"/>
        </w:rPr>
      </w:pPr>
      <w:r w:rsidRPr="0044752D">
        <w:rPr>
          <w:rFonts w:eastAsia="MS Mincho"/>
          <w:lang w:val="uk-UA"/>
        </w:rPr>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414171" w:rsidRDefault="00414171" w:rsidP="00B61C77">
      <w:pPr>
        <w:tabs>
          <w:tab w:val="left" w:pos="7200"/>
          <w:tab w:val="left" w:pos="7905"/>
          <w:tab w:val="left" w:pos="8100"/>
          <w:tab w:val="left" w:pos="9000"/>
          <w:tab w:val="left" w:pos="10980"/>
        </w:tabs>
        <w:spacing w:line="276" w:lineRule="auto"/>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w:t>
      </w:r>
      <w:r w:rsidR="00F11071">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d"/>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d"/>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d"/>
              <w:jc w:val="both"/>
              <w:rPr>
                <w:sz w:val="24"/>
                <w:szCs w:val="24"/>
                <w:lang w:val="en-US"/>
              </w:rPr>
            </w:pPr>
          </w:p>
        </w:tc>
      </w:tr>
    </w:tbl>
    <w:p w:rsidR="005A62A9" w:rsidRDefault="005A62A9" w:rsidP="005A62A9">
      <w:pPr>
        <w:pStyle w:val="ad"/>
        <w:jc w:val="center"/>
        <w:rPr>
          <w:b/>
          <w:sz w:val="24"/>
          <w:szCs w:val="24"/>
        </w:rPr>
      </w:pPr>
    </w:p>
    <w:p w:rsidR="005A62A9" w:rsidRDefault="005A62A9" w:rsidP="005A62A9">
      <w:pPr>
        <w:pStyle w:val="ad"/>
        <w:jc w:val="center"/>
        <w:rPr>
          <w:b/>
          <w:sz w:val="24"/>
          <w:szCs w:val="24"/>
        </w:rPr>
      </w:pPr>
    </w:p>
    <w:p w:rsidR="005A62A9" w:rsidRDefault="005A62A9" w:rsidP="005A62A9">
      <w:pPr>
        <w:pStyle w:val="ad"/>
        <w:jc w:val="center"/>
        <w:rPr>
          <w:b/>
          <w:sz w:val="24"/>
          <w:szCs w:val="24"/>
        </w:rPr>
      </w:pPr>
    </w:p>
    <w:p w:rsidR="005A62A9" w:rsidRDefault="005A62A9" w:rsidP="005A62A9">
      <w:pPr>
        <w:pStyle w:val="ad"/>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d"/>
        <w:jc w:val="center"/>
        <w:rPr>
          <w:b/>
          <w:sz w:val="24"/>
          <w:szCs w:val="24"/>
        </w:rPr>
      </w:pPr>
    </w:p>
    <w:p w:rsidR="005A62A9" w:rsidRDefault="005A62A9" w:rsidP="005A62A9">
      <w:pPr>
        <w:pStyle w:val="ad"/>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80"/>
        <w:gridCol w:w="3835"/>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b"/>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b"/>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b"/>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f"/>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f"/>
              <w:widowControl w:val="0"/>
              <w:rPr>
                <w:rFonts w:ascii="Times New Roman" w:hAnsi="Times New Roman"/>
                <w:sz w:val="22"/>
                <w:szCs w:val="22"/>
              </w:rPr>
            </w:pPr>
          </w:p>
        </w:tc>
      </w:tr>
      <w:tr w:rsidR="005A62A9" w:rsidRPr="00782CF4"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f"/>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f"/>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f"/>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f"/>
              <w:widowControl w:val="0"/>
              <w:rPr>
                <w:rFonts w:ascii="Times New Roman" w:hAnsi="Times New Roman"/>
                <w:sz w:val="22"/>
                <w:szCs w:val="22"/>
                <w:lang w:val="uk-UA" w:eastAsia="ru-RU"/>
              </w:rPr>
            </w:pPr>
          </w:p>
          <w:p w:rsidR="005A62A9" w:rsidRPr="005A62A9" w:rsidRDefault="005A62A9" w:rsidP="00B60E09">
            <w:pPr>
              <w:pStyle w:val="afff"/>
              <w:widowControl w:val="0"/>
              <w:rPr>
                <w:rFonts w:ascii="Times New Roman" w:hAnsi="Times New Roman"/>
                <w:sz w:val="22"/>
                <w:szCs w:val="22"/>
                <w:lang w:val="uk-UA"/>
              </w:rPr>
            </w:pPr>
          </w:p>
          <w:p w:rsidR="005A62A9" w:rsidRPr="005A62A9" w:rsidRDefault="005A62A9" w:rsidP="00B60E09">
            <w:pPr>
              <w:pStyle w:val="afff"/>
              <w:widowControl w:val="0"/>
              <w:rPr>
                <w:rFonts w:ascii="Times New Roman" w:hAnsi="Times New Roman"/>
                <w:sz w:val="22"/>
                <w:szCs w:val="22"/>
                <w:lang w:val="uk-UA"/>
              </w:rPr>
            </w:pPr>
          </w:p>
          <w:p w:rsidR="005A62A9" w:rsidRPr="005A62A9" w:rsidRDefault="005A62A9" w:rsidP="00B60E09">
            <w:pPr>
              <w:pStyle w:val="afff"/>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f"/>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f"/>
              <w:widowControl w:val="0"/>
              <w:rPr>
                <w:rFonts w:ascii="Times New Roman" w:hAnsi="Times New Roman"/>
                <w:sz w:val="22"/>
                <w:szCs w:val="22"/>
                <w:lang w:val="uk-UA" w:eastAsia="ru-RU"/>
              </w:rPr>
            </w:pPr>
          </w:p>
          <w:p w:rsidR="005A62A9" w:rsidRPr="005A62A9" w:rsidRDefault="005A62A9" w:rsidP="00B60E09">
            <w:pPr>
              <w:pStyle w:val="afff"/>
              <w:widowControl w:val="0"/>
              <w:rPr>
                <w:rFonts w:ascii="Times New Roman" w:hAnsi="Times New Roman"/>
                <w:sz w:val="22"/>
                <w:szCs w:val="22"/>
                <w:lang w:val="uk-UA"/>
              </w:rPr>
            </w:pPr>
          </w:p>
          <w:p w:rsidR="005A62A9" w:rsidRPr="005A62A9" w:rsidRDefault="005A62A9" w:rsidP="00B60E09">
            <w:pPr>
              <w:pStyle w:val="afff"/>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d"/>
        <w:jc w:val="right"/>
        <w:rPr>
          <w:b/>
          <w:sz w:val="24"/>
          <w:szCs w:val="24"/>
          <w:lang w:val="ru-RU"/>
        </w:rPr>
      </w:pPr>
      <w:r>
        <w:rPr>
          <w:b/>
          <w:sz w:val="24"/>
          <w:szCs w:val="24"/>
        </w:rPr>
        <w:br w:type="page"/>
      </w:r>
    </w:p>
    <w:p w:rsidR="005A62A9" w:rsidRDefault="005A62A9" w:rsidP="005A62A9">
      <w:pPr>
        <w:pStyle w:val="ad"/>
        <w:jc w:val="center"/>
        <w:rPr>
          <w:b/>
          <w:sz w:val="24"/>
          <w:szCs w:val="24"/>
        </w:rPr>
      </w:pPr>
      <w:r>
        <w:rPr>
          <w:b/>
          <w:sz w:val="24"/>
          <w:szCs w:val="24"/>
        </w:rPr>
        <w:t>ОПИТУВАЛЬНИК</w:t>
      </w:r>
    </w:p>
    <w:p w:rsidR="005A62A9" w:rsidRDefault="005A62A9" w:rsidP="005A62A9">
      <w:pPr>
        <w:pStyle w:val="ad"/>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7"/>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d"/>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d"/>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d"/>
                    <w:jc w:val="both"/>
                    <w:rPr>
                      <w:sz w:val="20"/>
                      <w:szCs w:val="20"/>
                      <w:lang w:val="ru-RU"/>
                    </w:rPr>
                  </w:pPr>
                </w:p>
              </w:tc>
            </w:tr>
          </w:tbl>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7"/>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C72FC3">
            <w:pPr>
              <w:pStyle w:val="HTML"/>
              <w:numPr>
                <w:ilvl w:val="0"/>
                <w:numId w:val="17"/>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9979"/>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d"/>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d"/>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d"/>
                <w:b/>
              </w:rPr>
              <w:footnoteReference w:id="3"/>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ad"/>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d"/>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bl>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C72FC3">
                  <w:pPr>
                    <w:pStyle w:val="HTML"/>
                    <w:numPr>
                      <w:ilvl w:val="1"/>
                      <w:numId w:val="20"/>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d"/>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d"/>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d"/>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d"/>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c>
          <w:tcPr>
            <w:tcW w:w="5000" w:type="pct"/>
            <w:tcBorders>
              <w:top w:val="nil"/>
              <w:left w:val="nil"/>
              <w:bottom w:val="single" w:sz="4" w:space="0" w:color="auto"/>
              <w:right w:val="nil"/>
            </w:tcBorders>
          </w:tcPr>
          <w:p w:rsidR="005A62A9" w:rsidRDefault="005A62A9" w:rsidP="00B60E09">
            <w:pPr>
              <w:pStyle w:val="ad"/>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d"/>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d"/>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d"/>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d"/>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d"/>
        <w:rPr>
          <w:b/>
          <w:sz w:val="24"/>
          <w:szCs w:val="24"/>
        </w:rPr>
      </w:pPr>
    </w:p>
    <w:p w:rsidR="005A62A9" w:rsidRDefault="005A62A9" w:rsidP="005A62A9">
      <w:pPr>
        <w:pStyle w:val="ad"/>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d"/>
        <w:ind w:firstLine="426"/>
        <w:jc w:val="both"/>
        <w:rPr>
          <w:rFonts w:cs="Times New Roman"/>
          <w:b/>
          <w:sz w:val="24"/>
          <w:szCs w:val="24"/>
        </w:rPr>
      </w:pPr>
    </w:p>
    <w:p w:rsidR="005A62A9" w:rsidRDefault="005A62A9" w:rsidP="005A62A9">
      <w:pPr>
        <w:pStyle w:val="ad"/>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A4" w:rsidRDefault="000D31A4">
      <w:r>
        <w:separator/>
      </w:r>
    </w:p>
  </w:endnote>
  <w:endnote w:type="continuationSeparator" w:id="0">
    <w:p w:rsidR="000D31A4" w:rsidRDefault="000D31A4">
      <w:r>
        <w:continuationSeparator/>
      </w:r>
    </w:p>
  </w:endnote>
  <w:endnote w:type="continuationNotice" w:id="1">
    <w:p w:rsidR="000D31A4" w:rsidRDefault="000D3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amp;Aaeoeea">
    <w:altName w:val="Arial"/>
    <w:panose1 w:val="00000000000000000000"/>
    <w:charset w:val="00"/>
    <w:family w:val="swiss"/>
    <w:notTrueType/>
    <w:pitch w:val="default"/>
    <w:sig w:usb0="00000003" w:usb1="00000000" w:usb2="00000000" w:usb3="00000000" w:csb0="00000001" w:csb1="00000000"/>
  </w:font>
  <w:font w:name="&amp;Oaein">
    <w:altName w:val="Arial"/>
    <w:panose1 w:val="00000000000000000000"/>
    <w:charset w:val="00"/>
    <w:family w:val="swiss"/>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T 204">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0D31A4" w:rsidRDefault="000D31A4">
        <w:pPr>
          <w:pStyle w:val="a9"/>
          <w:jc w:val="center"/>
        </w:pPr>
        <w:r>
          <w:fldChar w:fldCharType="begin"/>
        </w:r>
        <w:r>
          <w:instrText>PAGE   \* MERGEFORMAT</w:instrText>
        </w:r>
        <w:r>
          <w:fldChar w:fldCharType="separate"/>
        </w:r>
        <w:r w:rsidR="00782CF4">
          <w:rPr>
            <w:noProof/>
          </w:rPr>
          <w:t>7</w:t>
        </w:r>
        <w:r>
          <w:fldChar w:fldCharType="end"/>
        </w:r>
      </w:p>
    </w:sdtContent>
  </w:sdt>
  <w:p w:rsidR="000D31A4" w:rsidRDefault="000D31A4">
    <w:pPr>
      <w:pStyle w:val="a9"/>
      <w:ind w:right="360"/>
      <w:rPr>
        <w:rFonts w:ascii="Arial" w:hAnsi="Arial" w:cs="Arial"/>
        <w:sz w:val="18"/>
        <w:lang w:val="uk-UA"/>
      </w:rPr>
    </w:pPr>
    <w:r>
      <w:rPr>
        <w:rFonts w:ascii="Arial" w:hAnsi="Arial" w:cs="Arial"/>
        <w:sz w:val="18"/>
        <w:lang w:val="uk-UA"/>
      </w:rPr>
      <w:t xml:space="preserve">       </w:t>
    </w:r>
  </w:p>
  <w:p w:rsidR="000D31A4" w:rsidRDefault="000D31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A4" w:rsidRDefault="000D31A4">
      <w:r>
        <w:separator/>
      </w:r>
    </w:p>
  </w:footnote>
  <w:footnote w:type="continuationSeparator" w:id="0">
    <w:p w:rsidR="000D31A4" w:rsidRDefault="000D31A4">
      <w:r>
        <w:continuationSeparator/>
      </w:r>
    </w:p>
  </w:footnote>
  <w:footnote w:type="continuationNotice" w:id="1">
    <w:p w:rsidR="000D31A4" w:rsidRDefault="000D31A4"/>
  </w:footnote>
  <w:footnote w:id="2">
    <w:p w:rsidR="000D31A4" w:rsidRDefault="000D31A4" w:rsidP="005A62A9">
      <w:pPr>
        <w:pStyle w:val="HTML"/>
        <w:shd w:val="clear" w:color="auto" w:fill="FFFFFF"/>
        <w:jc w:val="both"/>
        <w:rPr>
          <w:rFonts w:ascii="inherit" w:hAnsi="inherit" w:hint="eastAsia"/>
          <w:color w:val="212121"/>
          <w:sz w:val="16"/>
          <w:szCs w:val="16"/>
        </w:rPr>
      </w:pPr>
      <w:r>
        <w:rPr>
          <w:rStyle w:val="afffd"/>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0D31A4" w:rsidRDefault="000D31A4" w:rsidP="005A62A9">
      <w:pPr>
        <w:pStyle w:val="HTML"/>
        <w:shd w:val="clear" w:color="auto" w:fill="FFFFFF"/>
        <w:jc w:val="both"/>
        <w:rPr>
          <w:rFonts w:ascii="Times New Roman" w:hAnsi="Times New Roman" w:cs="Times New Roman"/>
          <w:color w:val="212121"/>
          <w:sz w:val="16"/>
          <w:szCs w:val="16"/>
          <w:lang w:val="uk-UA"/>
        </w:rPr>
      </w:pPr>
      <w:r>
        <w:rPr>
          <w:rStyle w:val="afffd"/>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0D31A4" w:rsidRDefault="000D31A4"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0D31A4" w:rsidRDefault="000D31A4" w:rsidP="005A62A9">
      <w:pPr>
        <w:pStyle w:val="afffb"/>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styleLink w:val="115"/>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styleLink w:val="1111118"/>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0F"/>
    <w:multiLevelType w:val="hybridMultilevel"/>
    <w:tmpl w:val="FB4C3C4A"/>
    <w:styleLink w:val="1ai11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76259B1"/>
    <w:multiLevelType w:val="hybridMultilevel"/>
    <w:tmpl w:val="58D8F36C"/>
    <w:styleLink w:val="1ai13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15:restartNumberingAfterBreak="0">
    <w:nsid w:val="15BE45DD"/>
    <w:multiLevelType w:val="hybridMultilevel"/>
    <w:tmpl w:val="C3FC4B0E"/>
    <w:styleLink w:val="1ai11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DB2E41"/>
    <w:multiLevelType w:val="multilevel"/>
    <w:tmpl w:val="F6D62FAE"/>
    <w:lvl w:ilvl="0">
      <w:start w:val="1"/>
      <w:numFmt w:val="none"/>
      <w:pStyle w:val="2"/>
      <w:lvlText w:val="Приложение А."/>
      <w:lvlJc w:val="left"/>
      <w:pPr>
        <w:tabs>
          <w:tab w:val="num" w:pos="432"/>
        </w:tabs>
        <w:ind w:left="432" w:hanging="432"/>
      </w:pPr>
      <w:rPr>
        <w:rFonts w:hint="default"/>
      </w:rPr>
    </w:lvl>
    <w:lvl w:ilvl="1">
      <w:start w:val="1"/>
      <w:numFmt w:val="decimal"/>
      <w:pStyle w:val="2"/>
      <w:lvlText w:val="%1А.%2"/>
      <w:lvlJc w:val="left"/>
      <w:pPr>
        <w:tabs>
          <w:tab w:val="num" w:pos="576"/>
        </w:tabs>
        <w:ind w:left="1361" w:hanging="1361"/>
      </w:pPr>
      <w:rPr>
        <w:rFonts w:ascii="Times New Roman" w:hAnsi="Times New Roman" w:hint="default"/>
        <w:b/>
        <w:i w:val="0"/>
        <w:sz w:val="26"/>
        <w:szCs w:val="26"/>
      </w:rPr>
    </w:lvl>
    <w:lvl w:ilvl="2">
      <w:start w:val="1"/>
      <w:numFmt w:val="decimal"/>
      <w:pStyle w:val="3"/>
      <w:lvlText w:val="%1А.%2.%3"/>
      <w:lvlJc w:val="left"/>
      <w:pPr>
        <w:tabs>
          <w:tab w:val="num" w:pos="720"/>
        </w:tabs>
        <w:ind w:left="720" w:hanging="720"/>
      </w:pPr>
      <w:rPr>
        <w:rFonts w:hint="default"/>
        <w:b/>
        <w:i w:val="0"/>
        <w:sz w:val="22"/>
        <w:szCs w:val="22"/>
      </w:rPr>
    </w:lvl>
    <w:lvl w:ilvl="3">
      <w:start w:val="1"/>
      <w:numFmt w:val="decimal"/>
      <w:pStyle w:val="4"/>
      <w:lvlText w:val="А%1.%2.%3.%4"/>
      <w:lvlJc w:val="left"/>
      <w:pPr>
        <w:tabs>
          <w:tab w:val="num" w:pos="864"/>
        </w:tabs>
        <w:ind w:left="864" w:hanging="864"/>
      </w:pPr>
      <w:rPr>
        <w:rFonts w:hint="default"/>
        <w:b/>
        <w:i w:val="0"/>
        <w:sz w:val="20"/>
        <w:szCs w:val="20"/>
      </w:rPr>
    </w:lvl>
    <w:lvl w:ilvl="4">
      <w:start w:val="1"/>
      <w:numFmt w:val="decimal"/>
      <w:lvlText w:val="%1А.%2.%3.%4.%5"/>
      <w:lvlJc w:val="left"/>
      <w:pPr>
        <w:tabs>
          <w:tab w:val="num" w:pos="1008"/>
        </w:tabs>
        <w:ind w:left="1008" w:hanging="1008"/>
      </w:pPr>
      <w:rPr>
        <w:rFonts w:hint="default"/>
      </w:rPr>
    </w:lvl>
    <w:lvl w:ilvl="5">
      <w:start w:val="1"/>
      <w:numFmt w:val="decimal"/>
      <w:lvlText w:val="%1А.%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090E4D"/>
    <w:multiLevelType w:val="hybridMultilevel"/>
    <w:tmpl w:val="80EA2BE8"/>
    <w:lvl w:ilvl="0" w:tplc="0DA61000">
      <w:start w:val="1"/>
      <w:numFmt w:val="russianUpper"/>
      <w:pStyle w:val="11"/>
      <w:lvlText w:val="Приложение %1."/>
      <w:lvlJc w:val="left"/>
      <w:pPr>
        <w:tabs>
          <w:tab w:val="num" w:pos="2155"/>
        </w:tabs>
        <w:ind w:left="2155" w:hanging="215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19464394"/>
    <w:multiLevelType w:val="multilevel"/>
    <w:tmpl w:val="F1B8CDD6"/>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pStyle w:val="20"/>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3" w15:restartNumberingAfterBreak="0">
    <w:nsid w:val="1A305C66"/>
    <w:multiLevelType w:val="hybridMultilevel"/>
    <w:tmpl w:val="14543192"/>
    <w:styleLink w:val="1ai12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9A3A45"/>
    <w:multiLevelType w:val="hybridMultilevel"/>
    <w:tmpl w:val="68F02EA6"/>
    <w:lvl w:ilvl="0" w:tplc="67BC20D6">
      <w:start w:val="1"/>
      <w:numFmt w:val="bullet"/>
      <w:lvlText w:val=""/>
      <w:lvlJc w:val="left"/>
      <w:pPr>
        <w:tabs>
          <w:tab w:val="num" w:pos="720"/>
        </w:tabs>
        <w:ind w:left="720" w:hanging="360"/>
      </w:pPr>
      <w:rPr>
        <w:rFonts w:ascii="Symbol" w:hAnsi="Symbol" w:hint="default"/>
      </w:rPr>
    </w:lvl>
    <w:lvl w:ilvl="1" w:tplc="325AFDEA" w:tentative="1">
      <w:start w:val="1"/>
      <w:numFmt w:val="bullet"/>
      <w:lvlText w:val="o"/>
      <w:lvlJc w:val="left"/>
      <w:pPr>
        <w:tabs>
          <w:tab w:val="num" w:pos="1440"/>
        </w:tabs>
        <w:ind w:left="1440" w:hanging="360"/>
      </w:pPr>
      <w:rPr>
        <w:rFonts w:ascii="Courier New" w:hAnsi="Courier New" w:hint="default"/>
      </w:rPr>
    </w:lvl>
    <w:lvl w:ilvl="2" w:tplc="93E067F6" w:tentative="1">
      <w:start w:val="1"/>
      <w:numFmt w:val="bullet"/>
      <w:pStyle w:val="3level"/>
      <w:lvlText w:val=""/>
      <w:lvlJc w:val="left"/>
      <w:pPr>
        <w:tabs>
          <w:tab w:val="num" w:pos="2160"/>
        </w:tabs>
        <w:ind w:left="2160" w:hanging="360"/>
      </w:pPr>
      <w:rPr>
        <w:rFonts w:ascii="Wingdings" w:hAnsi="Wingdings" w:hint="default"/>
      </w:rPr>
    </w:lvl>
    <w:lvl w:ilvl="3" w:tplc="E6C6013E" w:tentative="1">
      <w:start w:val="1"/>
      <w:numFmt w:val="bullet"/>
      <w:pStyle w:val="4level"/>
      <w:lvlText w:val=""/>
      <w:lvlJc w:val="left"/>
      <w:pPr>
        <w:tabs>
          <w:tab w:val="num" w:pos="2880"/>
        </w:tabs>
        <w:ind w:left="2880" w:hanging="360"/>
      </w:pPr>
      <w:rPr>
        <w:rFonts w:ascii="Symbol" w:hAnsi="Symbol" w:hint="default"/>
      </w:rPr>
    </w:lvl>
    <w:lvl w:ilvl="4" w:tplc="13ECA650" w:tentative="1">
      <w:start w:val="1"/>
      <w:numFmt w:val="bullet"/>
      <w:lvlText w:val="o"/>
      <w:lvlJc w:val="left"/>
      <w:pPr>
        <w:tabs>
          <w:tab w:val="num" w:pos="3600"/>
        </w:tabs>
        <w:ind w:left="3600" w:hanging="360"/>
      </w:pPr>
      <w:rPr>
        <w:rFonts w:ascii="Courier New" w:hAnsi="Courier New" w:hint="default"/>
      </w:rPr>
    </w:lvl>
    <w:lvl w:ilvl="5" w:tplc="B830BCA8" w:tentative="1">
      <w:start w:val="1"/>
      <w:numFmt w:val="bullet"/>
      <w:lvlText w:val=""/>
      <w:lvlJc w:val="left"/>
      <w:pPr>
        <w:tabs>
          <w:tab w:val="num" w:pos="4320"/>
        </w:tabs>
        <w:ind w:left="4320" w:hanging="360"/>
      </w:pPr>
      <w:rPr>
        <w:rFonts w:ascii="Wingdings" w:hAnsi="Wingdings" w:hint="default"/>
      </w:rPr>
    </w:lvl>
    <w:lvl w:ilvl="6" w:tplc="1C8473DE" w:tentative="1">
      <w:start w:val="1"/>
      <w:numFmt w:val="bullet"/>
      <w:lvlText w:val=""/>
      <w:lvlJc w:val="left"/>
      <w:pPr>
        <w:tabs>
          <w:tab w:val="num" w:pos="5040"/>
        </w:tabs>
        <w:ind w:left="5040" w:hanging="360"/>
      </w:pPr>
      <w:rPr>
        <w:rFonts w:ascii="Symbol" w:hAnsi="Symbol" w:hint="default"/>
      </w:rPr>
    </w:lvl>
    <w:lvl w:ilvl="7" w:tplc="91AE41F4" w:tentative="1">
      <w:start w:val="1"/>
      <w:numFmt w:val="bullet"/>
      <w:lvlText w:val="o"/>
      <w:lvlJc w:val="left"/>
      <w:pPr>
        <w:tabs>
          <w:tab w:val="num" w:pos="5760"/>
        </w:tabs>
        <w:ind w:left="5760" w:hanging="360"/>
      </w:pPr>
      <w:rPr>
        <w:rFonts w:ascii="Courier New" w:hAnsi="Courier New" w:hint="default"/>
      </w:rPr>
    </w:lvl>
    <w:lvl w:ilvl="8" w:tplc="9D846E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EE65ED"/>
    <w:multiLevelType w:val="multilevel"/>
    <w:tmpl w:val="4CEC65F8"/>
    <w:styleLink w:val="12"/>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453B8D"/>
    <w:multiLevelType w:val="hybridMultilevel"/>
    <w:tmpl w:val="E996A45C"/>
    <w:styleLink w:val="1111111112"/>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00632AE"/>
    <w:multiLevelType w:val="hybridMultilevel"/>
    <w:tmpl w:val="EDC661BE"/>
    <w:styleLink w:val="1111111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8A2305"/>
    <w:multiLevelType w:val="hybridMultilevel"/>
    <w:tmpl w:val="739CA180"/>
    <w:styleLink w:val="1ai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0FE48D1"/>
    <w:multiLevelType w:val="hybridMultilevel"/>
    <w:tmpl w:val="639261C4"/>
    <w:styleLink w:val="12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F327D9"/>
    <w:multiLevelType w:val="multilevel"/>
    <w:tmpl w:val="A5EA6AA2"/>
    <w:numStyleLink w:val="1"/>
  </w:abstractNum>
  <w:abstractNum w:abstractNumId="25"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9" w15:restartNumberingAfterBreak="0">
    <w:nsid w:val="3B7C5236"/>
    <w:multiLevelType w:val="hybridMultilevel"/>
    <w:tmpl w:val="482E77C8"/>
    <w:styleLink w:val="115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15:restartNumberingAfterBreak="0">
    <w:nsid w:val="3D4832D5"/>
    <w:multiLevelType w:val="hybridMultilevel"/>
    <w:tmpl w:val="6C325366"/>
    <w:lvl w:ilvl="0" w:tplc="686C6B88">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2E57D1"/>
    <w:multiLevelType w:val="hybridMultilevel"/>
    <w:tmpl w:val="47D073C8"/>
    <w:styleLink w:val="129"/>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406B7A60"/>
    <w:multiLevelType w:val="hybridMultilevel"/>
    <w:tmpl w:val="357ADA5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B37E0C"/>
    <w:multiLevelType w:val="hybridMultilevel"/>
    <w:tmpl w:val="B3D6B760"/>
    <w:styleLink w:val="1ai2"/>
    <w:lvl w:ilvl="0" w:tplc="E856B7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42633D1"/>
    <w:multiLevelType w:val="hybridMultilevel"/>
    <w:tmpl w:val="81226F74"/>
    <w:styleLink w:val="11111115"/>
    <w:lvl w:ilvl="0" w:tplc="3D72C55E">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44C74DB5"/>
    <w:multiLevelType w:val="hybridMultilevel"/>
    <w:tmpl w:val="27DC8A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48885097"/>
    <w:multiLevelType w:val="hybridMultilevel"/>
    <w:tmpl w:val="C8CE0704"/>
    <w:styleLink w:val="1ai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0534FA"/>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B2B04F9"/>
    <w:multiLevelType w:val="hybridMultilevel"/>
    <w:tmpl w:val="850E1318"/>
    <w:lvl w:ilvl="0" w:tplc="2B965FB2">
      <w:start w:val="1"/>
      <w:numFmt w:val="bullet"/>
      <w:pStyle w:val="a0"/>
      <w:lvlText w:val=""/>
      <w:lvlJc w:val="left"/>
      <w:pPr>
        <w:tabs>
          <w:tab w:val="num" w:pos="873"/>
        </w:tabs>
        <w:ind w:left="873" w:hanging="516"/>
      </w:pPr>
      <w:rPr>
        <w:rFonts w:ascii="Symbol" w:hAnsi="Symbol" w:hint="default"/>
      </w:rPr>
    </w:lvl>
    <w:lvl w:ilvl="1" w:tplc="04220003" w:tentative="1">
      <w:start w:val="1"/>
      <w:numFmt w:val="bullet"/>
      <w:lvlText w:val="o"/>
      <w:lvlJc w:val="left"/>
      <w:pPr>
        <w:tabs>
          <w:tab w:val="num" w:pos="1857"/>
        </w:tabs>
        <w:ind w:left="1857" w:hanging="360"/>
      </w:pPr>
      <w:rPr>
        <w:rFonts w:ascii="Courier New" w:hAnsi="Courier New" w:cs="Courier New" w:hint="default"/>
      </w:rPr>
    </w:lvl>
    <w:lvl w:ilvl="2" w:tplc="04220005" w:tentative="1">
      <w:start w:val="1"/>
      <w:numFmt w:val="bullet"/>
      <w:lvlText w:val=""/>
      <w:lvlJc w:val="left"/>
      <w:pPr>
        <w:tabs>
          <w:tab w:val="num" w:pos="2577"/>
        </w:tabs>
        <w:ind w:left="2577" w:hanging="360"/>
      </w:pPr>
      <w:rPr>
        <w:rFonts w:ascii="Wingdings" w:hAnsi="Wingdings" w:hint="default"/>
      </w:rPr>
    </w:lvl>
    <w:lvl w:ilvl="3" w:tplc="04220001" w:tentative="1">
      <w:start w:val="1"/>
      <w:numFmt w:val="bullet"/>
      <w:lvlText w:val=""/>
      <w:lvlJc w:val="left"/>
      <w:pPr>
        <w:tabs>
          <w:tab w:val="num" w:pos="3297"/>
        </w:tabs>
        <w:ind w:left="3297" w:hanging="360"/>
      </w:pPr>
      <w:rPr>
        <w:rFonts w:ascii="Symbol" w:hAnsi="Symbol" w:hint="default"/>
      </w:rPr>
    </w:lvl>
    <w:lvl w:ilvl="4" w:tplc="04220003" w:tentative="1">
      <w:start w:val="1"/>
      <w:numFmt w:val="bullet"/>
      <w:lvlText w:val="o"/>
      <w:lvlJc w:val="left"/>
      <w:pPr>
        <w:tabs>
          <w:tab w:val="num" w:pos="4017"/>
        </w:tabs>
        <w:ind w:left="4017" w:hanging="360"/>
      </w:pPr>
      <w:rPr>
        <w:rFonts w:ascii="Courier New" w:hAnsi="Courier New" w:cs="Courier New" w:hint="default"/>
      </w:rPr>
    </w:lvl>
    <w:lvl w:ilvl="5" w:tplc="04220005" w:tentative="1">
      <w:start w:val="1"/>
      <w:numFmt w:val="bullet"/>
      <w:lvlText w:val=""/>
      <w:lvlJc w:val="left"/>
      <w:pPr>
        <w:tabs>
          <w:tab w:val="num" w:pos="4737"/>
        </w:tabs>
        <w:ind w:left="4737" w:hanging="360"/>
      </w:pPr>
      <w:rPr>
        <w:rFonts w:ascii="Wingdings" w:hAnsi="Wingdings" w:hint="default"/>
      </w:rPr>
    </w:lvl>
    <w:lvl w:ilvl="6" w:tplc="04220001" w:tentative="1">
      <w:start w:val="1"/>
      <w:numFmt w:val="bullet"/>
      <w:lvlText w:val=""/>
      <w:lvlJc w:val="left"/>
      <w:pPr>
        <w:tabs>
          <w:tab w:val="num" w:pos="5457"/>
        </w:tabs>
        <w:ind w:left="5457" w:hanging="360"/>
      </w:pPr>
      <w:rPr>
        <w:rFonts w:ascii="Symbol" w:hAnsi="Symbol" w:hint="default"/>
      </w:rPr>
    </w:lvl>
    <w:lvl w:ilvl="7" w:tplc="04220003" w:tentative="1">
      <w:start w:val="1"/>
      <w:numFmt w:val="bullet"/>
      <w:lvlText w:val="o"/>
      <w:lvlJc w:val="left"/>
      <w:pPr>
        <w:tabs>
          <w:tab w:val="num" w:pos="6177"/>
        </w:tabs>
        <w:ind w:left="6177" w:hanging="360"/>
      </w:pPr>
      <w:rPr>
        <w:rFonts w:ascii="Courier New" w:hAnsi="Courier New" w:cs="Courier New" w:hint="default"/>
      </w:rPr>
    </w:lvl>
    <w:lvl w:ilvl="8" w:tplc="04220005" w:tentative="1">
      <w:start w:val="1"/>
      <w:numFmt w:val="bullet"/>
      <w:lvlText w:val=""/>
      <w:lvlJc w:val="left"/>
      <w:pPr>
        <w:tabs>
          <w:tab w:val="num" w:pos="6897"/>
        </w:tabs>
        <w:ind w:left="6897" w:hanging="360"/>
      </w:pPr>
      <w:rPr>
        <w:rFonts w:ascii="Wingdings" w:hAnsi="Wingdings" w:hint="default"/>
      </w:rPr>
    </w:lvl>
  </w:abstractNum>
  <w:abstractNum w:abstractNumId="39" w15:restartNumberingAfterBreak="0">
    <w:nsid w:val="4FD14C98"/>
    <w:multiLevelType w:val="hybridMultilevel"/>
    <w:tmpl w:val="645CB040"/>
    <w:styleLink w:val="12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10D1912"/>
    <w:multiLevelType w:val="hybridMultilevel"/>
    <w:tmpl w:val="1CD682E6"/>
    <w:styleLink w:val="124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AF5E39"/>
    <w:multiLevelType w:val="hybridMultilevel"/>
    <w:tmpl w:val="EB8C1CC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AE6606A"/>
    <w:multiLevelType w:val="hybridMultilevel"/>
    <w:tmpl w:val="358A7B66"/>
    <w:styleLink w:val="11111112"/>
    <w:lvl w:ilvl="0" w:tplc="E856B7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67CA7BC1"/>
    <w:multiLevelType w:val="hybridMultilevel"/>
    <w:tmpl w:val="E62EFA1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9545B7"/>
    <w:multiLevelType w:val="hybridMultilevel"/>
    <w:tmpl w:val="8A489578"/>
    <w:styleLink w:val="111111122"/>
    <w:lvl w:ilvl="0" w:tplc="E856B7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DDA018E"/>
    <w:multiLevelType w:val="hybridMultilevel"/>
    <w:tmpl w:val="A5F413DE"/>
    <w:styleLink w:val="1ai22"/>
    <w:lvl w:ilvl="0" w:tplc="E856B7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66C697B"/>
    <w:multiLevelType w:val="singleLevel"/>
    <w:tmpl w:val="E780A788"/>
    <w:lvl w:ilvl="0">
      <w:start w:val="1"/>
      <w:numFmt w:val="decimal"/>
      <w:pStyle w:val="a1"/>
      <w:lvlText w:val="%1)"/>
      <w:lvlJc w:val="left"/>
      <w:pPr>
        <w:tabs>
          <w:tab w:val="num" w:pos="360"/>
        </w:tabs>
        <w:ind w:left="360" w:hanging="360"/>
      </w:pPr>
    </w:lvl>
  </w:abstractNum>
  <w:abstractNum w:abstractNumId="48" w15:restartNumberingAfterBreak="0">
    <w:nsid w:val="76E45D12"/>
    <w:multiLevelType w:val="hybridMultilevel"/>
    <w:tmpl w:val="CE88B900"/>
    <w:styleLink w:val="1ai9"/>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772400DC"/>
    <w:multiLevelType w:val="hybridMultilevel"/>
    <w:tmpl w:val="483A59E8"/>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50" w15:restartNumberingAfterBreak="0">
    <w:nsid w:val="787C70F9"/>
    <w:multiLevelType w:val="hybridMultilevel"/>
    <w:tmpl w:val="9210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CD0FB0"/>
    <w:multiLevelType w:val="hybridMultilevel"/>
    <w:tmpl w:val="22A8EA6C"/>
    <w:styleLink w:val="1ai12"/>
    <w:lvl w:ilvl="0" w:tplc="AF2A7208">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BFC3502"/>
    <w:multiLevelType w:val="hybridMultilevel"/>
    <w:tmpl w:val="B5982E58"/>
    <w:styleLink w:val="1ai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4C12CF"/>
    <w:multiLevelType w:val="hybridMultilevel"/>
    <w:tmpl w:val="A0CE8F46"/>
    <w:styleLink w:val="121"/>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5" w15:restartNumberingAfterBreak="0">
    <w:nsid w:val="7EA26272"/>
    <w:multiLevelType w:val="hybridMultilevel"/>
    <w:tmpl w:val="27DC8ADE"/>
    <w:styleLink w:val="1ai11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29"/>
  </w:num>
  <w:num w:numId="3">
    <w:abstractNumId w:val="0"/>
  </w:num>
  <w:num w:numId="4">
    <w:abstractNumId w:val="15"/>
  </w:num>
  <w:num w:numId="5">
    <w:abstractNumId w:val="8"/>
  </w:num>
  <w:num w:numId="6">
    <w:abstractNumId w:val="24"/>
  </w:num>
  <w:num w:numId="7">
    <w:abstractNumId w:val="17"/>
  </w:num>
  <w:num w:numId="8">
    <w:abstractNumId w:val="5"/>
  </w:num>
  <w:num w:numId="9">
    <w:abstractNumId w:val="21"/>
  </w:num>
  <w:num w:numId="10">
    <w:abstractNumId w:val="31"/>
  </w:num>
  <w:num w:numId="11">
    <w:abstractNumId w:val="23"/>
  </w:num>
  <w:num w:numId="12">
    <w:abstractNumId w:val="52"/>
  </w:num>
  <w:num w:numId="13">
    <w:abstractNumId w:val="28"/>
  </w:num>
  <w:num w:numId="14">
    <w:abstractNumId w:val="6"/>
  </w:num>
  <w:num w:numId="15">
    <w:abstractNumId w:val="2"/>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22"/>
  </w:num>
  <w:num w:numId="24">
    <w:abstractNumId w:val="39"/>
  </w:num>
  <w:num w:numId="25">
    <w:abstractNumId w:val="3"/>
  </w:num>
  <w:num w:numId="26">
    <w:abstractNumId w:val="34"/>
  </w:num>
  <w:num w:numId="27">
    <w:abstractNumId w:val="16"/>
  </w:num>
  <w:num w:numId="28">
    <w:abstractNumId w:val="20"/>
  </w:num>
  <w:num w:numId="29">
    <w:abstractNumId w:val="4"/>
  </w:num>
  <w:num w:numId="30">
    <w:abstractNumId w:val="44"/>
  </w:num>
  <w:num w:numId="31">
    <w:abstractNumId w:val="45"/>
  </w:num>
  <w:num w:numId="32">
    <w:abstractNumId w:val="42"/>
  </w:num>
  <w:num w:numId="33">
    <w:abstractNumId w:val="33"/>
  </w:num>
  <w:num w:numId="34">
    <w:abstractNumId w:val="53"/>
  </w:num>
  <w:num w:numId="35">
    <w:abstractNumId w:val="51"/>
  </w:num>
  <w:num w:numId="36">
    <w:abstractNumId w:val="55"/>
  </w:num>
  <w:num w:numId="37">
    <w:abstractNumId w:val="14"/>
  </w:num>
  <w:num w:numId="38">
    <w:abstractNumId w:val="47"/>
  </w:num>
  <w:num w:numId="39">
    <w:abstractNumId w:val="10"/>
  </w:num>
  <w:num w:numId="40">
    <w:abstractNumId w:val="11"/>
  </w:num>
  <w:num w:numId="41">
    <w:abstractNumId w:val="38"/>
  </w:num>
  <w:num w:numId="42">
    <w:abstractNumId w:val="12"/>
  </w:num>
  <w:num w:numId="43">
    <w:abstractNumId w:val="49"/>
  </w:num>
  <w:num w:numId="44">
    <w:abstractNumId w:val="41"/>
  </w:num>
  <w:num w:numId="45">
    <w:abstractNumId w:val="43"/>
  </w:num>
  <w:num w:numId="46">
    <w:abstractNumId w:val="32"/>
  </w:num>
  <w:num w:numId="47">
    <w:abstractNumId w:val="40"/>
  </w:num>
  <w:num w:numId="48">
    <w:abstractNumId w:val="19"/>
  </w:num>
  <w:num w:numId="49">
    <w:abstractNumId w:val="36"/>
  </w:num>
  <w:num w:numId="50">
    <w:abstractNumId w:val="9"/>
  </w:num>
  <w:num w:numId="51">
    <w:abstractNumId w:val="13"/>
  </w:num>
  <w:num w:numId="52">
    <w:abstractNumId w:val="37"/>
  </w:num>
  <w:num w:numId="53">
    <w:abstractNumId w:val="50"/>
  </w:num>
  <w:num w:numId="54">
    <w:abstractNumId w:val="35"/>
  </w:num>
  <w:num w:numId="55">
    <w:abstractNumId w:val="30"/>
  </w:num>
  <w:num w:numId="56">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712"/>
    <w:rsid w:val="00001A1F"/>
    <w:rsid w:val="00005807"/>
    <w:rsid w:val="00014B3F"/>
    <w:rsid w:val="00017A9D"/>
    <w:rsid w:val="0002126E"/>
    <w:rsid w:val="0003011A"/>
    <w:rsid w:val="00031D2E"/>
    <w:rsid w:val="00033369"/>
    <w:rsid w:val="00037273"/>
    <w:rsid w:val="00042DC0"/>
    <w:rsid w:val="000457EE"/>
    <w:rsid w:val="000523D9"/>
    <w:rsid w:val="000528CF"/>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7054"/>
    <w:rsid w:val="000A7A79"/>
    <w:rsid w:val="000B0443"/>
    <w:rsid w:val="000B2911"/>
    <w:rsid w:val="000B4216"/>
    <w:rsid w:val="000B4CAB"/>
    <w:rsid w:val="000B520A"/>
    <w:rsid w:val="000B634E"/>
    <w:rsid w:val="000B6ED9"/>
    <w:rsid w:val="000B7837"/>
    <w:rsid w:val="000B7CF9"/>
    <w:rsid w:val="000C000B"/>
    <w:rsid w:val="000C04E1"/>
    <w:rsid w:val="000C7BE8"/>
    <w:rsid w:val="000D0AFE"/>
    <w:rsid w:val="000D31A4"/>
    <w:rsid w:val="000D362E"/>
    <w:rsid w:val="000D55F9"/>
    <w:rsid w:val="000D5B0A"/>
    <w:rsid w:val="000D618C"/>
    <w:rsid w:val="000E101D"/>
    <w:rsid w:val="000E110C"/>
    <w:rsid w:val="000E330D"/>
    <w:rsid w:val="000E3E26"/>
    <w:rsid w:val="000E519A"/>
    <w:rsid w:val="000F0B30"/>
    <w:rsid w:val="000F2008"/>
    <w:rsid w:val="000F3E2B"/>
    <w:rsid w:val="000F6BD7"/>
    <w:rsid w:val="00100BF3"/>
    <w:rsid w:val="00101375"/>
    <w:rsid w:val="00103C34"/>
    <w:rsid w:val="00104B10"/>
    <w:rsid w:val="0010626A"/>
    <w:rsid w:val="001100BE"/>
    <w:rsid w:val="001139B6"/>
    <w:rsid w:val="00114387"/>
    <w:rsid w:val="0011512A"/>
    <w:rsid w:val="00115250"/>
    <w:rsid w:val="001156BF"/>
    <w:rsid w:val="00116882"/>
    <w:rsid w:val="00123846"/>
    <w:rsid w:val="00123B6A"/>
    <w:rsid w:val="001259B9"/>
    <w:rsid w:val="00126C42"/>
    <w:rsid w:val="00127F9D"/>
    <w:rsid w:val="00131A1F"/>
    <w:rsid w:val="00135721"/>
    <w:rsid w:val="00137063"/>
    <w:rsid w:val="00144538"/>
    <w:rsid w:val="0015305D"/>
    <w:rsid w:val="001537ED"/>
    <w:rsid w:val="00156A2D"/>
    <w:rsid w:val="00160698"/>
    <w:rsid w:val="00162DEF"/>
    <w:rsid w:val="001632CE"/>
    <w:rsid w:val="001640D7"/>
    <w:rsid w:val="0016519E"/>
    <w:rsid w:val="00165971"/>
    <w:rsid w:val="00166749"/>
    <w:rsid w:val="00170C8B"/>
    <w:rsid w:val="0017248D"/>
    <w:rsid w:val="00172F99"/>
    <w:rsid w:val="00174499"/>
    <w:rsid w:val="00174F94"/>
    <w:rsid w:val="001757F0"/>
    <w:rsid w:val="00176966"/>
    <w:rsid w:val="00181CD5"/>
    <w:rsid w:val="00182914"/>
    <w:rsid w:val="00183757"/>
    <w:rsid w:val="0018420B"/>
    <w:rsid w:val="00192EB3"/>
    <w:rsid w:val="0019706F"/>
    <w:rsid w:val="00197080"/>
    <w:rsid w:val="001971F1"/>
    <w:rsid w:val="001A2AF7"/>
    <w:rsid w:val="001A3AAC"/>
    <w:rsid w:val="001A5BCA"/>
    <w:rsid w:val="001A645B"/>
    <w:rsid w:val="001A6486"/>
    <w:rsid w:val="001A7FA4"/>
    <w:rsid w:val="001B1375"/>
    <w:rsid w:val="001B1795"/>
    <w:rsid w:val="001B3635"/>
    <w:rsid w:val="001B587A"/>
    <w:rsid w:val="001B7CF5"/>
    <w:rsid w:val="001B7DE4"/>
    <w:rsid w:val="001C31C2"/>
    <w:rsid w:val="001C5865"/>
    <w:rsid w:val="001C5BF9"/>
    <w:rsid w:val="001D6A69"/>
    <w:rsid w:val="001E1CD5"/>
    <w:rsid w:val="001E2301"/>
    <w:rsid w:val="001F0346"/>
    <w:rsid w:val="001F5E83"/>
    <w:rsid w:val="00200B4B"/>
    <w:rsid w:val="002066DE"/>
    <w:rsid w:val="002108F2"/>
    <w:rsid w:val="0021098D"/>
    <w:rsid w:val="00210C7A"/>
    <w:rsid w:val="002117E2"/>
    <w:rsid w:val="00214860"/>
    <w:rsid w:val="002162E9"/>
    <w:rsid w:val="002178CE"/>
    <w:rsid w:val="00222343"/>
    <w:rsid w:val="00226A96"/>
    <w:rsid w:val="002273B6"/>
    <w:rsid w:val="00230B04"/>
    <w:rsid w:val="00231ABD"/>
    <w:rsid w:val="00235A18"/>
    <w:rsid w:val="00243F32"/>
    <w:rsid w:val="00246B59"/>
    <w:rsid w:val="0024713D"/>
    <w:rsid w:val="00251CAC"/>
    <w:rsid w:val="0025658F"/>
    <w:rsid w:val="00274FC2"/>
    <w:rsid w:val="00276044"/>
    <w:rsid w:val="00276E17"/>
    <w:rsid w:val="00276EAD"/>
    <w:rsid w:val="002770D8"/>
    <w:rsid w:val="0028124E"/>
    <w:rsid w:val="002822CE"/>
    <w:rsid w:val="00283E01"/>
    <w:rsid w:val="00284E28"/>
    <w:rsid w:val="00286BF8"/>
    <w:rsid w:val="00287A94"/>
    <w:rsid w:val="002923E7"/>
    <w:rsid w:val="002952A1"/>
    <w:rsid w:val="002A05B3"/>
    <w:rsid w:val="002A0665"/>
    <w:rsid w:val="002A366F"/>
    <w:rsid w:val="002A55C2"/>
    <w:rsid w:val="002A6100"/>
    <w:rsid w:val="002A71E4"/>
    <w:rsid w:val="002B0F1F"/>
    <w:rsid w:val="002B2F79"/>
    <w:rsid w:val="002B3C58"/>
    <w:rsid w:val="002B6D4E"/>
    <w:rsid w:val="002C15E6"/>
    <w:rsid w:val="002C1B4F"/>
    <w:rsid w:val="002C2FBE"/>
    <w:rsid w:val="002C5073"/>
    <w:rsid w:val="002C57A3"/>
    <w:rsid w:val="002C6783"/>
    <w:rsid w:val="002D43C8"/>
    <w:rsid w:val="002D5010"/>
    <w:rsid w:val="002D5F9B"/>
    <w:rsid w:val="002E56B7"/>
    <w:rsid w:val="002F4BC5"/>
    <w:rsid w:val="002F70C8"/>
    <w:rsid w:val="003042B5"/>
    <w:rsid w:val="00306B3D"/>
    <w:rsid w:val="00307184"/>
    <w:rsid w:val="00323350"/>
    <w:rsid w:val="00326C83"/>
    <w:rsid w:val="003271BF"/>
    <w:rsid w:val="00327C49"/>
    <w:rsid w:val="0034141B"/>
    <w:rsid w:val="003449A0"/>
    <w:rsid w:val="003463BA"/>
    <w:rsid w:val="003578D3"/>
    <w:rsid w:val="00361964"/>
    <w:rsid w:val="00361B26"/>
    <w:rsid w:val="0036215A"/>
    <w:rsid w:val="00363101"/>
    <w:rsid w:val="003666ED"/>
    <w:rsid w:val="00371BE4"/>
    <w:rsid w:val="0037493F"/>
    <w:rsid w:val="00380E06"/>
    <w:rsid w:val="003815D2"/>
    <w:rsid w:val="003816A4"/>
    <w:rsid w:val="003824C1"/>
    <w:rsid w:val="00383AC1"/>
    <w:rsid w:val="00383AEB"/>
    <w:rsid w:val="00384787"/>
    <w:rsid w:val="00386965"/>
    <w:rsid w:val="00391080"/>
    <w:rsid w:val="0039643D"/>
    <w:rsid w:val="00397ADC"/>
    <w:rsid w:val="00397E7D"/>
    <w:rsid w:val="003A422C"/>
    <w:rsid w:val="003A7E2C"/>
    <w:rsid w:val="003B087C"/>
    <w:rsid w:val="003B248D"/>
    <w:rsid w:val="003B2691"/>
    <w:rsid w:val="003B402A"/>
    <w:rsid w:val="003B497D"/>
    <w:rsid w:val="003B5A7F"/>
    <w:rsid w:val="003C53D6"/>
    <w:rsid w:val="003D1AAB"/>
    <w:rsid w:val="003D1EDA"/>
    <w:rsid w:val="003D42F0"/>
    <w:rsid w:val="003D788B"/>
    <w:rsid w:val="003E08B3"/>
    <w:rsid w:val="003E7045"/>
    <w:rsid w:val="003F4FE7"/>
    <w:rsid w:val="003F5437"/>
    <w:rsid w:val="00402135"/>
    <w:rsid w:val="004030F0"/>
    <w:rsid w:val="00403316"/>
    <w:rsid w:val="00405068"/>
    <w:rsid w:val="004105B9"/>
    <w:rsid w:val="00411310"/>
    <w:rsid w:val="00411382"/>
    <w:rsid w:val="004113B1"/>
    <w:rsid w:val="00411F47"/>
    <w:rsid w:val="00412226"/>
    <w:rsid w:val="00413787"/>
    <w:rsid w:val="00414171"/>
    <w:rsid w:val="00414E91"/>
    <w:rsid w:val="00421456"/>
    <w:rsid w:val="0042251A"/>
    <w:rsid w:val="00422F81"/>
    <w:rsid w:val="00423C2E"/>
    <w:rsid w:val="00425A46"/>
    <w:rsid w:val="00426040"/>
    <w:rsid w:val="00431AB0"/>
    <w:rsid w:val="004342F8"/>
    <w:rsid w:val="00434B82"/>
    <w:rsid w:val="00441993"/>
    <w:rsid w:val="00441E0C"/>
    <w:rsid w:val="004435E5"/>
    <w:rsid w:val="0044775F"/>
    <w:rsid w:val="00453573"/>
    <w:rsid w:val="00454A90"/>
    <w:rsid w:val="00455B92"/>
    <w:rsid w:val="00460F2F"/>
    <w:rsid w:val="00462E2F"/>
    <w:rsid w:val="004647D9"/>
    <w:rsid w:val="00471D91"/>
    <w:rsid w:val="004736DB"/>
    <w:rsid w:val="00473A0A"/>
    <w:rsid w:val="004745D0"/>
    <w:rsid w:val="0047529B"/>
    <w:rsid w:val="0047751F"/>
    <w:rsid w:val="004825D4"/>
    <w:rsid w:val="00483CF1"/>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553"/>
    <w:rsid w:val="004E6CF5"/>
    <w:rsid w:val="004F0E1F"/>
    <w:rsid w:val="004F3364"/>
    <w:rsid w:val="004F39FD"/>
    <w:rsid w:val="004F3C31"/>
    <w:rsid w:val="004F6693"/>
    <w:rsid w:val="004F6EAB"/>
    <w:rsid w:val="0050119A"/>
    <w:rsid w:val="005017C3"/>
    <w:rsid w:val="00504CDE"/>
    <w:rsid w:val="005053E8"/>
    <w:rsid w:val="00505C22"/>
    <w:rsid w:val="00505ED3"/>
    <w:rsid w:val="00507079"/>
    <w:rsid w:val="005109C0"/>
    <w:rsid w:val="00512109"/>
    <w:rsid w:val="00512A09"/>
    <w:rsid w:val="005135ED"/>
    <w:rsid w:val="00514C3C"/>
    <w:rsid w:val="00522258"/>
    <w:rsid w:val="0052713F"/>
    <w:rsid w:val="00527412"/>
    <w:rsid w:val="00531A77"/>
    <w:rsid w:val="00531AF2"/>
    <w:rsid w:val="0053604C"/>
    <w:rsid w:val="00537170"/>
    <w:rsid w:val="005406BD"/>
    <w:rsid w:val="00541DC9"/>
    <w:rsid w:val="00544C5B"/>
    <w:rsid w:val="0055033E"/>
    <w:rsid w:val="0055332B"/>
    <w:rsid w:val="00562983"/>
    <w:rsid w:val="00563DA1"/>
    <w:rsid w:val="00563FF6"/>
    <w:rsid w:val="00564653"/>
    <w:rsid w:val="0057017D"/>
    <w:rsid w:val="00572488"/>
    <w:rsid w:val="00574512"/>
    <w:rsid w:val="00577030"/>
    <w:rsid w:val="00580A54"/>
    <w:rsid w:val="00580A5A"/>
    <w:rsid w:val="00582B62"/>
    <w:rsid w:val="00583F07"/>
    <w:rsid w:val="00584E08"/>
    <w:rsid w:val="005853E1"/>
    <w:rsid w:val="00585B00"/>
    <w:rsid w:val="00590679"/>
    <w:rsid w:val="005920B9"/>
    <w:rsid w:val="005A0C30"/>
    <w:rsid w:val="005A1D6A"/>
    <w:rsid w:val="005A288A"/>
    <w:rsid w:val="005A62A9"/>
    <w:rsid w:val="005A643C"/>
    <w:rsid w:val="005B1A09"/>
    <w:rsid w:val="005B2498"/>
    <w:rsid w:val="005B2F49"/>
    <w:rsid w:val="005B3260"/>
    <w:rsid w:val="005B579D"/>
    <w:rsid w:val="005C2BC6"/>
    <w:rsid w:val="005C2F05"/>
    <w:rsid w:val="005C5B11"/>
    <w:rsid w:val="005C6C4C"/>
    <w:rsid w:val="005D36D4"/>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6B4"/>
    <w:rsid w:val="00615E1E"/>
    <w:rsid w:val="00621DE1"/>
    <w:rsid w:val="00622ABD"/>
    <w:rsid w:val="006252CB"/>
    <w:rsid w:val="00625CF6"/>
    <w:rsid w:val="0063085E"/>
    <w:rsid w:val="006407DE"/>
    <w:rsid w:val="00641B8D"/>
    <w:rsid w:val="00642FEE"/>
    <w:rsid w:val="006453B6"/>
    <w:rsid w:val="006471BD"/>
    <w:rsid w:val="00650A94"/>
    <w:rsid w:val="0065617F"/>
    <w:rsid w:val="0066211E"/>
    <w:rsid w:val="00665BA4"/>
    <w:rsid w:val="00665DF1"/>
    <w:rsid w:val="00670E8F"/>
    <w:rsid w:val="00673098"/>
    <w:rsid w:val="006730C8"/>
    <w:rsid w:val="0067396C"/>
    <w:rsid w:val="00674362"/>
    <w:rsid w:val="00675EA4"/>
    <w:rsid w:val="00680EDE"/>
    <w:rsid w:val="00687A83"/>
    <w:rsid w:val="00690F12"/>
    <w:rsid w:val="00692A2E"/>
    <w:rsid w:val="006944E1"/>
    <w:rsid w:val="00695A3F"/>
    <w:rsid w:val="006B0DB2"/>
    <w:rsid w:val="006B5CB7"/>
    <w:rsid w:val="006D060A"/>
    <w:rsid w:val="006D075D"/>
    <w:rsid w:val="006D4315"/>
    <w:rsid w:val="006D5B7B"/>
    <w:rsid w:val="006E2133"/>
    <w:rsid w:val="006E232B"/>
    <w:rsid w:val="006F0375"/>
    <w:rsid w:val="007006C2"/>
    <w:rsid w:val="007022F9"/>
    <w:rsid w:val="00705D34"/>
    <w:rsid w:val="007063FE"/>
    <w:rsid w:val="00706E63"/>
    <w:rsid w:val="00707AAB"/>
    <w:rsid w:val="00707BF7"/>
    <w:rsid w:val="0071022D"/>
    <w:rsid w:val="00710BFE"/>
    <w:rsid w:val="00711AE0"/>
    <w:rsid w:val="00713792"/>
    <w:rsid w:val="00714574"/>
    <w:rsid w:val="00714D54"/>
    <w:rsid w:val="00716D76"/>
    <w:rsid w:val="0072022E"/>
    <w:rsid w:val="00720CB9"/>
    <w:rsid w:val="00722AE1"/>
    <w:rsid w:val="00722C7D"/>
    <w:rsid w:val="00727F0B"/>
    <w:rsid w:val="00741101"/>
    <w:rsid w:val="00741FD1"/>
    <w:rsid w:val="0074296E"/>
    <w:rsid w:val="007433F2"/>
    <w:rsid w:val="0074799C"/>
    <w:rsid w:val="00753DA2"/>
    <w:rsid w:val="00755B17"/>
    <w:rsid w:val="00756AE8"/>
    <w:rsid w:val="00760EEB"/>
    <w:rsid w:val="00761564"/>
    <w:rsid w:val="00762E97"/>
    <w:rsid w:val="00764D06"/>
    <w:rsid w:val="0077159A"/>
    <w:rsid w:val="0077669A"/>
    <w:rsid w:val="00776AAB"/>
    <w:rsid w:val="00776AE1"/>
    <w:rsid w:val="00781E54"/>
    <w:rsid w:val="00782CF4"/>
    <w:rsid w:val="00784973"/>
    <w:rsid w:val="007858E9"/>
    <w:rsid w:val="00786085"/>
    <w:rsid w:val="007966F2"/>
    <w:rsid w:val="0079742E"/>
    <w:rsid w:val="007A40C8"/>
    <w:rsid w:val="007B0A43"/>
    <w:rsid w:val="007B0CB5"/>
    <w:rsid w:val="007B47C4"/>
    <w:rsid w:val="007C02DC"/>
    <w:rsid w:val="007C071F"/>
    <w:rsid w:val="007C1E60"/>
    <w:rsid w:val="007C21C3"/>
    <w:rsid w:val="007C23C4"/>
    <w:rsid w:val="007C35FA"/>
    <w:rsid w:val="007C714B"/>
    <w:rsid w:val="007C7340"/>
    <w:rsid w:val="007C79F9"/>
    <w:rsid w:val="007C7E2E"/>
    <w:rsid w:val="007D3D06"/>
    <w:rsid w:val="007D487B"/>
    <w:rsid w:val="007E6027"/>
    <w:rsid w:val="007F0B6B"/>
    <w:rsid w:val="007F149C"/>
    <w:rsid w:val="007F4A1E"/>
    <w:rsid w:val="007F7859"/>
    <w:rsid w:val="008009C4"/>
    <w:rsid w:val="00803141"/>
    <w:rsid w:val="00803E02"/>
    <w:rsid w:val="008049A0"/>
    <w:rsid w:val="00810E1B"/>
    <w:rsid w:val="00810FBF"/>
    <w:rsid w:val="00810FE7"/>
    <w:rsid w:val="008136D9"/>
    <w:rsid w:val="00815FCF"/>
    <w:rsid w:val="00817BA8"/>
    <w:rsid w:val="008207D8"/>
    <w:rsid w:val="00820E53"/>
    <w:rsid w:val="00821CFC"/>
    <w:rsid w:val="00822889"/>
    <w:rsid w:val="0082501F"/>
    <w:rsid w:val="00826627"/>
    <w:rsid w:val="00827261"/>
    <w:rsid w:val="00831D0D"/>
    <w:rsid w:val="008341AE"/>
    <w:rsid w:val="008347E4"/>
    <w:rsid w:val="0083608E"/>
    <w:rsid w:val="0083644F"/>
    <w:rsid w:val="00836625"/>
    <w:rsid w:val="00837824"/>
    <w:rsid w:val="008451FF"/>
    <w:rsid w:val="00845CD0"/>
    <w:rsid w:val="00846DF6"/>
    <w:rsid w:val="008541BD"/>
    <w:rsid w:val="00865650"/>
    <w:rsid w:val="00865BDC"/>
    <w:rsid w:val="008660D0"/>
    <w:rsid w:val="008715A1"/>
    <w:rsid w:val="00873E07"/>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B7301"/>
    <w:rsid w:val="008C37B2"/>
    <w:rsid w:val="008D1D47"/>
    <w:rsid w:val="008D22F5"/>
    <w:rsid w:val="008D4C4D"/>
    <w:rsid w:val="008D7A05"/>
    <w:rsid w:val="008E0797"/>
    <w:rsid w:val="008E3423"/>
    <w:rsid w:val="008E49E1"/>
    <w:rsid w:val="008E7316"/>
    <w:rsid w:val="008E7432"/>
    <w:rsid w:val="008F2D73"/>
    <w:rsid w:val="008F4579"/>
    <w:rsid w:val="00903C07"/>
    <w:rsid w:val="00905541"/>
    <w:rsid w:val="00905B2F"/>
    <w:rsid w:val="00905BB7"/>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4508D"/>
    <w:rsid w:val="00950102"/>
    <w:rsid w:val="00957548"/>
    <w:rsid w:val="009610B1"/>
    <w:rsid w:val="009612BA"/>
    <w:rsid w:val="00961A78"/>
    <w:rsid w:val="0096388B"/>
    <w:rsid w:val="009705C7"/>
    <w:rsid w:val="00970A4F"/>
    <w:rsid w:val="00973379"/>
    <w:rsid w:val="00974B44"/>
    <w:rsid w:val="00982E00"/>
    <w:rsid w:val="00996B8B"/>
    <w:rsid w:val="009A083A"/>
    <w:rsid w:val="009A144D"/>
    <w:rsid w:val="009A30DA"/>
    <w:rsid w:val="009A482A"/>
    <w:rsid w:val="009A6F2C"/>
    <w:rsid w:val="009B3F00"/>
    <w:rsid w:val="009B658E"/>
    <w:rsid w:val="009B7D01"/>
    <w:rsid w:val="009C17F1"/>
    <w:rsid w:val="009D1AFA"/>
    <w:rsid w:val="009D6136"/>
    <w:rsid w:val="009E0EAC"/>
    <w:rsid w:val="009E1108"/>
    <w:rsid w:val="009E170F"/>
    <w:rsid w:val="009E2311"/>
    <w:rsid w:val="009E5905"/>
    <w:rsid w:val="009E6ABA"/>
    <w:rsid w:val="009E75AA"/>
    <w:rsid w:val="009F2133"/>
    <w:rsid w:val="00A00D2C"/>
    <w:rsid w:val="00A14A03"/>
    <w:rsid w:val="00A16BE1"/>
    <w:rsid w:val="00A21C76"/>
    <w:rsid w:val="00A235CB"/>
    <w:rsid w:val="00A24201"/>
    <w:rsid w:val="00A25A6A"/>
    <w:rsid w:val="00A25B6A"/>
    <w:rsid w:val="00A30398"/>
    <w:rsid w:val="00A30784"/>
    <w:rsid w:val="00A3082F"/>
    <w:rsid w:val="00A31A42"/>
    <w:rsid w:val="00A31F9C"/>
    <w:rsid w:val="00A34A12"/>
    <w:rsid w:val="00A37C32"/>
    <w:rsid w:val="00A4227E"/>
    <w:rsid w:val="00A45D6A"/>
    <w:rsid w:val="00A478BA"/>
    <w:rsid w:val="00A47948"/>
    <w:rsid w:val="00A52EDD"/>
    <w:rsid w:val="00A53E94"/>
    <w:rsid w:val="00A54703"/>
    <w:rsid w:val="00A55AEB"/>
    <w:rsid w:val="00A578F0"/>
    <w:rsid w:val="00A63664"/>
    <w:rsid w:val="00A657DA"/>
    <w:rsid w:val="00A65BEE"/>
    <w:rsid w:val="00A6707C"/>
    <w:rsid w:val="00A70148"/>
    <w:rsid w:val="00A74B91"/>
    <w:rsid w:val="00A74EEC"/>
    <w:rsid w:val="00A7761C"/>
    <w:rsid w:val="00A812BA"/>
    <w:rsid w:val="00A828B3"/>
    <w:rsid w:val="00A84556"/>
    <w:rsid w:val="00A867BD"/>
    <w:rsid w:val="00A871EB"/>
    <w:rsid w:val="00A927A5"/>
    <w:rsid w:val="00A94908"/>
    <w:rsid w:val="00A9571D"/>
    <w:rsid w:val="00A95C62"/>
    <w:rsid w:val="00AA645B"/>
    <w:rsid w:val="00AB0819"/>
    <w:rsid w:val="00AB0D47"/>
    <w:rsid w:val="00AB65C8"/>
    <w:rsid w:val="00AB7C27"/>
    <w:rsid w:val="00AC17CC"/>
    <w:rsid w:val="00AC438C"/>
    <w:rsid w:val="00AC5278"/>
    <w:rsid w:val="00AC5BD2"/>
    <w:rsid w:val="00AC7E7B"/>
    <w:rsid w:val="00AD07F2"/>
    <w:rsid w:val="00AD407A"/>
    <w:rsid w:val="00AD4409"/>
    <w:rsid w:val="00AD5B36"/>
    <w:rsid w:val="00AE3230"/>
    <w:rsid w:val="00AE398B"/>
    <w:rsid w:val="00AE43C5"/>
    <w:rsid w:val="00AE589E"/>
    <w:rsid w:val="00AE7E87"/>
    <w:rsid w:val="00AF0140"/>
    <w:rsid w:val="00AF3599"/>
    <w:rsid w:val="00AF5BD0"/>
    <w:rsid w:val="00B025BD"/>
    <w:rsid w:val="00B03610"/>
    <w:rsid w:val="00B03853"/>
    <w:rsid w:val="00B064CD"/>
    <w:rsid w:val="00B06799"/>
    <w:rsid w:val="00B10764"/>
    <w:rsid w:val="00B218A2"/>
    <w:rsid w:val="00B21AC6"/>
    <w:rsid w:val="00B21F3F"/>
    <w:rsid w:val="00B245A3"/>
    <w:rsid w:val="00B25E11"/>
    <w:rsid w:val="00B30528"/>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61C77"/>
    <w:rsid w:val="00B628F3"/>
    <w:rsid w:val="00B62EE4"/>
    <w:rsid w:val="00B65AC3"/>
    <w:rsid w:val="00B7189D"/>
    <w:rsid w:val="00B71912"/>
    <w:rsid w:val="00B723AA"/>
    <w:rsid w:val="00B72CAA"/>
    <w:rsid w:val="00B75090"/>
    <w:rsid w:val="00B807C2"/>
    <w:rsid w:val="00B83D7B"/>
    <w:rsid w:val="00B843C6"/>
    <w:rsid w:val="00B852EB"/>
    <w:rsid w:val="00B9770F"/>
    <w:rsid w:val="00BA017B"/>
    <w:rsid w:val="00BA057C"/>
    <w:rsid w:val="00BA138D"/>
    <w:rsid w:val="00BA6A7F"/>
    <w:rsid w:val="00BB0467"/>
    <w:rsid w:val="00BB32ED"/>
    <w:rsid w:val="00BB7EAF"/>
    <w:rsid w:val="00BC3769"/>
    <w:rsid w:val="00BC38C7"/>
    <w:rsid w:val="00BC6178"/>
    <w:rsid w:val="00BC688A"/>
    <w:rsid w:val="00BD1EDC"/>
    <w:rsid w:val="00BD3258"/>
    <w:rsid w:val="00BD47D2"/>
    <w:rsid w:val="00BE35B5"/>
    <w:rsid w:val="00BE6C40"/>
    <w:rsid w:val="00BE6E05"/>
    <w:rsid w:val="00BF49EB"/>
    <w:rsid w:val="00BF4A3D"/>
    <w:rsid w:val="00BF6DE7"/>
    <w:rsid w:val="00BF7B76"/>
    <w:rsid w:val="00BF7DD3"/>
    <w:rsid w:val="00C0071E"/>
    <w:rsid w:val="00C02818"/>
    <w:rsid w:val="00C05B5C"/>
    <w:rsid w:val="00C05F8D"/>
    <w:rsid w:val="00C0675B"/>
    <w:rsid w:val="00C06FEA"/>
    <w:rsid w:val="00C1327E"/>
    <w:rsid w:val="00C13569"/>
    <w:rsid w:val="00C16855"/>
    <w:rsid w:val="00C1687B"/>
    <w:rsid w:val="00C20E9C"/>
    <w:rsid w:val="00C21E0D"/>
    <w:rsid w:val="00C23DD6"/>
    <w:rsid w:val="00C24121"/>
    <w:rsid w:val="00C2564E"/>
    <w:rsid w:val="00C32843"/>
    <w:rsid w:val="00C33E03"/>
    <w:rsid w:val="00C35531"/>
    <w:rsid w:val="00C40C7D"/>
    <w:rsid w:val="00C43140"/>
    <w:rsid w:val="00C46CFC"/>
    <w:rsid w:val="00C55595"/>
    <w:rsid w:val="00C56B09"/>
    <w:rsid w:val="00C57544"/>
    <w:rsid w:val="00C6190A"/>
    <w:rsid w:val="00C62310"/>
    <w:rsid w:val="00C70261"/>
    <w:rsid w:val="00C7062F"/>
    <w:rsid w:val="00C70AB1"/>
    <w:rsid w:val="00C72188"/>
    <w:rsid w:val="00C72A84"/>
    <w:rsid w:val="00C72FC3"/>
    <w:rsid w:val="00C748AB"/>
    <w:rsid w:val="00C7674E"/>
    <w:rsid w:val="00C80117"/>
    <w:rsid w:val="00C83211"/>
    <w:rsid w:val="00C83462"/>
    <w:rsid w:val="00C843B8"/>
    <w:rsid w:val="00C87A01"/>
    <w:rsid w:val="00C904C9"/>
    <w:rsid w:val="00C91170"/>
    <w:rsid w:val="00CA239C"/>
    <w:rsid w:val="00CB1582"/>
    <w:rsid w:val="00CB17E5"/>
    <w:rsid w:val="00CB591E"/>
    <w:rsid w:val="00CB6DD5"/>
    <w:rsid w:val="00CB77CD"/>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E7E4F"/>
    <w:rsid w:val="00CF024D"/>
    <w:rsid w:val="00CF0FE3"/>
    <w:rsid w:val="00CF268F"/>
    <w:rsid w:val="00CF3213"/>
    <w:rsid w:val="00CF6261"/>
    <w:rsid w:val="00CF733A"/>
    <w:rsid w:val="00D0380D"/>
    <w:rsid w:val="00D04B77"/>
    <w:rsid w:val="00D05F94"/>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73ADF"/>
    <w:rsid w:val="00D80DA5"/>
    <w:rsid w:val="00D82AA2"/>
    <w:rsid w:val="00D83857"/>
    <w:rsid w:val="00D8426A"/>
    <w:rsid w:val="00D858F0"/>
    <w:rsid w:val="00D85B25"/>
    <w:rsid w:val="00D8646A"/>
    <w:rsid w:val="00D87331"/>
    <w:rsid w:val="00D87FB9"/>
    <w:rsid w:val="00D968DC"/>
    <w:rsid w:val="00DA3100"/>
    <w:rsid w:val="00DA3BF0"/>
    <w:rsid w:val="00DA4136"/>
    <w:rsid w:val="00DB2464"/>
    <w:rsid w:val="00DB2DC6"/>
    <w:rsid w:val="00DB356B"/>
    <w:rsid w:val="00DB5213"/>
    <w:rsid w:val="00DB5A7C"/>
    <w:rsid w:val="00DB6397"/>
    <w:rsid w:val="00DB6E27"/>
    <w:rsid w:val="00DB6E8F"/>
    <w:rsid w:val="00DC0F55"/>
    <w:rsid w:val="00DC2D42"/>
    <w:rsid w:val="00DC3499"/>
    <w:rsid w:val="00DC45CA"/>
    <w:rsid w:val="00DC479F"/>
    <w:rsid w:val="00DD5FCB"/>
    <w:rsid w:val="00DE2561"/>
    <w:rsid w:val="00DE5715"/>
    <w:rsid w:val="00DE5AA2"/>
    <w:rsid w:val="00DE6768"/>
    <w:rsid w:val="00DE6A33"/>
    <w:rsid w:val="00DF03C0"/>
    <w:rsid w:val="00DF0620"/>
    <w:rsid w:val="00DF68F3"/>
    <w:rsid w:val="00DF6F84"/>
    <w:rsid w:val="00DF7277"/>
    <w:rsid w:val="00DF7D3D"/>
    <w:rsid w:val="00E04E94"/>
    <w:rsid w:val="00E05140"/>
    <w:rsid w:val="00E12CB7"/>
    <w:rsid w:val="00E13D1C"/>
    <w:rsid w:val="00E1475A"/>
    <w:rsid w:val="00E21879"/>
    <w:rsid w:val="00E227F2"/>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66C65"/>
    <w:rsid w:val="00E70AB4"/>
    <w:rsid w:val="00E716AF"/>
    <w:rsid w:val="00E73304"/>
    <w:rsid w:val="00E8003E"/>
    <w:rsid w:val="00E80253"/>
    <w:rsid w:val="00E81178"/>
    <w:rsid w:val="00E83B0A"/>
    <w:rsid w:val="00E83DA4"/>
    <w:rsid w:val="00E84525"/>
    <w:rsid w:val="00E8570D"/>
    <w:rsid w:val="00E918C1"/>
    <w:rsid w:val="00E92A78"/>
    <w:rsid w:val="00E95614"/>
    <w:rsid w:val="00EA68A9"/>
    <w:rsid w:val="00EC2F90"/>
    <w:rsid w:val="00EC3052"/>
    <w:rsid w:val="00EC39B9"/>
    <w:rsid w:val="00EC3EEE"/>
    <w:rsid w:val="00EC494F"/>
    <w:rsid w:val="00EC504C"/>
    <w:rsid w:val="00ED02EA"/>
    <w:rsid w:val="00ED1A7C"/>
    <w:rsid w:val="00ED377D"/>
    <w:rsid w:val="00ED5724"/>
    <w:rsid w:val="00ED64C9"/>
    <w:rsid w:val="00EE2405"/>
    <w:rsid w:val="00EF0BB2"/>
    <w:rsid w:val="00EF341F"/>
    <w:rsid w:val="00EF4CBE"/>
    <w:rsid w:val="00EF5CEF"/>
    <w:rsid w:val="00F009B9"/>
    <w:rsid w:val="00F031C8"/>
    <w:rsid w:val="00F05E43"/>
    <w:rsid w:val="00F0701F"/>
    <w:rsid w:val="00F11071"/>
    <w:rsid w:val="00F136F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7704F"/>
    <w:rsid w:val="00F80D20"/>
    <w:rsid w:val="00F80E92"/>
    <w:rsid w:val="00F81A22"/>
    <w:rsid w:val="00F824C0"/>
    <w:rsid w:val="00F9481C"/>
    <w:rsid w:val="00F95128"/>
    <w:rsid w:val="00FA0E37"/>
    <w:rsid w:val="00FA0F92"/>
    <w:rsid w:val="00FA166D"/>
    <w:rsid w:val="00FB432F"/>
    <w:rsid w:val="00FB475E"/>
    <w:rsid w:val="00FB7A9F"/>
    <w:rsid w:val="00FC0393"/>
    <w:rsid w:val="00FC049E"/>
    <w:rsid w:val="00FC06B3"/>
    <w:rsid w:val="00FC7449"/>
    <w:rsid w:val="00FE05BA"/>
    <w:rsid w:val="00FE5435"/>
    <w:rsid w:val="00FE5C63"/>
    <w:rsid w:val="00FF16E8"/>
    <w:rsid w:val="00FF21E9"/>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A8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0"/>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7824"/>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2"/>
    <w:next w:val="a2"/>
    <w:link w:val="14"/>
    <w:qFormat/>
    <w:pPr>
      <w:keepNext/>
      <w:spacing w:before="240" w:after="60"/>
      <w:outlineLvl w:val="0"/>
    </w:pPr>
    <w:rPr>
      <w:rFonts w:ascii="Cambria" w:hAnsi="Cambria"/>
      <w:b/>
      <w:bCs/>
      <w:kern w:val="32"/>
      <w:sz w:val="32"/>
      <w:szCs w:val="32"/>
    </w:rPr>
  </w:style>
  <w:style w:type="paragraph" w:styleId="21">
    <w:name w:val="heading 2"/>
    <w:aliases w:val="Heading 2 Char Знак,Heading 2 Char"/>
    <w:basedOn w:val="a2"/>
    <w:next w:val="a2"/>
    <w:link w:val="22"/>
    <w:qFormat/>
    <w:pPr>
      <w:keepNext/>
      <w:spacing w:before="240" w:after="60"/>
      <w:outlineLvl w:val="1"/>
    </w:pPr>
    <w:rPr>
      <w:rFonts w:ascii="Arial" w:hAnsi="Arial" w:cs="Arial"/>
      <w:b/>
      <w:bCs/>
      <w:i/>
      <w:iCs/>
      <w:sz w:val="28"/>
      <w:szCs w:val="28"/>
    </w:rPr>
  </w:style>
  <w:style w:type="paragraph" w:styleId="30">
    <w:name w:val="heading 3"/>
    <w:aliases w:val="H3,H3-Heading 3,3,l3.3,h3,l3,list 3,list3,subhead,Heading3,1.,Heading No. L3,Head 3,l3+toc 3,CT,Sub-section Title,heading 3,h3 Char,h:3 Char,h Char,3 Char,2h Char,H3 Char,L3 Char,l3 Char,CT Char,Heading3 Char,H3-Heading 3 Char, Знак"/>
    <w:basedOn w:val="a2"/>
    <w:next w:val="a2"/>
    <w:link w:val="31"/>
    <w:uiPriority w:val="99"/>
    <w:unhideWhenUsed/>
    <w:qFormat/>
    <w:pPr>
      <w:keepNext/>
      <w:spacing w:before="240" w:after="60"/>
      <w:outlineLvl w:val="2"/>
    </w:pPr>
    <w:rPr>
      <w:rFonts w:ascii="Cambria" w:hAnsi="Cambria"/>
      <w:b/>
      <w:bCs/>
      <w:sz w:val="26"/>
      <w:szCs w:val="26"/>
    </w:rPr>
  </w:style>
  <w:style w:type="paragraph" w:styleId="40">
    <w:name w:val="heading 4"/>
    <w:aliases w:val="Heading 4 Char Знак,Heading 4 Char"/>
    <w:basedOn w:val="a2"/>
    <w:next w:val="a2"/>
    <w:link w:val="41"/>
    <w:qFormat/>
    <w:pPr>
      <w:keepNext/>
      <w:jc w:val="center"/>
      <w:outlineLvl w:val="3"/>
    </w:pPr>
    <w:rPr>
      <w:rFonts w:ascii="Arial" w:hAnsi="Arial"/>
      <w:b/>
      <w:i/>
      <w:sz w:val="32"/>
      <w:szCs w:val="20"/>
      <w:lang w:val="uk-UA"/>
    </w:rPr>
  </w:style>
  <w:style w:type="paragraph" w:styleId="5">
    <w:name w:val="heading 5"/>
    <w:aliases w:val="Heading 5 Char Знак,Heading 5 Char"/>
    <w:basedOn w:val="a2"/>
    <w:next w:val="a2"/>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2"/>
    <w:next w:val="a2"/>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2"/>
    <w:next w:val="a2"/>
    <w:link w:val="71"/>
    <w:uiPriority w:val="99"/>
    <w:qFormat/>
    <w:pPr>
      <w:tabs>
        <w:tab w:val="num" w:pos="1296"/>
      </w:tabs>
      <w:spacing w:before="240" w:after="60"/>
      <w:ind w:left="1296" w:hanging="1296"/>
      <w:outlineLvl w:val="6"/>
    </w:pPr>
  </w:style>
  <w:style w:type="paragraph" w:styleId="8">
    <w:name w:val="heading 8"/>
    <w:aliases w:val="Heading 8 Char Знак,Heading 8 Char"/>
    <w:basedOn w:val="a2"/>
    <w:next w:val="a2"/>
    <w:link w:val="81"/>
    <w:uiPriority w:val="99"/>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2"/>
    <w:next w:val="a2"/>
    <w:link w:val="90"/>
    <w:uiPriority w:val="99"/>
    <w:unhideWhenUsed/>
    <w:qFormat/>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Заголовок 2 Знак"/>
    <w:aliases w:val="Heading 2 Char Знак Знак1,Heading 2 Char Знак2"/>
    <w:link w:val="21"/>
    <w:rPr>
      <w:rFonts w:ascii="Arial" w:eastAsia="Times New Roman" w:hAnsi="Arial" w:cs="Arial"/>
      <w:b/>
      <w:bCs/>
      <w:i/>
      <w:iCs/>
      <w:sz w:val="28"/>
      <w:szCs w:val="28"/>
      <w:lang w:eastAsia="ru-RU"/>
    </w:rPr>
  </w:style>
  <w:style w:type="paragraph" w:styleId="a6">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2"/>
    <w:link w:val="a7"/>
    <w:qFormat/>
    <w:pPr>
      <w:autoSpaceDE w:val="0"/>
      <w:autoSpaceDN w:val="0"/>
      <w:spacing w:after="120"/>
      <w:jc w:val="both"/>
    </w:pPr>
    <w:rPr>
      <w:rFonts w:ascii="Arial" w:hAnsi="Arial" w:cs="Arial"/>
      <w:sz w:val="20"/>
      <w:szCs w:val="20"/>
      <w:lang w:val="en-GB" w:eastAsia="en-US"/>
    </w:rPr>
  </w:style>
  <w:style w:type="character" w:customStyle="1" w:styleId="a7">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6"/>
    <w:rPr>
      <w:rFonts w:ascii="Arial" w:eastAsia="Times New Roman" w:hAnsi="Arial" w:cs="Arial"/>
      <w:sz w:val="20"/>
      <w:szCs w:val="20"/>
      <w:lang w:val="en-GB"/>
    </w:rPr>
  </w:style>
  <w:style w:type="paragraph" w:styleId="a8">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2"/>
    <w:link w:val="15"/>
    <w:uiPriority w:val="99"/>
    <w:qFormat/>
    <w:pPr>
      <w:spacing w:before="100" w:beforeAutospacing="1" w:after="100" w:afterAutospacing="1"/>
    </w:pPr>
  </w:style>
  <w:style w:type="paragraph" w:styleId="a9">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2"/>
    <w:link w:val="aa"/>
    <w:uiPriority w:val="99"/>
    <w:qFormat/>
    <w:pPr>
      <w:tabs>
        <w:tab w:val="center" w:pos="4677"/>
        <w:tab w:val="right" w:pos="9355"/>
      </w:tabs>
    </w:pPr>
  </w:style>
  <w:style w:type="character" w:customStyle="1" w:styleId="aa">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9"/>
    <w:uiPriority w:val="99"/>
    <w:rPr>
      <w:rFonts w:ascii="Times New Roman" w:eastAsia="Times New Roman" w:hAnsi="Times New Roman" w:cs="Times New Roman"/>
      <w:sz w:val="24"/>
      <w:szCs w:val="24"/>
      <w:lang w:eastAsia="ru-RU"/>
    </w:rPr>
  </w:style>
  <w:style w:type="character" w:styleId="ab">
    <w:name w:val="page number"/>
    <w:basedOn w:val="a3"/>
  </w:style>
  <w:style w:type="character" w:styleId="ac">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locked/>
    <w:rPr>
      <w:rFonts w:ascii="Times New Roman" w:eastAsia="Times New Roman" w:hAnsi="Times New Roman" w:cs="Times New Roman"/>
      <w:sz w:val="24"/>
      <w:szCs w:val="24"/>
      <w:lang w:eastAsia="ru-RU"/>
    </w:rPr>
  </w:style>
  <w:style w:type="paragraph" w:styleId="ad">
    <w:name w:val="No Spacing"/>
    <w:link w:val="ae"/>
    <w:uiPriority w:val="1"/>
    <w:qFormat/>
    <w:rPr>
      <w:rFonts w:eastAsia="Times New Roman" w:cs="Calibri"/>
      <w:sz w:val="22"/>
      <w:szCs w:val="22"/>
      <w:lang w:val="uk-UA" w:eastAsia="en-US"/>
    </w:rPr>
  </w:style>
  <w:style w:type="paragraph" w:customStyle="1" w:styleId="af">
    <w:name w:val="ДинРазделОбыч"/>
    <w:basedOn w:val="a2"/>
    <w:autoRedefine/>
    <w:uiPriority w:val="99"/>
    <w:qFormat/>
    <w:pPr>
      <w:widowControl w:val="0"/>
      <w:ind w:firstLine="284"/>
      <w:jc w:val="center"/>
    </w:pPr>
    <w:rPr>
      <w:b/>
      <w:lang w:val="uk-UA"/>
    </w:rPr>
  </w:style>
  <w:style w:type="paragraph" w:customStyle="1" w:styleId="372">
    <w:name w:val="Обычный + Перед:  3 пт.После:  7.2 пт"/>
    <w:basedOn w:val="a2"/>
    <w:uiPriority w:val="99"/>
    <w:qFormat/>
    <w:pPr>
      <w:autoSpaceDE w:val="0"/>
      <w:autoSpaceDN w:val="0"/>
      <w:spacing w:after="240"/>
      <w:jc w:val="center"/>
    </w:pPr>
    <w:rPr>
      <w:i/>
      <w:iCs/>
      <w:lang w:val="uk-UA" w:eastAsia="uk-UA"/>
    </w:rPr>
  </w:style>
  <w:style w:type="character" w:customStyle="1" w:styleId="16">
    <w:name w:val="Îñíîâíîé øðèôò1"/>
  </w:style>
  <w:style w:type="character" w:styleId="af0">
    <w:name w:val="annotation reference"/>
    <w:unhideWhenUsed/>
    <w:rPr>
      <w:sz w:val="16"/>
      <w:szCs w:val="16"/>
    </w:rPr>
  </w:style>
  <w:style w:type="paragraph" w:styleId="af1">
    <w:name w:val="annotation text"/>
    <w:basedOn w:val="a2"/>
    <w:link w:val="af2"/>
    <w:uiPriority w:val="99"/>
    <w:unhideWhenUsed/>
    <w:rPr>
      <w:sz w:val="20"/>
      <w:szCs w:val="20"/>
    </w:rPr>
  </w:style>
  <w:style w:type="character" w:customStyle="1" w:styleId="af2">
    <w:name w:val="Текст примечания Знак"/>
    <w:link w:val="af1"/>
    <w:uiPriority w:val="99"/>
    <w:rPr>
      <w:rFonts w:ascii="Times New Roman" w:eastAsia="Times New Roman" w:hAnsi="Times New Roman"/>
    </w:rPr>
  </w:style>
  <w:style w:type="paragraph" w:styleId="af3">
    <w:name w:val="annotation subject"/>
    <w:basedOn w:val="af1"/>
    <w:next w:val="af1"/>
    <w:link w:val="af4"/>
    <w:uiPriority w:val="99"/>
    <w:unhideWhenUsed/>
    <w:rPr>
      <w:b/>
      <w:bCs/>
    </w:rPr>
  </w:style>
  <w:style w:type="character" w:customStyle="1" w:styleId="af4">
    <w:name w:val="Тема примечания Знак"/>
    <w:link w:val="af3"/>
    <w:uiPriority w:val="99"/>
    <w:rPr>
      <w:rFonts w:ascii="Times New Roman" w:eastAsia="Times New Roman" w:hAnsi="Times New Roman"/>
      <w:b/>
      <w:bCs/>
    </w:rPr>
  </w:style>
  <w:style w:type="paragraph" w:styleId="af5">
    <w:name w:val="Balloon Text"/>
    <w:basedOn w:val="a2"/>
    <w:link w:val="af6"/>
    <w:uiPriority w:val="99"/>
    <w:unhideWhenUsed/>
    <w:rPr>
      <w:rFonts w:ascii="Tahoma" w:hAnsi="Tahoma" w:cs="Tahoma"/>
      <w:sz w:val="16"/>
      <w:szCs w:val="16"/>
    </w:rPr>
  </w:style>
  <w:style w:type="character" w:customStyle="1" w:styleId="af6">
    <w:name w:val="Текст выноски Знак"/>
    <w:link w:val="af5"/>
    <w:uiPriority w:val="99"/>
    <w:rPr>
      <w:rFonts w:ascii="Tahoma" w:eastAsia="Times New Roman" w:hAnsi="Tahoma" w:cs="Tahoma"/>
      <w:sz w:val="16"/>
      <w:szCs w:val="16"/>
    </w:rPr>
  </w:style>
  <w:style w:type="character" w:styleId="af7">
    <w:name w:val="Hyperlink"/>
    <w:uiPriority w:val="99"/>
    <w:unhideWhenUsed/>
    <w:rPr>
      <w:rFonts w:ascii="Arial CYR" w:hAnsi="Arial CYR" w:cs="Arial CYR" w:hint="default"/>
      <w:b w:val="0"/>
      <w:bCs w:val="0"/>
      <w:i w:val="0"/>
      <w:iCs w:val="0"/>
      <w:color w:val="0000FF"/>
      <w:sz w:val="20"/>
      <w:szCs w:val="20"/>
      <w:u w:val="single"/>
    </w:rPr>
  </w:style>
  <w:style w:type="table" w:styleId="af8">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Заголовок 1.1"/>
    <w:basedOn w:val="a2"/>
    <w:link w:val="afa"/>
    <w:uiPriority w:val="34"/>
    <w:qFormat/>
    <w:pPr>
      <w:ind w:left="708"/>
    </w:pPr>
  </w:style>
  <w:style w:type="paragraph" w:styleId="afb">
    <w:name w:val="Revision"/>
    <w:hidden/>
    <w:uiPriority w:val="99"/>
    <w:rPr>
      <w:rFonts w:eastAsia="Times New Roman"/>
      <w:lang w:eastAsia="ru-RU"/>
    </w:rPr>
  </w:style>
  <w:style w:type="paragraph" w:styleId="afc">
    <w:name w:val="Subtitle"/>
    <w:basedOn w:val="a2"/>
    <w:next w:val="a2"/>
    <w:link w:val="afd"/>
    <w:qFormat/>
    <w:pPr>
      <w:spacing w:after="60"/>
      <w:jc w:val="center"/>
      <w:outlineLvl w:val="1"/>
    </w:pPr>
    <w:rPr>
      <w:rFonts w:ascii="Cambria" w:hAnsi="Cambria"/>
    </w:rPr>
  </w:style>
  <w:style w:type="character" w:customStyle="1" w:styleId="afd">
    <w:name w:val="Подзаголовок Знак"/>
    <w:link w:val="afc"/>
    <w:rPr>
      <w:rFonts w:ascii="Cambria" w:eastAsia="Times New Roman" w:hAnsi="Cambria"/>
      <w:sz w:val="24"/>
      <w:szCs w:val="24"/>
      <w:lang w:val="ru-RU" w:eastAsia="ru-RU"/>
    </w:rPr>
  </w:style>
  <w:style w:type="paragraph" w:customStyle="1" w:styleId="Style4">
    <w:name w:val="Style4"/>
    <w:basedOn w:val="a2"/>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2"/>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e">
    <w:name w:val="header"/>
    <w:aliases w:val="Header Char Знак,Header Char"/>
    <w:basedOn w:val="a2"/>
    <w:link w:val="aff"/>
    <w:uiPriority w:val="99"/>
    <w:unhideWhenUsed/>
    <w:qFormat/>
    <w:pPr>
      <w:tabs>
        <w:tab w:val="center" w:pos="4819"/>
        <w:tab w:val="right" w:pos="9639"/>
      </w:tabs>
    </w:pPr>
  </w:style>
  <w:style w:type="character" w:customStyle="1" w:styleId="aff">
    <w:name w:val="Верхний колонтитул Знак"/>
    <w:aliases w:val="Header Char Знак Знак1,Header Char Знак2"/>
    <w:link w:val="afe"/>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2"/>
    <w:uiPriority w:val="99"/>
    <w:qFormat/>
    <w:rPr>
      <w:rFonts w:ascii="Verdana" w:hAnsi="Verdana" w:cs="Verdana"/>
      <w:sz w:val="20"/>
      <w:szCs w:val="20"/>
      <w:lang w:val="en-US" w:eastAsia="en-US"/>
    </w:rPr>
  </w:style>
  <w:style w:type="paragraph" w:styleId="23">
    <w:name w:val="Body Text 2"/>
    <w:basedOn w:val="a2"/>
    <w:link w:val="24"/>
    <w:unhideWhenUsed/>
    <w:pPr>
      <w:spacing w:after="120" w:line="480" w:lineRule="auto"/>
    </w:pPr>
  </w:style>
  <w:style w:type="character" w:customStyle="1" w:styleId="24">
    <w:name w:val="Основной текст 2 Знак"/>
    <w:link w:val="23"/>
    <w:rPr>
      <w:rFonts w:ascii="Times New Roman" w:eastAsia="Times New Roman" w:hAnsi="Times New Roman"/>
      <w:sz w:val="24"/>
      <w:szCs w:val="24"/>
      <w:lang w:val="ru-RU" w:eastAsia="ru-RU"/>
    </w:rPr>
  </w:style>
  <w:style w:type="paragraph" w:styleId="aff0">
    <w:name w:val="Block Text"/>
    <w:basedOn w:val="a2"/>
    <w:pPr>
      <w:tabs>
        <w:tab w:val="left" w:pos="4287"/>
      </w:tabs>
      <w:ind w:left="-108" w:right="176" w:firstLine="709"/>
      <w:jc w:val="both"/>
    </w:pPr>
    <w:rPr>
      <w:sz w:val="28"/>
      <w:szCs w:val="20"/>
      <w:lang w:val="fi-FI"/>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2"/>
    <w:link w:val="33"/>
    <w:unhideWhenUsed/>
    <w:qFormat/>
    <w:pPr>
      <w:spacing w:after="120"/>
      <w:ind w:left="283"/>
    </w:pPr>
    <w:rPr>
      <w:sz w:val="16"/>
      <w:szCs w:val="16"/>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rPr>
      <w:rFonts w:ascii="Cambria" w:eastAsia="Times New Roman" w:hAnsi="Cambria" w:cs="Times New Roman"/>
      <w:b/>
      <w:bCs/>
      <w:kern w:val="32"/>
      <w:sz w:val="32"/>
      <w:szCs w:val="32"/>
      <w:lang w:val="ru-RU" w:eastAsia="ru-RU"/>
    </w:rPr>
  </w:style>
  <w:style w:type="paragraph" w:styleId="aff1">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2"/>
    <w:link w:val="aff2"/>
    <w:unhideWhenUsed/>
    <w:qFormat/>
    <w:pPr>
      <w:spacing w:after="120"/>
      <w:ind w:left="283"/>
    </w:pPr>
  </w:style>
  <w:style w:type="character" w:customStyle="1" w:styleId="aff2">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1"/>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1">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0"/>
    <w:uiPriority w:val="99"/>
    <w:rPr>
      <w:rFonts w:ascii="Cambria" w:eastAsia="Times New Roman" w:hAnsi="Cambria" w:cs="Times New Roman"/>
      <w:b/>
      <w:bCs/>
      <w:sz w:val="26"/>
      <w:szCs w:val="26"/>
    </w:rPr>
  </w:style>
  <w:style w:type="paragraph" w:styleId="aff3">
    <w:name w:val="Title"/>
    <w:basedOn w:val="17"/>
    <w:next w:val="17"/>
    <w:link w:val="aff4"/>
    <w:uiPriority w:val="10"/>
    <w:qFormat/>
    <w:pPr>
      <w:keepNext/>
      <w:keepLines/>
      <w:spacing w:before="480" w:after="120"/>
    </w:pPr>
    <w:rPr>
      <w:b/>
      <w:bCs/>
      <w:sz w:val="72"/>
      <w:szCs w:val="72"/>
    </w:rPr>
  </w:style>
  <w:style w:type="character" w:customStyle="1" w:styleId="aff4">
    <w:name w:val="Заголовок Знак"/>
    <w:basedOn w:val="a3"/>
    <w:link w:val="aff3"/>
    <w:rPr>
      <w:rFonts w:ascii="Arial" w:eastAsia="Arial" w:hAnsi="Arial" w:cs="Arial"/>
      <w:b/>
      <w:bCs/>
      <w:color w:val="000000"/>
      <w:sz w:val="72"/>
      <w:szCs w:val="72"/>
      <w:lang w:eastAsia="ru-RU"/>
    </w:rPr>
  </w:style>
  <w:style w:type="paragraph" w:customStyle="1" w:styleId="18">
    <w:name w:val="Без интервала1"/>
    <w:uiPriority w:val="99"/>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3"/>
    <w:link w:val="HTML"/>
    <w:rPr>
      <w:rFonts w:ascii="Courier New" w:eastAsia="Times New Roman" w:hAnsi="Courier New" w:cs="Courier New"/>
      <w:lang w:eastAsia="ru-RU"/>
    </w:rPr>
  </w:style>
  <w:style w:type="paragraph" w:styleId="25">
    <w:name w:val="Body Text Indent 2"/>
    <w:basedOn w:val="a2"/>
    <w:link w:val="26"/>
    <w:unhideWhenUsed/>
    <w:pPr>
      <w:spacing w:after="120" w:line="480" w:lineRule="auto"/>
      <w:ind w:left="283"/>
    </w:pPr>
  </w:style>
  <w:style w:type="character" w:customStyle="1" w:styleId="26">
    <w:name w:val="Основной текст с отступом 2 Знак"/>
    <w:basedOn w:val="a3"/>
    <w:link w:val="25"/>
    <w:rPr>
      <w:rFonts w:ascii="Times New Roman" w:eastAsia="Times New Roman" w:hAnsi="Times New Roman"/>
      <w:sz w:val="24"/>
      <w:szCs w:val="24"/>
      <w:lang w:eastAsia="ru-RU"/>
    </w:rPr>
  </w:style>
  <w:style w:type="character" w:customStyle="1" w:styleId="41">
    <w:name w:val="Заголовок 4 Знак"/>
    <w:aliases w:val="Heading 4 Char Знак Знак1,Heading 4 Char Знак2"/>
    <w:basedOn w:val="a3"/>
    <w:link w:val="40"/>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3"/>
    <w:link w:val="5"/>
    <w:rPr>
      <w:rFonts w:ascii="Arial" w:eastAsia="Times New Roman" w:hAnsi="Arial"/>
      <w:b/>
      <w:sz w:val="32"/>
      <w:lang w:val="uk-UA" w:eastAsia="ru-RU"/>
    </w:rPr>
  </w:style>
  <w:style w:type="paragraph" w:styleId="42">
    <w:name w:val="List 4"/>
    <w:basedOn w:val="a2"/>
    <w:pPr>
      <w:ind w:left="1132" w:hanging="283"/>
    </w:pPr>
    <w:rPr>
      <w:sz w:val="20"/>
      <w:szCs w:val="20"/>
    </w:rPr>
  </w:style>
  <w:style w:type="paragraph" w:styleId="51">
    <w:name w:val="List 5"/>
    <w:basedOn w:val="a2"/>
    <w:pPr>
      <w:ind w:left="1415" w:hanging="283"/>
    </w:pPr>
    <w:rPr>
      <w:sz w:val="20"/>
      <w:szCs w:val="20"/>
    </w:rPr>
  </w:style>
  <w:style w:type="paragraph" w:styleId="27">
    <w:name w:val="List Continue 2"/>
    <w:basedOn w:val="a2"/>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2"/>
    <w:uiPriority w:val="99"/>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2"/>
    <w:uiPriority w:val="99"/>
    <w:qFormat/>
    <w:rPr>
      <w:rFonts w:ascii="Verdana" w:hAnsi="Verdana" w:cs="Verdana"/>
      <w:sz w:val="20"/>
      <w:szCs w:val="20"/>
      <w:lang w:val="en-US" w:eastAsia="en-US"/>
    </w:rPr>
  </w:style>
  <w:style w:type="paragraph" w:customStyle="1" w:styleId="0">
    <w:name w:val="Òåêñò0"/>
    <w:basedOn w:val="a2"/>
    <w:uiPriority w:val="99"/>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2"/>
    <w:uiPriority w:val="99"/>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2"/>
    <w:uiPriority w:val="99"/>
    <w:qFormat/>
    <w:rPr>
      <w:rFonts w:ascii="Verdana" w:hAnsi="Verdana" w:cs="Verdana"/>
      <w:sz w:val="20"/>
      <w:szCs w:val="20"/>
      <w:lang w:val="en-US" w:eastAsia="en-US"/>
    </w:rPr>
  </w:style>
  <w:style w:type="numbering" w:customStyle="1" w:styleId="19">
    <w:name w:val="Нет списка1"/>
    <w:next w:val="a5"/>
    <w:uiPriority w:val="99"/>
    <w:semiHidden/>
  </w:style>
  <w:style w:type="character" w:customStyle="1" w:styleId="ae">
    <w:name w:val="Без интервала Знак"/>
    <w:link w:val="ad"/>
    <w:uiPriority w:val="1"/>
    <w:rPr>
      <w:rFonts w:eastAsia="Times New Roman" w:cs="Calibri"/>
      <w:sz w:val="22"/>
      <w:szCs w:val="22"/>
      <w:lang w:val="uk-UA" w:eastAsia="en-US"/>
    </w:rPr>
  </w:style>
  <w:style w:type="character" w:customStyle="1" w:styleId="rvts0">
    <w:name w:val="rvts0"/>
    <w:basedOn w:val="a3"/>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2"/>
    <w:uiPriority w:val="99"/>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3"/>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3"/>
    <w:link w:val="9"/>
    <w:uiPriority w:val="99"/>
    <w:rPr>
      <w:rFonts w:ascii="Cambria" w:eastAsia="Times New Roman" w:hAnsi="Cambria"/>
      <w:sz w:val="22"/>
      <w:szCs w:val="22"/>
      <w:lang w:eastAsia="ru-RU"/>
    </w:rPr>
  </w:style>
  <w:style w:type="paragraph" w:customStyle="1" w:styleId="1a">
    <w:name w:val="Знак Знак1 Знак Знак"/>
    <w:basedOn w:val="a2"/>
    <w:uiPriority w:val="99"/>
    <w:qFormat/>
    <w:rPr>
      <w:rFonts w:ascii="Verdana" w:hAnsi="Verdana" w:cs="Verdana"/>
      <w:sz w:val="20"/>
      <w:szCs w:val="20"/>
      <w:lang w:val="en-US" w:eastAsia="en-US"/>
    </w:rPr>
  </w:style>
  <w:style w:type="paragraph" w:customStyle="1" w:styleId="aff5">
    <w:name w:val="Нормальний текст"/>
    <w:basedOn w:val="a2"/>
    <w:uiPriority w:val="99"/>
    <w:qFormat/>
    <w:pPr>
      <w:spacing w:before="120"/>
      <w:ind w:firstLine="567"/>
      <w:jc w:val="both"/>
    </w:pPr>
    <w:rPr>
      <w:rFonts w:ascii="Antiqua" w:hAnsi="Antiqua" w:cs="Antiqua"/>
      <w:sz w:val="26"/>
      <w:szCs w:val="26"/>
      <w:lang w:val="uk-UA"/>
    </w:rPr>
  </w:style>
  <w:style w:type="paragraph" w:customStyle="1" w:styleId="aff6">
    <w:name w:val="Знак"/>
    <w:basedOn w:val="a2"/>
    <w:qFormat/>
    <w:rPr>
      <w:rFonts w:ascii="Verdana" w:hAnsi="Verdana" w:cs="Verdana"/>
      <w:sz w:val="20"/>
      <w:szCs w:val="20"/>
      <w:lang w:val="en-US" w:eastAsia="en-US"/>
    </w:rPr>
  </w:style>
  <w:style w:type="character" w:customStyle="1" w:styleId="longtext">
    <w:name w:val="long_text"/>
    <w:basedOn w:val="a3"/>
  </w:style>
  <w:style w:type="character" w:styleId="aff7">
    <w:name w:val="Emphasis"/>
    <w:qFormat/>
    <w:rPr>
      <w:i/>
      <w:iCs/>
    </w:rPr>
  </w:style>
  <w:style w:type="paragraph" w:customStyle="1" w:styleId="112">
    <w:name w:val="Знак11"/>
    <w:basedOn w:val="a2"/>
    <w:uiPriority w:val="99"/>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aff8">
    <w:name w:val="Знак Знак Знак Знак"/>
    <w:basedOn w:val="a2"/>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2"/>
    <w:uiPriority w:val="99"/>
    <w:qFormat/>
    <w:pPr>
      <w:spacing w:after="160" w:line="240" w:lineRule="exact"/>
    </w:pPr>
    <w:rPr>
      <w:rFonts w:ascii="Verdana" w:hAnsi="Verdana" w:cs="Verdana"/>
      <w:sz w:val="20"/>
      <w:szCs w:val="20"/>
      <w:lang w:val="en-GB" w:eastAsia="en-US"/>
    </w:rPr>
  </w:style>
  <w:style w:type="character" w:customStyle="1" w:styleId="pager21">
    <w:name w:val="pager21"/>
    <w:basedOn w:val="a3"/>
  </w:style>
  <w:style w:type="paragraph" w:customStyle="1" w:styleId="xl31">
    <w:name w:val="xl31"/>
    <w:basedOn w:val="a2"/>
    <w:uiPriority w:val="99"/>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2"/>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2"/>
    <w:uiPriority w:val="99"/>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130">
    <w:name w:val="Знак13"/>
    <w:basedOn w:val="a2"/>
    <w:uiPriority w:val="99"/>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40">
    <w:name w:val="Знак14"/>
    <w:basedOn w:val="a2"/>
    <w:uiPriority w:val="99"/>
    <w:qFormat/>
    <w:rPr>
      <w:rFonts w:ascii="Verdana" w:hAnsi="Verdana" w:cs="Verdana"/>
      <w:sz w:val="20"/>
      <w:szCs w:val="20"/>
      <w:lang w:val="en-US" w:eastAsia="en-US"/>
    </w:rPr>
  </w:style>
  <w:style w:type="paragraph" w:customStyle="1" w:styleId="150">
    <w:name w:val="Знак15"/>
    <w:basedOn w:val="a2"/>
    <w:uiPriority w:val="99"/>
    <w:qFormat/>
    <w:rPr>
      <w:rFonts w:ascii="Verdana" w:hAnsi="Verdana" w:cs="Verdana"/>
      <w:sz w:val="20"/>
      <w:szCs w:val="20"/>
      <w:lang w:val="en-US" w:eastAsia="en-US"/>
    </w:rPr>
  </w:style>
  <w:style w:type="paragraph" w:customStyle="1" w:styleId="160">
    <w:name w:val="Знак16"/>
    <w:basedOn w:val="a2"/>
    <w:uiPriority w:val="99"/>
    <w:qFormat/>
    <w:rPr>
      <w:rFonts w:ascii="Verdana" w:hAnsi="Verdana" w:cs="Verdana"/>
      <w:sz w:val="20"/>
      <w:szCs w:val="20"/>
      <w:lang w:val="en-US" w:eastAsia="en-US"/>
    </w:rPr>
  </w:style>
  <w:style w:type="paragraph" w:customStyle="1" w:styleId="170">
    <w:name w:val="Знак17"/>
    <w:basedOn w:val="a2"/>
    <w:uiPriority w:val="99"/>
    <w:qFormat/>
    <w:rPr>
      <w:rFonts w:ascii="Verdana" w:hAnsi="Verdana" w:cs="Verdana"/>
      <w:sz w:val="20"/>
      <w:szCs w:val="20"/>
      <w:lang w:val="en-US" w:eastAsia="en-US"/>
    </w:rPr>
  </w:style>
  <w:style w:type="paragraph" w:customStyle="1" w:styleId="180">
    <w:name w:val="Знак18"/>
    <w:basedOn w:val="a2"/>
    <w:uiPriority w:val="99"/>
    <w:qFormat/>
    <w:rPr>
      <w:rFonts w:ascii="Verdana" w:hAnsi="Verdana" w:cs="Verdana"/>
      <w:sz w:val="20"/>
      <w:szCs w:val="20"/>
      <w:lang w:val="en-US" w:eastAsia="en-US"/>
    </w:rPr>
  </w:style>
  <w:style w:type="paragraph" w:customStyle="1" w:styleId="190">
    <w:name w:val="Знак19"/>
    <w:basedOn w:val="a2"/>
    <w:uiPriority w:val="99"/>
    <w:qFormat/>
    <w:rPr>
      <w:rFonts w:ascii="Verdana" w:hAnsi="Verdana" w:cs="Verdana"/>
      <w:sz w:val="20"/>
      <w:szCs w:val="20"/>
      <w:lang w:val="en-US" w:eastAsia="en-US"/>
    </w:rPr>
  </w:style>
  <w:style w:type="paragraph" w:customStyle="1" w:styleId="1100">
    <w:name w:val="Знак110"/>
    <w:basedOn w:val="a2"/>
    <w:uiPriority w:val="99"/>
    <w:qFormat/>
    <w:rPr>
      <w:rFonts w:ascii="Verdana" w:hAnsi="Verdana" w:cs="Verdana"/>
      <w:sz w:val="20"/>
      <w:szCs w:val="20"/>
      <w:lang w:val="en-US" w:eastAsia="en-US"/>
    </w:rPr>
  </w:style>
  <w:style w:type="paragraph" w:customStyle="1" w:styleId="1112">
    <w:name w:val="Знак111"/>
    <w:basedOn w:val="a2"/>
    <w:uiPriority w:val="99"/>
    <w:qFormat/>
    <w:rPr>
      <w:rFonts w:ascii="Verdana" w:hAnsi="Verdana" w:cs="Verdana"/>
      <w:sz w:val="20"/>
      <w:szCs w:val="20"/>
      <w:lang w:val="en-US" w:eastAsia="en-US"/>
    </w:rPr>
  </w:style>
  <w:style w:type="paragraph" w:customStyle="1" w:styleId="1120">
    <w:name w:val="Знак112"/>
    <w:basedOn w:val="a2"/>
    <w:uiPriority w:val="99"/>
    <w:qFormat/>
    <w:rPr>
      <w:rFonts w:ascii="Verdana" w:hAnsi="Verdana" w:cs="Verdana"/>
      <w:sz w:val="20"/>
      <w:szCs w:val="20"/>
      <w:lang w:val="en-US" w:eastAsia="en-US"/>
    </w:rPr>
  </w:style>
  <w:style w:type="paragraph" w:customStyle="1" w:styleId="1130">
    <w:name w:val="Знак113"/>
    <w:basedOn w:val="a2"/>
    <w:uiPriority w:val="99"/>
    <w:qFormat/>
    <w:rPr>
      <w:rFonts w:ascii="Verdana" w:hAnsi="Verdana" w:cs="Verdana"/>
      <w:sz w:val="20"/>
      <w:szCs w:val="20"/>
      <w:lang w:val="en-US" w:eastAsia="en-US"/>
    </w:rPr>
  </w:style>
  <w:style w:type="paragraph" w:customStyle="1" w:styleId="1b">
    <w:name w:val="Знак1"/>
    <w:basedOn w:val="a2"/>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2"/>
    <w:uiPriority w:val="99"/>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2"/>
    <w:link w:val="ListParagraphChar"/>
    <w:uiPriority w:val="99"/>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2"/>
    <w:link w:val="91"/>
    <w:qFormat/>
    <w:pPr>
      <w:shd w:val="clear" w:color="auto" w:fill="FFFFFF"/>
      <w:spacing w:line="240" w:lineRule="atLeast"/>
    </w:pPr>
    <w:rPr>
      <w:rFonts w:ascii="Calibri" w:hAnsi="Calibri"/>
      <w:spacing w:val="10"/>
      <w:sz w:val="18"/>
      <w:szCs w:val="18"/>
    </w:rPr>
  </w:style>
  <w:style w:type="paragraph" w:customStyle="1" w:styleId="116">
    <w:name w:val="Без интервала11"/>
    <w:uiPriority w:val="99"/>
    <w:qFormat/>
    <w:pPr>
      <w:widowControl w:val="0"/>
      <w:autoSpaceDE w:val="0"/>
      <w:autoSpaceDN w:val="0"/>
    </w:pPr>
    <w:rPr>
      <w:rFonts w:ascii="Times New Roman CYR" w:eastAsia="Times New Roman" w:hAnsi="Times New Roman CYR" w:cs="Times New Roman CYR"/>
      <w:lang w:eastAsia="ru-RU"/>
    </w:rPr>
  </w:style>
  <w:style w:type="paragraph" w:customStyle="1" w:styleId="43">
    <w:name w:val="Знак4"/>
    <w:basedOn w:val="a2"/>
    <w:uiPriority w:val="99"/>
    <w:qFormat/>
    <w:rPr>
      <w:rFonts w:ascii="Verdana" w:hAnsi="Verdana" w:cs="Verdana"/>
      <w:sz w:val="20"/>
      <w:szCs w:val="20"/>
      <w:lang w:val="en-US" w:eastAsia="en-US"/>
    </w:rPr>
  </w:style>
  <w:style w:type="paragraph" w:customStyle="1" w:styleId="aff9">
    <w:name w:val="Содержимое таблицы"/>
    <w:basedOn w:val="a2"/>
    <w:uiPriority w:val="99"/>
    <w:qFormat/>
    <w:pPr>
      <w:widowControl w:val="0"/>
      <w:suppressLineNumbers/>
      <w:suppressAutoHyphens/>
    </w:pPr>
    <w:rPr>
      <w:rFonts w:ascii="Arial" w:hAnsi="Arial"/>
      <w:kern w:val="1"/>
      <w:sz w:val="20"/>
      <w:lang w:val="uk-UA"/>
    </w:rPr>
  </w:style>
  <w:style w:type="paragraph" w:styleId="affa">
    <w:name w:val="Document Map"/>
    <w:basedOn w:val="a2"/>
    <w:link w:val="affb"/>
    <w:pPr>
      <w:shd w:val="clear" w:color="auto" w:fill="000080"/>
    </w:pPr>
    <w:rPr>
      <w:rFonts w:ascii="Tahoma" w:hAnsi="Tahoma" w:cs="Tahoma"/>
      <w:sz w:val="20"/>
      <w:szCs w:val="20"/>
    </w:rPr>
  </w:style>
  <w:style w:type="character" w:customStyle="1" w:styleId="affb">
    <w:name w:val="Схема документа Знак"/>
    <w:basedOn w:val="a3"/>
    <w:link w:val="affa"/>
    <w:rPr>
      <w:rFonts w:ascii="Tahoma" w:eastAsia="Times New Roman" w:hAnsi="Tahoma" w:cs="Tahoma"/>
      <w:shd w:val="clear" w:color="auto" w:fill="000080"/>
      <w:lang w:eastAsia="ru-RU"/>
    </w:rPr>
  </w:style>
  <w:style w:type="paragraph" w:customStyle="1" w:styleId="1e">
    <w:name w:val="Знак Знак1 Знак Знак Знак Знак"/>
    <w:basedOn w:val="a2"/>
    <w:uiPriority w:val="99"/>
    <w:qFormat/>
    <w:rPr>
      <w:rFonts w:ascii="Verdana" w:hAnsi="Verdana" w:cs="Verdana"/>
      <w:sz w:val="20"/>
      <w:szCs w:val="20"/>
      <w:lang w:val="en-US" w:eastAsia="en-US"/>
    </w:rPr>
  </w:style>
  <w:style w:type="paragraph" w:customStyle="1" w:styleId="affc">
    <w:name w:val="Знак Знак Знак Знак Знак"/>
    <w:basedOn w:val="a2"/>
    <w:uiPriority w:val="99"/>
    <w:qFormat/>
    <w:rPr>
      <w:rFonts w:ascii="Verdana" w:hAnsi="Verdana" w:cs="Verdana"/>
      <w:sz w:val="20"/>
      <w:szCs w:val="20"/>
      <w:lang w:val="en-US" w:eastAsia="en-US"/>
    </w:rPr>
  </w:style>
  <w:style w:type="paragraph" w:customStyle="1" w:styleId="msolistparagraph0">
    <w:name w:val="msolistparagraph"/>
    <w:basedOn w:val="a2"/>
    <w:uiPriority w:val="99"/>
    <w:qFormat/>
    <w:pPr>
      <w:ind w:left="720"/>
    </w:pPr>
    <w:rPr>
      <w:rFonts w:ascii="Calibri" w:hAnsi="Calibri"/>
      <w:sz w:val="22"/>
      <w:szCs w:val="22"/>
    </w:rPr>
  </w:style>
  <w:style w:type="paragraph" w:customStyle="1" w:styleId="affd">
    <w:name w:val="Знак Знак Знак Знак Знак Знак Знак"/>
    <w:basedOn w:val="a2"/>
    <w:uiPriority w:val="99"/>
    <w:qFormat/>
    <w:rPr>
      <w:rFonts w:ascii="Verdana" w:hAnsi="Verdana" w:cs="Verdana"/>
      <w:sz w:val="20"/>
      <w:szCs w:val="20"/>
      <w:lang w:val="en-US" w:eastAsia="en-US"/>
    </w:rPr>
  </w:style>
  <w:style w:type="paragraph" w:customStyle="1" w:styleId="tj1">
    <w:name w:val="tj1"/>
    <w:basedOn w:val="a2"/>
    <w:uiPriority w:val="99"/>
    <w:qFormat/>
    <w:pPr>
      <w:spacing w:line="300" w:lineRule="atLeast"/>
      <w:jc w:val="both"/>
    </w:pPr>
  </w:style>
  <w:style w:type="character" w:customStyle="1" w:styleId="value">
    <w:name w:val="value"/>
    <w:basedOn w:val="a3"/>
  </w:style>
  <w:style w:type="paragraph" w:customStyle="1" w:styleId="1f">
    <w:name w:val="Знак Знак1 Знак Знак Знак Знак Знак Знак Знак Знак"/>
    <w:basedOn w:val="a2"/>
    <w:uiPriority w:val="99"/>
    <w:qFormat/>
    <w:rPr>
      <w:rFonts w:ascii="Verdana" w:hAnsi="Verdana" w:cs="Verdana"/>
      <w:sz w:val="20"/>
      <w:szCs w:val="20"/>
      <w:lang w:val="en-US" w:eastAsia="en-US"/>
    </w:rPr>
  </w:style>
  <w:style w:type="paragraph" w:customStyle="1" w:styleId="NoSpacing1">
    <w:name w:val="No Spacing1"/>
    <w:basedOn w:val="a2"/>
    <w:uiPriority w:val="99"/>
    <w:qFormat/>
    <w:pPr>
      <w:autoSpaceDE w:val="0"/>
      <w:autoSpaceDN w:val="0"/>
    </w:pPr>
    <w:rPr>
      <w:rFonts w:ascii="Times New Roman CYR" w:eastAsia="Calibri" w:hAnsi="Times New Roman CYR"/>
    </w:rPr>
  </w:style>
  <w:style w:type="paragraph" w:styleId="a">
    <w:name w:val="List Bullet"/>
    <w:basedOn w:val="a2"/>
    <w:autoRedefine/>
    <w:pPr>
      <w:numPr>
        <w:numId w:val="3"/>
      </w:numPr>
      <w:spacing w:before="120" w:after="120"/>
    </w:pPr>
    <w:rPr>
      <w:rFonts w:ascii="Arial" w:hAnsi="Arial"/>
      <w:sz w:val="22"/>
      <w:lang w:val="en-US" w:eastAsia="uk-UA"/>
    </w:rPr>
  </w:style>
  <w:style w:type="paragraph" w:customStyle="1" w:styleId="affe">
    <w:name w:val="Таблица заголовки"/>
    <w:basedOn w:val="a2"/>
    <w:uiPriority w:val="99"/>
    <w:qFormat/>
    <w:pPr>
      <w:spacing w:before="60" w:after="60"/>
      <w:ind w:left="-57" w:right="-57"/>
      <w:jc w:val="center"/>
    </w:pPr>
    <w:rPr>
      <w:rFonts w:ascii="Arial" w:hAnsi="Arial"/>
      <w:sz w:val="22"/>
      <w:lang w:eastAsia="uk-UA"/>
    </w:rPr>
  </w:style>
  <w:style w:type="paragraph" w:customStyle="1" w:styleId="afff">
    <w:name w:val="Таблица текст"/>
    <w:basedOn w:val="a2"/>
    <w:uiPriority w:val="99"/>
    <w:qFormat/>
    <w:pPr>
      <w:spacing w:before="60" w:after="60"/>
      <w:ind w:left="-57" w:right="-57"/>
    </w:pPr>
    <w:rPr>
      <w:rFonts w:ascii="Arial" w:hAnsi="Arial"/>
      <w:sz w:val="20"/>
      <w:lang w:eastAsia="uk-UA"/>
    </w:rPr>
  </w:style>
  <w:style w:type="paragraph" w:customStyle="1" w:styleId="afff0">
    <w:name w:val="Название таблицы"/>
    <w:basedOn w:val="a2"/>
    <w:next w:val="a2"/>
    <w:uiPriority w:val="99"/>
    <w:qFormat/>
    <w:pPr>
      <w:keepNext/>
      <w:spacing w:before="240" w:after="120"/>
    </w:pPr>
    <w:rPr>
      <w:rFonts w:ascii="Arial" w:hAnsi="Arial"/>
      <w:sz w:val="22"/>
      <w:lang w:eastAsia="uk-UA"/>
    </w:rPr>
  </w:style>
  <w:style w:type="paragraph" w:customStyle="1" w:styleId="afff1">
    <w:name w:val="Титульный заголовок"/>
    <w:basedOn w:val="a2"/>
    <w:uiPriority w:val="99"/>
    <w:qFormat/>
    <w:pPr>
      <w:spacing w:before="240" w:after="240"/>
      <w:jc w:val="center"/>
    </w:pPr>
    <w:rPr>
      <w:rFonts w:ascii="Arial" w:hAnsi="Arial"/>
      <w:b/>
      <w:sz w:val="28"/>
      <w:lang w:eastAsia="uk-UA"/>
    </w:rPr>
  </w:style>
  <w:style w:type="paragraph" w:customStyle="1" w:styleId="afff2">
    <w:name w:val="Таблица центр.текст"/>
    <w:basedOn w:val="afff"/>
    <w:uiPriority w:val="99"/>
    <w:qFormat/>
    <w:pPr>
      <w:jc w:val="center"/>
    </w:pPr>
  </w:style>
  <w:style w:type="paragraph" w:customStyle="1" w:styleId="1f0">
    <w:name w:val="1"/>
    <w:basedOn w:val="a2"/>
    <w:uiPriority w:val="99"/>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2"/>
    <w:uiPriority w:val="99"/>
    <w:qFormat/>
    <w:rPr>
      <w:rFonts w:ascii="Verdana" w:hAnsi="Verdana" w:cs="Verdana"/>
      <w:sz w:val="20"/>
      <w:szCs w:val="20"/>
      <w:lang w:val="en-US" w:eastAsia="en-US"/>
    </w:rPr>
  </w:style>
  <w:style w:type="paragraph" w:customStyle="1" w:styleId="34">
    <w:name w:val="Знак Знак3 Знак Знак"/>
    <w:basedOn w:val="a2"/>
    <w:uiPriority w:val="99"/>
    <w:qFormat/>
    <w:rPr>
      <w:rFonts w:ascii="Verdana" w:hAnsi="Verdana" w:cs="Verdana"/>
      <w:sz w:val="20"/>
      <w:szCs w:val="20"/>
      <w:lang w:val="en-US" w:eastAsia="en-US"/>
    </w:rPr>
  </w:style>
  <w:style w:type="paragraph" w:styleId="afff3">
    <w:name w:val="Plain Text"/>
    <w:basedOn w:val="a2"/>
    <w:link w:val="afff4"/>
    <w:unhideWhenUsed/>
    <w:rPr>
      <w:rFonts w:ascii="Calibri" w:eastAsia="Calibri" w:hAnsi="Calibri"/>
      <w:sz w:val="22"/>
      <w:szCs w:val="21"/>
      <w:lang w:val="x-none" w:eastAsia="en-US"/>
    </w:rPr>
  </w:style>
  <w:style w:type="character" w:customStyle="1" w:styleId="afff4">
    <w:name w:val="Текст Знак"/>
    <w:basedOn w:val="a3"/>
    <w:link w:val="afff3"/>
    <w:rPr>
      <w:rFonts w:eastAsia="Calibri"/>
      <w:sz w:val="22"/>
      <w:szCs w:val="21"/>
      <w:lang w:val="x-none" w:eastAsia="en-US"/>
    </w:rPr>
  </w:style>
  <w:style w:type="paragraph" w:customStyle="1" w:styleId="28">
    <w:name w:val="Знак Знак Знак Знак2"/>
    <w:basedOn w:val="a2"/>
    <w:uiPriority w:val="99"/>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7">
    <w:name w:val="Знак Знак1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2"/>
    <w:uiPriority w:val="99"/>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2"/>
    <w:uiPriority w:val="99"/>
    <w:qFormat/>
    <w:pPr>
      <w:spacing w:after="160" w:line="240" w:lineRule="exact"/>
    </w:pPr>
    <w:rPr>
      <w:rFonts w:ascii="Verdana" w:hAnsi="Verdana" w:cs="Verdana"/>
      <w:sz w:val="20"/>
      <w:szCs w:val="20"/>
      <w:lang w:val="en-GB" w:eastAsia="en-US"/>
    </w:rPr>
  </w:style>
  <w:style w:type="paragraph" w:customStyle="1" w:styleId="CharChar">
    <w:name w:val="Char Char"/>
    <w:basedOn w:val="a2"/>
    <w:uiPriority w:val="99"/>
    <w:qFormat/>
    <w:rPr>
      <w:rFonts w:ascii="Verdana" w:hAnsi="Verdana"/>
      <w:sz w:val="20"/>
      <w:szCs w:val="20"/>
      <w:lang w:val="en-US" w:eastAsia="en-US"/>
    </w:rPr>
  </w:style>
  <w:style w:type="character" w:customStyle="1" w:styleId="st1">
    <w:name w:val="st1"/>
    <w:basedOn w:val="a3"/>
  </w:style>
  <w:style w:type="paragraph" w:customStyle="1" w:styleId="afff5">
    <w:name w:val="Знак Знак Знак Знак Знак Знак Знак Знак"/>
    <w:basedOn w:val="a2"/>
    <w:uiPriority w:val="99"/>
    <w:qFormat/>
    <w:rPr>
      <w:rFonts w:ascii="Verdana" w:hAnsi="Verdana" w:cs="Verdana"/>
      <w:sz w:val="20"/>
      <w:szCs w:val="20"/>
      <w:lang w:val="en-US" w:eastAsia="en-US"/>
    </w:rPr>
  </w:style>
  <w:style w:type="paragraph" w:customStyle="1" w:styleId="afff6">
    <w:name w:val="Знак Знак"/>
    <w:basedOn w:val="a2"/>
    <w:qFormat/>
    <w:rPr>
      <w:rFonts w:ascii="Verdana" w:hAnsi="Verdana" w:cs="Verdana"/>
      <w:sz w:val="20"/>
      <w:szCs w:val="20"/>
      <w:lang w:val="en-US" w:eastAsia="en-US"/>
    </w:rPr>
  </w:style>
  <w:style w:type="paragraph" w:customStyle="1" w:styleId="1f1">
    <w:name w:val="Знак Знак1 Знак Знак Знак Знак Знак Знак"/>
    <w:basedOn w:val="a2"/>
    <w:uiPriority w:val="99"/>
    <w:qFormat/>
    <w:rPr>
      <w:rFonts w:ascii="Verdana" w:hAnsi="Verdana" w:cs="Verdana"/>
      <w:sz w:val="20"/>
      <w:szCs w:val="20"/>
      <w:lang w:val="en-US" w:eastAsia="en-US"/>
    </w:rPr>
  </w:style>
  <w:style w:type="paragraph" w:customStyle="1" w:styleId="1f2">
    <w:name w:val="Знак Знак1"/>
    <w:basedOn w:val="a2"/>
    <w:qFormat/>
    <w:rPr>
      <w:rFonts w:ascii="Verdana" w:hAnsi="Verdana" w:cs="Verdana"/>
      <w:sz w:val="20"/>
      <w:szCs w:val="20"/>
      <w:lang w:val="en-US" w:eastAsia="en-US"/>
    </w:rPr>
  </w:style>
  <w:style w:type="table" w:customStyle="1" w:styleId="1f3">
    <w:name w:val="Сетка таблицы1"/>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1 Знак Знак Знак Знак Знак Знак Знак Знак2"/>
    <w:basedOn w:val="a2"/>
    <w:uiPriority w:val="99"/>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a">
    <w:name w:val="Знак Знак2"/>
    <w:basedOn w:val="a2"/>
    <w:uiPriority w:val="99"/>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7">
    <w:name w:val="Знак Знак Знак Знак Знак Знак Знак Знак Знак Знак Знак"/>
    <w:basedOn w:val="a2"/>
    <w:uiPriority w:val="99"/>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2"/>
    <w:uiPriority w:val="99"/>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8">
    <w:name w:val="Знак 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Normal1">
    <w:name w:val="Normal1"/>
    <w:uiPriority w:val="99"/>
    <w:qFormat/>
    <w:rPr>
      <w:rFonts w:ascii="Arial" w:eastAsia="Times New Roman" w:hAnsi="Arial"/>
      <w:lang w:val="uk-UA" w:eastAsia="ru-RU"/>
    </w:rPr>
  </w:style>
  <w:style w:type="paragraph" w:customStyle="1" w:styleId="83">
    <w:name w:val="çàãîëîâîê 8"/>
    <w:basedOn w:val="a2"/>
    <w:next w:val="a2"/>
    <w:uiPriority w:val="99"/>
    <w:qFormat/>
    <w:pPr>
      <w:keepNext/>
      <w:spacing w:before="120"/>
    </w:pPr>
    <w:rPr>
      <w:rFonts w:ascii="Arial" w:hAnsi="Arial"/>
      <w:b/>
      <w:i/>
      <w:color w:val="800080"/>
      <w:sz w:val="16"/>
      <w:szCs w:val="20"/>
      <w:lang w:val="en-US"/>
    </w:rPr>
  </w:style>
  <w:style w:type="paragraph" w:customStyle="1" w:styleId="1f4">
    <w:name w:val="çàãîëîâîê 1"/>
    <w:basedOn w:val="a2"/>
    <w:next w:val="a2"/>
    <w:uiPriority w:val="99"/>
    <w:qFormat/>
    <w:pPr>
      <w:keepNext/>
    </w:pPr>
    <w:rPr>
      <w:rFonts w:ascii="Arial" w:hAnsi="Arial"/>
      <w:b/>
      <w:szCs w:val="20"/>
    </w:rPr>
  </w:style>
  <w:style w:type="paragraph" w:customStyle="1" w:styleId="afff9">
    <w:name w:val="òåêñò ïðèìå÷àíèÿ"/>
    <w:basedOn w:val="a2"/>
    <w:uiPriority w:val="99"/>
    <w:qFormat/>
    <w:rPr>
      <w:rFonts w:ascii="Arial" w:hAnsi="Arial"/>
      <w:szCs w:val="20"/>
      <w:lang w:val="en-AU"/>
    </w:rPr>
  </w:style>
  <w:style w:type="paragraph" w:customStyle="1" w:styleId="lena">
    <w:name w:val="lena"/>
    <w:basedOn w:val="a2"/>
    <w:uiPriority w:val="99"/>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uiPriority w:val="99"/>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8">
    <w:name w:val="Знак1 Знак Знак Знак Знак Знак Знак Знак Знак Знак1 Знак Знак Знак Знак Знак Знак"/>
    <w:basedOn w:val="a2"/>
    <w:uiPriority w:val="99"/>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uiPriority w:val="99"/>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2"/>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a">
    <w:name w:val="А простой"/>
    <w:basedOn w:val="a2"/>
    <w:uiPriority w:val="99"/>
    <w:qFormat/>
    <w:pPr>
      <w:ind w:firstLine="709"/>
      <w:jc w:val="both"/>
    </w:pPr>
    <w:rPr>
      <w:sz w:val="28"/>
      <w:szCs w:val="28"/>
      <w:lang w:val="uk-UA"/>
    </w:rPr>
  </w:style>
  <w:style w:type="paragraph" w:customStyle="1" w:styleId="119">
    <w:name w:val="Знак1 Знак Знак Знак Знак Знак Знак Знак Знак Знак1 Знак Знак Знак"/>
    <w:basedOn w:val="a2"/>
    <w:uiPriority w:val="99"/>
    <w:qFormat/>
    <w:rPr>
      <w:rFonts w:ascii="Verdana" w:hAnsi="Verdana" w:cs="Verdana"/>
      <w:sz w:val="20"/>
      <w:szCs w:val="20"/>
      <w:lang w:val="en-US" w:eastAsia="en-US"/>
    </w:rPr>
  </w:style>
  <w:style w:type="paragraph" w:styleId="36">
    <w:name w:val="Body Text 3"/>
    <w:basedOn w:val="a2"/>
    <w:link w:val="37"/>
    <w:pPr>
      <w:spacing w:after="120"/>
    </w:pPr>
    <w:rPr>
      <w:sz w:val="16"/>
      <w:szCs w:val="16"/>
    </w:rPr>
  </w:style>
  <w:style w:type="character" w:customStyle="1" w:styleId="37">
    <w:name w:val="Основной текст 3 Знак"/>
    <w:basedOn w:val="a3"/>
    <w:link w:val="36"/>
    <w:rPr>
      <w:rFonts w:ascii="Times New Roman" w:eastAsia="Times New Roman" w:hAnsi="Times New Roman"/>
      <w:sz w:val="16"/>
      <w:szCs w:val="16"/>
      <w:lang w:eastAsia="ru-RU"/>
    </w:rPr>
  </w:style>
  <w:style w:type="paragraph" w:customStyle="1" w:styleId="1f7">
    <w:name w:val="Обычный (веб)1"/>
    <w:basedOn w:val="a2"/>
    <w:uiPriority w:val="99"/>
    <w:qFormat/>
    <w:pPr>
      <w:spacing w:after="150"/>
      <w:jc w:val="both"/>
    </w:pPr>
  </w:style>
  <w:style w:type="character" w:customStyle="1" w:styleId="text">
    <w:name w:val="text"/>
  </w:style>
  <w:style w:type="paragraph" w:customStyle="1" w:styleId="11a">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1f8">
    <w:name w:val="Знак Знак Знак1"/>
    <w:basedOn w:val="a2"/>
    <w:uiPriority w:val="99"/>
    <w:qFormat/>
    <w:rPr>
      <w:rFonts w:ascii="Verdana" w:hAnsi="Verdana" w:cs="Verdana"/>
      <w:sz w:val="20"/>
      <w:szCs w:val="20"/>
      <w:lang w:val="en-US" w:eastAsia="en-US"/>
    </w:rPr>
  </w:style>
  <w:style w:type="paragraph" w:customStyle="1" w:styleId="CharChar0">
    <w:name w:val="Знак Char Char"/>
    <w:basedOn w:val="a2"/>
    <w:uiPriority w:val="99"/>
    <w:qFormat/>
    <w:rPr>
      <w:rFonts w:ascii="Verdana" w:hAnsi="Verdana" w:cs="Verdana"/>
      <w:sz w:val="20"/>
      <w:szCs w:val="20"/>
      <w:lang w:val="en-US" w:eastAsia="en-US"/>
    </w:rPr>
  </w:style>
  <w:style w:type="paragraph" w:styleId="afffb">
    <w:name w:val="footnote text"/>
    <w:basedOn w:val="a2"/>
    <w:link w:val="afffc"/>
    <w:rPr>
      <w:sz w:val="20"/>
      <w:szCs w:val="20"/>
      <w:lang w:val="uk-UA"/>
    </w:rPr>
  </w:style>
  <w:style w:type="character" w:customStyle="1" w:styleId="afffc">
    <w:name w:val="Текст сноски Знак"/>
    <w:basedOn w:val="a3"/>
    <w:link w:val="afffb"/>
    <w:rPr>
      <w:rFonts w:ascii="Times New Roman" w:eastAsia="Times New Roman" w:hAnsi="Times New Roman"/>
      <w:lang w:val="uk-UA" w:eastAsia="ru-RU"/>
    </w:rPr>
  </w:style>
  <w:style w:type="character" w:styleId="afffd">
    <w:name w:val="footnote reference"/>
    <w:rPr>
      <w:vertAlign w:val="superscript"/>
    </w:rPr>
  </w:style>
  <w:style w:type="paragraph" w:customStyle="1" w:styleId="caaieiaie8">
    <w:name w:val="caaieiaie 8"/>
    <w:basedOn w:val="a2"/>
    <w:next w:val="a2"/>
    <w:uiPriority w:val="99"/>
    <w:qFormat/>
    <w:pPr>
      <w:keepNext/>
      <w:widowControl w:val="0"/>
      <w:spacing w:before="60" w:after="60"/>
      <w:ind w:firstLine="720"/>
      <w:jc w:val="right"/>
    </w:pPr>
    <w:rPr>
      <w:b/>
      <w:bCs/>
    </w:rPr>
  </w:style>
  <w:style w:type="paragraph" w:customStyle="1" w:styleId="CellBody">
    <w:name w:val="CellBody"/>
    <w:basedOn w:val="a2"/>
    <w:uiPriority w:val="99"/>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2"/>
    <w:uiPriority w:val="99"/>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2"/>
    <w:uiPriority w:val="99"/>
    <w:qFormat/>
    <w:rPr>
      <w:rFonts w:ascii="Verdana" w:eastAsia="MS Mincho" w:hAnsi="Verdana" w:cs="Verdana"/>
      <w:sz w:val="20"/>
      <w:szCs w:val="20"/>
      <w:lang w:val="en-US" w:eastAsia="en-US"/>
    </w:rPr>
  </w:style>
  <w:style w:type="paragraph" w:customStyle="1" w:styleId="afffe">
    <w:name w:val="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2"/>
    <w:uiPriority w:val="99"/>
    <w:qFormat/>
    <w:rPr>
      <w:rFonts w:ascii="Verdana" w:hAnsi="Verdana" w:cs="Verdana"/>
      <w:lang w:val="en-US" w:eastAsia="en-US"/>
    </w:rPr>
  </w:style>
  <w:style w:type="character" w:customStyle="1" w:styleId="affff">
    <w:name w:val="Текст концевой сноски Знак"/>
    <w:semiHidden/>
    <w:rPr>
      <w:sz w:val="24"/>
      <w:szCs w:val="24"/>
      <w:lang w:val="ru-RU" w:eastAsia="ru-RU"/>
    </w:rPr>
  </w:style>
  <w:style w:type="paragraph" w:styleId="affff0">
    <w:name w:val="endnote text"/>
    <w:basedOn w:val="a2"/>
    <w:link w:val="1fa"/>
  </w:style>
  <w:style w:type="character" w:customStyle="1" w:styleId="1fa">
    <w:name w:val="Текст концевой сноски Знак1"/>
    <w:basedOn w:val="a3"/>
    <w:link w:val="affff0"/>
    <w:rPr>
      <w:rFonts w:ascii="Times New Roman" w:eastAsia="Times New Roman" w:hAnsi="Times New Roman"/>
      <w:sz w:val="24"/>
      <w:szCs w:val="24"/>
      <w:lang w:eastAsia="ru-RU"/>
    </w:rPr>
  </w:style>
  <w:style w:type="character" w:styleId="affff1">
    <w:name w:val="FollowedHyperlink"/>
    <w:uiPriority w:val="99"/>
    <w:rPr>
      <w:color w:val="800080"/>
      <w:u w:val="single"/>
    </w:rPr>
  </w:style>
  <w:style w:type="paragraph" w:customStyle="1" w:styleId="font5">
    <w:name w:val="font5"/>
    <w:basedOn w:val="a2"/>
    <w:qFormat/>
    <w:pPr>
      <w:spacing w:before="100" w:beforeAutospacing="1" w:after="100" w:afterAutospacing="1"/>
    </w:pPr>
    <w:rPr>
      <w:b/>
      <w:bCs/>
      <w:i/>
      <w:iCs/>
      <w:color w:val="000000"/>
      <w:sz w:val="16"/>
      <w:szCs w:val="16"/>
    </w:rPr>
  </w:style>
  <w:style w:type="paragraph" w:customStyle="1" w:styleId="xl65">
    <w:name w:val="xl65"/>
    <w:basedOn w:val="a2"/>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2"/>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2"/>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2"/>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2"/>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2"/>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2"/>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2"/>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2"/>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2"/>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2"/>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2"/>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2"/>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2"/>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2"/>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2"/>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2"/>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2"/>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2"/>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2"/>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2"/>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2"/>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2"/>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2"/>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2"/>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2"/>
    <w:uiPriority w:val="99"/>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2"/>
    <w:uiPriority w:val="99"/>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2"/>
    <w:uiPriority w:val="99"/>
    <w:qFormat/>
    <w:rPr>
      <w:rFonts w:ascii="Verdana" w:hAnsi="Verdana" w:cs="Verdana"/>
      <w:sz w:val="20"/>
      <w:szCs w:val="20"/>
      <w:lang w:val="en-US" w:eastAsia="en-US"/>
    </w:rPr>
  </w:style>
  <w:style w:type="character" w:customStyle="1" w:styleId="fontstyle18">
    <w:name w:val="fontstyle18"/>
  </w:style>
  <w:style w:type="paragraph" w:customStyle="1" w:styleId="11b">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2"/>
    <w:uiPriority w:val="99"/>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2"/>
    <w:uiPriority w:val="99"/>
    <w:qFormat/>
    <w:rPr>
      <w:rFonts w:ascii="Verdana" w:hAnsi="Verdana" w:cs="Verdana"/>
      <w:sz w:val="20"/>
      <w:szCs w:val="20"/>
      <w:lang w:val="en-US" w:eastAsia="en-US"/>
    </w:rPr>
  </w:style>
  <w:style w:type="paragraph" w:customStyle="1" w:styleId="2b">
    <w:name w:val="Знак Знак Знак2"/>
    <w:basedOn w:val="a2"/>
    <w:uiPriority w:val="99"/>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2"/>
    <w:uiPriority w:val="99"/>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2"/>
    <w:uiPriority w:val="99"/>
    <w:qFormat/>
    <w:rPr>
      <w:rFonts w:ascii="Verdana" w:hAnsi="Verdana" w:cs="Verdana"/>
      <w:sz w:val="20"/>
      <w:szCs w:val="20"/>
      <w:lang w:val="en-US" w:eastAsia="en-US"/>
    </w:rPr>
  </w:style>
  <w:style w:type="paragraph" w:customStyle="1" w:styleId="11c">
    <w:name w:val="Знак Знак1 Знак Знак1"/>
    <w:basedOn w:val="a2"/>
    <w:qFormat/>
    <w:rPr>
      <w:rFonts w:ascii="Verdana" w:hAnsi="Verdana" w:cs="Verdana"/>
      <w:sz w:val="20"/>
      <w:szCs w:val="20"/>
      <w:lang w:val="en-US" w:eastAsia="en-US"/>
    </w:rPr>
  </w:style>
  <w:style w:type="paragraph" w:customStyle="1" w:styleId="11d">
    <w:name w:val="Абзац списка11"/>
    <w:basedOn w:val="a2"/>
    <w:uiPriority w:val="99"/>
    <w:qFormat/>
    <w:pPr>
      <w:ind w:left="720"/>
    </w:pPr>
  </w:style>
  <w:style w:type="paragraph" w:customStyle="1" w:styleId="411">
    <w:name w:val="Знак41"/>
    <w:basedOn w:val="a2"/>
    <w:uiPriority w:val="99"/>
    <w:qFormat/>
    <w:rPr>
      <w:rFonts w:ascii="Verdana" w:hAnsi="Verdana" w:cs="Verdana"/>
      <w:sz w:val="20"/>
      <w:szCs w:val="20"/>
      <w:lang w:val="en-US" w:eastAsia="en-US"/>
    </w:rPr>
  </w:style>
  <w:style w:type="paragraph" w:customStyle="1" w:styleId="11e">
    <w:name w:val="Знак Знак1 Знак Знак Знак Знак1"/>
    <w:basedOn w:val="a2"/>
    <w:uiPriority w:val="99"/>
    <w:qFormat/>
    <w:rPr>
      <w:rFonts w:ascii="Verdana" w:hAnsi="Verdana" w:cs="Verdana"/>
      <w:sz w:val="20"/>
      <w:szCs w:val="20"/>
      <w:lang w:val="en-US" w:eastAsia="en-US"/>
    </w:rPr>
  </w:style>
  <w:style w:type="paragraph" w:customStyle="1" w:styleId="1fb">
    <w:name w:val="Знак Знак Знак Знак Знак1"/>
    <w:basedOn w:val="a2"/>
    <w:uiPriority w:val="99"/>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2"/>
    <w:uiPriority w:val="99"/>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2"/>
    <w:uiPriority w:val="99"/>
    <w:qFormat/>
    <w:rPr>
      <w:rFonts w:ascii="Verdana" w:hAnsi="Verdana" w:cs="Verdana"/>
      <w:sz w:val="20"/>
      <w:szCs w:val="20"/>
      <w:lang w:val="en-US" w:eastAsia="en-US"/>
    </w:rPr>
  </w:style>
  <w:style w:type="paragraph" w:customStyle="1" w:styleId="310">
    <w:name w:val="Знак Знак3 Знак Знак1"/>
    <w:basedOn w:val="a2"/>
    <w:uiPriority w:val="99"/>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2"/>
    <w:uiPriority w:val="99"/>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2"/>
    <w:uiPriority w:val="99"/>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2"/>
    <w:uiPriority w:val="99"/>
    <w:qFormat/>
    <w:rPr>
      <w:rFonts w:ascii="Verdana" w:hAnsi="Verdana" w:cs="Verdana"/>
      <w:sz w:val="20"/>
      <w:szCs w:val="20"/>
      <w:lang w:val="en-US" w:eastAsia="en-US"/>
    </w:rPr>
  </w:style>
  <w:style w:type="paragraph" w:customStyle="1" w:styleId="CharChar1">
    <w:name w:val="Char Char1"/>
    <w:basedOn w:val="a2"/>
    <w:uiPriority w:val="99"/>
    <w:qFormat/>
    <w:rPr>
      <w:rFonts w:ascii="Verdana" w:hAnsi="Verdana"/>
      <w:sz w:val="20"/>
      <w:szCs w:val="20"/>
      <w:lang w:val="en-US" w:eastAsia="en-US"/>
    </w:rPr>
  </w:style>
  <w:style w:type="paragraph" w:customStyle="1" w:styleId="1fc">
    <w:name w:val="Знак Знак Знак Знак Знак Знак Знак Знак1"/>
    <w:basedOn w:val="a2"/>
    <w:uiPriority w:val="99"/>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2"/>
    <w:uiPriority w:val="99"/>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2"/>
    <w:uiPriority w:val="99"/>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2"/>
    <w:uiPriority w:val="99"/>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2"/>
    <w:uiPriority w:val="99"/>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2"/>
    <w:uiPriority w:val="99"/>
    <w:qFormat/>
    <w:rPr>
      <w:rFonts w:ascii="Verdana" w:hAnsi="Verdana" w:cs="Verdana"/>
      <w:sz w:val="20"/>
      <w:szCs w:val="20"/>
      <w:lang w:val="en-US" w:eastAsia="en-US"/>
    </w:rPr>
  </w:style>
  <w:style w:type="paragraph" w:customStyle="1" w:styleId="63">
    <w:name w:val="çàãîëîâîê 6"/>
    <w:basedOn w:val="a2"/>
    <w:next w:val="a2"/>
    <w:uiPriority w:val="99"/>
    <w:qFormat/>
    <w:pPr>
      <w:keepNext/>
      <w:ind w:firstLine="567"/>
      <w:jc w:val="center"/>
    </w:pPr>
    <w:rPr>
      <w:rFonts w:ascii="Arial" w:hAnsi="Arial"/>
      <w:b/>
      <w:sz w:val="22"/>
      <w:szCs w:val="20"/>
    </w:rPr>
  </w:style>
  <w:style w:type="numbering" w:customStyle="1" w:styleId="12">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2"/>
    <w:uiPriority w:val="99"/>
    <w:qFormat/>
    <w:rPr>
      <w:rFonts w:ascii="Verdana" w:hAnsi="Verdana" w:cs="Verdana"/>
      <w:sz w:val="20"/>
      <w:szCs w:val="20"/>
      <w:lang w:val="en-US" w:eastAsia="en-US"/>
    </w:rPr>
  </w:style>
  <w:style w:type="paragraph" w:customStyle="1" w:styleId="38">
    <w:name w:val="Абзац списка3"/>
    <w:basedOn w:val="a2"/>
    <w:uiPriority w:val="99"/>
    <w:qFormat/>
    <w:pPr>
      <w:ind w:left="720"/>
      <w:contextualSpacing/>
    </w:pPr>
  </w:style>
  <w:style w:type="character" w:customStyle="1" w:styleId="apple-converted-space">
    <w:name w:val="apple-converted-space"/>
  </w:style>
  <w:style w:type="paragraph" w:customStyle="1" w:styleId="xl64">
    <w:name w:val="xl64"/>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2"/>
    <w:uiPriority w:val="99"/>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2"/>
    <w:uiPriority w:val="99"/>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2"/>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2"/>
    <w:uiPriority w:val="99"/>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2"/>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2"/>
    <w:autoRedefine/>
    <w:uiPriority w:val="99"/>
    <w:qFormat/>
    <w:pPr>
      <w:jc w:val="both"/>
    </w:pPr>
    <w:rPr>
      <w:rFonts w:eastAsia="Calibri"/>
      <w:szCs w:val="22"/>
      <w:lang w:val="uk-UA" w:eastAsia="en-US"/>
    </w:rPr>
  </w:style>
  <w:style w:type="paragraph" w:customStyle="1" w:styleId="1ff0">
    <w:name w:val="Стиль1_Основной текст"/>
    <w:basedOn w:val="a2"/>
    <w:autoRedefine/>
    <w:uiPriority w:val="99"/>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uiPriority w:val="99"/>
    <w:qFormat/>
    <w:pPr>
      <w:numPr>
        <w:ilvl w:val="1"/>
        <w:numId w:val="6"/>
      </w:numPr>
      <w:jc w:val="both"/>
    </w:pPr>
    <w:rPr>
      <w:rFonts w:eastAsia="Calibri"/>
      <w:szCs w:val="22"/>
      <w:lang w:val="uk-UA" w:eastAsia="en-US"/>
    </w:rPr>
  </w:style>
  <w:style w:type="paragraph" w:customStyle="1" w:styleId="2c">
    <w:name w:val="Текст2_Додаток"/>
    <w:autoRedefine/>
    <w:uiPriority w:val="99"/>
    <w:qFormat/>
    <w:pPr>
      <w:spacing w:after="120"/>
      <w:contextualSpacing/>
      <w:jc w:val="right"/>
    </w:pPr>
    <w:rPr>
      <w:rFonts w:eastAsia="Calibri"/>
      <w:i/>
      <w:szCs w:val="22"/>
      <w:lang w:val="uk-UA" w:eastAsia="en-US"/>
    </w:rPr>
  </w:style>
  <w:style w:type="numbering" w:customStyle="1" w:styleId="2d">
    <w:name w:val="Нет списка2"/>
    <w:next w:val="a5"/>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3"/>
    <w:semiHidden/>
    <w:rsid w:val="004C70B0"/>
    <w:rPr>
      <w:rFonts w:ascii="Cambria" w:eastAsia="MS Gothic" w:hAnsi="Cambria" w:cs="Times New Roman"/>
      <w:b/>
      <w:bCs/>
      <w:color w:val="4F81BD"/>
      <w:sz w:val="24"/>
      <w:szCs w:val="24"/>
    </w:rPr>
  </w:style>
  <w:style w:type="character" w:customStyle="1" w:styleId="2e">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f">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uiPriority w:val="99"/>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3"/>
    <w:semiHidden/>
    <w:rsid w:val="004C70B0"/>
    <w:rPr>
      <w:rFonts w:eastAsia="Times New Roman"/>
      <w:lang w:eastAsia="ru-RU"/>
    </w:rPr>
  </w:style>
  <w:style w:type="character" w:customStyle="1" w:styleId="2f0">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3"/>
    <w:uiPriority w:val="99"/>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3"/>
    <w:semiHidden/>
    <w:rsid w:val="004C70B0"/>
    <w:rPr>
      <w:sz w:val="16"/>
      <w:szCs w:val="16"/>
    </w:rPr>
  </w:style>
  <w:style w:type="character" w:customStyle="1" w:styleId="1ff2">
    <w:name w:val="Текст примечания Знак1"/>
    <w:basedOn w:val="a3"/>
    <w:uiPriority w:val="99"/>
    <w:semiHidden/>
    <w:rsid w:val="004C70B0"/>
    <w:rPr>
      <w:rFonts w:eastAsia="Times New Roman"/>
      <w:sz w:val="20"/>
      <w:szCs w:val="20"/>
      <w:lang w:eastAsia="ru-RU"/>
    </w:rPr>
  </w:style>
  <w:style w:type="paragraph" w:customStyle="1" w:styleId="WW-">
    <w:name w:val="WW-Текст"/>
    <w:basedOn w:val="a2"/>
    <w:uiPriority w:val="99"/>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uiPriority w:val="99"/>
    <w:qFormat/>
    <w:rsid w:val="004C70B0"/>
    <w:pPr>
      <w:widowControl w:val="0"/>
    </w:pPr>
    <w:rPr>
      <w:rFonts w:eastAsia="Times New Roman"/>
      <w:sz w:val="20"/>
      <w:szCs w:val="20"/>
      <w:lang w:eastAsia="ru-RU"/>
    </w:rPr>
  </w:style>
  <w:style w:type="paragraph" w:customStyle="1" w:styleId="affff2">
    <w:name w:val="Îáû÷íûé"/>
    <w:uiPriority w:val="99"/>
    <w:qFormat/>
    <w:rsid w:val="004C70B0"/>
    <w:pPr>
      <w:widowControl w:val="0"/>
    </w:pPr>
    <w:rPr>
      <w:rFonts w:eastAsia="Times New Roman"/>
      <w:sz w:val="20"/>
      <w:szCs w:val="20"/>
      <w:lang w:eastAsia="ru-RU"/>
    </w:rPr>
  </w:style>
  <w:style w:type="paragraph" w:customStyle="1" w:styleId="Iacaaiea">
    <w:name w:val="Iacaaiea"/>
    <w:basedOn w:val="Iauiue"/>
    <w:uiPriority w:val="99"/>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2"/>
    <w:uiPriority w:val="99"/>
    <w:qFormat/>
    <w:rsid w:val="004C70B0"/>
    <w:rPr>
      <w:rFonts w:ascii="Verdana" w:eastAsia="Times New Roman" w:hAnsi="Verdana" w:cs="Verdana"/>
      <w:lang w:val="en-US" w:eastAsia="en-US"/>
    </w:rPr>
  </w:style>
  <w:style w:type="paragraph" w:customStyle="1" w:styleId="xl63">
    <w:name w:val="xl63"/>
    <w:basedOn w:val="a2"/>
    <w:uiPriority w:val="99"/>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2"/>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2"/>
    <w:uiPriority w:val="99"/>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FR1">
    <w:name w:val="FR1"/>
    <w:uiPriority w:val="99"/>
    <w:qFormat/>
    <w:rsid w:val="004C70B0"/>
    <w:pPr>
      <w:widowControl w:val="0"/>
      <w:spacing w:before="660"/>
      <w:ind w:left="400"/>
    </w:pPr>
    <w:rPr>
      <w:rFonts w:eastAsia="Times New Roman"/>
      <w:sz w:val="20"/>
      <w:szCs w:val="20"/>
      <w:lang w:val="uk-UA" w:eastAsia="ru-RU"/>
    </w:rPr>
  </w:style>
  <w:style w:type="paragraph" w:customStyle="1" w:styleId="11f">
    <w:name w:val="Знак1 Знак Знак Знак Знак Знак Знак Знак Знак Знак Знак Знак Знак Знак1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1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2f1">
    <w:name w:val="Знак2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2f2">
    <w:name w:val="Знак2 Знак Знак Знак"/>
    <w:basedOn w:val="a2"/>
    <w:uiPriority w:val="99"/>
    <w:qFormat/>
    <w:rsid w:val="004C70B0"/>
    <w:rPr>
      <w:rFonts w:ascii="Verdana" w:eastAsia="Times New Roman" w:hAnsi="Verdana" w:cs="Verdana"/>
      <w:sz w:val="20"/>
      <w:szCs w:val="20"/>
      <w:lang w:val="en-US" w:eastAsia="en-US"/>
    </w:rPr>
  </w:style>
  <w:style w:type="paragraph" w:customStyle="1" w:styleId="affff4">
    <w:name w:val="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11f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2f3">
    <w:name w:val="Знак2 Знак Знак"/>
    <w:basedOn w:val="a2"/>
    <w:uiPriority w:val="99"/>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2"/>
    <w:uiPriority w:val="99"/>
    <w:qFormat/>
    <w:rsid w:val="004C70B0"/>
    <w:rPr>
      <w:rFonts w:ascii="Verdana" w:eastAsia="Times New Roman"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2"/>
    <w:uiPriority w:val="99"/>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2"/>
    <w:uiPriority w:val="99"/>
    <w:qFormat/>
    <w:rsid w:val="004C70B0"/>
    <w:rPr>
      <w:rFonts w:ascii="Verdana" w:eastAsia="Times New Roman" w:hAnsi="Verdana" w:cs="Verdana"/>
      <w:sz w:val="20"/>
      <w:szCs w:val="20"/>
      <w:lang w:val="en-US" w:eastAsia="en-US"/>
    </w:rPr>
  </w:style>
  <w:style w:type="paragraph" w:customStyle="1" w:styleId="Iniiaiieoaeno">
    <w:name w:val="Iniiaiie oaeno"/>
    <w:basedOn w:val="a2"/>
    <w:uiPriority w:val="99"/>
    <w:qFormat/>
    <w:rsid w:val="004C70B0"/>
    <w:pPr>
      <w:widowControl w:val="0"/>
      <w:overflowPunct w:val="0"/>
      <w:autoSpaceDE w:val="0"/>
      <w:autoSpaceDN w:val="0"/>
      <w:adjustRightInd w:val="0"/>
    </w:pPr>
    <w:rPr>
      <w:rFonts w:eastAsia="Times New Roman"/>
      <w:lang w:eastAsia="ru-RU"/>
    </w:rPr>
  </w:style>
  <w:style w:type="character" w:styleId="affff6">
    <w:name w:val="Intense Emphasis"/>
    <w:uiPriority w:val="21"/>
    <w:qFormat/>
    <w:rsid w:val="004C70B0"/>
    <w:rPr>
      <w:b/>
      <w:bCs/>
      <w:i/>
      <w:iCs/>
      <w:color w:val="4F81BD"/>
    </w:rPr>
  </w:style>
  <w:style w:type="character" w:customStyle="1" w:styleId="1ff5">
    <w:name w:val="Подзаголовок Знак1"/>
    <w:basedOn w:val="a3"/>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3"/>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3"/>
    <w:semiHidden/>
    <w:rsid w:val="004C70B0"/>
    <w:rPr>
      <w:rFonts w:eastAsia="Times New Roman"/>
      <w:lang w:eastAsia="ru-RU"/>
    </w:rPr>
  </w:style>
  <w:style w:type="character" w:customStyle="1" w:styleId="2f4">
    <w:name w:val="Название Знак2"/>
    <w:basedOn w:val="a3"/>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3"/>
    <w:semiHidden/>
    <w:rsid w:val="004C70B0"/>
    <w:rPr>
      <w:rFonts w:ascii="Tahoma" w:eastAsia="Times New Roman" w:hAnsi="Tahoma" w:cs="Tahoma"/>
      <w:sz w:val="16"/>
      <w:szCs w:val="16"/>
      <w:lang w:eastAsia="ru-RU"/>
    </w:rPr>
  </w:style>
  <w:style w:type="character" w:customStyle="1" w:styleId="1ff9">
    <w:name w:val="Текст Знак1"/>
    <w:basedOn w:val="a3"/>
    <w:semiHidden/>
    <w:rsid w:val="004C70B0"/>
    <w:rPr>
      <w:rFonts w:ascii="Consolas" w:eastAsia="Times New Roman" w:hAnsi="Consolas" w:cs="Consolas"/>
      <w:sz w:val="21"/>
      <w:szCs w:val="21"/>
      <w:lang w:eastAsia="ru-RU"/>
    </w:rPr>
  </w:style>
  <w:style w:type="character" w:customStyle="1" w:styleId="2f5">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3"/>
    <w:semiHidden/>
    <w:rsid w:val="004C70B0"/>
    <w:rPr>
      <w:rFonts w:eastAsia="Times New Roman"/>
      <w:sz w:val="16"/>
      <w:szCs w:val="16"/>
      <w:lang w:eastAsia="ru-RU"/>
    </w:rPr>
  </w:style>
  <w:style w:type="character" w:customStyle="1" w:styleId="215">
    <w:name w:val="Основной текст с отступом 2 Знак1"/>
    <w:basedOn w:val="a3"/>
    <w:semiHidden/>
    <w:rsid w:val="004C70B0"/>
    <w:rPr>
      <w:rFonts w:eastAsia="Times New Roman"/>
      <w:lang w:eastAsia="ru-RU"/>
    </w:rPr>
  </w:style>
  <w:style w:type="character" w:customStyle="1" w:styleId="1ffa">
    <w:name w:val="Текст сноски Знак1"/>
    <w:basedOn w:val="a3"/>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4"/>
    <w:next w:val="af8"/>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Сетка таблицы1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5"/>
    <w:uiPriority w:val="99"/>
    <w:semiHidden/>
    <w:unhideWhenUsed/>
    <w:rsid w:val="000B2911"/>
  </w:style>
  <w:style w:type="table" w:customStyle="1" w:styleId="141">
    <w:name w:val="Сетка таблицы14"/>
    <w:basedOn w:val="a4"/>
    <w:next w:val="af8"/>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3">
    <w:name w:val="Нет списка11"/>
    <w:next w:val="a5"/>
    <w:uiPriority w:val="99"/>
    <w:semiHidden/>
    <w:unhideWhenUsed/>
    <w:rsid w:val="000B2911"/>
  </w:style>
  <w:style w:type="character" w:customStyle="1" w:styleId="affff7">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5"/>
    <w:uiPriority w:val="99"/>
    <w:semiHidden/>
    <w:unhideWhenUsed/>
    <w:rsid w:val="000B2911"/>
  </w:style>
  <w:style w:type="numbering" w:customStyle="1" w:styleId="111b">
    <w:name w:val="Нет списка111"/>
    <w:next w:val="a5"/>
    <w:uiPriority w:val="99"/>
    <w:semiHidden/>
    <w:rsid w:val="000B2911"/>
  </w:style>
  <w:style w:type="numbering" w:customStyle="1" w:styleId="1111a">
    <w:name w:val="Нет списка1111"/>
    <w:next w:val="a5"/>
    <w:uiPriority w:val="99"/>
    <w:semiHidden/>
    <w:unhideWhenUsed/>
    <w:rsid w:val="000B2911"/>
  </w:style>
  <w:style w:type="numbering" w:customStyle="1" w:styleId="314">
    <w:name w:val="Нет списка31"/>
    <w:next w:val="a5"/>
    <w:uiPriority w:val="99"/>
    <w:semiHidden/>
    <w:unhideWhenUsed/>
    <w:rsid w:val="000B2911"/>
  </w:style>
  <w:style w:type="numbering" w:customStyle="1" w:styleId="125">
    <w:name w:val="Нет списка12"/>
    <w:next w:val="a5"/>
    <w:uiPriority w:val="99"/>
    <w:semiHidden/>
    <w:rsid w:val="000B2911"/>
  </w:style>
  <w:style w:type="numbering" w:customStyle="1" w:styleId="1122">
    <w:name w:val="Нет списка112"/>
    <w:next w:val="a5"/>
    <w:uiPriority w:val="99"/>
    <w:semiHidden/>
    <w:unhideWhenUsed/>
    <w:rsid w:val="000B2911"/>
  </w:style>
  <w:style w:type="numbering" w:customStyle="1" w:styleId="45">
    <w:name w:val="Нет списка4"/>
    <w:next w:val="a5"/>
    <w:uiPriority w:val="99"/>
    <w:semiHidden/>
    <w:unhideWhenUsed/>
    <w:rsid w:val="00286BF8"/>
  </w:style>
  <w:style w:type="table" w:customStyle="1" w:styleId="161">
    <w:name w:val="Сетка таблицы16"/>
    <w:basedOn w:val="a4"/>
    <w:next w:val="af8"/>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5"/>
    <w:uiPriority w:val="99"/>
    <w:semiHidden/>
    <w:unhideWhenUsed/>
    <w:rsid w:val="00286BF8"/>
  </w:style>
  <w:style w:type="numbering" w:customStyle="1" w:styleId="221">
    <w:name w:val="Нет списка22"/>
    <w:next w:val="a5"/>
    <w:uiPriority w:val="99"/>
    <w:semiHidden/>
    <w:unhideWhenUsed/>
    <w:rsid w:val="00286BF8"/>
  </w:style>
  <w:style w:type="numbering" w:customStyle="1" w:styleId="1131">
    <w:name w:val="Нет списка113"/>
    <w:next w:val="a5"/>
    <w:uiPriority w:val="99"/>
    <w:semiHidden/>
    <w:rsid w:val="00286BF8"/>
  </w:style>
  <w:style w:type="numbering" w:customStyle="1" w:styleId="11120">
    <w:name w:val="Нет списка1112"/>
    <w:next w:val="a5"/>
    <w:uiPriority w:val="99"/>
    <w:semiHidden/>
    <w:unhideWhenUsed/>
    <w:rsid w:val="00286BF8"/>
  </w:style>
  <w:style w:type="numbering" w:customStyle="1" w:styleId="322">
    <w:name w:val="Нет списка32"/>
    <w:next w:val="a5"/>
    <w:uiPriority w:val="99"/>
    <w:semiHidden/>
    <w:unhideWhenUsed/>
    <w:rsid w:val="00286BF8"/>
  </w:style>
  <w:style w:type="numbering" w:customStyle="1" w:styleId="1211">
    <w:name w:val="Нет списка121"/>
    <w:next w:val="a5"/>
    <w:uiPriority w:val="99"/>
    <w:semiHidden/>
    <w:rsid w:val="00286BF8"/>
  </w:style>
  <w:style w:type="numbering" w:customStyle="1" w:styleId="11210">
    <w:name w:val="Нет списка1121"/>
    <w:next w:val="a5"/>
    <w:uiPriority w:val="99"/>
    <w:semiHidden/>
    <w:unhideWhenUsed/>
    <w:rsid w:val="00286BF8"/>
  </w:style>
  <w:style w:type="table" w:customStyle="1" w:styleId="181">
    <w:name w:val="Сетка таблицы18"/>
    <w:basedOn w:val="a4"/>
    <w:next w:val="af8"/>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4"/>
    <w:next w:val="af8"/>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A6707C"/>
  </w:style>
  <w:style w:type="numbering" w:customStyle="1" w:styleId="142">
    <w:name w:val="Нет списка14"/>
    <w:next w:val="a5"/>
    <w:uiPriority w:val="99"/>
    <w:semiHidden/>
    <w:unhideWhenUsed/>
    <w:rsid w:val="00A6707C"/>
  </w:style>
  <w:style w:type="table" w:customStyle="1" w:styleId="200">
    <w:name w:val="Сетка таблицы20"/>
    <w:basedOn w:val="a4"/>
    <w:next w:val="af8"/>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5"/>
    <w:uiPriority w:val="99"/>
    <w:semiHidden/>
    <w:rsid w:val="00A6707C"/>
  </w:style>
  <w:style w:type="numbering" w:customStyle="1" w:styleId="11f4">
    <w:name w:val="Текущий список11"/>
    <w:rsid w:val="00A6707C"/>
  </w:style>
  <w:style w:type="numbering" w:customStyle="1" w:styleId="11f5">
    <w:name w:val="Стиль1_Маркеры многоуровневые1"/>
    <w:uiPriority w:val="99"/>
    <w:rsid w:val="00A6707C"/>
  </w:style>
  <w:style w:type="numbering" w:customStyle="1" w:styleId="231">
    <w:name w:val="Нет списка23"/>
    <w:next w:val="a5"/>
    <w:uiPriority w:val="99"/>
    <w:semiHidden/>
    <w:unhideWhenUsed/>
    <w:rsid w:val="00A6707C"/>
  </w:style>
  <w:style w:type="numbering" w:customStyle="1" w:styleId="331">
    <w:name w:val="Нет списка33"/>
    <w:next w:val="a5"/>
    <w:uiPriority w:val="99"/>
    <w:semiHidden/>
    <w:unhideWhenUsed/>
    <w:rsid w:val="00A6707C"/>
  </w:style>
  <w:style w:type="numbering" w:customStyle="1" w:styleId="11130">
    <w:name w:val="Нет списка1113"/>
    <w:next w:val="a5"/>
    <w:semiHidden/>
    <w:unhideWhenUsed/>
    <w:rsid w:val="00A6707C"/>
  </w:style>
  <w:style w:type="numbering" w:customStyle="1" w:styleId="2111">
    <w:name w:val="Нет списка211"/>
    <w:next w:val="a5"/>
    <w:uiPriority w:val="99"/>
    <w:semiHidden/>
    <w:unhideWhenUsed/>
    <w:rsid w:val="00A6707C"/>
  </w:style>
  <w:style w:type="numbering" w:customStyle="1" w:styleId="111115">
    <w:name w:val="Нет списка11111"/>
    <w:next w:val="a5"/>
    <w:semiHidden/>
    <w:rsid w:val="00A6707C"/>
  </w:style>
  <w:style w:type="numbering" w:customStyle="1" w:styleId="1111110">
    <w:name w:val="Нет списка111111"/>
    <w:next w:val="a5"/>
    <w:uiPriority w:val="99"/>
    <w:semiHidden/>
    <w:unhideWhenUsed/>
    <w:rsid w:val="00A6707C"/>
  </w:style>
  <w:style w:type="numbering" w:customStyle="1" w:styleId="3110">
    <w:name w:val="Нет списка311"/>
    <w:next w:val="a5"/>
    <w:uiPriority w:val="99"/>
    <w:semiHidden/>
    <w:unhideWhenUsed/>
    <w:rsid w:val="00A6707C"/>
  </w:style>
  <w:style w:type="numbering" w:customStyle="1" w:styleId="1220">
    <w:name w:val="Нет списка122"/>
    <w:next w:val="a5"/>
    <w:uiPriority w:val="99"/>
    <w:semiHidden/>
    <w:rsid w:val="00A6707C"/>
  </w:style>
  <w:style w:type="numbering" w:customStyle="1" w:styleId="11220">
    <w:name w:val="Нет списка1122"/>
    <w:next w:val="a5"/>
    <w:uiPriority w:val="99"/>
    <w:semiHidden/>
    <w:unhideWhenUsed/>
    <w:rsid w:val="00A6707C"/>
  </w:style>
  <w:style w:type="numbering" w:customStyle="1" w:styleId="413">
    <w:name w:val="Нет списка41"/>
    <w:next w:val="a5"/>
    <w:uiPriority w:val="99"/>
    <w:semiHidden/>
    <w:unhideWhenUsed/>
    <w:rsid w:val="00A6707C"/>
  </w:style>
  <w:style w:type="numbering" w:customStyle="1" w:styleId="1310">
    <w:name w:val="Нет списка131"/>
    <w:next w:val="a5"/>
    <w:uiPriority w:val="99"/>
    <w:semiHidden/>
    <w:unhideWhenUsed/>
    <w:rsid w:val="00A6707C"/>
  </w:style>
  <w:style w:type="numbering" w:customStyle="1" w:styleId="2210">
    <w:name w:val="Нет списка221"/>
    <w:next w:val="a5"/>
    <w:uiPriority w:val="99"/>
    <w:semiHidden/>
    <w:unhideWhenUsed/>
    <w:rsid w:val="00A6707C"/>
  </w:style>
  <w:style w:type="numbering" w:customStyle="1" w:styleId="11310">
    <w:name w:val="Нет списка1131"/>
    <w:next w:val="a5"/>
    <w:uiPriority w:val="99"/>
    <w:semiHidden/>
    <w:rsid w:val="00A6707C"/>
  </w:style>
  <w:style w:type="numbering" w:customStyle="1" w:styleId="11121">
    <w:name w:val="Нет списка11121"/>
    <w:next w:val="a5"/>
    <w:uiPriority w:val="99"/>
    <w:semiHidden/>
    <w:unhideWhenUsed/>
    <w:rsid w:val="00A6707C"/>
  </w:style>
  <w:style w:type="numbering" w:customStyle="1" w:styleId="3210">
    <w:name w:val="Нет списка321"/>
    <w:next w:val="a5"/>
    <w:uiPriority w:val="99"/>
    <w:semiHidden/>
    <w:unhideWhenUsed/>
    <w:rsid w:val="00A6707C"/>
  </w:style>
  <w:style w:type="numbering" w:customStyle="1" w:styleId="12110">
    <w:name w:val="Нет списка1211"/>
    <w:next w:val="a5"/>
    <w:uiPriority w:val="99"/>
    <w:semiHidden/>
    <w:rsid w:val="00A6707C"/>
  </w:style>
  <w:style w:type="numbering" w:customStyle="1" w:styleId="11211">
    <w:name w:val="Нет списка11211"/>
    <w:next w:val="a5"/>
    <w:uiPriority w:val="99"/>
    <w:semiHidden/>
    <w:unhideWhenUsed/>
    <w:rsid w:val="00A6707C"/>
  </w:style>
  <w:style w:type="numbering" w:customStyle="1" w:styleId="512">
    <w:name w:val="Нет списка51"/>
    <w:next w:val="a5"/>
    <w:uiPriority w:val="99"/>
    <w:semiHidden/>
    <w:unhideWhenUsed/>
    <w:rsid w:val="00A6707C"/>
  </w:style>
  <w:style w:type="numbering" w:customStyle="1" w:styleId="1410">
    <w:name w:val="Нет списка141"/>
    <w:next w:val="a5"/>
    <w:uiPriority w:val="99"/>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5"/>
    <w:uiPriority w:val="99"/>
    <w:semiHidden/>
    <w:unhideWhenUsed/>
    <w:rsid w:val="00A6707C"/>
  </w:style>
  <w:style w:type="numbering" w:customStyle="1" w:styleId="3310">
    <w:name w:val="Нет списка331"/>
    <w:next w:val="a5"/>
    <w:uiPriority w:val="99"/>
    <w:semiHidden/>
    <w:unhideWhenUsed/>
    <w:rsid w:val="00A6707C"/>
  </w:style>
  <w:style w:type="numbering" w:customStyle="1" w:styleId="11410">
    <w:name w:val="Нет списка1141"/>
    <w:next w:val="a5"/>
    <w:uiPriority w:val="99"/>
    <w:semiHidden/>
    <w:unhideWhenUsed/>
    <w:rsid w:val="00A6707C"/>
  </w:style>
  <w:style w:type="numbering" w:customStyle="1" w:styleId="21110">
    <w:name w:val="Нет списка2111"/>
    <w:next w:val="a5"/>
    <w:uiPriority w:val="99"/>
    <w:semiHidden/>
    <w:unhideWhenUsed/>
    <w:rsid w:val="00A6707C"/>
  </w:style>
  <w:style w:type="numbering" w:customStyle="1" w:styleId="11131">
    <w:name w:val="Нет списка11131"/>
    <w:next w:val="a5"/>
    <w:semiHidden/>
    <w:rsid w:val="00A6707C"/>
  </w:style>
  <w:style w:type="numbering" w:customStyle="1" w:styleId="111121">
    <w:name w:val="Нет списка11112"/>
    <w:next w:val="a5"/>
    <w:uiPriority w:val="99"/>
    <w:semiHidden/>
    <w:unhideWhenUsed/>
    <w:rsid w:val="00A6707C"/>
  </w:style>
  <w:style w:type="numbering" w:customStyle="1" w:styleId="3111">
    <w:name w:val="Нет списка3111"/>
    <w:next w:val="a5"/>
    <w:uiPriority w:val="99"/>
    <w:semiHidden/>
    <w:unhideWhenUsed/>
    <w:rsid w:val="00A6707C"/>
  </w:style>
  <w:style w:type="numbering" w:customStyle="1" w:styleId="1221">
    <w:name w:val="Нет списка1221"/>
    <w:next w:val="a5"/>
    <w:uiPriority w:val="99"/>
    <w:semiHidden/>
    <w:rsid w:val="00A6707C"/>
  </w:style>
  <w:style w:type="numbering" w:customStyle="1" w:styleId="11221">
    <w:name w:val="Нет списка11221"/>
    <w:next w:val="a5"/>
    <w:uiPriority w:val="99"/>
    <w:semiHidden/>
    <w:unhideWhenUsed/>
    <w:rsid w:val="00A6707C"/>
  </w:style>
  <w:style w:type="numbering" w:customStyle="1" w:styleId="4110">
    <w:name w:val="Нет списка411"/>
    <w:next w:val="a5"/>
    <w:uiPriority w:val="99"/>
    <w:semiHidden/>
    <w:unhideWhenUsed/>
    <w:rsid w:val="00A6707C"/>
  </w:style>
  <w:style w:type="numbering" w:customStyle="1" w:styleId="1311">
    <w:name w:val="Нет списка1311"/>
    <w:next w:val="a5"/>
    <w:uiPriority w:val="99"/>
    <w:semiHidden/>
    <w:unhideWhenUsed/>
    <w:rsid w:val="00A6707C"/>
  </w:style>
  <w:style w:type="numbering" w:customStyle="1" w:styleId="2211">
    <w:name w:val="Нет списка2211"/>
    <w:next w:val="a5"/>
    <w:uiPriority w:val="99"/>
    <w:semiHidden/>
    <w:unhideWhenUsed/>
    <w:rsid w:val="00A6707C"/>
  </w:style>
  <w:style w:type="numbering" w:customStyle="1" w:styleId="11311">
    <w:name w:val="Нет списка11311"/>
    <w:next w:val="a5"/>
    <w:uiPriority w:val="99"/>
    <w:semiHidden/>
    <w:rsid w:val="00A6707C"/>
  </w:style>
  <w:style w:type="numbering" w:customStyle="1" w:styleId="111211">
    <w:name w:val="Нет списка111211"/>
    <w:next w:val="a5"/>
    <w:uiPriority w:val="99"/>
    <w:semiHidden/>
    <w:unhideWhenUsed/>
    <w:rsid w:val="00A6707C"/>
  </w:style>
  <w:style w:type="numbering" w:customStyle="1" w:styleId="3211">
    <w:name w:val="Нет списка3211"/>
    <w:next w:val="a5"/>
    <w:uiPriority w:val="99"/>
    <w:semiHidden/>
    <w:unhideWhenUsed/>
    <w:rsid w:val="00A6707C"/>
  </w:style>
  <w:style w:type="numbering" w:customStyle="1" w:styleId="12111">
    <w:name w:val="Нет списка12111"/>
    <w:next w:val="a5"/>
    <w:uiPriority w:val="99"/>
    <w:semiHidden/>
    <w:rsid w:val="00A6707C"/>
  </w:style>
  <w:style w:type="numbering" w:customStyle="1" w:styleId="112111">
    <w:name w:val="Нет списка112111"/>
    <w:next w:val="a5"/>
    <w:uiPriority w:val="99"/>
    <w:semiHidden/>
    <w:unhideWhenUsed/>
    <w:rsid w:val="00A6707C"/>
  </w:style>
  <w:style w:type="table" w:customStyle="1" w:styleId="1910">
    <w:name w:val="Сетка таблицы191"/>
    <w:basedOn w:val="a4"/>
    <w:next w:val="af8"/>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uiPriority w:val="99"/>
    <w:qForma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4"/>
    <w:next w:val="af8"/>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Заголовок 1.1 Знак"/>
    <w:basedOn w:val="a3"/>
    <w:link w:val="af9"/>
    <w:uiPriority w:val="34"/>
    <w:locked/>
    <w:rsid w:val="00722C7D"/>
  </w:style>
  <w:style w:type="paragraph" w:customStyle="1" w:styleId="MediumShading1-Accent11">
    <w:name w:val="Medium Shading 1 - Accent 11"/>
    <w:basedOn w:val="a2"/>
    <w:uiPriority w:val="99"/>
    <w:qFormat/>
    <w:rsid w:val="0017248D"/>
    <w:rPr>
      <w:rFonts w:ascii="Calibri" w:eastAsia="Times New Roman" w:hAnsi="Calibri"/>
      <w:sz w:val="22"/>
      <w:szCs w:val="22"/>
      <w:lang w:val="uk-UA" w:eastAsia="ru-RU"/>
    </w:rPr>
  </w:style>
  <w:style w:type="paragraph" w:customStyle="1" w:styleId="1160">
    <w:name w:val="Знак116"/>
    <w:basedOn w:val="a2"/>
    <w:uiPriority w:val="99"/>
    <w:qFormat/>
    <w:rsid w:val="0017248D"/>
    <w:rPr>
      <w:rFonts w:ascii="Verdana" w:eastAsia="Times New Roman" w:hAnsi="Verdana" w:cs="Verdana"/>
      <w:sz w:val="20"/>
      <w:szCs w:val="20"/>
      <w:lang w:val="en-US" w:eastAsia="en-US"/>
    </w:rPr>
  </w:style>
  <w:style w:type="paragraph" w:customStyle="1" w:styleId="MediumGrid1-Accent21">
    <w:name w:val="Medium Grid 1 - Accent 21"/>
    <w:basedOn w:val="a2"/>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2"/>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2"/>
    <w:uiPriority w:val="99"/>
    <w:qFormat/>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2"/>
    <w:uiPriority w:val="99"/>
    <w:qFormat/>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8">
    <w:name w:val="Подстиль"/>
    <w:basedOn w:val="a2"/>
    <w:link w:val="affff9"/>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9">
    <w:name w:val="Подстиль Знак"/>
    <w:link w:val="affff8"/>
    <w:rsid w:val="0017248D"/>
    <w:rPr>
      <w:rFonts w:eastAsia="Times New Roman"/>
      <w:sz w:val="22"/>
      <w:szCs w:val="22"/>
      <w:lang w:val="x-none" w:eastAsia="ru-RU"/>
    </w:rPr>
  </w:style>
  <w:style w:type="paragraph" w:customStyle="1" w:styleId="MediumList2-Accent21">
    <w:name w:val="Medium List 2 - Accent 21"/>
    <w:hidden/>
    <w:uiPriority w:val="99"/>
    <w:semiHidden/>
    <w:qFormat/>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a">
    <w:name w:val="Знак Знак3"/>
    <w:basedOn w:val="a2"/>
    <w:uiPriority w:val="99"/>
    <w:qFormat/>
    <w:rsid w:val="0017248D"/>
    <w:rPr>
      <w:rFonts w:ascii="Verdana" w:eastAsia="Times New Roman" w:hAnsi="Verdana" w:cs="Verdana"/>
      <w:sz w:val="20"/>
      <w:szCs w:val="20"/>
      <w:lang w:val="en-US" w:eastAsia="en-US"/>
    </w:rPr>
  </w:style>
  <w:style w:type="paragraph" w:customStyle="1" w:styleId="Style43">
    <w:name w:val="Style43"/>
    <w:basedOn w:val="a2"/>
    <w:uiPriority w:val="99"/>
    <w:qFormat/>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2"/>
    <w:uiPriority w:val="99"/>
    <w:qFormat/>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2"/>
    <w:uiPriority w:val="99"/>
    <w:qFormat/>
    <w:rsid w:val="0017248D"/>
    <w:rPr>
      <w:rFonts w:ascii="Verdana" w:eastAsia="Times New Roman" w:hAnsi="Verdana" w:cs="Verdana"/>
      <w:sz w:val="20"/>
      <w:szCs w:val="20"/>
      <w:lang w:val="en-US" w:eastAsia="en-US"/>
    </w:rPr>
  </w:style>
  <w:style w:type="character" w:customStyle="1" w:styleId="affffa">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2"/>
    <w:uiPriority w:val="99"/>
    <w:qFormat/>
    <w:rsid w:val="0017248D"/>
    <w:pPr>
      <w:widowControl w:val="0"/>
    </w:pPr>
    <w:rPr>
      <w:rFonts w:ascii="Arial" w:eastAsia="Times New Roman" w:hAnsi="Arial"/>
      <w:snapToGrid w:val="0"/>
      <w:szCs w:val="20"/>
      <w:lang w:val="uk-UA" w:eastAsia="ru-RU"/>
    </w:rPr>
  </w:style>
  <w:style w:type="paragraph" w:customStyle="1" w:styleId="NoSpacing2">
    <w:name w:val="No Spacing2"/>
    <w:uiPriority w:val="99"/>
    <w:qFormat/>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2"/>
    <w:uiPriority w:val="99"/>
    <w:qFormat/>
    <w:rsid w:val="0017248D"/>
    <w:pPr>
      <w:ind w:left="720"/>
    </w:pPr>
    <w:rPr>
      <w:rFonts w:eastAsia="Times New Roman"/>
      <w:lang w:val="uk-UA" w:eastAsia="ru-RU"/>
    </w:rPr>
  </w:style>
  <w:style w:type="paragraph" w:customStyle="1" w:styleId="Listc2">
    <w:name w:val="List_c2"/>
    <w:basedOn w:val="a2"/>
    <w:autoRedefine/>
    <w:uiPriority w:val="99"/>
    <w:qFormat/>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6">
    <w:name w:val="Без интервала2"/>
    <w:basedOn w:val="a2"/>
    <w:uiPriority w:val="99"/>
    <w:qFormat/>
    <w:rsid w:val="0017248D"/>
    <w:rPr>
      <w:rFonts w:ascii="Calibri" w:eastAsia="Times New Roman" w:hAnsi="Calibri"/>
      <w:sz w:val="22"/>
      <w:szCs w:val="22"/>
      <w:lang w:val="uk-UA" w:eastAsia="ru-RU"/>
    </w:rPr>
  </w:style>
  <w:style w:type="paragraph" w:customStyle="1" w:styleId="1151">
    <w:name w:val="Знак115"/>
    <w:basedOn w:val="a2"/>
    <w:uiPriority w:val="99"/>
    <w:qFormat/>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2"/>
    <w:uiPriority w:val="99"/>
    <w:qFormat/>
    <w:rsid w:val="0017248D"/>
    <w:pPr>
      <w:spacing w:after="160" w:line="240" w:lineRule="exact"/>
    </w:pPr>
    <w:rPr>
      <w:rFonts w:ascii="Verdana" w:eastAsia="Times New Roman" w:hAnsi="Verdana" w:cs="Verdana"/>
      <w:sz w:val="20"/>
      <w:szCs w:val="20"/>
      <w:lang w:val="en-GB" w:eastAsia="en-US"/>
    </w:rPr>
  </w:style>
  <w:style w:type="paragraph" w:customStyle="1" w:styleId="46">
    <w:name w:val="Знак Знак4"/>
    <w:basedOn w:val="a2"/>
    <w:uiPriority w:val="99"/>
    <w:qFormat/>
    <w:rsid w:val="0017248D"/>
    <w:rPr>
      <w:rFonts w:ascii="Verdana" w:eastAsia="Times New Roman" w:hAnsi="Verdana" w:cs="Verdana"/>
      <w:sz w:val="20"/>
      <w:szCs w:val="20"/>
      <w:lang w:val="en-US" w:eastAsia="en-US"/>
    </w:rPr>
  </w:style>
  <w:style w:type="paragraph" w:customStyle="1" w:styleId="127">
    <w:name w:val="Знак Знак1 Знак Знак2"/>
    <w:basedOn w:val="a2"/>
    <w:uiPriority w:val="99"/>
    <w:qFormat/>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2"/>
    <w:link w:val="-30"/>
    <w:autoRedefine/>
    <w:uiPriority w:val="99"/>
    <w:qFormat/>
    <w:rsid w:val="0017248D"/>
    <w:pPr>
      <w:numPr>
        <w:numId w:val="15"/>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uiPriority w:val="99"/>
    <w:locked/>
    <w:rsid w:val="0017248D"/>
    <w:rPr>
      <w:rFonts w:eastAsia="Times New Roman"/>
      <w:sz w:val="22"/>
      <w:szCs w:val="22"/>
      <w:lang w:val="uk-UA" w:eastAsia="ru-RU"/>
    </w:rPr>
  </w:style>
  <w:style w:type="paragraph" w:customStyle="1" w:styleId="-311">
    <w:name w:val="Светлый список - Акцент 31"/>
    <w:hidden/>
    <w:uiPriority w:val="99"/>
    <w:qFormat/>
    <w:rsid w:val="0017248D"/>
    <w:rPr>
      <w:rFonts w:eastAsia="Times New Roman"/>
      <w:lang w:eastAsia="ru-RU"/>
    </w:rPr>
  </w:style>
  <w:style w:type="paragraph" w:customStyle="1" w:styleId="2-21">
    <w:name w:val="Средний список 2 - Акцент 21"/>
    <w:hidden/>
    <w:uiPriority w:val="99"/>
    <w:qFormat/>
    <w:rsid w:val="0017248D"/>
    <w:rPr>
      <w:rFonts w:eastAsia="Times New Roman"/>
      <w:lang w:eastAsia="ru-RU"/>
    </w:rPr>
  </w:style>
  <w:style w:type="numbering" w:styleId="1ai">
    <w:name w:val="Outline List 1"/>
    <w:basedOn w:val="a5"/>
    <w:rsid w:val="0017248D"/>
    <w:pPr>
      <w:numPr>
        <w:numId w:val="14"/>
      </w:numPr>
    </w:pPr>
  </w:style>
  <w:style w:type="numbering" w:styleId="111111">
    <w:name w:val="Outline List 2"/>
    <w:basedOn w:val="a5"/>
    <w:rsid w:val="0017248D"/>
    <w:pPr>
      <w:numPr>
        <w:numId w:val="13"/>
      </w:numPr>
    </w:pPr>
  </w:style>
  <w:style w:type="paragraph" w:customStyle="1" w:styleId="1ffb">
    <w:name w:val="Заголовок оглавления1"/>
    <w:basedOn w:val="13"/>
    <w:next w:val="a2"/>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c">
    <w:name w:val="toc 1"/>
    <w:basedOn w:val="a2"/>
    <w:next w:val="a2"/>
    <w:autoRedefine/>
    <w:uiPriority w:val="39"/>
    <w:rsid w:val="0017248D"/>
    <w:pPr>
      <w:spacing w:before="120"/>
    </w:pPr>
    <w:rPr>
      <w:rFonts w:ascii="Cambria" w:eastAsia="Times New Roman" w:hAnsi="Cambria"/>
      <w:b/>
      <w:lang w:val="uk-UA" w:eastAsia="ru-RU"/>
    </w:rPr>
  </w:style>
  <w:style w:type="paragraph" w:styleId="2f7">
    <w:name w:val="toc 2"/>
    <w:basedOn w:val="a2"/>
    <w:next w:val="a2"/>
    <w:autoRedefine/>
    <w:uiPriority w:val="39"/>
    <w:rsid w:val="0017248D"/>
    <w:pPr>
      <w:ind w:left="240"/>
    </w:pPr>
    <w:rPr>
      <w:rFonts w:ascii="Cambria" w:eastAsia="Times New Roman" w:hAnsi="Cambria"/>
      <w:b/>
      <w:sz w:val="22"/>
      <w:szCs w:val="22"/>
      <w:lang w:val="uk-UA" w:eastAsia="ru-RU"/>
    </w:rPr>
  </w:style>
  <w:style w:type="paragraph" w:styleId="3b">
    <w:name w:val="toc 3"/>
    <w:basedOn w:val="a2"/>
    <w:next w:val="a2"/>
    <w:autoRedefine/>
    <w:rsid w:val="0017248D"/>
    <w:pPr>
      <w:ind w:left="480"/>
    </w:pPr>
    <w:rPr>
      <w:rFonts w:ascii="Cambria" w:eastAsia="Times New Roman" w:hAnsi="Cambria"/>
      <w:sz w:val="22"/>
      <w:szCs w:val="22"/>
      <w:lang w:val="uk-UA" w:eastAsia="ru-RU"/>
    </w:rPr>
  </w:style>
  <w:style w:type="paragraph" w:styleId="47">
    <w:name w:val="toc 4"/>
    <w:basedOn w:val="a2"/>
    <w:next w:val="a2"/>
    <w:autoRedefine/>
    <w:rsid w:val="0017248D"/>
    <w:pPr>
      <w:ind w:left="720"/>
    </w:pPr>
    <w:rPr>
      <w:rFonts w:ascii="Cambria" w:eastAsia="Times New Roman" w:hAnsi="Cambria"/>
      <w:sz w:val="20"/>
      <w:szCs w:val="20"/>
      <w:lang w:val="uk-UA" w:eastAsia="ru-RU"/>
    </w:rPr>
  </w:style>
  <w:style w:type="paragraph" w:styleId="57">
    <w:name w:val="toc 5"/>
    <w:basedOn w:val="a2"/>
    <w:next w:val="a2"/>
    <w:autoRedefine/>
    <w:rsid w:val="0017248D"/>
    <w:pPr>
      <w:ind w:left="960"/>
    </w:pPr>
    <w:rPr>
      <w:rFonts w:ascii="Cambria" w:eastAsia="Times New Roman" w:hAnsi="Cambria"/>
      <w:sz w:val="20"/>
      <w:szCs w:val="20"/>
      <w:lang w:val="uk-UA" w:eastAsia="ru-RU"/>
    </w:rPr>
  </w:style>
  <w:style w:type="paragraph" w:styleId="65">
    <w:name w:val="toc 6"/>
    <w:basedOn w:val="a2"/>
    <w:next w:val="a2"/>
    <w:autoRedefine/>
    <w:rsid w:val="0017248D"/>
    <w:pPr>
      <w:ind w:left="1200"/>
    </w:pPr>
    <w:rPr>
      <w:rFonts w:ascii="Cambria" w:eastAsia="Times New Roman" w:hAnsi="Cambria"/>
      <w:sz w:val="20"/>
      <w:szCs w:val="20"/>
      <w:lang w:val="uk-UA" w:eastAsia="ru-RU"/>
    </w:rPr>
  </w:style>
  <w:style w:type="paragraph" w:styleId="75">
    <w:name w:val="toc 7"/>
    <w:basedOn w:val="a2"/>
    <w:next w:val="a2"/>
    <w:autoRedefine/>
    <w:rsid w:val="0017248D"/>
    <w:pPr>
      <w:ind w:left="1440"/>
    </w:pPr>
    <w:rPr>
      <w:rFonts w:ascii="Cambria" w:eastAsia="Times New Roman" w:hAnsi="Cambria"/>
      <w:sz w:val="20"/>
      <w:szCs w:val="20"/>
      <w:lang w:val="uk-UA" w:eastAsia="ru-RU"/>
    </w:rPr>
  </w:style>
  <w:style w:type="paragraph" w:styleId="85">
    <w:name w:val="toc 8"/>
    <w:basedOn w:val="a2"/>
    <w:next w:val="a2"/>
    <w:autoRedefine/>
    <w:rsid w:val="0017248D"/>
    <w:pPr>
      <w:ind w:left="1680"/>
    </w:pPr>
    <w:rPr>
      <w:rFonts w:ascii="Cambria" w:eastAsia="Times New Roman" w:hAnsi="Cambria"/>
      <w:sz w:val="20"/>
      <w:szCs w:val="20"/>
      <w:lang w:val="uk-UA" w:eastAsia="ru-RU"/>
    </w:rPr>
  </w:style>
  <w:style w:type="paragraph" w:styleId="95">
    <w:name w:val="toc 9"/>
    <w:basedOn w:val="a2"/>
    <w:next w:val="a2"/>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uiPriority w:val="99"/>
    <w:qFormat/>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2"/>
    <w:link w:val="Bodytext"/>
    <w:qForma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2"/>
    <w:link w:val="Heading2"/>
    <w:qFormat/>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2"/>
    <w:link w:val="Heading1"/>
    <w:qFormat/>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2"/>
    <w:link w:val="Bodytext9"/>
    <w:qFormat/>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2"/>
    <w:uiPriority w:val="99"/>
    <w:qFormat/>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8">
    <w:name w:val="Заголовок оглавления2"/>
    <w:basedOn w:val="13"/>
    <w:next w:val="a2"/>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2"/>
    <w:uiPriority w:val="1"/>
    <w:qFormat/>
    <w:rsid w:val="0017248D"/>
    <w:pPr>
      <w:widowControl w:val="0"/>
      <w:autoSpaceDE w:val="0"/>
      <w:autoSpaceDN w:val="0"/>
      <w:adjustRightInd w:val="0"/>
    </w:pPr>
    <w:rPr>
      <w:lang w:val="uk-UA" w:eastAsia="uk-UA"/>
    </w:rPr>
  </w:style>
  <w:style w:type="paragraph" w:customStyle="1" w:styleId="affffb">
    <w:name w:val="Таблица шапка"/>
    <w:basedOn w:val="a2"/>
    <w:uiPriority w:val="99"/>
    <w:qFormat/>
    <w:rsid w:val="005A62A9"/>
    <w:pPr>
      <w:keepNext/>
      <w:spacing w:before="40" w:after="40"/>
      <w:ind w:left="57" w:right="57"/>
    </w:pPr>
    <w:rPr>
      <w:rFonts w:eastAsia="Times New Roman"/>
      <w:sz w:val="22"/>
      <w:szCs w:val="22"/>
      <w:lang w:eastAsia="ru-RU"/>
    </w:rPr>
  </w:style>
  <w:style w:type="paragraph" w:customStyle="1" w:styleId="font6">
    <w:name w:val="font6"/>
    <w:basedOn w:val="a2"/>
    <w:uiPriority w:val="99"/>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2"/>
    <w:uiPriority w:val="99"/>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2"/>
    <w:uiPriority w:val="99"/>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2"/>
    <w:uiPriority w:val="99"/>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2"/>
    <w:qFormat/>
    <w:rsid w:val="001A645B"/>
    <w:pPr>
      <w:spacing w:before="100" w:beforeAutospacing="1" w:after="100" w:afterAutospacing="1"/>
    </w:pPr>
    <w:rPr>
      <w:rFonts w:eastAsia="Times New Roman"/>
      <w:color w:val="000000"/>
      <w:lang w:eastAsia="ru-RU"/>
    </w:rPr>
  </w:style>
  <w:style w:type="paragraph" w:customStyle="1" w:styleId="font11">
    <w:name w:val="font11"/>
    <w:basedOn w:val="a2"/>
    <w:qFormat/>
    <w:rsid w:val="001A645B"/>
    <w:pPr>
      <w:spacing w:before="100" w:beforeAutospacing="1" w:after="100" w:afterAutospacing="1"/>
    </w:pPr>
    <w:rPr>
      <w:rFonts w:eastAsia="Times New Roman"/>
      <w:color w:val="000000"/>
      <w:lang w:eastAsia="ru-RU"/>
    </w:rPr>
  </w:style>
  <w:style w:type="paragraph" w:customStyle="1" w:styleId="xl97">
    <w:name w:val="xl97"/>
    <w:basedOn w:val="a2"/>
    <w:uiPriority w:val="99"/>
    <w:qFormat/>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2"/>
    <w:uiPriority w:val="99"/>
    <w:qFormat/>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2"/>
    <w:uiPriority w:val="99"/>
    <w:qFormat/>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2"/>
    <w:uiPriority w:val="99"/>
    <w:qFormat/>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2"/>
    <w:uiPriority w:val="99"/>
    <w:qFormat/>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2"/>
    <w:uiPriority w:val="99"/>
    <w:qFormat/>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8">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3"/>
    <w:rsid w:val="001A645B"/>
    <w:rPr>
      <w:rFonts w:asciiTheme="majorHAnsi" w:eastAsiaTheme="majorEastAsia" w:hAnsiTheme="majorHAnsi" w:cstheme="majorBidi"/>
      <w:b/>
      <w:bCs/>
      <w:color w:val="365F91" w:themeColor="accent1" w:themeShade="BF"/>
      <w:sz w:val="28"/>
      <w:szCs w:val="28"/>
    </w:rPr>
  </w:style>
  <w:style w:type="paragraph" w:customStyle="1" w:styleId="11f6">
    <w:name w:val="Знак Знак11"/>
    <w:basedOn w:val="a2"/>
    <w:uiPriority w:val="99"/>
    <w:qFormat/>
    <w:rsid w:val="001A645B"/>
    <w:rPr>
      <w:rFonts w:ascii="Verdana" w:hAnsi="Verdana" w:cs="Verdana"/>
      <w:sz w:val="20"/>
      <w:szCs w:val="20"/>
      <w:lang w:val="en-US" w:eastAsia="en-US"/>
    </w:rPr>
  </w:style>
  <w:style w:type="character" w:customStyle="1" w:styleId="2f9">
    <w:name w:val="Текст концевой сноски Знак2"/>
    <w:basedOn w:val="a3"/>
    <w:semiHidden/>
    <w:rsid w:val="001A645B"/>
    <w:rPr>
      <w:sz w:val="20"/>
      <w:szCs w:val="20"/>
    </w:rPr>
  </w:style>
  <w:style w:type="paragraph" w:customStyle="1" w:styleId="Default">
    <w:name w:val="Default"/>
    <w:uiPriority w:val="99"/>
    <w:qFormat/>
    <w:rsid w:val="000E101D"/>
    <w:pPr>
      <w:autoSpaceDE w:val="0"/>
      <w:autoSpaceDN w:val="0"/>
      <w:adjustRightInd w:val="0"/>
    </w:pPr>
    <w:rPr>
      <w:rFonts w:ascii="Calibri" w:eastAsiaTheme="minorHAnsi" w:hAnsi="Calibri" w:cs="Calibri"/>
      <w:color w:val="000000"/>
      <w:lang w:eastAsia="en-US"/>
    </w:rPr>
  </w:style>
  <w:style w:type="numbering" w:customStyle="1" w:styleId="66">
    <w:name w:val="Нет списка6"/>
    <w:next w:val="a5"/>
    <w:uiPriority w:val="99"/>
    <w:semiHidden/>
    <w:unhideWhenUsed/>
    <w:rsid w:val="00E227F2"/>
  </w:style>
  <w:style w:type="numbering" w:customStyle="1" w:styleId="152">
    <w:name w:val="Нет списка15"/>
    <w:next w:val="a5"/>
    <w:uiPriority w:val="99"/>
    <w:semiHidden/>
    <w:unhideWhenUsed/>
    <w:rsid w:val="00E227F2"/>
  </w:style>
  <w:style w:type="table" w:customStyle="1" w:styleId="260">
    <w:name w:val="Сетка таблицы26"/>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Нет списка115"/>
    <w:next w:val="a5"/>
    <w:uiPriority w:val="99"/>
    <w:semiHidden/>
    <w:rsid w:val="00E227F2"/>
  </w:style>
  <w:style w:type="table" w:customStyle="1" w:styleId="1101">
    <w:name w:val="Сетка таблицы110"/>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Текущий список12"/>
    <w:rsid w:val="00E227F2"/>
  </w:style>
  <w:style w:type="numbering" w:customStyle="1" w:styleId="12b">
    <w:name w:val="Стиль1_Маркеры многоуровневые2"/>
    <w:uiPriority w:val="99"/>
    <w:rsid w:val="00E227F2"/>
  </w:style>
  <w:style w:type="numbering" w:customStyle="1" w:styleId="241">
    <w:name w:val="Нет списка24"/>
    <w:next w:val="a5"/>
    <w:uiPriority w:val="99"/>
    <w:semiHidden/>
    <w:unhideWhenUsed/>
    <w:rsid w:val="00E227F2"/>
  </w:style>
  <w:style w:type="table" w:customStyle="1" w:styleId="101">
    <w:name w:val="Сетка таблицы10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e">
    <w:name w:val="Сетка таблицы111"/>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5"/>
    <w:uiPriority w:val="99"/>
    <w:semiHidden/>
    <w:unhideWhenUsed/>
    <w:rsid w:val="00E227F2"/>
  </w:style>
  <w:style w:type="table" w:customStyle="1" w:styleId="1411">
    <w:name w:val="Сетка таблицы14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5"/>
    <w:semiHidden/>
    <w:unhideWhenUsed/>
    <w:rsid w:val="00E227F2"/>
  </w:style>
  <w:style w:type="numbering" w:customStyle="1" w:styleId="2120">
    <w:name w:val="Нет списка212"/>
    <w:next w:val="a5"/>
    <w:uiPriority w:val="99"/>
    <w:semiHidden/>
    <w:unhideWhenUsed/>
    <w:rsid w:val="00E227F2"/>
  </w:style>
  <w:style w:type="numbering" w:customStyle="1" w:styleId="111130">
    <w:name w:val="Нет списка11113"/>
    <w:next w:val="a5"/>
    <w:uiPriority w:val="99"/>
    <w:semiHidden/>
    <w:rsid w:val="00E227F2"/>
  </w:style>
  <w:style w:type="numbering" w:customStyle="1" w:styleId="1111120">
    <w:name w:val="Нет списка111112"/>
    <w:next w:val="a5"/>
    <w:uiPriority w:val="99"/>
    <w:semiHidden/>
    <w:unhideWhenUsed/>
    <w:rsid w:val="00E227F2"/>
  </w:style>
  <w:style w:type="numbering" w:customStyle="1" w:styleId="3120">
    <w:name w:val="Нет списка312"/>
    <w:next w:val="a5"/>
    <w:uiPriority w:val="99"/>
    <w:semiHidden/>
    <w:unhideWhenUsed/>
    <w:rsid w:val="00E227F2"/>
  </w:style>
  <w:style w:type="numbering" w:customStyle="1" w:styleId="1230">
    <w:name w:val="Нет списка123"/>
    <w:next w:val="a5"/>
    <w:uiPriority w:val="99"/>
    <w:semiHidden/>
    <w:rsid w:val="00E227F2"/>
  </w:style>
  <w:style w:type="numbering" w:customStyle="1" w:styleId="1123">
    <w:name w:val="Нет списка1123"/>
    <w:next w:val="a5"/>
    <w:uiPriority w:val="99"/>
    <w:semiHidden/>
    <w:unhideWhenUsed/>
    <w:rsid w:val="00E227F2"/>
  </w:style>
  <w:style w:type="numbering" w:customStyle="1" w:styleId="422">
    <w:name w:val="Нет списка42"/>
    <w:next w:val="a5"/>
    <w:uiPriority w:val="99"/>
    <w:semiHidden/>
    <w:unhideWhenUsed/>
    <w:rsid w:val="00E227F2"/>
  </w:style>
  <w:style w:type="table" w:customStyle="1" w:styleId="1610">
    <w:name w:val="Сетка таблицы16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E227F2"/>
  </w:style>
  <w:style w:type="numbering" w:customStyle="1" w:styleId="222">
    <w:name w:val="Нет списка222"/>
    <w:next w:val="a5"/>
    <w:uiPriority w:val="99"/>
    <w:semiHidden/>
    <w:unhideWhenUsed/>
    <w:rsid w:val="00E227F2"/>
  </w:style>
  <w:style w:type="numbering" w:customStyle="1" w:styleId="1132">
    <w:name w:val="Нет списка1132"/>
    <w:next w:val="a5"/>
    <w:uiPriority w:val="99"/>
    <w:semiHidden/>
    <w:rsid w:val="00E227F2"/>
  </w:style>
  <w:style w:type="numbering" w:customStyle="1" w:styleId="11122">
    <w:name w:val="Нет списка11122"/>
    <w:next w:val="a5"/>
    <w:uiPriority w:val="99"/>
    <w:semiHidden/>
    <w:unhideWhenUsed/>
    <w:rsid w:val="00E227F2"/>
  </w:style>
  <w:style w:type="numbering" w:customStyle="1" w:styleId="3220">
    <w:name w:val="Нет списка322"/>
    <w:next w:val="a5"/>
    <w:uiPriority w:val="99"/>
    <w:semiHidden/>
    <w:unhideWhenUsed/>
    <w:rsid w:val="00E227F2"/>
  </w:style>
  <w:style w:type="numbering" w:customStyle="1" w:styleId="12120">
    <w:name w:val="Нет списка1212"/>
    <w:next w:val="a5"/>
    <w:uiPriority w:val="99"/>
    <w:semiHidden/>
    <w:rsid w:val="00E227F2"/>
  </w:style>
  <w:style w:type="numbering" w:customStyle="1" w:styleId="11212">
    <w:name w:val="Нет списка11212"/>
    <w:next w:val="a5"/>
    <w:uiPriority w:val="99"/>
    <w:semiHidden/>
    <w:unhideWhenUsed/>
    <w:rsid w:val="00E227F2"/>
  </w:style>
  <w:style w:type="character" w:customStyle="1" w:styleId="FontStyle19">
    <w:name w:val="Font Style19"/>
    <w:rsid w:val="00E227F2"/>
    <w:rPr>
      <w:rFonts w:ascii="Times New Roman" w:hAnsi="Times New Roman" w:cs="Times New Roman" w:hint="default"/>
      <w:sz w:val="22"/>
      <w:szCs w:val="22"/>
    </w:rPr>
  </w:style>
  <w:style w:type="paragraph" w:customStyle="1" w:styleId="1ffd">
    <w:name w:val="Стиль1"/>
    <w:basedOn w:val="a2"/>
    <w:link w:val="1ffe"/>
    <w:autoRedefine/>
    <w:qFormat/>
    <w:rsid w:val="00E227F2"/>
    <w:pPr>
      <w:tabs>
        <w:tab w:val="left" w:pos="475"/>
        <w:tab w:val="left" w:pos="5393"/>
      </w:tabs>
      <w:ind w:firstLine="252"/>
      <w:jc w:val="both"/>
    </w:pPr>
    <w:rPr>
      <w:rFonts w:eastAsia="Times New Roman"/>
      <w:snapToGrid w:val="0"/>
      <w:color w:val="000000"/>
      <w:lang w:val="uk-UA" w:eastAsia="ru-RU"/>
    </w:rPr>
  </w:style>
  <w:style w:type="paragraph" w:customStyle="1" w:styleId="11f7">
    <w:name w:val="Заголовок 1.Заголовок 1 Знак"/>
    <w:basedOn w:val="a2"/>
    <w:next w:val="a2"/>
    <w:qFormat/>
    <w:rsid w:val="00E227F2"/>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E227F2"/>
    <w:pPr>
      <w:widowControl w:val="0"/>
      <w:spacing w:line="210" w:lineRule="atLeast"/>
      <w:ind w:firstLine="454"/>
      <w:jc w:val="both"/>
    </w:pPr>
    <w:rPr>
      <w:rFonts w:eastAsia="Times New Roman"/>
      <w:color w:val="000000"/>
      <w:sz w:val="20"/>
      <w:szCs w:val="20"/>
      <w:lang w:eastAsia="ru-RU"/>
    </w:rPr>
  </w:style>
  <w:style w:type="paragraph" w:customStyle="1" w:styleId="xl103">
    <w:name w:val="xl103"/>
    <w:basedOn w:val="a2"/>
    <w:uiPriority w:val="99"/>
    <w:qFormat/>
    <w:rsid w:val="00E227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2"/>
    <w:uiPriority w:val="99"/>
    <w:qFormat/>
    <w:rsid w:val="00E22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2"/>
    <w:uiPriority w:val="99"/>
    <w:qFormat/>
    <w:rsid w:val="00E227F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2"/>
    <w:uiPriority w:val="99"/>
    <w:qFormat/>
    <w:rsid w:val="00E227F2"/>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2"/>
    <w:uiPriority w:val="99"/>
    <w:qFormat/>
    <w:rsid w:val="00E227F2"/>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2"/>
    <w:uiPriority w:val="99"/>
    <w:qFormat/>
    <w:rsid w:val="00E227F2"/>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2"/>
    <w:uiPriority w:val="99"/>
    <w:qFormat/>
    <w:rsid w:val="00E227F2"/>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2"/>
    <w:uiPriority w:val="99"/>
    <w:qFormat/>
    <w:rsid w:val="00E227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2"/>
    <w:uiPriority w:val="99"/>
    <w:qFormat/>
    <w:rsid w:val="00E22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2"/>
    <w:uiPriority w:val="99"/>
    <w:qFormat/>
    <w:rsid w:val="00E227F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2"/>
    <w:uiPriority w:val="99"/>
    <w:qFormat/>
    <w:rsid w:val="00E227F2"/>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2"/>
    <w:uiPriority w:val="99"/>
    <w:qFormat/>
    <w:rsid w:val="00E227F2"/>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2"/>
    <w:uiPriority w:val="99"/>
    <w:qFormat/>
    <w:rsid w:val="00E227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2"/>
    <w:uiPriority w:val="99"/>
    <w:qFormat/>
    <w:rsid w:val="00E227F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2"/>
    <w:uiPriority w:val="99"/>
    <w:qFormat/>
    <w:rsid w:val="00E227F2"/>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2"/>
    <w:uiPriority w:val="99"/>
    <w:qFormat/>
    <w:rsid w:val="00E227F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2"/>
    <w:uiPriority w:val="99"/>
    <w:qFormat/>
    <w:rsid w:val="00E227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2"/>
    <w:uiPriority w:val="99"/>
    <w:qFormat/>
    <w:rsid w:val="00E22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2"/>
    <w:uiPriority w:val="99"/>
    <w:qFormat/>
    <w:rsid w:val="00E22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2"/>
    <w:uiPriority w:val="99"/>
    <w:qFormat/>
    <w:rsid w:val="00E227F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2"/>
    <w:uiPriority w:val="99"/>
    <w:qFormat/>
    <w:rsid w:val="00E227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2"/>
    <w:uiPriority w:val="99"/>
    <w:qFormat/>
    <w:rsid w:val="00E227F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c">
    <w:name w:val="caption"/>
    <w:basedOn w:val="a2"/>
    <w:next w:val="a2"/>
    <w:uiPriority w:val="35"/>
    <w:unhideWhenUsed/>
    <w:qFormat/>
    <w:rsid w:val="00E227F2"/>
    <w:rPr>
      <w:rFonts w:eastAsia="Times New Roman"/>
      <w:b/>
      <w:bCs/>
      <w:sz w:val="20"/>
      <w:szCs w:val="20"/>
      <w:lang w:eastAsia="ru-RU"/>
    </w:rPr>
  </w:style>
  <w:style w:type="numbering" w:customStyle="1" w:styleId="1213">
    <w:name w:val="Текущий список121"/>
    <w:rsid w:val="00E227F2"/>
  </w:style>
  <w:style w:type="numbering" w:customStyle="1" w:styleId="121">
    <w:name w:val="Стиль1_Маркеры многоуровневые21"/>
    <w:uiPriority w:val="99"/>
    <w:rsid w:val="00E227F2"/>
    <w:pPr>
      <w:numPr>
        <w:numId w:val="22"/>
      </w:numPr>
    </w:pPr>
  </w:style>
  <w:style w:type="numbering" w:customStyle="1" w:styleId="1111111">
    <w:name w:val="Нет списка1111111"/>
    <w:next w:val="a5"/>
    <w:uiPriority w:val="99"/>
    <w:semiHidden/>
    <w:rsid w:val="00E227F2"/>
  </w:style>
  <w:style w:type="numbering" w:customStyle="1" w:styleId="11111111">
    <w:name w:val="Нет списка11111111"/>
    <w:next w:val="a5"/>
    <w:uiPriority w:val="99"/>
    <w:semiHidden/>
    <w:unhideWhenUsed/>
    <w:rsid w:val="00E227F2"/>
  </w:style>
  <w:style w:type="character" w:customStyle="1" w:styleId="ListParagraphChar">
    <w:name w:val="List Paragraph Char"/>
    <w:link w:val="1d"/>
    <w:locked/>
    <w:rsid w:val="00E227F2"/>
  </w:style>
  <w:style w:type="character" w:styleId="affffd">
    <w:name w:val="line number"/>
    <w:basedOn w:val="a3"/>
    <w:unhideWhenUsed/>
    <w:rsid w:val="00E227F2"/>
  </w:style>
  <w:style w:type="character" w:customStyle="1" w:styleId="3c">
    <w:name w:val="Название Знак3"/>
    <w:uiPriority w:val="99"/>
    <w:rsid w:val="00E227F2"/>
    <w:rPr>
      <w:rFonts w:ascii="Times New Roman" w:eastAsia="Times New Roman" w:hAnsi="Times New Roman" w:cs="Times New Roman"/>
      <w:spacing w:val="20"/>
      <w:sz w:val="32"/>
      <w:szCs w:val="32"/>
      <w:lang w:eastAsia="ru-RU"/>
    </w:rPr>
  </w:style>
  <w:style w:type="numbering" w:customStyle="1" w:styleId="111111111">
    <w:name w:val="Нет списка111111111"/>
    <w:next w:val="a5"/>
    <w:uiPriority w:val="99"/>
    <w:semiHidden/>
    <w:unhideWhenUsed/>
    <w:rsid w:val="00E227F2"/>
  </w:style>
  <w:style w:type="numbering" w:customStyle="1" w:styleId="522">
    <w:name w:val="Нет списка52"/>
    <w:next w:val="a5"/>
    <w:uiPriority w:val="99"/>
    <w:semiHidden/>
    <w:unhideWhenUsed/>
    <w:rsid w:val="00E227F2"/>
  </w:style>
  <w:style w:type="table" w:customStyle="1" w:styleId="1810">
    <w:name w:val="Сетка таблицы181"/>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5"/>
    <w:uiPriority w:val="99"/>
    <w:semiHidden/>
    <w:rsid w:val="00E227F2"/>
  </w:style>
  <w:style w:type="numbering" w:customStyle="1" w:styleId="232">
    <w:name w:val="Нет списка232"/>
    <w:next w:val="a5"/>
    <w:uiPriority w:val="99"/>
    <w:semiHidden/>
    <w:unhideWhenUsed/>
    <w:rsid w:val="00E227F2"/>
  </w:style>
  <w:style w:type="numbering" w:customStyle="1" w:styleId="332">
    <w:name w:val="Нет списка332"/>
    <w:next w:val="a5"/>
    <w:uiPriority w:val="99"/>
    <w:semiHidden/>
    <w:unhideWhenUsed/>
    <w:rsid w:val="00E227F2"/>
  </w:style>
  <w:style w:type="numbering" w:customStyle="1" w:styleId="1142">
    <w:name w:val="Нет списка1142"/>
    <w:next w:val="a5"/>
    <w:uiPriority w:val="99"/>
    <w:semiHidden/>
    <w:unhideWhenUsed/>
    <w:rsid w:val="00E227F2"/>
  </w:style>
  <w:style w:type="numbering" w:customStyle="1" w:styleId="21120">
    <w:name w:val="Нет списка2112"/>
    <w:next w:val="a5"/>
    <w:uiPriority w:val="99"/>
    <w:semiHidden/>
    <w:unhideWhenUsed/>
    <w:rsid w:val="00E227F2"/>
  </w:style>
  <w:style w:type="numbering" w:customStyle="1" w:styleId="11132">
    <w:name w:val="Нет списка11132"/>
    <w:next w:val="a5"/>
    <w:semiHidden/>
    <w:rsid w:val="00E227F2"/>
  </w:style>
  <w:style w:type="numbering" w:customStyle="1" w:styleId="1111210">
    <w:name w:val="Нет списка111121"/>
    <w:next w:val="a5"/>
    <w:uiPriority w:val="99"/>
    <w:semiHidden/>
    <w:unhideWhenUsed/>
    <w:rsid w:val="00E227F2"/>
  </w:style>
  <w:style w:type="numbering" w:customStyle="1" w:styleId="31120">
    <w:name w:val="Нет списка3112"/>
    <w:next w:val="a5"/>
    <w:uiPriority w:val="99"/>
    <w:semiHidden/>
    <w:unhideWhenUsed/>
    <w:rsid w:val="00E227F2"/>
  </w:style>
  <w:style w:type="numbering" w:customStyle="1" w:styleId="1222">
    <w:name w:val="Нет списка1222"/>
    <w:next w:val="a5"/>
    <w:uiPriority w:val="99"/>
    <w:semiHidden/>
    <w:rsid w:val="00E227F2"/>
  </w:style>
  <w:style w:type="numbering" w:customStyle="1" w:styleId="11222">
    <w:name w:val="Нет списка11222"/>
    <w:next w:val="a5"/>
    <w:uiPriority w:val="99"/>
    <w:semiHidden/>
    <w:unhideWhenUsed/>
    <w:rsid w:val="00E227F2"/>
  </w:style>
  <w:style w:type="numbering" w:customStyle="1" w:styleId="4120">
    <w:name w:val="Нет списка412"/>
    <w:next w:val="a5"/>
    <w:uiPriority w:val="99"/>
    <w:semiHidden/>
    <w:unhideWhenUsed/>
    <w:rsid w:val="00E227F2"/>
  </w:style>
  <w:style w:type="numbering" w:customStyle="1" w:styleId="13120">
    <w:name w:val="Нет списка1312"/>
    <w:next w:val="a5"/>
    <w:uiPriority w:val="99"/>
    <w:semiHidden/>
    <w:unhideWhenUsed/>
    <w:rsid w:val="00E227F2"/>
  </w:style>
  <w:style w:type="numbering" w:customStyle="1" w:styleId="22120">
    <w:name w:val="Нет списка2212"/>
    <w:next w:val="a5"/>
    <w:uiPriority w:val="99"/>
    <w:semiHidden/>
    <w:unhideWhenUsed/>
    <w:rsid w:val="00E227F2"/>
  </w:style>
  <w:style w:type="numbering" w:customStyle="1" w:styleId="11312">
    <w:name w:val="Нет списка11312"/>
    <w:next w:val="a5"/>
    <w:uiPriority w:val="99"/>
    <w:semiHidden/>
    <w:rsid w:val="00E227F2"/>
  </w:style>
  <w:style w:type="numbering" w:customStyle="1" w:styleId="111212">
    <w:name w:val="Нет списка111212"/>
    <w:next w:val="a5"/>
    <w:uiPriority w:val="99"/>
    <w:semiHidden/>
    <w:unhideWhenUsed/>
    <w:rsid w:val="00E227F2"/>
  </w:style>
  <w:style w:type="numbering" w:customStyle="1" w:styleId="32120">
    <w:name w:val="Нет списка3212"/>
    <w:next w:val="a5"/>
    <w:uiPriority w:val="99"/>
    <w:semiHidden/>
    <w:unhideWhenUsed/>
    <w:rsid w:val="00E227F2"/>
  </w:style>
  <w:style w:type="numbering" w:customStyle="1" w:styleId="12112">
    <w:name w:val="Нет списка12112"/>
    <w:next w:val="a5"/>
    <w:uiPriority w:val="99"/>
    <w:semiHidden/>
    <w:rsid w:val="00E227F2"/>
  </w:style>
  <w:style w:type="numbering" w:customStyle="1" w:styleId="112112">
    <w:name w:val="Нет списка112112"/>
    <w:next w:val="a5"/>
    <w:uiPriority w:val="99"/>
    <w:semiHidden/>
    <w:unhideWhenUsed/>
    <w:rsid w:val="00E227F2"/>
  </w:style>
  <w:style w:type="numbering" w:customStyle="1" w:styleId="12113">
    <w:name w:val="Текущий список1211"/>
    <w:rsid w:val="00E227F2"/>
  </w:style>
  <w:style w:type="numbering" w:customStyle="1" w:styleId="1111121">
    <w:name w:val="Нет списка1111121"/>
    <w:next w:val="a5"/>
    <w:uiPriority w:val="99"/>
    <w:semiHidden/>
    <w:rsid w:val="00E227F2"/>
  </w:style>
  <w:style w:type="numbering" w:customStyle="1" w:styleId="1111111111">
    <w:name w:val="Нет списка1111111111"/>
    <w:next w:val="a5"/>
    <w:uiPriority w:val="99"/>
    <w:semiHidden/>
    <w:unhideWhenUsed/>
    <w:rsid w:val="00E227F2"/>
  </w:style>
  <w:style w:type="numbering" w:customStyle="1" w:styleId="612">
    <w:name w:val="Нет списка61"/>
    <w:next w:val="a5"/>
    <w:uiPriority w:val="99"/>
    <w:semiHidden/>
    <w:rsid w:val="00E227F2"/>
  </w:style>
  <w:style w:type="numbering" w:customStyle="1" w:styleId="1511">
    <w:name w:val="Нет списка151"/>
    <w:next w:val="a5"/>
    <w:uiPriority w:val="99"/>
    <w:semiHidden/>
    <w:rsid w:val="00E227F2"/>
  </w:style>
  <w:style w:type="numbering" w:customStyle="1" w:styleId="1124">
    <w:name w:val="Текущий список112"/>
    <w:rsid w:val="00E227F2"/>
  </w:style>
  <w:style w:type="numbering" w:customStyle="1" w:styleId="1125">
    <w:name w:val="Стиль1_Маркеры многоуровневые12"/>
    <w:uiPriority w:val="99"/>
    <w:rsid w:val="00E227F2"/>
  </w:style>
  <w:style w:type="numbering" w:customStyle="1" w:styleId="2411">
    <w:name w:val="Нет списка241"/>
    <w:next w:val="a5"/>
    <w:uiPriority w:val="99"/>
    <w:semiHidden/>
    <w:unhideWhenUsed/>
    <w:rsid w:val="00E227F2"/>
  </w:style>
  <w:style w:type="numbering" w:customStyle="1" w:styleId="3411">
    <w:name w:val="Нет списка341"/>
    <w:next w:val="a5"/>
    <w:uiPriority w:val="99"/>
    <w:semiHidden/>
    <w:unhideWhenUsed/>
    <w:rsid w:val="00E227F2"/>
  </w:style>
  <w:style w:type="numbering" w:customStyle="1" w:styleId="11510">
    <w:name w:val="Нет списка1151"/>
    <w:next w:val="a5"/>
    <w:uiPriority w:val="99"/>
    <w:semiHidden/>
    <w:unhideWhenUsed/>
    <w:rsid w:val="00E227F2"/>
  </w:style>
  <w:style w:type="numbering" w:customStyle="1" w:styleId="2121">
    <w:name w:val="Нет списка2121"/>
    <w:next w:val="a5"/>
    <w:uiPriority w:val="99"/>
    <w:semiHidden/>
    <w:unhideWhenUsed/>
    <w:rsid w:val="00E227F2"/>
  </w:style>
  <w:style w:type="numbering" w:customStyle="1" w:styleId="11141">
    <w:name w:val="Нет списка11141"/>
    <w:next w:val="a5"/>
    <w:semiHidden/>
    <w:rsid w:val="00E227F2"/>
  </w:style>
  <w:style w:type="numbering" w:customStyle="1" w:styleId="111131">
    <w:name w:val="Нет списка111131"/>
    <w:next w:val="a5"/>
    <w:uiPriority w:val="99"/>
    <w:semiHidden/>
    <w:unhideWhenUsed/>
    <w:rsid w:val="00E227F2"/>
  </w:style>
  <w:style w:type="numbering" w:customStyle="1" w:styleId="3121">
    <w:name w:val="Нет списка3121"/>
    <w:next w:val="a5"/>
    <w:uiPriority w:val="99"/>
    <w:semiHidden/>
    <w:unhideWhenUsed/>
    <w:rsid w:val="00E227F2"/>
  </w:style>
  <w:style w:type="numbering" w:customStyle="1" w:styleId="1231">
    <w:name w:val="Нет списка1231"/>
    <w:next w:val="a5"/>
    <w:uiPriority w:val="99"/>
    <w:semiHidden/>
    <w:rsid w:val="00E227F2"/>
  </w:style>
  <w:style w:type="numbering" w:customStyle="1" w:styleId="11231">
    <w:name w:val="Нет списка11231"/>
    <w:next w:val="a5"/>
    <w:uiPriority w:val="99"/>
    <w:semiHidden/>
    <w:unhideWhenUsed/>
    <w:rsid w:val="00E227F2"/>
  </w:style>
  <w:style w:type="numbering" w:customStyle="1" w:styleId="4210">
    <w:name w:val="Нет списка421"/>
    <w:next w:val="a5"/>
    <w:uiPriority w:val="99"/>
    <w:semiHidden/>
    <w:unhideWhenUsed/>
    <w:rsid w:val="00E227F2"/>
  </w:style>
  <w:style w:type="numbering" w:customStyle="1" w:styleId="1321">
    <w:name w:val="Нет списка1321"/>
    <w:next w:val="a5"/>
    <w:uiPriority w:val="99"/>
    <w:semiHidden/>
    <w:unhideWhenUsed/>
    <w:rsid w:val="00E227F2"/>
  </w:style>
  <w:style w:type="numbering" w:customStyle="1" w:styleId="2221">
    <w:name w:val="Нет списка2221"/>
    <w:next w:val="a5"/>
    <w:uiPriority w:val="99"/>
    <w:semiHidden/>
    <w:unhideWhenUsed/>
    <w:rsid w:val="00E227F2"/>
  </w:style>
  <w:style w:type="numbering" w:customStyle="1" w:styleId="11321">
    <w:name w:val="Нет списка11321"/>
    <w:next w:val="a5"/>
    <w:uiPriority w:val="99"/>
    <w:semiHidden/>
    <w:rsid w:val="00E227F2"/>
  </w:style>
  <w:style w:type="numbering" w:customStyle="1" w:styleId="111221">
    <w:name w:val="Нет списка111221"/>
    <w:next w:val="a5"/>
    <w:uiPriority w:val="99"/>
    <w:semiHidden/>
    <w:unhideWhenUsed/>
    <w:rsid w:val="00E227F2"/>
  </w:style>
  <w:style w:type="numbering" w:customStyle="1" w:styleId="3221">
    <w:name w:val="Нет списка3221"/>
    <w:next w:val="a5"/>
    <w:uiPriority w:val="99"/>
    <w:semiHidden/>
    <w:unhideWhenUsed/>
    <w:rsid w:val="00E227F2"/>
  </w:style>
  <w:style w:type="numbering" w:customStyle="1" w:styleId="12121">
    <w:name w:val="Нет списка12121"/>
    <w:next w:val="a5"/>
    <w:uiPriority w:val="99"/>
    <w:semiHidden/>
    <w:rsid w:val="00E227F2"/>
  </w:style>
  <w:style w:type="numbering" w:customStyle="1" w:styleId="112121">
    <w:name w:val="Нет списка112121"/>
    <w:next w:val="a5"/>
    <w:uiPriority w:val="99"/>
    <w:semiHidden/>
    <w:unhideWhenUsed/>
    <w:rsid w:val="00E227F2"/>
  </w:style>
  <w:style w:type="numbering" w:customStyle="1" w:styleId="1223">
    <w:name w:val="Текущий список122"/>
    <w:rsid w:val="00E227F2"/>
  </w:style>
  <w:style w:type="numbering" w:customStyle="1" w:styleId="12114">
    <w:name w:val="Стиль1_Маркеры многоуровневые211"/>
    <w:uiPriority w:val="99"/>
    <w:rsid w:val="00E227F2"/>
  </w:style>
  <w:style w:type="numbering" w:customStyle="1" w:styleId="1111130">
    <w:name w:val="Нет списка111113"/>
    <w:next w:val="a5"/>
    <w:uiPriority w:val="99"/>
    <w:semiHidden/>
    <w:rsid w:val="00E227F2"/>
  </w:style>
  <w:style w:type="numbering" w:customStyle="1" w:styleId="1111112">
    <w:name w:val="Нет списка1111112"/>
    <w:next w:val="a5"/>
    <w:uiPriority w:val="99"/>
    <w:semiHidden/>
    <w:unhideWhenUsed/>
    <w:rsid w:val="00E227F2"/>
  </w:style>
  <w:style w:type="numbering" w:customStyle="1" w:styleId="5111">
    <w:name w:val="Нет списка511"/>
    <w:next w:val="a5"/>
    <w:uiPriority w:val="99"/>
    <w:semiHidden/>
    <w:unhideWhenUsed/>
    <w:rsid w:val="00E227F2"/>
  </w:style>
  <w:style w:type="numbering" w:customStyle="1" w:styleId="14110">
    <w:name w:val="Нет списка1411"/>
    <w:next w:val="a5"/>
    <w:uiPriority w:val="99"/>
    <w:semiHidden/>
    <w:rsid w:val="00E227F2"/>
  </w:style>
  <w:style w:type="numbering" w:customStyle="1" w:styleId="23110">
    <w:name w:val="Нет списка2311"/>
    <w:next w:val="a5"/>
    <w:uiPriority w:val="99"/>
    <w:semiHidden/>
    <w:unhideWhenUsed/>
    <w:rsid w:val="00E227F2"/>
  </w:style>
  <w:style w:type="numbering" w:customStyle="1" w:styleId="33110">
    <w:name w:val="Нет списка3311"/>
    <w:next w:val="a5"/>
    <w:uiPriority w:val="99"/>
    <w:semiHidden/>
    <w:unhideWhenUsed/>
    <w:rsid w:val="00E227F2"/>
  </w:style>
  <w:style w:type="numbering" w:customStyle="1" w:styleId="11411">
    <w:name w:val="Нет списка11411"/>
    <w:next w:val="a5"/>
    <w:uiPriority w:val="99"/>
    <w:semiHidden/>
    <w:unhideWhenUsed/>
    <w:rsid w:val="00E227F2"/>
  </w:style>
  <w:style w:type="numbering" w:customStyle="1" w:styleId="21111">
    <w:name w:val="Нет списка21111"/>
    <w:next w:val="a5"/>
    <w:uiPriority w:val="99"/>
    <w:semiHidden/>
    <w:unhideWhenUsed/>
    <w:rsid w:val="00E227F2"/>
  </w:style>
  <w:style w:type="numbering" w:customStyle="1" w:styleId="111311">
    <w:name w:val="Нет списка111311"/>
    <w:next w:val="a5"/>
    <w:semiHidden/>
    <w:rsid w:val="00E227F2"/>
  </w:style>
  <w:style w:type="numbering" w:customStyle="1" w:styleId="1111211">
    <w:name w:val="Нет списка1111211"/>
    <w:next w:val="a5"/>
    <w:uiPriority w:val="99"/>
    <w:semiHidden/>
    <w:unhideWhenUsed/>
    <w:rsid w:val="00E227F2"/>
  </w:style>
  <w:style w:type="numbering" w:customStyle="1" w:styleId="31111">
    <w:name w:val="Нет списка31111"/>
    <w:next w:val="a5"/>
    <w:uiPriority w:val="99"/>
    <w:semiHidden/>
    <w:unhideWhenUsed/>
    <w:rsid w:val="00E227F2"/>
  </w:style>
  <w:style w:type="numbering" w:customStyle="1" w:styleId="12211">
    <w:name w:val="Нет списка12211"/>
    <w:next w:val="a5"/>
    <w:uiPriority w:val="99"/>
    <w:semiHidden/>
    <w:rsid w:val="00E227F2"/>
  </w:style>
  <w:style w:type="numbering" w:customStyle="1" w:styleId="112211">
    <w:name w:val="Нет списка112211"/>
    <w:next w:val="a5"/>
    <w:uiPriority w:val="99"/>
    <w:semiHidden/>
    <w:unhideWhenUsed/>
    <w:rsid w:val="00E227F2"/>
  </w:style>
  <w:style w:type="numbering" w:customStyle="1" w:styleId="41110">
    <w:name w:val="Нет списка4111"/>
    <w:next w:val="a5"/>
    <w:uiPriority w:val="99"/>
    <w:semiHidden/>
    <w:unhideWhenUsed/>
    <w:rsid w:val="00E227F2"/>
  </w:style>
  <w:style w:type="numbering" w:customStyle="1" w:styleId="13111">
    <w:name w:val="Нет списка13111"/>
    <w:next w:val="a5"/>
    <w:uiPriority w:val="99"/>
    <w:semiHidden/>
    <w:unhideWhenUsed/>
    <w:rsid w:val="00E227F2"/>
  </w:style>
  <w:style w:type="numbering" w:customStyle="1" w:styleId="22111">
    <w:name w:val="Нет списка22111"/>
    <w:next w:val="a5"/>
    <w:uiPriority w:val="99"/>
    <w:semiHidden/>
    <w:unhideWhenUsed/>
    <w:rsid w:val="00E227F2"/>
  </w:style>
  <w:style w:type="numbering" w:customStyle="1" w:styleId="113111">
    <w:name w:val="Нет списка113111"/>
    <w:next w:val="a5"/>
    <w:uiPriority w:val="99"/>
    <w:semiHidden/>
    <w:rsid w:val="00E227F2"/>
  </w:style>
  <w:style w:type="numbering" w:customStyle="1" w:styleId="1112111">
    <w:name w:val="Нет списка1112111"/>
    <w:next w:val="a5"/>
    <w:uiPriority w:val="99"/>
    <w:semiHidden/>
    <w:unhideWhenUsed/>
    <w:rsid w:val="00E227F2"/>
  </w:style>
  <w:style w:type="numbering" w:customStyle="1" w:styleId="32111">
    <w:name w:val="Нет списка32111"/>
    <w:next w:val="a5"/>
    <w:uiPriority w:val="99"/>
    <w:semiHidden/>
    <w:unhideWhenUsed/>
    <w:rsid w:val="00E227F2"/>
  </w:style>
  <w:style w:type="numbering" w:customStyle="1" w:styleId="121111">
    <w:name w:val="Нет списка121111"/>
    <w:next w:val="a5"/>
    <w:uiPriority w:val="99"/>
    <w:semiHidden/>
    <w:rsid w:val="00E227F2"/>
  </w:style>
  <w:style w:type="numbering" w:customStyle="1" w:styleId="1121111">
    <w:name w:val="Нет списка1121111"/>
    <w:next w:val="a5"/>
    <w:uiPriority w:val="99"/>
    <w:semiHidden/>
    <w:unhideWhenUsed/>
    <w:rsid w:val="00E227F2"/>
  </w:style>
  <w:style w:type="numbering" w:customStyle="1" w:styleId="121110">
    <w:name w:val="Текущий список12111"/>
    <w:rsid w:val="00E227F2"/>
  </w:style>
  <w:style w:type="numbering" w:customStyle="1" w:styleId="11111211">
    <w:name w:val="Нет списка11111211"/>
    <w:next w:val="a5"/>
    <w:uiPriority w:val="99"/>
    <w:semiHidden/>
    <w:rsid w:val="00E227F2"/>
  </w:style>
  <w:style w:type="numbering" w:customStyle="1" w:styleId="111111120">
    <w:name w:val="Нет списка11111112"/>
    <w:next w:val="a5"/>
    <w:uiPriority w:val="99"/>
    <w:semiHidden/>
    <w:unhideWhenUsed/>
    <w:rsid w:val="00E227F2"/>
  </w:style>
  <w:style w:type="table" w:customStyle="1" w:styleId="192">
    <w:name w:val="Сетка таблицы192"/>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b">
    <w:name w:val="Текущий список1111"/>
    <w:rsid w:val="00E227F2"/>
  </w:style>
  <w:style w:type="numbering" w:customStyle="1" w:styleId="1111c">
    <w:name w:val="Стиль1_Маркеры многоуровневые111"/>
    <w:uiPriority w:val="99"/>
    <w:rsid w:val="00E227F2"/>
  </w:style>
  <w:style w:type="table" w:customStyle="1" w:styleId="1911">
    <w:name w:val="Сетка таблицы1911"/>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4"/>
    <w:next w:val="af8"/>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uiPriority w:val="99"/>
    <w:rsid w:val="00E227F2"/>
  </w:style>
  <w:style w:type="numbering" w:customStyle="1" w:styleId="11111110">
    <w:name w:val="1 / 1.1 / 1.1.11"/>
    <w:basedOn w:val="a5"/>
    <w:next w:val="111111"/>
    <w:rsid w:val="00E227F2"/>
  </w:style>
  <w:style w:type="numbering" w:customStyle="1" w:styleId="11111111111">
    <w:name w:val="Нет списка11111111111"/>
    <w:next w:val="a5"/>
    <w:uiPriority w:val="99"/>
    <w:semiHidden/>
    <w:unhideWhenUsed/>
    <w:rsid w:val="00E227F2"/>
  </w:style>
  <w:style w:type="numbering" w:customStyle="1" w:styleId="76">
    <w:name w:val="Нет списка7"/>
    <w:next w:val="a5"/>
    <w:uiPriority w:val="99"/>
    <w:semiHidden/>
    <w:unhideWhenUsed/>
    <w:rsid w:val="00E227F2"/>
  </w:style>
  <w:style w:type="numbering" w:customStyle="1" w:styleId="162">
    <w:name w:val="Нет списка16"/>
    <w:next w:val="a5"/>
    <w:uiPriority w:val="99"/>
    <w:semiHidden/>
    <w:unhideWhenUsed/>
    <w:rsid w:val="00E227F2"/>
  </w:style>
  <w:style w:type="numbering" w:customStyle="1" w:styleId="1161">
    <w:name w:val="Нет списка116"/>
    <w:next w:val="a5"/>
    <w:uiPriority w:val="99"/>
    <w:semiHidden/>
    <w:rsid w:val="00E227F2"/>
  </w:style>
  <w:style w:type="numbering" w:customStyle="1" w:styleId="136">
    <w:name w:val="Текущий список13"/>
    <w:rsid w:val="00E227F2"/>
  </w:style>
  <w:style w:type="numbering" w:customStyle="1" w:styleId="137">
    <w:name w:val="Стиль1_Маркеры многоуровневые3"/>
    <w:uiPriority w:val="99"/>
    <w:rsid w:val="00E227F2"/>
  </w:style>
  <w:style w:type="numbering" w:customStyle="1" w:styleId="252">
    <w:name w:val="Нет списка25"/>
    <w:next w:val="a5"/>
    <w:uiPriority w:val="99"/>
    <w:semiHidden/>
    <w:unhideWhenUsed/>
    <w:rsid w:val="00E227F2"/>
  </w:style>
  <w:style w:type="table" w:customStyle="1" w:styleId="1126">
    <w:name w:val="Сетка таблицы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E227F2"/>
  </w:style>
  <w:style w:type="numbering" w:customStyle="1" w:styleId="11150">
    <w:name w:val="Нет списка1115"/>
    <w:next w:val="a5"/>
    <w:uiPriority w:val="99"/>
    <w:semiHidden/>
    <w:unhideWhenUsed/>
    <w:rsid w:val="00E227F2"/>
  </w:style>
  <w:style w:type="numbering" w:customStyle="1" w:styleId="2130">
    <w:name w:val="Нет списка213"/>
    <w:next w:val="a5"/>
    <w:uiPriority w:val="99"/>
    <w:semiHidden/>
    <w:unhideWhenUsed/>
    <w:rsid w:val="00E227F2"/>
  </w:style>
  <w:style w:type="numbering" w:customStyle="1" w:styleId="111140">
    <w:name w:val="Нет списка11114"/>
    <w:next w:val="a5"/>
    <w:uiPriority w:val="99"/>
    <w:semiHidden/>
    <w:rsid w:val="00E227F2"/>
  </w:style>
  <w:style w:type="numbering" w:customStyle="1" w:styleId="1111140">
    <w:name w:val="Нет списка111114"/>
    <w:next w:val="a5"/>
    <w:uiPriority w:val="99"/>
    <w:semiHidden/>
    <w:unhideWhenUsed/>
    <w:rsid w:val="00E227F2"/>
  </w:style>
  <w:style w:type="numbering" w:customStyle="1" w:styleId="3130">
    <w:name w:val="Нет списка313"/>
    <w:next w:val="a5"/>
    <w:uiPriority w:val="99"/>
    <w:semiHidden/>
    <w:unhideWhenUsed/>
    <w:rsid w:val="00E227F2"/>
  </w:style>
  <w:style w:type="numbering" w:customStyle="1" w:styleId="1240">
    <w:name w:val="Нет списка124"/>
    <w:next w:val="a5"/>
    <w:uiPriority w:val="99"/>
    <w:semiHidden/>
    <w:rsid w:val="00E227F2"/>
  </w:style>
  <w:style w:type="numbering" w:customStyle="1" w:styleId="11240">
    <w:name w:val="Нет списка1124"/>
    <w:next w:val="a5"/>
    <w:uiPriority w:val="99"/>
    <w:semiHidden/>
    <w:unhideWhenUsed/>
    <w:rsid w:val="00E227F2"/>
  </w:style>
  <w:style w:type="numbering" w:customStyle="1" w:styleId="432">
    <w:name w:val="Нет списка43"/>
    <w:next w:val="a5"/>
    <w:uiPriority w:val="99"/>
    <w:semiHidden/>
    <w:unhideWhenUsed/>
    <w:rsid w:val="00E227F2"/>
  </w:style>
  <w:style w:type="numbering" w:customStyle="1" w:styleId="1330">
    <w:name w:val="Нет списка133"/>
    <w:next w:val="a5"/>
    <w:uiPriority w:val="99"/>
    <w:semiHidden/>
    <w:unhideWhenUsed/>
    <w:rsid w:val="00E227F2"/>
  </w:style>
  <w:style w:type="numbering" w:customStyle="1" w:styleId="223">
    <w:name w:val="Нет списка223"/>
    <w:next w:val="a5"/>
    <w:uiPriority w:val="99"/>
    <w:semiHidden/>
    <w:unhideWhenUsed/>
    <w:rsid w:val="00E227F2"/>
  </w:style>
  <w:style w:type="numbering" w:customStyle="1" w:styleId="1133">
    <w:name w:val="Нет списка1133"/>
    <w:next w:val="a5"/>
    <w:uiPriority w:val="99"/>
    <w:semiHidden/>
    <w:rsid w:val="00E227F2"/>
  </w:style>
  <w:style w:type="numbering" w:customStyle="1" w:styleId="11123">
    <w:name w:val="Нет списка11123"/>
    <w:next w:val="a5"/>
    <w:uiPriority w:val="99"/>
    <w:semiHidden/>
    <w:unhideWhenUsed/>
    <w:rsid w:val="00E227F2"/>
  </w:style>
  <w:style w:type="numbering" w:customStyle="1" w:styleId="323">
    <w:name w:val="Нет списка323"/>
    <w:next w:val="a5"/>
    <w:uiPriority w:val="99"/>
    <w:semiHidden/>
    <w:unhideWhenUsed/>
    <w:rsid w:val="00E227F2"/>
  </w:style>
  <w:style w:type="numbering" w:customStyle="1" w:styleId="12130">
    <w:name w:val="Нет списка1213"/>
    <w:next w:val="a5"/>
    <w:uiPriority w:val="99"/>
    <w:semiHidden/>
    <w:rsid w:val="00E227F2"/>
  </w:style>
  <w:style w:type="numbering" w:customStyle="1" w:styleId="11213">
    <w:name w:val="Нет списка11213"/>
    <w:next w:val="a5"/>
    <w:uiPriority w:val="99"/>
    <w:semiHidden/>
    <w:unhideWhenUsed/>
    <w:rsid w:val="00E227F2"/>
  </w:style>
  <w:style w:type="table" w:customStyle="1" w:styleId="1111d">
    <w:name w:val="Сетка таблицы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
    <w:rsid w:val="00E227F2"/>
  </w:style>
  <w:style w:type="numbering" w:customStyle="1" w:styleId="1224">
    <w:name w:val="Стиль1_Маркеры многоуровневые22"/>
    <w:uiPriority w:val="99"/>
    <w:rsid w:val="00E227F2"/>
  </w:style>
  <w:style w:type="numbering" w:customStyle="1" w:styleId="1111113">
    <w:name w:val="Нет списка1111113"/>
    <w:next w:val="a5"/>
    <w:semiHidden/>
    <w:rsid w:val="00E227F2"/>
  </w:style>
  <w:style w:type="numbering" w:customStyle="1" w:styleId="11111113">
    <w:name w:val="Нет списка11111113"/>
    <w:next w:val="a5"/>
    <w:uiPriority w:val="99"/>
    <w:semiHidden/>
    <w:unhideWhenUsed/>
    <w:rsid w:val="00E227F2"/>
  </w:style>
  <w:style w:type="numbering" w:customStyle="1" w:styleId="111111112">
    <w:name w:val="Нет списка111111112"/>
    <w:next w:val="a5"/>
    <w:uiPriority w:val="99"/>
    <w:semiHidden/>
    <w:unhideWhenUsed/>
    <w:rsid w:val="00E227F2"/>
  </w:style>
  <w:style w:type="numbering" w:customStyle="1" w:styleId="5210">
    <w:name w:val="Нет списка521"/>
    <w:next w:val="a5"/>
    <w:uiPriority w:val="99"/>
    <w:semiHidden/>
    <w:unhideWhenUsed/>
    <w:rsid w:val="00E227F2"/>
  </w:style>
  <w:style w:type="numbering" w:customStyle="1" w:styleId="1421">
    <w:name w:val="Нет списка1421"/>
    <w:next w:val="a5"/>
    <w:uiPriority w:val="99"/>
    <w:semiHidden/>
    <w:rsid w:val="00E227F2"/>
  </w:style>
  <w:style w:type="numbering" w:customStyle="1" w:styleId="2321">
    <w:name w:val="Нет списка2321"/>
    <w:next w:val="a5"/>
    <w:uiPriority w:val="99"/>
    <w:semiHidden/>
    <w:unhideWhenUsed/>
    <w:rsid w:val="00E227F2"/>
  </w:style>
  <w:style w:type="numbering" w:customStyle="1" w:styleId="3321">
    <w:name w:val="Нет списка3321"/>
    <w:next w:val="a5"/>
    <w:uiPriority w:val="99"/>
    <w:semiHidden/>
    <w:unhideWhenUsed/>
    <w:rsid w:val="00E227F2"/>
  </w:style>
  <w:style w:type="numbering" w:customStyle="1" w:styleId="11421">
    <w:name w:val="Нет списка11421"/>
    <w:next w:val="a5"/>
    <w:uiPriority w:val="99"/>
    <w:semiHidden/>
    <w:unhideWhenUsed/>
    <w:rsid w:val="00E227F2"/>
  </w:style>
  <w:style w:type="numbering" w:customStyle="1" w:styleId="21121">
    <w:name w:val="Нет списка21121"/>
    <w:next w:val="a5"/>
    <w:uiPriority w:val="99"/>
    <w:semiHidden/>
    <w:unhideWhenUsed/>
    <w:rsid w:val="00E227F2"/>
  </w:style>
  <w:style w:type="numbering" w:customStyle="1" w:styleId="111321">
    <w:name w:val="Нет списка111321"/>
    <w:next w:val="a5"/>
    <w:semiHidden/>
    <w:rsid w:val="00E227F2"/>
  </w:style>
  <w:style w:type="numbering" w:customStyle="1" w:styleId="111122">
    <w:name w:val="Нет списка111122"/>
    <w:next w:val="a5"/>
    <w:uiPriority w:val="99"/>
    <w:semiHidden/>
    <w:unhideWhenUsed/>
    <w:rsid w:val="00E227F2"/>
  </w:style>
  <w:style w:type="numbering" w:customStyle="1" w:styleId="31121">
    <w:name w:val="Нет списка31121"/>
    <w:next w:val="a5"/>
    <w:uiPriority w:val="99"/>
    <w:semiHidden/>
    <w:unhideWhenUsed/>
    <w:rsid w:val="00E227F2"/>
  </w:style>
  <w:style w:type="numbering" w:customStyle="1" w:styleId="12221">
    <w:name w:val="Нет списка12221"/>
    <w:next w:val="a5"/>
    <w:uiPriority w:val="99"/>
    <w:semiHidden/>
    <w:rsid w:val="00E227F2"/>
  </w:style>
  <w:style w:type="numbering" w:customStyle="1" w:styleId="112221">
    <w:name w:val="Нет списка112221"/>
    <w:next w:val="a5"/>
    <w:uiPriority w:val="99"/>
    <w:semiHidden/>
    <w:unhideWhenUsed/>
    <w:rsid w:val="00E227F2"/>
  </w:style>
  <w:style w:type="numbering" w:customStyle="1" w:styleId="4121">
    <w:name w:val="Нет списка4121"/>
    <w:next w:val="a5"/>
    <w:uiPriority w:val="99"/>
    <w:semiHidden/>
    <w:unhideWhenUsed/>
    <w:rsid w:val="00E227F2"/>
  </w:style>
  <w:style w:type="numbering" w:customStyle="1" w:styleId="13121">
    <w:name w:val="Нет списка13121"/>
    <w:next w:val="a5"/>
    <w:uiPriority w:val="99"/>
    <w:semiHidden/>
    <w:unhideWhenUsed/>
    <w:rsid w:val="00E227F2"/>
  </w:style>
  <w:style w:type="numbering" w:customStyle="1" w:styleId="22121">
    <w:name w:val="Нет списка22121"/>
    <w:next w:val="a5"/>
    <w:uiPriority w:val="99"/>
    <w:semiHidden/>
    <w:unhideWhenUsed/>
    <w:rsid w:val="00E227F2"/>
  </w:style>
  <w:style w:type="numbering" w:customStyle="1" w:styleId="113121">
    <w:name w:val="Нет списка113121"/>
    <w:next w:val="a5"/>
    <w:uiPriority w:val="99"/>
    <w:semiHidden/>
    <w:rsid w:val="00E227F2"/>
  </w:style>
  <w:style w:type="numbering" w:customStyle="1" w:styleId="1112121">
    <w:name w:val="Нет списка1112121"/>
    <w:next w:val="a5"/>
    <w:uiPriority w:val="99"/>
    <w:semiHidden/>
    <w:unhideWhenUsed/>
    <w:rsid w:val="00E227F2"/>
  </w:style>
  <w:style w:type="numbering" w:customStyle="1" w:styleId="32121">
    <w:name w:val="Нет списка32121"/>
    <w:next w:val="a5"/>
    <w:uiPriority w:val="99"/>
    <w:semiHidden/>
    <w:unhideWhenUsed/>
    <w:rsid w:val="00E227F2"/>
  </w:style>
  <w:style w:type="numbering" w:customStyle="1" w:styleId="121121">
    <w:name w:val="Нет списка121121"/>
    <w:next w:val="a5"/>
    <w:uiPriority w:val="99"/>
    <w:semiHidden/>
    <w:rsid w:val="00E227F2"/>
  </w:style>
  <w:style w:type="numbering" w:customStyle="1" w:styleId="1121121">
    <w:name w:val="Нет списка1121121"/>
    <w:next w:val="a5"/>
    <w:uiPriority w:val="99"/>
    <w:semiHidden/>
    <w:unhideWhenUsed/>
    <w:rsid w:val="00E227F2"/>
  </w:style>
  <w:style w:type="numbering" w:customStyle="1" w:styleId="12122">
    <w:name w:val="Текущий список1212"/>
    <w:rsid w:val="00E227F2"/>
  </w:style>
  <w:style w:type="numbering" w:customStyle="1" w:styleId="1111122">
    <w:name w:val="Нет списка1111122"/>
    <w:next w:val="a5"/>
    <w:uiPriority w:val="99"/>
    <w:semiHidden/>
    <w:rsid w:val="00E227F2"/>
  </w:style>
  <w:style w:type="numbering" w:customStyle="1" w:styleId="111111111111">
    <w:name w:val="Нет списка111111111111"/>
    <w:next w:val="a5"/>
    <w:uiPriority w:val="99"/>
    <w:semiHidden/>
    <w:unhideWhenUsed/>
    <w:rsid w:val="00E227F2"/>
  </w:style>
  <w:style w:type="numbering" w:customStyle="1" w:styleId="6110">
    <w:name w:val="Нет списка611"/>
    <w:next w:val="a5"/>
    <w:uiPriority w:val="99"/>
    <w:semiHidden/>
    <w:rsid w:val="00E227F2"/>
  </w:style>
  <w:style w:type="numbering" w:customStyle="1" w:styleId="15110">
    <w:name w:val="Нет списка1511"/>
    <w:next w:val="a5"/>
    <w:uiPriority w:val="99"/>
    <w:semiHidden/>
    <w:rsid w:val="00E227F2"/>
  </w:style>
  <w:style w:type="numbering" w:customStyle="1" w:styleId="24110">
    <w:name w:val="Нет списка2411"/>
    <w:next w:val="a5"/>
    <w:uiPriority w:val="99"/>
    <w:semiHidden/>
    <w:unhideWhenUsed/>
    <w:rsid w:val="00E227F2"/>
  </w:style>
  <w:style w:type="numbering" w:customStyle="1" w:styleId="34110">
    <w:name w:val="Нет списка3411"/>
    <w:next w:val="a5"/>
    <w:uiPriority w:val="99"/>
    <w:semiHidden/>
    <w:unhideWhenUsed/>
    <w:rsid w:val="00E227F2"/>
  </w:style>
  <w:style w:type="numbering" w:customStyle="1" w:styleId="11511">
    <w:name w:val="Нет списка11511"/>
    <w:next w:val="a5"/>
    <w:uiPriority w:val="99"/>
    <w:semiHidden/>
    <w:unhideWhenUsed/>
    <w:rsid w:val="00E227F2"/>
  </w:style>
  <w:style w:type="numbering" w:customStyle="1" w:styleId="21211">
    <w:name w:val="Нет списка21211"/>
    <w:next w:val="a5"/>
    <w:uiPriority w:val="99"/>
    <w:semiHidden/>
    <w:unhideWhenUsed/>
    <w:rsid w:val="00E227F2"/>
  </w:style>
  <w:style w:type="numbering" w:customStyle="1" w:styleId="111411">
    <w:name w:val="Нет списка111411"/>
    <w:next w:val="a5"/>
    <w:semiHidden/>
    <w:rsid w:val="00E227F2"/>
  </w:style>
  <w:style w:type="numbering" w:customStyle="1" w:styleId="1111311">
    <w:name w:val="Нет списка1111311"/>
    <w:next w:val="a5"/>
    <w:uiPriority w:val="99"/>
    <w:semiHidden/>
    <w:unhideWhenUsed/>
    <w:rsid w:val="00E227F2"/>
  </w:style>
  <w:style w:type="numbering" w:customStyle="1" w:styleId="31211">
    <w:name w:val="Нет списка31211"/>
    <w:next w:val="a5"/>
    <w:uiPriority w:val="99"/>
    <w:semiHidden/>
    <w:unhideWhenUsed/>
    <w:rsid w:val="00E227F2"/>
  </w:style>
  <w:style w:type="numbering" w:customStyle="1" w:styleId="12311">
    <w:name w:val="Нет списка12311"/>
    <w:next w:val="a5"/>
    <w:uiPriority w:val="99"/>
    <w:semiHidden/>
    <w:rsid w:val="00E227F2"/>
  </w:style>
  <w:style w:type="numbering" w:customStyle="1" w:styleId="112311">
    <w:name w:val="Нет списка112311"/>
    <w:next w:val="a5"/>
    <w:uiPriority w:val="99"/>
    <w:semiHidden/>
    <w:unhideWhenUsed/>
    <w:rsid w:val="00E227F2"/>
  </w:style>
  <w:style w:type="numbering" w:customStyle="1" w:styleId="4211">
    <w:name w:val="Нет списка4211"/>
    <w:next w:val="a5"/>
    <w:uiPriority w:val="99"/>
    <w:semiHidden/>
    <w:unhideWhenUsed/>
    <w:rsid w:val="00E227F2"/>
  </w:style>
  <w:style w:type="numbering" w:customStyle="1" w:styleId="13211">
    <w:name w:val="Нет списка13211"/>
    <w:next w:val="a5"/>
    <w:uiPriority w:val="99"/>
    <w:semiHidden/>
    <w:unhideWhenUsed/>
    <w:rsid w:val="00E227F2"/>
  </w:style>
  <w:style w:type="numbering" w:customStyle="1" w:styleId="22211">
    <w:name w:val="Нет списка22211"/>
    <w:next w:val="a5"/>
    <w:uiPriority w:val="99"/>
    <w:semiHidden/>
    <w:unhideWhenUsed/>
    <w:rsid w:val="00E227F2"/>
  </w:style>
  <w:style w:type="numbering" w:customStyle="1" w:styleId="113211">
    <w:name w:val="Нет списка113211"/>
    <w:next w:val="a5"/>
    <w:uiPriority w:val="99"/>
    <w:semiHidden/>
    <w:rsid w:val="00E227F2"/>
  </w:style>
  <w:style w:type="numbering" w:customStyle="1" w:styleId="1112211">
    <w:name w:val="Нет списка1112211"/>
    <w:next w:val="a5"/>
    <w:uiPriority w:val="99"/>
    <w:semiHidden/>
    <w:unhideWhenUsed/>
    <w:rsid w:val="00E227F2"/>
  </w:style>
  <w:style w:type="numbering" w:customStyle="1" w:styleId="32211">
    <w:name w:val="Нет списка32211"/>
    <w:next w:val="a5"/>
    <w:uiPriority w:val="99"/>
    <w:semiHidden/>
    <w:unhideWhenUsed/>
    <w:rsid w:val="00E227F2"/>
  </w:style>
  <w:style w:type="numbering" w:customStyle="1" w:styleId="121211">
    <w:name w:val="Нет списка121211"/>
    <w:next w:val="a5"/>
    <w:uiPriority w:val="99"/>
    <w:semiHidden/>
    <w:rsid w:val="00E227F2"/>
  </w:style>
  <w:style w:type="numbering" w:customStyle="1" w:styleId="1121211">
    <w:name w:val="Нет списка1121211"/>
    <w:next w:val="a5"/>
    <w:uiPriority w:val="99"/>
    <w:semiHidden/>
    <w:unhideWhenUsed/>
    <w:rsid w:val="00E227F2"/>
  </w:style>
  <w:style w:type="numbering" w:customStyle="1" w:styleId="12210">
    <w:name w:val="Текущий список1221"/>
    <w:rsid w:val="00E227F2"/>
  </w:style>
  <w:style w:type="numbering" w:customStyle="1" w:styleId="121112">
    <w:name w:val="Стиль1_Маркеры многоуровневые2111"/>
    <w:uiPriority w:val="99"/>
    <w:rsid w:val="00E227F2"/>
  </w:style>
  <w:style w:type="numbering" w:customStyle="1" w:styleId="1111131">
    <w:name w:val="Нет списка1111131"/>
    <w:next w:val="a5"/>
    <w:uiPriority w:val="99"/>
    <w:semiHidden/>
    <w:rsid w:val="00E227F2"/>
  </w:style>
  <w:style w:type="numbering" w:customStyle="1" w:styleId="11111121">
    <w:name w:val="Нет списка11111121"/>
    <w:next w:val="a5"/>
    <w:uiPriority w:val="99"/>
    <w:semiHidden/>
    <w:unhideWhenUsed/>
    <w:rsid w:val="00E227F2"/>
  </w:style>
  <w:style w:type="numbering" w:customStyle="1" w:styleId="51110">
    <w:name w:val="Нет списка5111"/>
    <w:next w:val="a5"/>
    <w:uiPriority w:val="99"/>
    <w:semiHidden/>
    <w:unhideWhenUsed/>
    <w:rsid w:val="00E227F2"/>
  </w:style>
  <w:style w:type="numbering" w:customStyle="1" w:styleId="14111">
    <w:name w:val="Нет списка14111"/>
    <w:next w:val="a5"/>
    <w:uiPriority w:val="99"/>
    <w:semiHidden/>
    <w:rsid w:val="00E227F2"/>
  </w:style>
  <w:style w:type="numbering" w:customStyle="1" w:styleId="23111">
    <w:name w:val="Нет списка23111"/>
    <w:next w:val="a5"/>
    <w:uiPriority w:val="99"/>
    <w:semiHidden/>
    <w:unhideWhenUsed/>
    <w:rsid w:val="00E227F2"/>
  </w:style>
  <w:style w:type="numbering" w:customStyle="1" w:styleId="33111">
    <w:name w:val="Нет списка33111"/>
    <w:next w:val="a5"/>
    <w:uiPriority w:val="99"/>
    <w:semiHidden/>
    <w:unhideWhenUsed/>
    <w:rsid w:val="00E227F2"/>
  </w:style>
  <w:style w:type="numbering" w:customStyle="1" w:styleId="114111">
    <w:name w:val="Нет списка114111"/>
    <w:next w:val="a5"/>
    <w:uiPriority w:val="99"/>
    <w:semiHidden/>
    <w:unhideWhenUsed/>
    <w:rsid w:val="00E227F2"/>
  </w:style>
  <w:style w:type="numbering" w:customStyle="1" w:styleId="211111">
    <w:name w:val="Нет списка211111"/>
    <w:next w:val="a5"/>
    <w:uiPriority w:val="99"/>
    <w:semiHidden/>
    <w:unhideWhenUsed/>
    <w:rsid w:val="00E227F2"/>
  </w:style>
  <w:style w:type="numbering" w:customStyle="1" w:styleId="1113111">
    <w:name w:val="Нет списка1113111"/>
    <w:next w:val="a5"/>
    <w:semiHidden/>
    <w:rsid w:val="00E227F2"/>
  </w:style>
  <w:style w:type="numbering" w:customStyle="1" w:styleId="11112111">
    <w:name w:val="Нет списка11112111"/>
    <w:next w:val="a5"/>
    <w:uiPriority w:val="99"/>
    <w:semiHidden/>
    <w:unhideWhenUsed/>
    <w:rsid w:val="00E227F2"/>
  </w:style>
  <w:style w:type="numbering" w:customStyle="1" w:styleId="311111">
    <w:name w:val="Нет списка311111"/>
    <w:next w:val="a5"/>
    <w:uiPriority w:val="99"/>
    <w:semiHidden/>
    <w:unhideWhenUsed/>
    <w:rsid w:val="00E227F2"/>
  </w:style>
  <w:style w:type="numbering" w:customStyle="1" w:styleId="122111">
    <w:name w:val="Нет списка122111"/>
    <w:next w:val="a5"/>
    <w:uiPriority w:val="99"/>
    <w:semiHidden/>
    <w:rsid w:val="00E227F2"/>
  </w:style>
  <w:style w:type="numbering" w:customStyle="1" w:styleId="1122111">
    <w:name w:val="Нет списка1122111"/>
    <w:next w:val="a5"/>
    <w:uiPriority w:val="99"/>
    <w:semiHidden/>
    <w:unhideWhenUsed/>
    <w:rsid w:val="00E227F2"/>
  </w:style>
  <w:style w:type="numbering" w:customStyle="1" w:styleId="41111">
    <w:name w:val="Нет списка41111"/>
    <w:next w:val="a5"/>
    <w:uiPriority w:val="99"/>
    <w:semiHidden/>
    <w:unhideWhenUsed/>
    <w:rsid w:val="00E227F2"/>
  </w:style>
  <w:style w:type="numbering" w:customStyle="1" w:styleId="131111">
    <w:name w:val="Нет списка131111"/>
    <w:next w:val="a5"/>
    <w:uiPriority w:val="99"/>
    <w:semiHidden/>
    <w:unhideWhenUsed/>
    <w:rsid w:val="00E227F2"/>
  </w:style>
  <w:style w:type="numbering" w:customStyle="1" w:styleId="221111">
    <w:name w:val="Нет списка221111"/>
    <w:next w:val="a5"/>
    <w:uiPriority w:val="99"/>
    <w:semiHidden/>
    <w:unhideWhenUsed/>
    <w:rsid w:val="00E227F2"/>
  </w:style>
  <w:style w:type="numbering" w:customStyle="1" w:styleId="1131111">
    <w:name w:val="Нет списка1131111"/>
    <w:next w:val="a5"/>
    <w:uiPriority w:val="99"/>
    <w:semiHidden/>
    <w:rsid w:val="00E227F2"/>
  </w:style>
  <w:style w:type="numbering" w:customStyle="1" w:styleId="11121111">
    <w:name w:val="Нет списка11121111"/>
    <w:next w:val="a5"/>
    <w:uiPriority w:val="99"/>
    <w:semiHidden/>
    <w:unhideWhenUsed/>
    <w:rsid w:val="00E227F2"/>
  </w:style>
  <w:style w:type="numbering" w:customStyle="1" w:styleId="321111">
    <w:name w:val="Нет списка321111"/>
    <w:next w:val="a5"/>
    <w:uiPriority w:val="99"/>
    <w:semiHidden/>
    <w:unhideWhenUsed/>
    <w:rsid w:val="00E227F2"/>
  </w:style>
  <w:style w:type="numbering" w:customStyle="1" w:styleId="1211111">
    <w:name w:val="Нет списка1211111"/>
    <w:next w:val="a5"/>
    <w:uiPriority w:val="99"/>
    <w:semiHidden/>
    <w:rsid w:val="00E227F2"/>
  </w:style>
  <w:style w:type="numbering" w:customStyle="1" w:styleId="11211111">
    <w:name w:val="Нет списка11211111"/>
    <w:next w:val="a5"/>
    <w:uiPriority w:val="99"/>
    <w:semiHidden/>
    <w:unhideWhenUsed/>
    <w:rsid w:val="00E227F2"/>
  </w:style>
  <w:style w:type="numbering" w:customStyle="1" w:styleId="1211110">
    <w:name w:val="Текущий список121111"/>
    <w:rsid w:val="00E227F2"/>
  </w:style>
  <w:style w:type="numbering" w:customStyle="1" w:styleId="111112111">
    <w:name w:val="Нет списка111112111"/>
    <w:next w:val="a5"/>
    <w:uiPriority w:val="99"/>
    <w:semiHidden/>
    <w:rsid w:val="00E227F2"/>
  </w:style>
  <w:style w:type="numbering" w:customStyle="1" w:styleId="111111121">
    <w:name w:val="Нет списка111111121"/>
    <w:next w:val="a5"/>
    <w:uiPriority w:val="99"/>
    <w:semiHidden/>
    <w:unhideWhenUsed/>
    <w:rsid w:val="00E227F2"/>
  </w:style>
  <w:style w:type="character" w:customStyle="1" w:styleId="affffe">
    <w:name w:val="Название Знак"/>
    <w:uiPriority w:val="99"/>
    <w:rsid w:val="00E227F2"/>
    <w:rPr>
      <w:rFonts w:ascii="Cambria" w:eastAsia="Times New Roman" w:hAnsi="Cambria" w:cs="Times New Roman"/>
      <w:b/>
      <w:bCs/>
      <w:kern w:val="28"/>
      <w:sz w:val="32"/>
      <w:szCs w:val="32"/>
      <w:lang w:val="uk-UA" w:eastAsia="en-US"/>
    </w:rPr>
  </w:style>
  <w:style w:type="table" w:customStyle="1" w:styleId="261">
    <w:name w:val="Сетка таблицы261"/>
    <w:basedOn w:val="a4"/>
    <w:next w:val="af8"/>
    <w:uiPriority w:val="59"/>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Текущий список14"/>
    <w:rsid w:val="00E227F2"/>
  </w:style>
  <w:style w:type="numbering" w:customStyle="1" w:styleId="144">
    <w:name w:val="Стиль1_Маркеры многоуровневые4"/>
    <w:uiPriority w:val="99"/>
    <w:rsid w:val="00E227F2"/>
  </w:style>
  <w:style w:type="numbering" w:customStyle="1" w:styleId="124">
    <w:name w:val="Текущий список124"/>
    <w:rsid w:val="00E227F2"/>
    <w:pPr>
      <w:numPr>
        <w:numId w:val="23"/>
      </w:numPr>
    </w:pPr>
  </w:style>
  <w:style w:type="numbering" w:customStyle="1" w:styleId="1233">
    <w:name w:val="Стиль1_Маркеры многоуровневые23"/>
    <w:uiPriority w:val="99"/>
    <w:rsid w:val="00E227F2"/>
  </w:style>
  <w:style w:type="numbering" w:customStyle="1" w:styleId="1ai12">
    <w:name w:val="1 / a / i12"/>
    <w:basedOn w:val="a5"/>
    <w:next w:val="1ai"/>
    <w:semiHidden/>
    <w:unhideWhenUsed/>
    <w:rsid w:val="00E227F2"/>
    <w:pPr>
      <w:numPr>
        <w:numId w:val="35"/>
      </w:numPr>
    </w:pPr>
  </w:style>
  <w:style w:type="numbering" w:customStyle="1" w:styleId="1ai111">
    <w:name w:val="1 / a / i111"/>
    <w:basedOn w:val="a5"/>
    <w:next w:val="1ai"/>
    <w:rsid w:val="00E227F2"/>
  </w:style>
  <w:style w:type="numbering" w:customStyle="1" w:styleId="1ai11">
    <w:name w:val="1 / a / i11"/>
    <w:basedOn w:val="a5"/>
    <w:next w:val="1ai"/>
    <w:unhideWhenUsed/>
    <w:rsid w:val="00E227F2"/>
    <w:pPr>
      <w:numPr>
        <w:numId w:val="34"/>
      </w:numPr>
    </w:pPr>
  </w:style>
  <w:style w:type="table" w:customStyle="1" w:styleId="11010">
    <w:name w:val="Сетка таблицы110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5"/>
    <w:uiPriority w:val="99"/>
    <w:semiHidden/>
    <w:unhideWhenUsed/>
    <w:rsid w:val="00E227F2"/>
  </w:style>
  <w:style w:type="table" w:customStyle="1" w:styleId="2011">
    <w:name w:val="Сетка таблицы2011"/>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227F2"/>
  </w:style>
  <w:style w:type="table" w:customStyle="1" w:styleId="551">
    <w:name w:val="Сетка таблицы551"/>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Текущий список11111"/>
    <w:rsid w:val="00E227F2"/>
  </w:style>
  <w:style w:type="numbering" w:customStyle="1" w:styleId="111117">
    <w:name w:val="Стиль1_Маркеры многоуровневые1111"/>
    <w:uiPriority w:val="99"/>
    <w:rsid w:val="00E227F2"/>
  </w:style>
  <w:style w:type="table" w:customStyle="1" w:styleId="25111">
    <w:name w:val="Сетка таблицы25111"/>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
    <w:name w:val="1 / a / i112"/>
    <w:basedOn w:val="a5"/>
    <w:next w:val="1ai"/>
    <w:rsid w:val="00E227F2"/>
  </w:style>
  <w:style w:type="numbering" w:customStyle="1" w:styleId="111111110">
    <w:name w:val="1 / 1.1 / 1.1.111"/>
    <w:basedOn w:val="a5"/>
    <w:next w:val="111111"/>
    <w:rsid w:val="00E227F2"/>
  </w:style>
  <w:style w:type="paragraph" w:styleId="afffff">
    <w:name w:val="List Number"/>
    <w:basedOn w:val="a2"/>
    <w:rsid w:val="00E227F2"/>
    <w:pPr>
      <w:widowControl w:val="0"/>
      <w:ind w:left="283" w:hanging="283"/>
    </w:pPr>
    <w:rPr>
      <w:rFonts w:eastAsia="Calibri"/>
      <w:sz w:val="20"/>
      <w:szCs w:val="20"/>
      <w:lang w:val="uk-UA" w:eastAsia="ru-RU"/>
    </w:rPr>
  </w:style>
  <w:style w:type="paragraph" w:customStyle="1" w:styleId="3level">
    <w:name w:val="3 level"/>
    <w:basedOn w:val="a2"/>
    <w:link w:val="3levelChar"/>
    <w:uiPriority w:val="99"/>
    <w:qFormat/>
    <w:rsid w:val="00E227F2"/>
    <w:pPr>
      <w:numPr>
        <w:ilvl w:val="2"/>
        <w:numId w:val="37"/>
      </w:numPr>
      <w:jc w:val="both"/>
    </w:pPr>
    <w:rPr>
      <w:rFonts w:ascii="Arial" w:eastAsia="Times New Roman" w:hAnsi="Arial" w:cs="Arial"/>
      <w:sz w:val="20"/>
      <w:szCs w:val="20"/>
      <w:lang w:val="uk-UA" w:eastAsia="en-US"/>
    </w:rPr>
  </w:style>
  <w:style w:type="paragraph" w:customStyle="1" w:styleId="4level">
    <w:name w:val="4 level"/>
    <w:basedOn w:val="a2"/>
    <w:link w:val="4levelChar"/>
    <w:uiPriority w:val="99"/>
    <w:qFormat/>
    <w:rsid w:val="00E227F2"/>
    <w:pPr>
      <w:numPr>
        <w:ilvl w:val="3"/>
        <w:numId w:val="37"/>
      </w:numPr>
      <w:jc w:val="both"/>
    </w:pPr>
    <w:rPr>
      <w:rFonts w:ascii="Arial" w:eastAsia="Times New Roman" w:hAnsi="Arial" w:cs="Arial"/>
      <w:sz w:val="20"/>
      <w:szCs w:val="20"/>
      <w:lang w:val="uk-UA" w:eastAsia="en-US"/>
    </w:rPr>
  </w:style>
  <w:style w:type="character" w:customStyle="1" w:styleId="3levelChar">
    <w:name w:val="3 level Char"/>
    <w:link w:val="3level"/>
    <w:uiPriority w:val="99"/>
    <w:locked/>
    <w:rsid w:val="00E227F2"/>
    <w:rPr>
      <w:rFonts w:ascii="Arial" w:eastAsia="Times New Roman" w:hAnsi="Arial" w:cs="Arial"/>
      <w:sz w:val="20"/>
      <w:szCs w:val="20"/>
      <w:lang w:val="uk-UA" w:eastAsia="en-US"/>
    </w:rPr>
  </w:style>
  <w:style w:type="character" w:customStyle="1" w:styleId="4levelChar">
    <w:name w:val="4 level Char"/>
    <w:link w:val="4level"/>
    <w:uiPriority w:val="99"/>
    <w:locked/>
    <w:rsid w:val="00E227F2"/>
    <w:rPr>
      <w:rFonts w:ascii="Arial" w:eastAsia="Times New Roman" w:hAnsi="Arial" w:cs="Arial"/>
      <w:sz w:val="20"/>
      <w:szCs w:val="20"/>
      <w:lang w:val="uk-UA" w:eastAsia="en-US"/>
    </w:rPr>
  </w:style>
  <w:style w:type="paragraph" w:customStyle="1" w:styleId="1fff">
    <w:name w:val="Название1"/>
    <w:basedOn w:val="a2"/>
    <w:next w:val="a6"/>
    <w:uiPriority w:val="99"/>
    <w:qFormat/>
    <w:rsid w:val="00E227F2"/>
    <w:pPr>
      <w:widowControl w:val="0"/>
      <w:spacing w:before="120" w:after="240"/>
      <w:ind w:left="142"/>
      <w:jc w:val="center"/>
    </w:pPr>
    <w:rPr>
      <w:rFonts w:ascii="Cambria" w:eastAsia="Times New Roman" w:hAnsi="Cambria"/>
      <w:b/>
      <w:kern w:val="28"/>
      <w:sz w:val="32"/>
      <w:szCs w:val="20"/>
      <w:lang w:val="x-none" w:eastAsia="x-none"/>
    </w:rPr>
  </w:style>
  <w:style w:type="paragraph" w:customStyle="1" w:styleId="BodyText21">
    <w:name w:val="Body Text 21"/>
    <w:basedOn w:val="a2"/>
    <w:uiPriority w:val="99"/>
    <w:qFormat/>
    <w:rsid w:val="00E227F2"/>
    <w:pPr>
      <w:widowControl w:val="0"/>
      <w:spacing w:after="120"/>
      <w:ind w:left="360"/>
    </w:pPr>
    <w:rPr>
      <w:rFonts w:eastAsia="Times New Roman"/>
      <w:sz w:val="22"/>
      <w:szCs w:val="22"/>
      <w:lang w:val="uk-UA" w:eastAsia="ru-RU"/>
    </w:rPr>
  </w:style>
  <w:style w:type="paragraph" w:styleId="2fa">
    <w:name w:val="List 2"/>
    <w:basedOn w:val="a2"/>
    <w:rsid w:val="00E227F2"/>
    <w:pPr>
      <w:widowControl w:val="0"/>
      <w:spacing w:before="60" w:after="60"/>
      <w:ind w:left="641" w:hanging="357"/>
    </w:pPr>
    <w:rPr>
      <w:rFonts w:eastAsia="Times New Roman"/>
      <w:sz w:val="22"/>
      <w:szCs w:val="22"/>
      <w:lang w:val="uk-UA" w:eastAsia="ru-RU"/>
    </w:rPr>
  </w:style>
  <w:style w:type="paragraph" w:styleId="3d">
    <w:name w:val="List 3"/>
    <w:basedOn w:val="a2"/>
    <w:rsid w:val="00E227F2"/>
    <w:pPr>
      <w:keepLines/>
      <w:widowControl w:val="0"/>
      <w:tabs>
        <w:tab w:val="num" w:pos="1344"/>
      </w:tabs>
      <w:ind w:left="1344" w:hanging="567"/>
      <w:jc w:val="both"/>
    </w:pPr>
    <w:rPr>
      <w:rFonts w:ascii="Arial" w:eastAsia="Times New Roman" w:hAnsi="Arial" w:cs="Arial"/>
      <w:sz w:val="20"/>
      <w:szCs w:val="20"/>
      <w:lang w:val="uk-UA" w:eastAsia="ru-RU"/>
    </w:rPr>
  </w:style>
  <w:style w:type="paragraph" w:styleId="2fb">
    <w:name w:val="List Bullet 2"/>
    <w:basedOn w:val="a2"/>
    <w:rsid w:val="00E227F2"/>
    <w:pPr>
      <w:widowControl w:val="0"/>
      <w:spacing w:after="120"/>
      <w:ind w:left="717" w:hanging="360"/>
    </w:pPr>
    <w:rPr>
      <w:rFonts w:ascii="&amp;Aaeoeea" w:eastAsia="Times New Roman" w:hAnsi="&amp;Aaeoeea" w:cs="&amp;Aaeoeea"/>
      <w:sz w:val="22"/>
      <w:szCs w:val="22"/>
      <w:lang w:val="uk-UA" w:eastAsia="ru-RU"/>
    </w:rPr>
  </w:style>
  <w:style w:type="paragraph" w:styleId="3e">
    <w:name w:val="List Bullet 3"/>
    <w:basedOn w:val="a2"/>
    <w:rsid w:val="00E227F2"/>
    <w:pPr>
      <w:widowControl w:val="0"/>
      <w:ind w:left="1080" w:hanging="360"/>
    </w:pPr>
    <w:rPr>
      <w:rFonts w:ascii="&amp;Aaeoeea" w:eastAsia="Times New Roman" w:hAnsi="&amp;Aaeoeea" w:cs="&amp;Aaeoeea"/>
      <w:b/>
      <w:bCs/>
      <w:sz w:val="22"/>
      <w:szCs w:val="22"/>
      <w:lang w:val="uk-UA" w:eastAsia="ru-RU"/>
    </w:rPr>
  </w:style>
  <w:style w:type="paragraph" w:customStyle="1" w:styleId="TableText">
    <w:name w:val="Table Text"/>
    <w:uiPriority w:val="99"/>
    <w:qFormat/>
    <w:rsid w:val="00E227F2"/>
    <w:pPr>
      <w:widowControl w:val="0"/>
      <w:ind w:left="113" w:right="113" w:firstLine="283"/>
      <w:jc w:val="both"/>
    </w:pPr>
    <w:rPr>
      <w:rFonts w:ascii="&amp;Oaein" w:eastAsia="Times New Roman" w:hAnsi="&amp;Oaein" w:cs="&amp;Oaein"/>
      <w:color w:val="000000"/>
      <w:sz w:val="20"/>
      <w:szCs w:val="20"/>
      <w:lang w:eastAsia="ru-RU"/>
    </w:rPr>
  </w:style>
  <w:style w:type="paragraph" w:styleId="afffff0">
    <w:name w:val="table of figures"/>
    <w:basedOn w:val="a2"/>
    <w:next w:val="a2"/>
    <w:semiHidden/>
    <w:rsid w:val="00E227F2"/>
    <w:pPr>
      <w:widowControl w:val="0"/>
      <w:tabs>
        <w:tab w:val="right" w:pos="10206"/>
      </w:tabs>
      <w:ind w:left="440" w:hanging="440"/>
    </w:pPr>
    <w:rPr>
      <w:rFonts w:ascii="Arial" w:eastAsia="Times New Roman" w:hAnsi="Arial" w:cs="Arial"/>
      <w:caps/>
      <w:sz w:val="20"/>
      <w:szCs w:val="20"/>
      <w:lang w:val="uk-UA" w:eastAsia="ru-RU"/>
    </w:rPr>
  </w:style>
  <w:style w:type="paragraph" w:customStyle="1" w:styleId="Ioieo">
    <w:name w:val="Ioieo"/>
    <w:basedOn w:val="a2"/>
    <w:uiPriority w:val="99"/>
    <w:qFormat/>
    <w:rsid w:val="00E227F2"/>
    <w:pPr>
      <w:widowControl w:val="0"/>
      <w:tabs>
        <w:tab w:val="left" w:pos="2835"/>
      </w:tabs>
      <w:spacing w:after="120"/>
      <w:jc w:val="both"/>
    </w:pPr>
    <w:rPr>
      <w:rFonts w:eastAsia="Times New Roman"/>
      <w:lang w:val="uk-UA" w:eastAsia="ru-RU"/>
    </w:rPr>
  </w:style>
  <w:style w:type="paragraph" w:customStyle="1" w:styleId="afffff1">
    <w:name w:val="Табличный"/>
    <w:basedOn w:val="a6"/>
    <w:uiPriority w:val="99"/>
    <w:qFormat/>
    <w:rsid w:val="00E227F2"/>
    <w:pPr>
      <w:autoSpaceDE/>
      <w:autoSpaceDN/>
      <w:spacing w:line="276" w:lineRule="auto"/>
      <w:jc w:val="left"/>
    </w:pPr>
    <w:rPr>
      <w:rFonts w:ascii="Calibri" w:eastAsia="Calibri" w:hAnsi="Calibri" w:cs="Times New Roman"/>
      <w:sz w:val="22"/>
      <w:szCs w:val="22"/>
      <w:lang w:val="ru-RU"/>
    </w:rPr>
  </w:style>
  <w:style w:type="paragraph" w:customStyle="1" w:styleId="2fc">
    <w:name w:val="Стиль2уровня"/>
    <w:basedOn w:val="21"/>
    <w:uiPriority w:val="99"/>
    <w:qFormat/>
    <w:rsid w:val="00E227F2"/>
    <w:pPr>
      <w:keepNext w:val="0"/>
      <w:tabs>
        <w:tab w:val="num" w:pos="792"/>
        <w:tab w:val="left" w:pos="851"/>
      </w:tabs>
      <w:spacing w:before="0"/>
      <w:ind w:left="792" w:hanging="432"/>
      <w:jc w:val="both"/>
    </w:pPr>
    <w:rPr>
      <w:rFonts w:ascii="Times New Roman" w:eastAsia="Times New Roman" w:hAnsi="Times New Roman" w:cs="Times New Roman"/>
      <w:b w:val="0"/>
      <w:i w:val="0"/>
      <w:color w:val="000000"/>
      <w:sz w:val="22"/>
      <w:szCs w:val="22"/>
      <w:lang w:val="uk-UA" w:eastAsia="x-none"/>
    </w:rPr>
  </w:style>
  <w:style w:type="paragraph" w:customStyle="1" w:styleId="2fd">
    <w:name w:val="Абзац списка2"/>
    <w:basedOn w:val="a2"/>
    <w:uiPriority w:val="99"/>
    <w:qFormat/>
    <w:rsid w:val="00E227F2"/>
    <w:pPr>
      <w:ind w:left="720"/>
    </w:pPr>
    <w:rPr>
      <w:rFonts w:ascii="Calibri" w:eastAsia="Times New Roman" w:hAnsi="Calibri" w:cs="Calibri"/>
      <w:sz w:val="22"/>
      <w:szCs w:val="22"/>
      <w:lang w:val="uk-UA" w:eastAsia="ru-RU"/>
    </w:rPr>
  </w:style>
  <w:style w:type="table" w:customStyle="1" w:styleId="26111">
    <w:name w:val="Сетка таблицы26111"/>
    <w:basedOn w:val="a4"/>
    <w:next w:val="af8"/>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
    <w:name w:val="Знак Char Char Знак Char Char Знак Char Char Знак Char Char Знак Char Char Знак"/>
    <w:basedOn w:val="a2"/>
    <w:uiPriority w:val="99"/>
    <w:qFormat/>
    <w:rsid w:val="00E227F2"/>
    <w:rPr>
      <w:rFonts w:ascii="Verdana" w:eastAsia="Times New Roman" w:hAnsi="Verdana" w:cs="Verdana"/>
      <w:sz w:val="20"/>
      <w:szCs w:val="20"/>
      <w:lang w:val="en-US" w:eastAsia="en-US"/>
    </w:rPr>
  </w:style>
  <w:style w:type="paragraph" w:customStyle="1" w:styleId="afffff2">
    <w:name w:val="Параграф"/>
    <w:basedOn w:val="a2"/>
    <w:uiPriority w:val="99"/>
    <w:qFormat/>
    <w:rsid w:val="00E227F2"/>
    <w:pPr>
      <w:spacing w:before="60" w:after="60"/>
      <w:jc w:val="both"/>
    </w:pPr>
    <w:rPr>
      <w:rFonts w:eastAsia="Times New Roman"/>
      <w:lang w:val="uk-UA" w:eastAsia="ru-RU"/>
    </w:rPr>
  </w:style>
  <w:style w:type="character" w:styleId="afffff3">
    <w:name w:val="endnote reference"/>
    <w:semiHidden/>
    <w:rsid w:val="00E227F2"/>
    <w:rPr>
      <w:vertAlign w:val="superscript"/>
    </w:rPr>
  </w:style>
  <w:style w:type="paragraph" w:customStyle="1" w:styleId="1fff0">
    <w:name w:val="Рецензия1"/>
    <w:hidden/>
    <w:uiPriority w:val="99"/>
    <w:semiHidden/>
    <w:qFormat/>
    <w:rsid w:val="00E227F2"/>
    <w:rPr>
      <w:rFonts w:eastAsia="Times New Roman"/>
      <w:sz w:val="22"/>
      <w:szCs w:val="22"/>
      <w:lang w:eastAsia="ru-RU"/>
    </w:rPr>
  </w:style>
  <w:style w:type="character" w:customStyle="1" w:styleId="Bodytext2">
    <w:name w:val="Body text (2)_"/>
    <w:link w:val="Bodytext20"/>
    <w:rsid w:val="00E227F2"/>
    <w:rPr>
      <w:shd w:val="clear" w:color="auto" w:fill="FFFFFF"/>
    </w:rPr>
  </w:style>
  <w:style w:type="paragraph" w:customStyle="1" w:styleId="Bodytext20">
    <w:name w:val="Body text (2)"/>
    <w:basedOn w:val="a2"/>
    <w:link w:val="Bodytext2"/>
    <w:qFormat/>
    <w:rsid w:val="00E227F2"/>
    <w:pPr>
      <w:widowControl w:val="0"/>
      <w:shd w:val="clear" w:color="auto" w:fill="FFFFFF"/>
      <w:spacing w:after="540" w:line="269" w:lineRule="exact"/>
      <w:ind w:hanging="840"/>
      <w:jc w:val="right"/>
    </w:pPr>
  </w:style>
  <w:style w:type="character" w:customStyle="1" w:styleId="Tablecaption">
    <w:name w:val="Table caption"/>
    <w:rsid w:val="00E227F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Bodytext285ptSmallCaps">
    <w:name w:val="Body text (2) + 8.5 pt;Small Caps"/>
    <w:rsid w:val="00E227F2"/>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uk-UA" w:eastAsia="uk-UA" w:bidi="uk-UA"/>
    </w:rPr>
  </w:style>
  <w:style w:type="paragraph" w:customStyle="1" w:styleId="67">
    <w:name w:val="заголовок 6"/>
    <w:basedOn w:val="a2"/>
    <w:next w:val="a2"/>
    <w:uiPriority w:val="99"/>
    <w:qFormat/>
    <w:rsid w:val="00E227F2"/>
    <w:pPr>
      <w:keepNext/>
      <w:widowControl w:val="0"/>
      <w:spacing w:before="120" w:after="120"/>
      <w:ind w:firstLine="720"/>
      <w:jc w:val="center"/>
    </w:pPr>
    <w:rPr>
      <w:rFonts w:eastAsia="Times New Roman"/>
      <w:b/>
      <w:i/>
      <w:sz w:val="28"/>
      <w:szCs w:val="20"/>
      <w:lang w:val="uk-UA" w:eastAsia="ru-RU"/>
    </w:rPr>
  </w:style>
  <w:style w:type="paragraph" w:customStyle="1" w:styleId="58">
    <w:name w:val="заголовок 5"/>
    <w:basedOn w:val="a2"/>
    <w:next w:val="a2"/>
    <w:uiPriority w:val="99"/>
    <w:qFormat/>
    <w:rsid w:val="00E227F2"/>
    <w:pPr>
      <w:keepNext/>
      <w:ind w:firstLine="3294"/>
    </w:pPr>
    <w:rPr>
      <w:rFonts w:eastAsia="Times New Roman"/>
      <w:sz w:val="28"/>
      <w:szCs w:val="20"/>
      <w:lang w:val="uk-UA" w:eastAsia="ru-RU"/>
    </w:rPr>
  </w:style>
  <w:style w:type="paragraph" w:customStyle="1" w:styleId="Textset">
    <w:name w:val="Textset"/>
    <w:basedOn w:val="a2"/>
    <w:uiPriority w:val="99"/>
    <w:qFormat/>
    <w:rsid w:val="00E227F2"/>
    <w:pPr>
      <w:ind w:firstLine="567"/>
      <w:jc w:val="both"/>
    </w:pPr>
    <w:rPr>
      <w:rFonts w:ascii="Baltica" w:eastAsia="Times New Roman" w:hAnsi="Baltica"/>
      <w:b/>
      <w:snapToGrid w:val="0"/>
      <w:szCs w:val="20"/>
      <w:lang w:val="en-US" w:eastAsia="ru-RU"/>
    </w:rPr>
  </w:style>
  <w:style w:type="paragraph" w:customStyle="1" w:styleId="1500">
    <w:name w:val="Стиль Основной текст с отступом + Первая строка:  15 см После:  0..."/>
    <w:basedOn w:val="aff1"/>
    <w:uiPriority w:val="99"/>
    <w:qFormat/>
    <w:rsid w:val="00E227F2"/>
    <w:pPr>
      <w:widowControl w:val="0"/>
      <w:spacing w:after="0"/>
      <w:ind w:left="0" w:firstLine="794"/>
      <w:jc w:val="both"/>
    </w:pPr>
    <w:rPr>
      <w:rFonts w:eastAsia="Times New Roman"/>
      <w:szCs w:val="20"/>
      <w:lang w:val="uk-UA" w:eastAsia="x-none"/>
    </w:rPr>
  </w:style>
  <w:style w:type="paragraph" w:customStyle="1" w:styleId="218">
    <w:name w:val="Основной текст 21"/>
    <w:basedOn w:val="17"/>
    <w:uiPriority w:val="99"/>
    <w:qFormat/>
    <w:rsid w:val="00E227F2"/>
    <w:pPr>
      <w:widowControl w:val="0"/>
      <w:spacing w:line="240" w:lineRule="auto"/>
    </w:pPr>
    <w:rPr>
      <w:rFonts w:ascii="Times New Roman" w:eastAsia="Times New Roman" w:hAnsi="Times New Roman" w:cs="Times New Roman"/>
      <w:snapToGrid w:val="0"/>
      <w:color w:val="auto"/>
      <w:sz w:val="24"/>
      <w:szCs w:val="20"/>
      <w:lang w:val="uk-UA"/>
    </w:rPr>
  </w:style>
  <w:style w:type="paragraph" w:customStyle="1" w:styleId="315">
    <w:name w:val="Основной текст 31"/>
    <w:basedOn w:val="17"/>
    <w:uiPriority w:val="99"/>
    <w:qFormat/>
    <w:rsid w:val="00E227F2"/>
    <w:pPr>
      <w:widowControl w:val="0"/>
      <w:spacing w:line="240" w:lineRule="auto"/>
      <w:jc w:val="center"/>
    </w:pPr>
    <w:rPr>
      <w:rFonts w:ascii="Times New Roman" w:eastAsia="Times New Roman" w:hAnsi="Times New Roman" w:cs="Times New Roman"/>
      <w:b/>
      <w:snapToGrid w:val="0"/>
      <w:color w:val="auto"/>
      <w:sz w:val="28"/>
      <w:szCs w:val="20"/>
      <w:lang w:val="uk-UA"/>
    </w:rPr>
  </w:style>
  <w:style w:type="paragraph" w:customStyle="1" w:styleId="316">
    <w:name w:val="Основной текст с отступом 31"/>
    <w:basedOn w:val="17"/>
    <w:uiPriority w:val="99"/>
    <w:qFormat/>
    <w:rsid w:val="00E227F2"/>
    <w:pPr>
      <w:widowControl w:val="0"/>
      <w:spacing w:line="240" w:lineRule="auto"/>
      <w:ind w:firstLine="720"/>
      <w:jc w:val="both"/>
    </w:pPr>
    <w:rPr>
      <w:rFonts w:ascii="Times New Roman" w:eastAsia="Times New Roman" w:hAnsi="Times New Roman" w:cs="Times New Roman"/>
      <w:snapToGrid w:val="0"/>
      <w:color w:val="auto"/>
      <w:sz w:val="20"/>
      <w:szCs w:val="20"/>
      <w:lang w:val="uk-UA"/>
    </w:rPr>
  </w:style>
  <w:style w:type="paragraph" w:customStyle="1" w:styleId="1fff1">
    <w:name w:val="Маркированный список1"/>
    <w:basedOn w:val="17"/>
    <w:autoRedefine/>
    <w:uiPriority w:val="99"/>
    <w:qFormat/>
    <w:rsid w:val="00E227F2"/>
    <w:pPr>
      <w:spacing w:line="360" w:lineRule="auto"/>
      <w:ind w:firstLine="851"/>
      <w:jc w:val="both"/>
    </w:pPr>
    <w:rPr>
      <w:rFonts w:ascii="Times New Roman" w:eastAsia="Times New Roman" w:hAnsi="Times New Roman" w:cs="Times New Roman"/>
      <w:color w:val="auto"/>
      <w:sz w:val="24"/>
      <w:szCs w:val="20"/>
      <w:lang w:val="uk-UA"/>
    </w:rPr>
  </w:style>
  <w:style w:type="paragraph" w:customStyle="1" w:styleId="11414812">
    <w:name w:val="Стиль Стиль Заголовок 1 + 14 пт Первая строка:  148 см + 12 пт"/>
    <w:basedOn w:val="a2"/>
    <w:uiPriority w:val="99"/>
    <w:qFormat/>
    <w:rsid w:val="00E227F2"/>
    <w:pPr>
      <w:keepNext/>
      <w:pageBreakBefore/>
      <w:spacing w:before="360" w:after="120"/>
      <w:ind w:firstLine="794"/>
      <w:jc w:val="center"/>
      <w:outlineLvl w:val="0"/>
    </w:pPr>
    <w:rPr>
      <w:rFonts w:eastAsia="Times New Roman"/>
      <w:b/>
      <w:bCs/>
      <w:caps/>
      <w:kern w:val="28"/>
      <w:szCs w:val="28"/>
      <w:lang w:val="uk-UA" w:eastAsia="ru-RU"/>
    </w:rPr>
  </w:style>
  <w:style w:type="paragraph" w:customStyle="1" w:styleId="114148120">
    <w:name w:val="Стиль Стиль Стиль Заголовок 1 + 14 пт Первая строка:  148 см + 12 п..."/>
    <w:basedOn w:val="11414812"/>
    <w:uiPriority w:val="99"/>
    <w:qFormat/>
    <w:rsid w:val="00E227F2"/>
    <w:rPr>
      <w:rFonts w:ascii="Bookman Old Style" w:hAnsi="Bookman Old Style"/>
      <w:sz w:val="28"/>
    </w:rPr>
  </w:style>
  <w:style w:type="paragraph" w:customStyle="1" w:styleId="2BookmanOldStyle">
    <w:name w:val="Стиль Заголовок 2 + Bookman Old Style"/>
    <w:basedOn w:val="21"/>
    <w:uiPriority w:val="99"/>
    <w:qFormat/>
    <w:rsid w:val="00E227F2"/>
    <w:pPr>
      <w:spacing w:after="120" w:line="360" w:lineRule="auto"/>
      <w:ind w:left="576" w:hanging="576"/>
      <w:jc w:val="both"/>
    </w:pPr>
    <w:rPr>
      <w:rFonts w:ascii="Bookman Old Style" w:eastAsia="Times New Roman" w:hAnsi="Bookman Old Style" w:cs="Times New Roman"/>
      <w:bCs w:val="0"/>
      <w:i w:val="0"/>
      <w:iCs w:val="0"/>
      <w:sz w:val="24"/>
      <w:szCs w:val="22"/>
      <w:lang w:val="uk-UA" w:eastAsia="x-none"/>
    </w:rPr>
  </w:style>
  <w:style w:type="character" w:customStyle="1" w:styleId="BookmanOldStyle">
    <w:name w:val="Стиль Bookman Old Style"/>
    <w:rsid w:val="00E227F2"/>
    <w:rPr>
      <w:rFonts w:ascii="Bookman Old Style" w:hAnsi="Bookman Old Style"/>
      <w:color w:val="auto"/>
      <w:spacing w:val="-7"/>
      <w:w w:val="101"/>
    </w:rPr>
  </w:style>
  <w:style w:type="paragraph" w:customStyle="1" w:styleId="BookmanOldStyle15">
    <w:name w:val="Стиль Bookman Old Style По ширине Первая строка:  15 см"/>
    <w:basedOn w:val="a2"/>
    <w:uiPriority w:val="99"/>
    <w:qFormat/>
    <w:rsid w:val="00E227F2"/>
    <w:pPr>
      <w:ind w:firstLine="851"/>
      <w:jc w:val="both"/>
    </w:pPr>
    <w:rPr>
      <w:rFonts w:ascii="Bookman Old Style" w:eastAsia="Times New Roman" w:hAnsi="Bookman Old Style"/>
      <w:szCs w:val="20"/>
      <w:lang w:val="uk-UA" w:eastAsia="ru-RU"/>
    </w:rPr>
  </w:style>
  <w:style w:type="paragraph" w:customStyle="1" w:styleId="BookmanOldStyle0">
    <w:name w:val="Стиль Bookman Old Style По ширине"/>
    <w:basedOn w:val="a2"/>
    <w:uiPriority w:val="99"/>
    <w:qFormat/>
    <w:rsid w:val="00E227F2"/>
    <w:pPr>
      <w:jc w:val="both"/>
    </w:pPr>
    <w:rPr>
      <w:rFonts w:ascii="Bookman Old Style" w:eastAsia="Times New Roman" w:hAnsi="Bookman Old Style"/>
      <w:szCs w:val="20"/>
      <w:lang w:val="uk-UA" w:eastAsia="ru-RU"/>
    </w:rPr>
  </w:style>
  <w:style w:type="paragraph" w:customStyle="1" w:styleId="BookmanOldStyle106">
    <w:name w:val="Стиль Bookman Old Style Черный По ширине Первая строка:  106 см"/>
    <w:basedOn w:val="a2"/>
    <w:uiPriority w:val="99"/>
    <w:qFormat/>
    <w:rsid w:val="00E227F2"/>
    <w:pPr>
      <w:ind w:firstLine="600"/>
      <w:jc w:val="both"/>
    </w:pPr>
    <w:rPr>
      <w:rFonts w:ascii="Bookman Old Style" w:eastAsia="Times New Roman" w:hAnsi="Bookman Old Style"/>
      <w:color w:val="000000"/>
      <w:spacing w:val="-3"/>
      <w:szCs w:val="20"/>
      <w:lang w:val="uk-UA" w:eastAsia="ru-RU"/>
    </w:rPr>
  </w:style>
  <w:style w:type="paragraph" w:customStyle="1" w:styleId="1fff2">
    <w:name w:val="Титул1"/>
    <w:basedOn w:val="a2"/>
    <w:next w:val="aff1"/>
    <w:uiPriority w:val="99"/>
    <w:qFormat/>
    <w:rsid w:val="00E227F2"/>
    <w:pPr>
      <w:widowControl w:val="0"/>
      <w:spacing w:line="420" w:lineRule="auto"/>
      <w:jc w:val="center"/>
    </w:pPr>
    <w:rPr>
      <w:rFonts w:eastAsia="Times New Roman"/>
      <w:b/>
      <w:snapToGrid w:val="0"/>
      <w:sz w:val="40"/>
      <w:szCs w:val="20"/>
      <w:lang w:val="uk-UA" w:eastAsia="ru-RU"/>
    </w:rPr>
  </w:style>
  <w:style w:type="paragraph" w:customStyle="1" w:styleId="2fe">
    <w:name w:val="Титул2"/>
    <w:basedOn w:val="1fff2"/>
    <w:next w:val="aff1"/>
    <w:uiPriority w:val="99"/>
    <w:qFormat/>
    <w:rsid w:val="00E227F2"/>
    <w:pPr>
      <w:spacing w:line="360" w:lineRule="auto"/>
    </w:pPr>
    <w:rPr>
      <w:sz w:val="28"/>
    </w:rPr>
  </w:style>
  <w:style w:type="paragraph" w:customStyle="1" w:styleId="3f">
    <w:name w:val="Титул3"/>
    <w:basedOn w:val="2fe"/>
    <w:next w:val="aff1"/>
    <w:uiPriority w:val="99"/>
    <w:qFormat/>
    <w:rsid w:val="00E227F2"/>
    <w:pPr>
      <w:keepNext/>
      <w:spacing w:before="360"/>
      <w:ind w:left="709"/>
      <w:jc w:val="left"/>
    </w:pPr>
  </w:style>
  <w:style w:type="character" w:customStyle="1" w:styleId="afffff4">
    <w:name w:val="Табл Текст Знак"/>
    <w:rsid w:val="00E227F2"/>
    <w:rPr>
      <w:noProof w:val="0"/>
      <w:snapToGrid w:val="0"/>
      <w:sz w:val="28"/>
      <w:lang w:val="uk-UA" w:eastAsia="ru-RU" w:bidi="ar-SA"/>
    </w:rPr>
  </w:style>
  <w:style w:type="paragraph" w:customStyle="1" w:styleId="afffff5">
    <w:name w:val="Листинг"/>
    <w:basedOn w:val="a2"/>
    <w:uiPriority w:val="99"/>
    <w:qFormat/>
    <w:rsid w:val="00E227F2"/>
    <w:pPr>
      <w:widowControl w:val="0"/>
      <w:ind w:firstLine="720"/>
    </w:pPr>
    <w:rPr>
      <w:rFonts w:ascii="Courier New" w:eastAsia="Times New Roman" w:hAnsi="Courier New"/>
      <w:snapToGrid w:val="0"/>
      <w:color w:val="000000"/>
      <w:szCs w:val="20"/>
      <w:lang w:val="uk-UA" w:eastAsia="ru-RU"/>
    </w:rPr>
  </w:style>
  <w:style w:type="paragraph" w:customStyle="1" w:styleId="afffff6">
    <w:name w:val="Табл Текст"/>
    <w:basedOn w:val="a2"/>
    <w:uiPriority w:val="99"/>
    <w:qFormat/>
    <w:rsid w:val="00E227F2"/>
    <w:pPr>
      <w:widowControl w:val="0"/>
      <w:spacing w:before="60" w:after="60"/>
    </w:pPr>
    <w:rPr>
      <w:rFonts w:eastAsia="Times New Roman"/>
      <w:snapToGrid w:val="0"/>
      <w:sz w:val="28"/>
      <w:szCs w:val="20"/>
      <w:lang w:val="uk-UA" w:eastAsia="ru-RU"/>
    </w:rPr>
  </w:style>
  <w:style w:type="paragraph" w:customStyle="1" w:styleId="afffff7">
    <w:name w:val="Табл Заголовок"/>
    <w:basedOn w:val="afffff6"/>
    <w:uiPriority w:val="99"/>
    <w:qFormat/>
    <w:rsid w:val="00E227F2"/>
    <w:rPr>
      <w:b/>
    </w:rPr>
  </w:style>
  <w:style w:type="paragraph" w:customStyle="1" w:styleId="afffff8">
    <w:name w:val="ГС_Основной_текст"/>
    <w:uiPriority w:val="99"/>
    <w:qFormat/>
    <w:rsid w:val="00E227F2"/>
    <w:pPr>
      <w:tabs>
        <w:tab w:val="left" w:pos="851"/>
      </w:tabs>
      <w:spacing w:before="60" w:after="60" w:line="360" w:lineRule="auto"/>
      <w:ind w:firstLine="851"/>
      <w:jc w:val="both"/>
    </w:pPr>
    <w:rPr>
      <w:rFonts w:eastAsia="Times New Roman"/>
      <w:snapToGrid w:val="0"/>
      <w:lang w:eastAsia="ru-RU"/>
    </w:rPr>
  </w:style>
  <w:style w:type="paragraph" w:customStyle="1" w:styleId="182">
    <w:name w:val="ГС_Название_18пт"/>
    <w:next w:val="afffff8"/>
    <w:uiPriority w:val="99"/>
    <w:qFormat/>
    <w:rsid w:val="00E227F2"/>
    <w:pPr>
      <w:tabs>
        <w:tab w:val="left" w:pos="397"/>
      </w:tabs>
      <w:spacing w:before="120" w:after="360"/>
      <w:jc w:val="center"/>
    </w:pPr>
    <w:rPr>
      <w:rFonts w:ascii="Arial" w:eastAsia="Times New Roman" w:hAnsi="Arial"/>
      <w:b/>
      <w:bCs/>
      <w:kern w:val="28"/>
      <w:sz w:val="36"/>
      <w:szCs w:val="20"/>
      <w:lang w:eastAsia="ru-RU"/>
    </w:rPr>
  </w:style>
  <w:style w:type="paragraph" w:customStyle="1" w:styleId="afffff9">
    <w:name w:val="ГС_ОснТекст_без_отступа"/>
    <w:basedOn w:val="afffff8"/>
    <w:next w:val="afffff8"/>
    <w:uiPriority w:val="99"/>
    <w:qFormat/>
    <w:rsid w:val="00E227F2"/>
    <w:pPr>
      <w:ind w:firstLine="0"/>
      <w:jc w:val="left"/>
    </w:pPr>
  </w:style>
  <w:style w:type="paragraph" w:customStyle="1" w:styleId="2ff">
    <w:name w:val="Стиль Заголовок 2 + По ширине"/>
    <w:basedOn w:val="21"/>
    <w:uiPriority w:val="99"/>
    <w:qFormat/>
    <w:rsid w:val="00E227F2"/>
    <w:pPr>
      <w:spacing w:after="120" w:line="360" w:lineRule="auto"/>
      <w:ind w:left="576" w:hanging="576"/>
      <w:jc w:val="both"/>
    </w:pPr>
    <w:rPr>
      <w:rFonts w:ascii="MS Reference Sans Serif" w:eastAsia="Times New Roman" w:hAnsi="MS Reference Sans Serif" w:cs="Times New Roman"/>
      <w:i w:val="0"/>
      <w:sz w:val="22"/>
      <w:szCs w:val="20"/>
      <w:lang w:val="uk-UA" w:eastAsia="x-none"/>
    </w:rPr>
  </w:style>
  <w:style w:type="paragraph" w:customStyle="1" w:styleId="afffffa">
    <w:name w:val="ГС_МелкийТекст"/>
    <w:uiPriority w:val="99"/>
    <w:qFormat/>
    <w:rsid w:val="00E227F2"/>
    <w:pPr>
      <w:spacing w:before="40" w:after="40"/>
    </w:pPr>
    <w:rPr>
      <w:rFonts w:eastAsia="Times New Roman"/>
      <w:sz w:val="20"/>
      <w:szCs w:val="20"/>
      <w:lang w:eastAsia="ru-RU"/>
    </w:rPr>
  </w:style>
  <w:style w:type="character" w:styleId="HTML2">
    <w:name w:val="HTML Typewriter"/>
    <w:rsid w:val="00E227F2"/>
    <w:rPr>
      <w:rFonts w:ascii="Courier New" w:eastAsia="Times New Roman" w:hAnsi="Courier New" w:cs="Courier New"/>
      <w:sz w:val="20"/>
      <w:szCs w:val="20"/>
    </w:rPr>
  </w:style>
  <w:style w:type="paragraph" w:customStyle="1" w:styleId="TBody">
    <w:name w:val="TBody"/>
    <w:basedOn w:val="a2"/>
    <w:uiPriority w:val="99"/>
    <w:qFormat/>
    <w:rsid w:val="00E227F2"/>
    <w:pPr>
      <w:widowControl w:val="0"/>
      <w:spacing w:after="120"/>
    </w:pPr>
    <w:rPr>
      <w:rFonts w:ascii="TimesET" w:eastAsia="Times New Roman" w:hAnsi="TimesET"/>
      <w:sz w:val="20"/>
      <w:szCs w:val="20"/>
      <w:lang w:val="en-US" w:eastAsia="ru-RU"/>
    </w:rPr>
  </w:style>
  <w:style w:type="paragraph" w:customStyle="1" w:styleId="CharChar3">
    <w:name w:val="Char Знак Char"/>
    <w:basedOn w:val="a2"/>
    <w:uiPriority w:val="99"/>
    <w:qFormat/>
    <w:rsid w:val="00E227F2"/>
    <w:pPr>
      <w:tabs>
        <w:tab w:val="left" w:pos="567"/>
      </w:tabs>
    </w:pPr>
    <w:rPr>
      <w:rFonts w:eastAsia="Times New Roman"/>
      <w:lang w:val="en-US" w:eastAsia="en-US"/>
    </w:rPr>
  </w:style>
  <w:style w:type="paragraph" w:customStyle="1" w:styleId="pb1body1">
    <w:name w:val="pb1_body1"/>
    <w:basedOn w:val="a2"/>
    <w:uiPriority w:val="99"/>
    <w:qFormat/>
    <w:rsid w:val="00E227F2"/>
    <w:pPr>
      <w:spacing w:before="100" w:beforeAutospacing="1" w:after="100" w:afterAutospacing="1"/>
    </w:pPr>
    <w:rPr>
      <w:rFonts w:eastAsia="Times New Roman"/>
      <w:lang w:val="uk-UA" w:eastAsia="ru-RU"/>
    </w:rPr>
  </w:style>
  <w:style w:type="paragraph" w:customStyle="1" w:styleId="pbu1bullet1">
    <w:name w:val="pbu1_bullet1"/>
    <w:basedOn w:val="a2"/>
    <w:uiPriority w:val="99"/>
    <w:qFormat/>
    <w:rsid w:val="00E227F2"/>
    <w:pPr>
      <w:spacing w:before="100" w:beforeAutospacing="1" w:after="100" w:afterAutospacing="1"/>
    </w:pPr>
    <w:rPr>
      <w:rFonts w:eastAsia="Times New Roman"/>
      <w:lang w:val="uk-UA" w:eastAsia="ru-RU"/>
    </w:rPr>
  </w:style>
  <w:style w:type="paragraph" w:customStyle="1" w:styleId="pb2body2">
    <w:name w:val="pb2_body2"/>
    <w:basedOn w:val="a2"/>
    <w:uiPriority w:val="99"/>
    <w:qFormat/>
    <w:rsid w:val="00E227F2"/>
    <w:pPr>
      <w:spacing w:before="100" w:beforeAutospacing="1" w:after="100" w:afterAutospacing="1"/>
    </w:pPr>
    <w:rPr>
      <w:rFonts w:eastAsia="Times New Roman"/>
      <w:lang w:val="uk-UA" w:eastAsia="ru-RU"/>
    </w:rPr>
  </w:style>
  <w:style w:type="paragraph" w:customStyle="1" w:styleId="doclist">
    <w:name w:val="doclist"/>
    <w:basedOn w:val="a2"/>
    <w:uiPriority w:val="99"/>
    <w:qFormat/>
    <w:rsid w:val="00E227F2"/>
    <w:pPr>
      <w:spacing w:before="100" w:beforeAutospacing="1" w:after="100" w:afterAutospacing="1"/>
    </w:pPr>
    <w:rPr>
      <w:rFonts w:eastAsia="Times New Roman"/>
      <w:lang w:val="uk-UA" w:eastAsia="ru-RU"/>
    </w:rPr>
  </w:style>
  <w:style w:type="character" w:customStyle="1" w:styleId="docemphstrong">
    <w:name w:val="docemphstrong"/>
    <w:rsid w:val="00E227F2"/>
  </w:style>
  <w:style w:type="paragraph" w:customStyle="1" w:styleId="doctext">
    <w:name w:val="doctext"/>
    <w:basedOn w:val="a2"/>
    <w:uiPriority w:val="99"/>
    <w:qFormat/>
    <w:rsid w:val="00E227F2"/>
    <w:pPr>
      <w:spacing w:before="100" w:beforeAutospacing="1" w:after="100" w:afterAutospacing="1"/>
    </w:pPr>
    <w:rPr>
      <w:rFonts w:eastAsia="Times New Roman"/>
      <w:lang w:val="uk-UA" w:eastAsia="ru-RU"/>
    </w:rPr>
  </w:style>
  <w:style w:type="paragraph" w:customStyle="1" w:styleId="pn1note1">
    <w:name w:val="pn1_note1"/>
    <w:basedOn w:val="a2"/>
    <w:uiPriority w:val="99"/>
    <w:qFormat/>
    <w:rsid w:val="00E227F2"/>
    <w:pPr>
      <w:spacing w:before="100" w:beforeAutospacing="1" w:after="100" w:afterAutospacing="1"/>
    </w:pPr>
    <w:rPr>
      <w:rFonts w:eastAsia="Times New Roman"/>
      <w:lang w:val="uk-UA" w:eastAsia="ru-RU"/>
    </w:rPr>
  </w:style>
  <w:style w:type="paragraph" w:customStyle="1" w:styleId="pbu2bullet2">
    <w:name w:val="pbu2_bullet2"/>
    <w:basedOn w:val="a2"/>
    <w:uiPriority w:val="99"/>
    <w:qFormat/>
    <w:rsid w:val="00E227F2"/>
    <w:pPr>
      <w:spacing w:before="100" w:beforeAutospacing="1" w:after="100" w:afterAutospacing="1"/>
    </w:pPr>
    <w:rPr>
      <w:rFonts w:eastAsia="Times New Roman"/>
      <w:lang w:val="uk-UA" w:eastAsia="ru-RU"/>
    </w:rPr>
  </w:style>
  <w:style w:type="character" w:customStyle="1" w:styleId="ccpcmdplain">
    <w:name w:val="ccp_cmdplain"/>
    <w:rsid w:val="00E227F2"/>
  </w:style>
  <w:style w:type="character" w:customStyle="1" w:styleId="cxrefcoloritalic">
    <w:name w:val="cxref_color_italic"/>
    <w:rsid w:val="00E227F2"/>
  </w:style>
  <w:style w:type="paragraph" w:customStyle="1" w:styleId="pnfnumfirst">
    <w:name w:val="pnf_numfirst"/>
    <w:basedOn w:val="a2"/>
    <w:uiPriority w:val="99"/>
    <w:qFormat/>
    <w:rsid w:val="00E227F2"/>
    <w:pPr>
      <w:spacing w:before="100" w:beforeAutospacing="1" w:after="100" w:afterAutospacing="1"/>
    </w:pPr>
    <w:rPr>
      <w:rFonts w:eastAsia="Times New Roman"/>
      <w:lang w:val="uk-UA" w:eastAsia="ru-RU"/>
    </w:rPr>
  </w:style>
  <w:style w:type="paragraph" w:customStyle="1" w:styleId="pnnnumnext">
    <w:name w:val="pnn_numnext"/>
    <w:basedOn w:val="a2"/>
    <w:uiPriority w:val="99"/>
    <w:qFormat/>
    <w:rsid w:val="00E227F2"/>
    <w:pPr>
      <w:spacing w:before="100" w:beforeAutospacing="1" w:after="100" w:afterAutospacing="1"/>
    </w:pPr>
    <w:rPr>
      <w:rFonts w:eastAsia="Times New Roman"/>
      <w:lang w:val="uk-UA" w:eastAsia="ru-RU"/>
    </w:rPr>
  </w:style>
  <w:style w:type="paragraph" w:customStyle="1" w:styleId="ptctablecap">
    <w:name w:val="ptc_tablecap"/>
    <w:basedOn w:val="a2"/>
    <w:uiPriority w:val="99"/>
    <w:qFormat/>
    <w:rsid w:val="00E227F2"/>
    <w:pPr>
      <w:spacing w:before="100" w:beforeAutospacing="1" w:after="100" w:afterAutospacing="1"/>
    </w:pPr>
    <w:rPr>
      <w:rFonts w:eastAsia="Times New Roman"/>
      <w:lang w:val="uk-UA" w:eastAsia="ru-RU"/>
    </w:rPr>
  </w:style>
  <w:style w:type="paragraph" w:customStyle="1" w:styleId="docnotetitle">
    <w:name w:val="docnotetitle"/>
    <w:basedOn w:val="a2"/>
    <w:uiPriority w:val="99"/>
    <w:qFormat/>
    <w:rsid w:val="00E227F2"/>
    <w:pPr>
      <w:spacing w:before="100" w:beforeAutospacing="1" w:after="100" w:afterAutospacing="1"/>
    </w:pPr>
    <w:rPr>
      <w:rFonts w:eastAsia="Times New Roman"/>
      <w:lang w:val="uk-UA" w:eastAsia="ru-RU"/>
    </w:rPr>
  </w:style>
  <w:style w:type="paragraph" w:customStyle="1" w:styleId="pnsfnumsubfirst">
    <w:name w:val="pnsf_numsubfirst"/>
    <w:basedOn w:val="a2"/>
    <w:uiPriority w:val="99"/>
    <w:qFormat/>
    <w:rsid w:val="00E227F2"/>
    <w:pPr>
      <w:spacing w:before="100" w:beforeAutospacing="1" w:after="100" w:afterAutospacing="1"/>
    </w:pPr>
    <w:rPr>
      <w:rFonts w:eastAsia="Times New Roman"/>
      <w:lang w:val="uk-UA" w:eastAsia="ru-RU"/>
    </w:rPr>
  </w:style>
  <w:style w:type="paragraph" w:customStyle="1" w:styleId="pnsnnumsubnext">
    <w:name w:val="pnsn_numsubnext"/>
    <w:basedOn w:val="a2"/>
    <w:uiPriority w:val="99"/>
    <w:qFormat/>
    <w:rsid w:val="00E227F2"/>
    <w:pPr>
      <w:spacing w:before="100" w:beforeAutospacing="1" w:after="100" w:afterAutospacing="1"/>
    </w:pPr>
    <w:rPr>
      <w:rFonts w:eastAsia="Times New Roman"/>
      <w:lang w:val="uk-UA" w:eastAsia="ru-RU"/>
    </w:rPr>
  </w:style>
  <w:style w:type="character" w:customStyle="1" w:styleId="docemphasis">
    <w:name w:val="docemphasis"/>
    <w:rsid w:val="00E227F2"/>
  </w:style>
  <w:style w:type="paragraph" w:customStyle="1" w:styleId="pblblocklabel">
    <w:name w:val="pbl_blocklabel"/>
    <w:basedOn w:val="a2"/>
    <w:uiPriority w:val="99"/>
    <w:qFormat/>
    <w:rsid w:val="00E227F2"/>
    <w:pPr>
      <w:spacing w:before="100" w:beforeAutospacing="1" w:after="100" w:afterAutospacing="1"/>
    </w:pPr>
    <w:rPr>
      <w:rFonts w:eastAsia="Times New Roman"/>
      <w:lang w:val="uk-UA" w:eastAsia="ru-RU"/>
    </w:rPr>
  </w:style>
  <w:style w:type="paragraph" w:customStyle="1" w:styleId="pchartsubheadcmt">
    <w:name w:val="pchart_subheadcmt"/>
    <w:basedOn w:val="a2"/>
    <w:uiPriority w:val="99"/>
    <w:qFormat/>
    <w:rsid w:val="00E227F2"/>
    <w:pPr>
      <w:spacing w:before="100" w:beforeAutospacing="1" w:after="100" w:afterAutospacing="1"/>
    </w:pPr>
    <w:rPr>
      <w:rFonts w:eastAsia="Times New Roman"/>
      <w:lang w:val="uk-UA" w:eastAsia="ru-RU"/>
    </w:rPr>
  </w:style>
  <w:style w:type="paragraph" w:customStyle="1" w:styleId="pchartbodycmt">
    <w:name w:val="pchart_bodycmt"/>
    <w:basedOn w:val="a2"/>
    <w:uiPriority w:val="99"/>
    <w:qFormat/>
    <w:rsid w:val="00E227F2"/>
    <w:pPr>
      <w:spacing w:before="100" w:beforeAutospacing="1" w:after="100" w:afterAutospacing="1"/>
    </w:pPr>
    <w:rPr>
      <w:rFonts w:eastAsia="Times New Roman"/>
      <w:lang w:val="uk-UA" w:eastAsia="ru-RU"/>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2"/>
    <w:uiPriority w:val="99"/>
    <w:qFormat/>
    <w:rsid w:val="00E227F2"/>
    <w:pPr>
      <w:tabs>
        <w:tab w:val="left" w:pos="567"/>
      </w:tabs>
      <w:jc w:val="both"/>
    </w:pPr>
    <w:rPr>
      <w:rFonts w:eastAsia="Times New Roman"/>
      <w:lang w:val="en-US" w:eastAsia="en-US"/>
    </w:rPr>
  </w:style>
  <w:style w:type="paragraph" w:customStyle="1" w:styleId="a1">
    <w:name w:val="Основной текст со скобкой"/>
    <w:basedOn w:val="a6"/>
    <w:uiPriority w:val="99"/>
    <w:qFormat/>
    <w:rsid w:val="00E227F2"/>
    <w:pPr>
      <w:widowControl w:val="0"/>
      <w:numPr>
        <w:numId w:val="38"/>
      </w:numPr>
      <w:autoSpaceDE/>
      <w:autoSpaceDN/>
      <w:spacing w:after="0" w:line="360" w:lineRule="auto"/>
    </w:pPr>
    <w:rPr>
      <w:rFonts w:ascii="Times New Roman" w:eastAsia="Times New Roman" w:hAnsi="Times New Roman" w:cs="Times New Roman"/>
      <w:snapToGrid w:val="0"/>
      <w:sz w:val="28"/>
      <w:lang w:val="uk-UA" w:eastAsia="x-none"/>
    </w:rPr>
  </w:style>
  <w:style w:type="character" w:customStyle="1" w:styleId="SC733205">
    <w:name w:val="SC.73.3205"/>
    <w:uiPriority w:val="99"/>
    <w:rsid w:val="00E227F2"/>
    <w:rPr>
      <w:rFonts w:cs="T 204"/>
      <w:color w:val="000000"/>
      <w:sz w:val="48"/>
      <w:szCs w:val="48"/>
    </w:rPr>
  </w:style>
  <w:style w:type="paragraph" w:customStyle="1" w:styleId="afffffb">
    <w:name w:val="норм_ТИТУЛ"/>
    <w:basedOn w:val="a2"/>
    <w:autoRedefine/>
    <w:uiPriority w:val="99"/>
    <w:qFormat/>
    <w:rsid w:val="00E227F2"/>
    <w:pPr>
      <w:tabs>
        <w:tab w:val="left" w:pos="1620"/>
      </w:tabs>
      <w:overflowPunct w:val="0"/>
      <w:autoSpaceDE w:val="0"/>
      <w:autoSpaceDN w:val="0"/>
      <w:adjustRightInd w:val="0"/>
      <w:spacing w:line="360" w:lineRule="auto"/>
    </w:pPr>
    <w:rPr>
      <w:rFonts w:ascii="Trebuchet MS" w:eastAsia="Times New Roman" w:hAnsi="Trebuchet MS"/>
      <w:lang w:val="uk-UA" w:eastAsia="ru-RU"/>
    </w:rPr>
  </w:style>
  <w:style w:type="paragraph" w:customStyle="1" w:styleId="afffffc">
    <w:name w:val="ТИТУЛ_название"/>
    <w:next w:val="a2"/>
    <w:uiPriority w:val="99"/>
    <w:qFormat/>
    <w:rsid w:val="00E227F2"/>
    <w:pPr>
      <w:spacing w:before="240" w:after="240" w:line="360" w:lineRule="auto"/>
      <w:jc w:val="center"/>
    </w:pPr>
    <w:rPr>
      <w:rFonts w:eastAsia="Times New Roman"/>
      <w:b/>
      <w:caps/>
      <w:lang w:eastAsia="ru-RU"/>
    </w:rPr>
  </w:style>
  <w:style w:type="paragraph" w:customStyle="1" w:styleId="afffffd">
    <w:name w:val="Текст Звіту"/>
    <w:basedOn w:val="a6"/>
    <w:link w:val="CharChar4"/>
    <w:qFormat/>
    <w:rsid w:val="00E227F2"/>
    <w:pPr>
      <w:autoSpaceDE/>
      <w:autoSpaceDN/>
      <w:spacing w:after="0" w:line="360" w:lineRule="auto"/>
      <w:ind w:firstLine="851"/>
    </w:pPr>
    <w:rPr>
      <w:rFonts w:ascii="Times New Roman" w:eastAsia="Times New Roman" w:hAnsi="Times New Roman" w:cs="Times New Roman"/>
      <w:sz w:val="28"/>
      <w:szCs w:val="28"/>
      <w:lang w:val="x-none" w:eastAsia="x-none"/>
    </w:rPr>
  </w:style>
  <w:style w:type="character" w:customStyle="1" w:styleId="CharChar4">
    <w:name w:val="Текст Звіту Char Char"/>
    <w:link w:val="afffffd"/>
    <w:rsid w:val="00E227F2"/>
    <w:rPr>
      <w:rFonts w:eastAsia="Times New Roman"/>
      <w:sz w:val="28"/>
      <w:szCs w:val="28"/>
      <w:lang w:val="x-none" w:eastAsia="x-none"/>
    </w:rPr>
  </w:style>
  <w:style w:type="paragraph" w:customStyle="1" w:styleId="2">
    <w:name w:val="Заголовок 2 приложения"/>
    <w:basedOn w:val="21"/>
    <w:next w:val="a2"/>
    <w:autoRedefine/>
    <w:uiPriority w:val="99"/>
    <w:qFormat/>
    <w:rsid w:val="00E227F2"/>
    <w:pPr>
      <w:keepNext w:val="0"/>
      <w:numPr>
        <w:ilvl w:val="1"/>
        <w:numId w:val="39"/>
      </w:numPr>
      <w:spacing w:before="0" w:after="0" w:line="360" w:lineRule="auto"/>
    </w:pPr>
    <w:rPr>
      <w:rFonts w:ascii="Calibri" w:eastAsia="Calibri" w:hAnsi="Calibri" w:cs="Times New Roman"/>
      <w:bCs w:val="0"/>
      <w:i w:val="0"/>
      <w:iCs w:val="0"/>
      <w:sz w:val="26"/>
      <w:szCs w:val="20"/>
      <w:lang w:val="x-none" w:eastAsia="en-US"/>
    </w:rPr>
  </w:style>
  <w:style w:type="paragraph" w:customStyle="1" w:styleId="3">
    <w:name w:val="Заголовок 3 приложения"/>
    <w:basedOn w:val="2"/>
    <w:next w:val="a2"/>
    <w:autoRedefine/>
    <w:uiPriority w:val="99"/>
    <w:qFormat/>
    <w:rsid w:val="00E227F2"/>
    <w:pPr>
      <w:numPr>
        <w:ilvl w:val="2"/>
      </w:numPr>
      <w:spacing w:before="180" w:after="60"/>
      <w:outlineLvl w:val="2"/>
    </w:pPr>
    <w:rPr>
      <w:sz w:val="22"/>
      <w:lang w:val="en-US"/>
    </w:rPr>
  </w:style>
  <w:style w:type="paragraph" w:customStyle="1" w:styleId="4">
    <w:name w:val="Заголовок 4 приложения"/>
    <w:basedOn w:val="a2"/>
    <w:next w:val="a2"/>
    <w:autoRedefine/>
    <w:uiPriority w:val="99"/>
    <w:qFormat/>
    <w:rsid w:val="00E227F2"/>
    <w:pPr>
      <w:numPr>
        <w:ilvl w:val="3"/>
        <w:numId w:val="39"/>
      </w:numPr>
      <w:spacing w:after="60" w:line="276" w:lineRule="auto"/>
      <w:ind w:left="862" w:hanging="862"/>
      <w:outlineLvl w:val="3"/>
    </w:pPr>
    <w:rPr>
      <w:rFonts w:ascii="Calibri" w:eastAsia="Calibri" w:hAnsi="Calibri"/>
      <w:b/>
      <w:sz w:val="20"/>
      <w:szCs w:val="22"/>
      <w:lang w:val="en-US" w:eastAsia="en-US"/>
    </w:rPr>
  </w:style>
  <w:style w:type="paragraph" w:customStyle="1" w:styleId="afffffe">
    <w:name w:val="Рисунок"/>
    <w:basedOn w:val="affffc"/>
    <w:next w:val="a2"/>
    <w:uiPriority w:val="99"/>
    <w:qFormat/>
    <w:rsid w:val="00E227F2"/>
    <w:pPr>
      <w:spacing w:before="60" w:after="120" w:line="276" w:lineRule="auto"/>
      <w:jc w:val="center"/>
    </w:pPr>
    <w:rPr>
      <w:rFonts w:ascii="Calibri" w:eastAsia="Calibri" w:hAnsi="Calibri"/>
      <w:b w:val="0"/>
      <w:lang w:eastAsia="en-US"/>
    </w:rPr>
  </w:style>
  <w:style w:type="paragraph" w:customStyle="1" w:styleId="affffff">
    <w:name w:val="Текст таблицы"/>
    <w:basedOn w:val="a2"/>
    <w:uiPriority w:val="99"/>
    <w:qFormat/>
    <w:rsid w:val="00E227F2"/>
    <w:pPr>
      <w:spacing w:after="200" w:line="276" w:lineRule="auto"/>
    </w:pPr>
    <w:rPr>
      <w:rFonts w:ascii="Calibri" w:eastAsia="Calibri" w:hAnsi="Calibri"/>
      <w:sz w:val="20"/>
      <w:szCs w:val="20"/>
      <w:lang w:val="uk-UA" w:eastAsia="en-US"/>
    </w:rPr>
  </w:style>
  <w:style w:type="paragraph" w:customStyle="1" w:styleId="HeadingA0063">
    <w:name w:val="Стиль Heading A + Слева:  0 см Выступ:  063 см снизу: (Без грани..."/>
    <w:basedOn w:val="a2"/>
    <w:next w:val="a2"/>
    <w:autoRedefine/>
    <w:uiPriority w:val="99"/>
    <w:qFormat/>
    <w:rsid w:val="00E227F2"/>
    <w:pPr>
      <w:pageBreakBefore/>
      <w:tabs>
        <w:tab w:val="left" w:pos="2155"/>
      </w:tabs>
      <w:spacing w:line="360" w:lineRule="auto"/>
      <w:jc w:val="right"/>
      <w:outlineLvl w:val="0"/>
    </w:pPr>
    <w:rPr>
      <w:rFonts w:ascii="Calibri" w:eastAsia="Calibri" w:hAnsi="Calibri" w:cs="Arial"/>
      <w:b/>
      <w:bCs/>
      <w:kern w:val="28"/>
      <w:sz w:val="28"/>
      <w:szCs w:val="20"/>
      <w:lang w:val="en-US" w:eastAsia="en-US"/>
    </w:rPr>
  </w:style>
  <w:style w:type="character" w:styleId="affffff0">
    <w:name w:val="Subtle Reference"/>
    <w:uiPriority w:val="31"/>
    <w:qFormat/>
    <w:rsid w:val="00E227F2"/>
    <w:rPr>
      <w:smallCaps/>
      <w:color w:val="C0504D"/>
      <w:u w:val="single"/>
    </w:rPr>
  </w:style>
  <w:style w:type="paragraph" w:customStyle="1" w:styleId="11">
    <w:name w:val="Приложение 1б"/>
    <w:basedOn w:val="a2"/>
    <w:autoRedefine/>
    <w:uiPriority w:val="99"/>
    <w:qFormat/>
    <w:rsid w:val="00E227F2"/>
    <w:pPr>
      <w:pageBreakBefore/>
      <w:numPr>
        <w:numId w:val="40"/>
      </w:numPr>
      <w:spacing w:before="240" w:after="180"/>
      <w:jc w:val="both"/>
      <w:outlineLvl w:val="0"/>
    </w:pPr>
    <w:rPr>
      <w:rFonts w:eastAsia="Times New Roman" w:cs="Arial"/>
      <w:b/>
      <w:bCs/>
      <w:color w:val="000080"/>
      <w:kern w:val="28"/>
      <w:sz w:val="28"/>
      <w:szCs w:val="28"/>
      <w:lang w:val="uk-UA" w:eastAsia="ru-RU"/>
    </w:rPr>
  </w:style>
  <w:style w:type="paragraph" w:customStyle="1" w:styleId="a0">
    <w:name w:val="Маркированный"/>
    <w:basedOn w:val="a2"/>
    <w:autoRedefine/>
    <w:uiPriority w:val="99"/>
    <w:qFormat/>
    <w:rsid w:val="00E227F2"/>
    <w:pPr>
      <w:numPr>
        <w:numId w:val="41"/>
      </w:numPr>
      <w:spacing w:before="120"/>
      <w:jc w:val="both"/>
    </w:pPr>
    <w:rPr>
      <w:rFonts w:eastAsia="Times New Roman"/>
      <w:sz w:val="22"/>
      <w:lang w:val="uk-UA" w:eastAsia="ru-RU"/>
    </w:rPr>
  </w:style>
  <w:style w:type="character" w:customStyle="1" w:styleId="1ffe">
    <w:name w:val="Стиль1 Знак"/>
    <w:link w:val="1ffd"/>
    <w:rsid w:val="00E227F2"/>
    <w:rPr>
      <w:rFonts w:eastAsia="Times New Roman"/>
      <w:snapToGrid w:val="0"/>
      <w:color w:val="000000"/>
      <w:lang w:val="uk-UA" w:eastAsia="ru-RU"/>
    </w:rPr>
  </w:style>
  <w:style w:type="paragraph" w:styleId="affffff1">
    <w:name w:val="TOC Heading"/>
    <w:basedOn w:val="13"/>
    <w:next w:val="a2"/>
    <w:uiPriority w:val="39"/>
    <w:semiHidden/>
    <w:unhideWhenUsed/>
    <w:qFormat/>
    <w:rsid w:val="00E227F2"/>
    <w:pPr>
      <w:outlineLvl w:val="9"/>
    </w:pPr>
    <w:rPr>
      <w:rFonts w:eastAsia="Times New Roman"/>
      <w:lang w:val="uk-UA" w:eastAsia="ru-RU"/>
    </w:rPr>
  </w:style>
  <w:style w:type="paragraph" w:customStyle="1" w:styleId="20">
    <w:name w:val="Стиль2"/>
    <w:basedOn w:val="a2"/>
    <w:uiPriority w:val="99"/>
    <w:qFormat/>
    <w:rsid w:val="00E227F2"/>
    <w:pPr>
      <w:numPr>
        <w:ilvl w:val="2"/>
        <w:numId w:val="42"/>
      </w:numPr>
    </w:pPr>
    <w:rPr>
      <w:rFonts w:eastAsia="Times New Roman"/>
      <w:lang w:val="uk-UA" w:eastAsia="ru-RU"/>
    </w:rPr>
  </w:style>
  <w:style w:type="character" w:customStyle="1" w:styleId="newterm">
    <w:name w:val="newterm"/>
    <w:rsid w:val="00E227F2"/>
  </w:style>
  <w:style w:type="table" w:customStyle="1" w:styleId="11f8">
    <w:name w:val="Таблица простая 11"/>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f3">
    <w:name w:val="Сетка таблицы светлая1"/>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xl127">
    <w:name w:val="xl127"/>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color w:val="000000"/>
      <w:lang w:val="uk-UA" w:eastAsia="uk-UA"/>
    </w:rPr>
  </w:style>
  <w:style w:type="paragraph" w:customStyle="1" w:styleId="xl128">
    <w:name w:val="xl128"/>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eastAsia="Times New Roman" w:hAnsi="Arial" w:cs="Arial"/>
      <w:color w:val="000000"/>
      <w:lang w:val="uk-UA" w:eastAsia="uk-UA"/>
    </w:rPr>
  </w:style>
  <w:style w:type="paragraph" w:customStyle="1" w:styleId="xl129">
    <w:name w:val="xl129"/>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color w:val="000000"/>
      <w:lang w:val="uk-UA" w:eastAsia="uk-UA"/>
    </w:rPr>
  </w:style>
  <w:style w:type="paragraph" w:customStyle="1" w:styleId="xl130">
    <w:name w:val="xl130"/>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eastAsia="Times New Roman" w:hAnsi="Arial" w:cs="Arial"/>
      <w:lang w:val="uk-UA" w:eastAsia="uk-UA"/>
    </w:rPr>
  </w:style>
  <w:style w:type="paragraph" w:customStyle="1" w:styleId="xl131">
    <w:name w:val="xl131"/>
    <w:basedOn w:val="a2"/>
    <w:uiPriority w:val="99"/>
    <w:qFormat/>
    <w:rsid w:val="00E227F2"/>
    <w:pPr>
      <w:shd w:val="clear" w:color="000000" w:fill="CCFFFF"/>
      <w:spacing w:before="100" w:beforeAutospacing="1" w:after="100" w:afterAutospacing="1"/>
      <w:textAlignment w:val="top"/>
    </w:pPr>
    <w:rPr>
      <w:rFonts w:ascii="Arial" w:eastAsia="Times New Roman" w:hAnsi="Arial" w:cs="Arial"/>
      <w:i/>
      <w:iCs/>
      <w:color w:val="FF0000"/>
      <w:lang w:val="uk-UA" w:eastAsia="uk-UA"/>
    </w:rPr>
  </w:style>
  <w:style w:type="paragraph" w:customStyle="1" w:styleId="xl132">
    <w:name w:val="xl132"/>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i/>
      <w:iCs/>
      <w:lang w:val="uk-UA" w:eastAsia="uk-UA"/>
    </w:rPr>
  </w:style>
  <w:style w:type="paragraph" w:customStyle="1" w:styleId="xl133">
    <w:name w:val="xl133"/>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eastAsia="Times New Roman" w:hAnsi="Arial" w:cs="Arial"/>
      <w:i/>
      <w:iCs/>
      <w:lang w:val="uk-UA" w:eastAsia="uk-UA"/>
    </w:rPr>
  </w:style>
  <w:style w:type="paragraph" w:customStyle="1" w:styleId="xl134">
    <w:name w:val="xl134"/>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eastAsia="Times New Roman" w:hAnsi="Arial" w:cs="Arial"/>
      <w:b/>
      <w:bCs/>
      <w:u w:val="single"/>
      <w:lang w:val="uk-UA" w:eastAsia="uk-UA"/>
    </w:rPr>
  </w:style>
  <w:style w:type="paragraph" w:customStyle="1" w:styleId="xl135">
    <w:name w:val="xl135"/>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eastAsia="Times New Roman" w:hAnsi="Arial" w:cs="Arial"/>
      <w:b/>
      <w:bCs/>
      <w:lang w:val="uk-UA" w:eastAsia="uk-UA"/>
    </w:rPr>
  </w:style>
  <w:style w:type="paragraph" w:customStyle="1" w:styleId="xl136">
    <w:name w:val="xl136"/>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eastAsia="Times New Roman" w:hAnsi="Arial" w:cs="Arial"/>
      <w:b/>
      <w:bCs/>
      <w:lang w:val="uk-UA" w:eastAsia="uk-UA"/>
    </w:rPr>
  </w:style>
  <w:style w:type="paragraph" w:customStyle="1" w:styleId="xl137">
    <w:name w:val="xl137"/>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eastAsia="Times New Roman"/>
      <w:lang w:val="uk-UA" w:eastAsia="uk-UA"/>
    </w:rPr>
  </w:style>
  <w:style w:type="paragraph" w:customStyle="1" w:styleId="xl138">
    <w:name w:val="xl138"/>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lang w:val="uk-UA" w:eastAsia="uk-UA"/>
    </w:rPr>
  </w:style>
  <w:style w:type="paragraph" w:customStyle="1" w:styleId="xl139">
    <w:name w:val="xl139"/>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eastAsia="Times New Roman"/>
      <w:lang w:val="uk-UA" w:eastAsia="uk-UA"/>
    </w:rPr>
  </w:style>
  <w:style w:type="paragraph" w:customStyle="1" w:styleId="xl140">
    <w:name w:val="xl140"/>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eastAsia="Times New Roman"/>
      <w:lang w:val="uk-UA" w:eastAsia="uk-UA"/>
    </w:rPr>
  </w:style>
  <w:style w:type="paragraph" w:customStyle="1" w:styleId="xl141">
    <w:name w:val="xl141"/>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lang w:val="uk-UA" w:eastAsia="uk-UA"/>
    </w:rPr>
  </w:style>
  <w:style w:type="paragraph" w:customStyle="1" w:styleId="xl142">
    <w:name w:val="xl142"/>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lang w:val="uk-UA" w:eastAsia="uk-UA"/>
    </w:rPr>
  </w:style>
  <w:style w:type="paragraph" w:customStyle="1" w:styleId="xl143">
    <w:name w:val="xl143"/>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lang w:val="uk-UA" w:eastAsia="uk-UA"/>
    </w:rPr>
  </w:style>
  <w:style w:type="paragraph" w:customStyle="1" w:styleId="xl144">
    <w:name w:val="xl144"/>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lang w:val="uk-UA" w:eastAsia="uk-UA"/>
    </w:rPr>
  </w:style>
  <w:style w:type="paragraph" w:customStyle="1" w:styleId="xl145">
    <w:name w:val="xl145"/>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eastAsia="Times New Roman" w:hAnsi="Arial" w:cs="Arial"/>
      <w:b/>
      <w:bCs/>
      <w:lang w:val="uk-UA" w:eastAsia="uk-UA"/>
    </w:rPr>
  </w:style>
  <w:style w:type="paragraph" w:customStyle="1" w:styleId="xl146">
    <w:name w:val="xl146"/>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eastAsia="Times New Roman"/>
      <w:lang w:val="uk-UA" w:eastAsia="uk-UA"/>
    </w:rPr>
  </w:style>
  <w:style w:type="paragraph" w:customStyle="1" w:styleId="xl147">
    <w:name w:val="xl147"/>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lang w:val="uk-UA" w:eastAsia="uk-UA"/>
    </w:rPr>
  </w:style>
  <w:style w:type="paragraph" w:customStyle="1" w:styleId="xl148">
    <w:name w:val="xl148"/>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eastAsia="Times New Roman"/>
      <w:lang w:val="uk-UA" w:eastAsia="uk-UA"/>
    </w:rPr>
  </w:style>
  <w:style w:type="paragraph" w:customStyle="1" w:styleId="xl149">
    <w:name w:val="xl149"/>
    <w:basedOn w:val="a2"/>
    <w:uiPriority w:val="99"/>
    <w:qFormat/>
    <w:rsid w:val="00E22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val="uk-UA" w:eastAsia="uk-UA"/>
    </w:rPr>
  </w:style>
  <w:style w:type="paragraph" w:customStyle="1" w:styleId="xl150">
    <w:name w:val="xl150"/>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b/>
      <w:bCs/>
      <w:u w:val="single"/>
      <w:lang w:val="uk-UA" w:eastAsia="uk-UA"/>
    </w:rPr>
  </w:style>
  <w:style w:type="paragraph" w:customStyle="1" w:styleId="xl151">
    <w:name w:val="xl151"/>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lang w:val="uk-UA" w:eastAsia="uk-UA"/>
    </w:rPr>
  </w:style>
  <w:style w:type="paragraph" w:customStyle="1" w:styleId="xl152">
    <w:name w:val="xl152"/>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i/>
      <w:iCs/>
      <w:color w:val="0000FF"/>
      <w:lang w:val="uk-UA" w:eastAsia="uk-UA"/>
    </w:rPr>
  </w:style>
  <w:style w:type="paragraph" w:customStyle="1" w:styleId="xl153">
    <w:name w:val="xl153"/>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lang w:val="uk-UA" w:eastAsia="uk-UA"/>
    </w:rPr>
  </w:style>
  <w:style w:type="paragraph" w:customStyle="1" w:styleId="xl154">
    <w:name w:val="xl154"/>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lang w:val="uk-UA" w:eastAsia="uk-UA"/>
    </w:rPr>
  </w:style>
  <w:style w:type="paragraph" w:customStyle="1" w:styleId="xl155">
    <w:name w:val="xl155"/>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lang w:val="uk-UA" w:eastAsia="uk-UA"/>
    </w:rPr>
  </w:style>
  <w:style w:type="paragraph" w:customStyle="1" w:styleId="xl156">
    <w:name w:val="xl156"/>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lang w:val="uk-UA" w:eastAsia="uk-UA"/>
    </w:rPr>
  </w:style>
  <w:style w:type="paragraph" w:customStyle="1" w:styleId="xl157">
    <w:name w:val="xl157"/>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lang w:val="uk-UA" w:eastAsia="uk-UA"/>
    </w:rPr>
  </w:style>
  <w:style w:type="paragraph" w:customStyle="1" w:styleId="xl158">
    <w:name w:val="xl158"/>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i/>
      <w:iCs/>
      <w:color w:val="0000FF"/>
      <w:lang w:val="uk-UA" w:eastAsia="uk-UA"/>
    </w:rPr>
  </w:style>
  <w:style w:type="paragraph" w:customStyle="1" w:styleId="xl159">
    <w:name w:val="xl159"/>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lang w:val="uk-UA" w:eastAsia="uk-UA"/>
    </w:rPr>
  </w:style>
  <w:style w:type="paragraph" w:customStyle="1" w:styleId="xl160">
    <w:name w:val="xl160"/>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i/>
      <w:iCs/>
      <w:color w:val="0000FF"/>
      <w:lang w:val="uk-UA" w:eastAsia="uk-UA"/>
    </w:rPr>
  </w:style>
  <w:style w:type="paragraph" w:customStyle="1" w:styleId="xl161">
    <w:name w:val="xl161"/>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lang w:val="uk-UA" w:eastAsia="uk-UA"/>
    </w:rPr>
  </w:style>
  <w:style w:type="table" w:customStyle="1" w:styleId="271">
    <w:name w:val="Сетка таблицы271"/>
    <w:basedOn w:val="a4"/>
    <w:next w:val="af8"/>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
    <w:name w:val="Нет списка71"/>
    <w:next w:val="a5"/>
    <w:uiPriority w:val="99"/>
    <w:semiHidden/>
    <w:unhideWhenUsed/>
    <w:rsid w:val="00E227F2"/>
  </w:style>
  <w:style w:type="numbering" w:customStyle="1" w:styleId="1611">
    <w:name w:val="Нет списка161"/>
    <w:next w:val="a5"/>
    <w:uiPriority w:val="99"/>
    <w:semiHidden/>
    <w:unhideWhenUsed/>
    <w:rsid w:val="00E227F2"/>
  </w:style>
  <w:style w:type="table" w:customStyle="1" w:styleId="280">
    <w:name w:val="Сетка таблицы28"/>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f">
    <w:name w:val="Таблица простая 111"/>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f9">
    <w:name w:val="Сетка таблицы светлая11"/>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2">
    <w:name w:val="Öåíòð"/>
    <w:basedOn w:val="a2"/>
    <w:uiPriority w:val="99"/>
    <w:qFormat/>
    <w:rsid w:val="00E227F2"/>
    <w:pPr>
      <w:widowControl w:val="0"/>
      <w:spacing w:line="210" w:lineRule="atLeast"/>
      <w:jc w:val="center"/>
    </w:pPr>
    <w:rPr>
      <w:rFonts w:eastAsia="Times New Roman"/>
      <w:sz w:val="20"/>
      <w:szCs w:val="20"/>
      <w:lang w:val="en-US" w:eastAsia="ar-SA"/>
    </w:rPr>
  </w:style>
  <w:style w:type="paragraph" w:customStyle="1" w:styleId="317">
    <w:name w:val="Список 31"/>
    <w:basedOn w:val="a2"/>
    <w:uiPriority w:val="99"/>
    <w:qFormat/>
    <w:rsid w:val="00E227F2"/>
    <w:pPr>
      <w:suppressAutoHyphens/>
      <w:ind w:left="849" w:hanging="283"/>
    </w:pPr>
    <w:rPr>
      <w:rFonts w:eastAsia="Times New Roman"/>
      <w:sz w:val="20"/>
      <w:szCs w:val="20"/>
      <w:lang w:val="uk-UA" w:eastAsia="ar-SA"/>
    </w:rPr>
  </w:style>
  <w:style w:type="table" w:customStyle="1" w:styleId="201111">
    <w:name w:val="Сетка таблицы20111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1">
    <w:name w:val="1 / a / i1121"/>
    <w:basedOn w:val="a5"/>
    <w:next w:val="1ai"/>
    <w:unhideWhenUsed/>
    <w:rsid w:val="00E227F2"/>
  </w:style>
  <w:style w:type="table" w:customStyle="1" w:styleId="261111">
    <w:name w:val="Сетка таблицы261111"/>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0">
    <w:name w:val="1 / 1.1 / 1.1.1111"/>
    <w:basedOn w:val="a5"/>
    <w:next w:val="111111"/>
    <w:rsid w:val="00E227F2"/>
  </w:style>
  <w:style w:type="paragraph" w:customStyle="1" w:styleId="11fa">
    <w:name w:val="Заголовок оглавления11"/>
    <w:basedOn w:val="13"/>
    <w:next w:val="a2"/>
    <w:uiPriority w:val="39"/>
    <w:unhideWhenUsed/>
    <w:qFormat/>
    <w:rsid w:val="00E227F2"/>
    <w:pPr>
      <w:keepLines/>
      <w:spacing w:before="480" w:after="0" w:line="276" w:lineRule="auto"/>
      <w:jc w:val="both"/>
      <w:outlineLvl w:val="9"/>
    </w:pPr>
    <w:rPr>
      <w:rFonts w:ascii="Calibri" w:eastAsia="MS Gothic" w:hAnsi="Calibri"/>
      <w:color w:val="365F91"/>
      <w:kern w:val="0"/>
      <w:sz w:val="28"/>
      <w:szCs w:val="28"/>
      <w:lang w:val="en-US" w:eastAsia="en-US"/>
    </w:rPr>
  </w:style>
  <w:style w:type="table" w:styleId="-32">
    <w:name w:val="Colorful Shading Accent 3"/>
    <w:basedOn w:val="a4"/>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3">
    <w:name w:val="Light Grid Accent 3"/>
    <w:basedOn w:val="a4"/>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ffffff3">
    <w:name w:val="Титульный"/>
    <w:basedOn w:val="a2"/>
    <w:link w:val="affffff4"/>
    <w:uiPriority w:val="99"/>
    <w:qFormat/>
    <w:rsid w:val="00E227F2"/>
    <w:pPr>
      <w:spacing w:before="120" w:after="120" w:line="360" w:lineRule="auto"/>
      <w:jc w:val="center"/>
    </w:pPr>
    <w:rPr>
      <w:rFonts w:ascii="Arial" w:eastAsia="Times New Roman" w:hAnsi="Arial"/>
      <w:szCs w:val="20"/>
      <w:lang w:eastAsia="uk-UA"/>
    </w:rPr>
  </w:style>
  <w:style w:type="character" w:customStyle="1" w:styleId="affffff4">
    <w:name w:val="Титульный Знак"/>
    <w:link w:val="affffff3"/>
    <w:uiPriority w:val="99"/>
    <w:locked/>
    <w:rsid w:val="00E227F2"/>
    <w:rPr>
      <w:rFonts w:ascii="Arial" w:eastAsia="Times New Roman" w:hAnsi="Arial"/>
      <w:szCs w:val="20"/>
      <w:lang w:eastAsia="uk-UA"/>
    </w:rPr>
  </w:style>
  <w:style w:type="numbering" w:customStyle="1" w:styleId="812">
    <w:name w:val="Нет списка81"/>
    <w:next w:val="a5"/>
    <w:uiPriority w:val="99"/>
    <w:semiHidden/>
    <w:unhideWhenUsed/>
    <w:rsid w:val="00E227F2"/>
  </w:style>
  <w:style w:type="table" w:customStyle="1" w:styleId="290">
    <w:name w:val="Сетка таблицы29"/>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0">
    <w:name w:val="Сетка таблицы37"/>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227F2"/>
  </w:style>
  <w:style w:type="numbering" w:customStyle="1" w:styleId="12212">
    <w:name w:val="Стиль1_Маркеры многоуровневые221"/>
    <w:uiPriority w:val="99"/>
    <w:rsid w:val="00E227F2"/>
  </w:style>
  <w:style w:type="numbering" w:customStyle="1" w:styleId="1111111111111">
    <w:name w:val="Нет списка1111111111111"/>
    <w:next w:val="a5"/>
    <w:uiPriority w:val="99"/>
    <w:semiHidden/>
    <w:unhideWhenUsed/>
    <w:rsid w:val="00E227F2"/>
  </w:style>
  <w:style w:type="numbering" w:customStyle="1" w:styleId="11610">
    <w:name w:val="Нет списка1161"/>
    <w:next w:val="a5"/>
    <w:uiPriority w:val="99"/>
    <w:semiHidden/>
    <w:rsid w:val="00E227F2"/>
  </w:style>
  <w:style w:type="numbering" w:customStyle="1" w:styleId="1313">
    <w:name w:val="Текущий список131"/>
    <w:rsid w:val="00E227F2"/>
  </w:style>
  <w:style w:type="numbering" w:customStyle="1" w:styleId="1314">
    <w:name w:val="Стиль1_Маркеры многоуровневые31"/>
    <w:uiPriority w:val="99"/>
    <w:rsid w:val="00E227F2"/>
  </w:style>
  <w:style w:type="numbering" w:customStyle="1" w:styleId="2510">
    <w:name w:val="Нет списка251"/>
    <w:next w:val="a5"/>
    <w:uiPriority w:val="99"/>
    <w:semiHidden/>
    <w:unhideWhenUsed/>
    <w:rsid w:val="00E227F2"/>
  </w:style>
  <w:style w:type="table" w:customStyle="1" w:styleId="112110">
    <w:name w:val="Сетка таблицы11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
    <w:next w:val="a5"/>
    <w:uiPriority w:val="99"/>
    <w:semiHidden/>
    <w:unhideWhenUsed/>
    <w:rsid w:val="00E227F2"/>
  </w:style>
  <w:style w:type="numbering" w:customStyle="1" w:styleId="11151">
    <w:name w:val="Нет списка11151"/>
    <w:next w:val="a5"/>
    <w:uiPriority w:val="99"/>
    <w:semiHidden/>
    <w:unhideWhenUsed/>
    <w:rsid w:val="00E227F2"/>
  </w:style>
  <w:style w:type="numbering" w:customStyle="1" w:styleId="2131">
    <w:name w:val="Нет списка2131"/>
    <w:next w:val="a5"/>
    <w:uiPriority w:val="99"/>
    <w:semiHidden/>
    <w:unhideWhenUsed/>
    <w:rsid w:val="00E227F2"/>
  </w:style>
  <w:style w:type="numbering" w:customStyle="1" w:styleId="111141">
    <w:name w:val="Нет списка111141"/>
    <w:next w:val="a5"/>
    <w:uiPriority w:val="99"/>
    <w:semiHidden/>
    <w:rsid w:val="00E227F2"/>
  </w:style>
  <w:style w:type="numbering" w:customStyle="1" w:styleId="1111141">
    <w:name w:val="Нет списка1111141"/>
    <w:next w:val="a5"/>
    <w:semiHidden/>
    <w:unhideWhenUsed/>
    <w:rsid w:val="00E227F2"/>
  </w:style>
  <w:style w:type="numbering" w:customStyle="1" w:styleId="3131">
    <w:name w:val="Нет списка3131"/>
    <w:next w:val="a5"/>
    <w:uiPriority w:val="99"/>
    <w:semiHidden/>
    <w:unhideWhenUsed/>
    <w:rsid w:val="00E227F2"/>
  </w:style>
  <w:style w:type="numbering" w:customStyle="1" w:styleId="1241">
    <w:name w:val="Нет списка1241"/>
    <w:next w:val="a5"/>
    <w:uiPriority w:val="99"/>
    <w:semiHidden/>
    <w:rsid w:val="00E227F2"/>
  </w:style>
  <w:style w:type="numbering" w:customStyle="1" w:styleId="11241">
    <w:name w:val="Нет списка11241"/>
    <w:next w:val="a5"/>
    <w:uiPriority w:val="99"/>
    <w:semiHidden/>
    <w:unhideWhenUsed/>
    <w:rsid w:val="00E227F2"/>
  </w:style>
  <w:style w:type="numbering" w:customStyle="1" w:styleId="4310">
    <w:name w:val="Нет списка431"/>
    <w:next w:val="a5"/>
    <w:uiPriority w:val="99"/>
    <w:semiHidden/>
    <w:unhideWhenUsed/>
    <w:rsid w:val="00E227F2"/>
  </w:style>
  <w:style w:type="numbering" w:customStyle="1" w:styleId="1331">
    <w:name w:val="Нет списка1331"/>
    <w:next w:val="a5"/>
    <w:uiPriority w:val="99"/>
    <w:semiHidden/>
    <w:unhideWhenUsed/>
    <w:rsid w:val="00E227F2"/>
  </w:style>
  <w:style w:type="numbering" w:customStyle="1" w:styleId="2231">
    <w:name w:val="Нет списка2231"/>
    <w:next w:val="a5"/>
    <w:uiPriority w:val="99"/>
    <w:semiHidden/>
    <w:unhideWhenUsed/>
    <w:rsid w:val="00E227F2"/>
  </w:style>
  <w:style w:type="numbering" w:customStyle="1" w:styleId="11331">
    <w:name w:val="Нет списка11331"/>
    <w:next w:val="a5"/>
    <w:uiPriority w:val="99"/>
    <w:semiHidden/>
    <w:rsid w:val="00E227F2"/>
  </w:style>
  <w:style w:type="numbering" w:customStyle="1" w:styleId="111231">
    <w:name w:val="Нет списка111231"/>
    <w:next w:val="a5"/>
    <w:uiPriority w:val="99"/>
    <w:semiHidden/>
    <w:unhideWhenUsed/>
    <w:rsid w:val="00E227F2"/>
  </w:style>
  <w:style w:type="numbering" w:customStyle="1" w:styleId="3231">
    <w:name w:val="Нет списка3231"/>
    <w:next w:val="a5"/>
    <w:uiPriority w:val="99"/>
    <w:semiHidden/>
    <w:unhideWhenUsed/>
    <w:rsid w:val="00E227F2"/>
  </w:style>
  <w:style w:type="numbering" w:customStyle="1" w:styleId="12131">
    <w:name w:val="Нет списка12131"/>
    <w:next w:val="a5"/>
    <w:uiPriority w:val="99"/>
    <w:semiHidden/>
    <w:rsid w:val="00E227F2"/>
  </w:style>
  <w:style w:type="numbering" w:customStyle="1" w:styleId="112131">
    <w:name w:val="Нет списка112131"/>
    <w:next w:val="a5"/>
    <w:uiPriority w:val="99"/>
    <w:semiHidden/>
    <w:unhideWhenUsed/>
    <w:rsid w:val="00E227F2"/>
  </w:style>
  <w:style w:type="numbering" w:customStyle="1" w:styleId="12310">
    <w:name w:val="Текущий список1231"/>
    <w:rsid w:val="00E227F2"/>
  </w:style>
  <w:style w:type="numbering" w:customStyle="1" w:styleId="122110">
    <w:name w:val="Стиль1_Маркеры многоуровневые2211"/>
    <w:uiPriority w:val="99"/>
    <w:rsid w:val="00E227F2"/>
  </w:style>
  <w:style w:type="numbering" w:customStyle="1" w:styleId="11111131">
    <w:name w:val="Нет списка11111131"/>
    <w:next w:val="a5"/>
    <w:uiPriority w:val="99"/>
    <w:semiHidden/>
    <w:rsid w:val="00E227F2"/>
  </w:style>
  <w:style w:type="numbering" w:customStyle="1" w:styleId="111111131">
    <w:name w:val="Нет списка111111131"/>
    <w:next w:val="a5"/>
    <w:uiPriority w:val="99"/>
    <w:semiHidden/>
    <w:unhideWhenUsed/>
    <w:rsid w:val="00E227F2"/>
  </w:style>
  <w:style w:type="numbering" w:customStyle="1" w:styleId="5211">
    <w:name w:val="Нет списка5211"/>
    <w:next w:val="a5"/>
    <w:uiPriority w:val="99"/>
    <w:semiHidden/>
    <w:unhideWhenUsed/>
    <w:rsid w:val="00E227F2"/>
  </w:style>
  <w:style w:type="table" w:customStyle="1" w:styleId="18111">
    <w:name w:val="Сетка таблицы18111"/>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5"/>
    <w:uiPriority w:val="99"/>
    <w:semiHidden/>
    <w:rsid w:val="00E227F2"/>
  </w:style>
  <w:style w:type="numbering" w:customStyle="1" w:styleId="23211">
    <w:name w:val="Нет списка23211"/>
    <w:next w:val="a5"/>
    <w:uiPriority w:val="99"/>
    <w:semiHidden/>
    <w:unhideWhenUsed/>
    <w:rsid w:val="00E227F2"/>
  </w:style>
  <w:style w:type="numbering" w:customStyle="1" w:styleId="33211">
    <w:name w:val="Нет списка33211"/>
    <w:next w:val="a5"/>
    <w:uiPriority w:val="99"/>
    <w:semiHidden/>
    <w:unhideWhenUsed/>
    <w:rsid w:val="00E227F2"/>
  </w:style>
  <w:style w:type="numbering" w:customStyle="1" w:styleId="114211">
    <w:name w:val="Нет списка114211"/>
    <w:next w:val="a5"/>
    <w:uiPriority w:val="99"/>
    <w:semiHidden/>
    <w:unhideWhenUsed/>
    <w:rsid w:val="00E227F2"/>
  </w:style>
  <w:style w:type="numbering" w:customStyle="1" w:styleId="211211">
    <w:name w:val="Нет списка211211"/>
    <w:next w:val="a5"/>
    <w:uiPriority w:val="99"/>
    <w:semiHidden/>
    <w:unhideWhenUsed/>
    <w:rsid w:val="00E227F2"/>
  </w:style>
  <w:style w:type="numbering" w:customStyle="1" w:styleId="1113211">
    <w:name w:val="Нет списка1113211"/>
    <w:next w:val="a5"/>
    <w:semiHidden/>
    <w:rsid w:val="00E227F2"/>
  </w:style>
  <w:style w:type="numbering" w:customStyle="1" w:styleId="1111221">
    <w:name w:val="Нет списка1111221"/>
    <w:next w:val="a5"/>
    <w:uiPriority w:val="99"/>
    <w:semiHidden/>
    <w:unhideWhenUsed/>
    <w:rsid w:val="00E227F2"/>
  </w:style>
  <w:style w:type="numbering" w:customStyle="1" w:styleId="311211">
    <w:name w:val="Нет списка311211"/>
    <w:next w:val="a5"/>
    <w:uiPriority w:val="99"/>
    <w:semiHidden/>
    <w:unhideWhenUsed/>
    <w:rsid w:val="00E227F2"/>
  </w:style>
  <w:style w:type="numbering" w:customStyle="1" w:styleId="122211">
    <w:name w:val="Нет списка122211"/>
    <w:next w:val="a5"/>
    <w:uiPriority w:val="99"/>
    <w:semiHidden/>
    <w:rsid w:val="00E227F2"/>
  </w:style>
  <w:style w:type="numbering" w:customStyle="1" w:styleId="1122211">
    <w:name w:val="Нет списка1122211"/>
    <w:next w:val="a5"/>
    <w:uiPriority w:val="99"/>
    <w:semiHidden/>
    <w:unhideWhenUsed/>
    <w:rsid w:val="00E227F2"/>
  </w:style>
  <w:style w:type="numbering" w:customStyle="1" w:styleId="41211">
    <w:name w:val="Нет списка41211"/>
    <w:next w:val="a5"/>
    <w:uiPriority w:val="99"/>
    <w:semiHidden/>
    <w:unhideWhenUsed/>
    <w:rsid w:val="00E227F2"/>
  </w:style>
  <w:style w:type="numbering" w:customStyle="1" w:styleId="131211">
    <w:name w:val="Нет списка131211"/>
    <w:next w:val="a5"/>
    <w:uiPriority w:val="99"/>
    <w:semiHidden/>
    <w:unhideWhenUsed/>
    <w:rsid w:val="00E227F2"/>
  </w:style>
  <w:style w:type="numbering" w:customStyle="1" w:styleId="221211">
    <w:name w:val="Нет списка221211"/>
    <w:next w:val="a5"/>
    <w:uiPriority w:val="99"/>
    <w:semiHidden/>
    <w:unhideWhenUsed/>
    <w:rsid w:val="00E227F2"/>
  </w:style>
  <w:style w:type="numbering" w:customStyle="1" w:styleId="1131211">
    <w:name w:val="Нет списка1131211"/>
    <w:next w:val="a5"/>
    <w:uiPriority w:val="99"/>
    <w:semiHidden/>
    <w:rsid w:val="00E227F2"/>
  </w:style>
  <w:style w:type="numbering" w:customStyle="1" w:styleId="11121211">
    <w:name w:val="Нет списка11121211"/>
    <w:next w:val="a5"/>
    <w:uiPriority w:val="99"/>
    <w:semiHidden/>
    <w:unhideWhenUsed/>
    <w:rsid w:val="00E227F2"/>
  </w:style>
  <w:style w:type="numbering" w:customStyle="1" w:styleId="321211">
    <w:name w:val="Нет списка321211"/>
    <w:next w:val="a5"/>
    <w:uiPriority w:val="99"/>
    <w:semiHidden/>
    <w:unhideWhenUsed/>
    <w:rsid w:val="00E227F2"/>
  </w:style>
  <w:style w:type="numbering" w:customStyle="1" w:styleId="1211211">
    <w:name w:val="Нет списка1211211"/>
    <w:next w:val="a5"/>
    <w:uiPriority w:val="99"/>
    <w:semiHidden/>
    <w:rsid w:val="00E227F2"/>
  </w:style>
  <w:style w:type="numbering" w:customStyle="1" w:styleId="11211211">
    <w:name w:val="Нет списка11211211"/>
    <w:next w:val="a5"/>
    <w:uiPriority w:val="99"/>
    <w:semiHidden/>
    <w:unhideWhenUsed/>
    <w:rsid w:val="00E227F2"/>
  </w:style>
  <w:style w:type="numbering" w:customStyle="1" w:styleId="121210">
    <w:name w:val="Текущий список12121"/>
    <w:rsid w:val="00E227F2"/>
  </w:style>
  <w:style w:type="numbering" w:customStyle="1" w:styleId="11111221">
    <w:name w:val="Нет списка11111221"/>
    <w:next w:val="a5"/>
    <w:uiPriority w:val="99"/>
    <w:semiHidden/>
    <w:rsid w:val="00E227F2"/>
  </w:style>
  <w:style w:type="numbering" w:customStyle="1" w:styleId="11111111111111">
    <w:name w:val="Нет списка11111111111111"/>
    <w:next w:val="a5"/>
    <w:uiPriority w:val="99"/>
    <w:semiHidden/>
    <w:unhideWhenUsed/>
    <w:rsid w:val="00E227F2"/>
  </w:style>
  <w:style w:type="numbering" w:customStyle="1" w:styleId="6111">
    <w:name w:val="Нет списка6111"/>
    <w:next w:val="a5"/>
    <w:uiPriority w:val="99"/>
    <w:semiHidden/>
    <w:rsid w:val="00E227F2"/>
  </w:style>
  <w:style w:type="numbering" w:customStyle="1" w:styleId="15111">
    <w:name w:val="Нет списка15111"/>
    <w:next w:val="a5"/>
    <w:uiPriority w:val="99"/>
    <w:semiHidden/>
    <w:rsid w:val="00E227F2"/>
  </w:style>
  <w:style w:type="numbering" w:customStyle="1" w:styleId="24111">
    <w:name w:val="Нет списка24111"/>
    <w:next w:val="a5"/>
    <w:uiPriority w:val="99"/>
    <w:semiHidden/>
    <w:unhideWhenUsed/>
    <w:rsid w:val="00E227F2"/>
  </w:style>
  <w:style w:type="numbering" w:customStyle="1" w:styleId="34111">
    <w:name w:val="Нет списка34111"/>
    <w:next w:val="a5"/>
    <w:uiPriority w:val="99"/>
    <w:semiHidden/>
    <w:unhideWhenUsed/>
    <w:rsid w:val="00E227F2"/>
  </w:style>
  <w:style w:type="numbering" w:customStyle="1" w:styleId="115111">
    <w:name w:val="Нет списка115111"/>
    <w:next w:val="a5"/>
    <w:uiPriority w:val="99"/>
    <w:semiHidden/>
    <w:unhideWhenUsed/>
    <w:rsid w:val="00E227F2"/>
  </w:style>
  <w:style w:type="numbering" w:customStyle="1" w:styleId="212111">
    <w:name w:val="Нет списка212111"/>
    <w:next w:val="a5"/>
    <w:uiPriority w:val="99"/>
    <w:semiHidden/>
    <w:unhideWhenUsed/>
    <w:rsid w:val="00E227F2"/>
  </w:style>
  <w:style w:type="numbering" w:customStyle="1" w:styleId="1114111">
    <w:name w:val="Нет списка1114111"/>
    <w:next w:val="a5"/>
    <w:semiHidden/>
    <w:rsid w:val="00E227F2"/>
  </w:style>
  <w:style w:type="numbering" w:customStyle="1" w:styleId="11113111">
    <w:name w:val="Нет списка11113111"/>
    <w:next w:val="a5"/>
    <w:uiPriority w:val="99"/>
    <w:semiHidden/>
    <w:unhideWhenUsed/>
    <w:rsid w:val="00E227F2"/>
  </w:style>
  <w:style w:type="numbering" w:customStyle="1" w:styleId="312111">
    <w:name w:val="Нет списка312111"/>
    <w:next w:val="a5"/>
    <w:uiPriority w:val="99"/>
    <w:semiHidden/>
    <w:unhideWhenUsed/>
    <w:rsid w:val="00E227F2"/>
  </w:style>
  <w:style w:type="numbering" w:customStyle="1" w:styleId="123111">
    <w:name w:val="Нет списка123111"/>
    <w:next w:val="a5"/>
    <w:uiPriority w:val="99"/>
    <w:semiHidden/>
    <w:rsid w:val="00E227F2"/>
  </w:style>
  <w:style w:type="numbering" w:customStyle="1" w:styleId="1123111">
    <w:name w:val="Нет списка1123111"/>
    <w:next w:val="a5"/>
    <w:uiPriority w:val="99"/>
    <w:semiHidden/>
    <w:unhideWhenUsed/>
    <w:rsid w:val="00E227F2"/>
  </w:style>
  <w:style w:type="numbering" w:customStyle="1" w:styleId="42111">
    <w:name w:val="Нет списка42111"/>
    <w:next w:val="a5"/>
    <w:uiPriority w:val="99"/>
    <w:semiHidden/>
    <w:unhideWhenUsed/>
    <w:rsid w:val="00E227F2"/>
  </w:style>
  <w:style w:type="numbering" w:customStyle="1" w:styleId="132111">
    <w:name w:val="Нет списка132111"/>
    <w:next w:val="a5"/>
    <w:uiPriority w:val="99"/>
    <w:semiHidden/>
    <w:unhideWhenUsed/>
    <w:rsid w:val="00E227F2"/>
  </w:style>
  <w:style w:type="numbering" w:customStyle="1" w:styleId="222111">
    <w:name w:val="Нет списка222111"/>
    <w:next w:val="a5"/>
    <w:uiPriority w:val="99"/>
    <w:semiHidden/>
    <w:unhideWhenUsed/>
    <w:rsid w:val="00E227F2"/>
  </w:style>
  <w:style w:type="numbering" w:customStyle="1" w:styleId="1132111">
    <w:name w:val="Нет списка1132111"/>
    <w:next w:val="a5"/>
    <w:uiPriority w:val="99"/>
    <w:semiHidden/>
    <w:rsid w:val="00E227F2"/>
  </w:style>
  <w:style w:type="numbering" w:customStyle="1" w:styleId="11122111">
    <w:name w:val="Нет списка11122111"/>
    <w:next w:val="a5"/>
    <w:uiPriority w:val="99"/>
    <w:semiHidden/>
    <w:unhideWhenUsed/>
    <w:rsid w:val="00E227F2"/>
  </w:style>
  <w:style w:type="numbering" w:customStyle="1" w:styleId="322111">
    <w:name w:val="Нет списка322111"/>
    <w:next w:val="a5"/>
    <w:uiPriority w:val="99"/>
    <w:semiHidden/>
    <w:unhideWhenUsed/>
    <w:rsid w:val="00E227F2"/>
  </w:style>
  <w:style w:type="numbering" w:customStyle="1" w:styleId="1212111">
    <w:name w:val="Нет списка1212111"/>
    <w:next w:val="a5"/>
    <w:uiPriority w:val="99"/>
    <w:semiHidden/>
    <w:rsid w:val="00E227F2"/>
  </w:style>
  <w:style w:type="numbering" w:customStyle="1" w:styleId="11212111">
    <w:name w:val="Нет списка11212111"/>
    <w:next w:val="a5"/>
    <w:uiPriority w:val="99"/>
    <w:semiHidden/>
    <w:unhideWhenUsed/>
    <w:rsid w:val="00E227F2"/>
  </w:style>
  <w:style w:type="numbering" w:customStyle="1" w:styleId="122112">
    <w:name w:val="Текущий список12211"/>
    <w:rsid w:val="00E227F2"/>
  </w:style>
  <w:style w:type="numbering" w:customStyle="1" w:styleId="1211112">
    <w:name w:val="Стиль1_Маркеры многоуровневые21111"/>
    <w:uiPriority w:val="99"/>
    <w:rsid w:val="00E227F2"/>
  </w:style>
  <w:style w:type="numbering" w:customStyle="1" w:styleId="11111311">
    <w:name w:val="Нет списка11111311"/>
    <w:next w:val="a5"/>
    <w:uiPriority w:val="99"/>
    <w:semiHidden/>
    <w:rsid w:val="00E227F2"/>
  </w:style>
  <w:style w:type="numbering" w:customStyle="1" w:styleId="111111211">
    <w:name w:val="Нет списка111111211"/>
    <w:next w:val="a5"/>
    <w:uiPriority w:val="99"/>
    <w:semiHidden/>
    <w:unhideWhenUsed/>
    <w:rsid w:val="00E227F2"/>
  </w:style>
  <w:style w:type="numbering" w:customStyle="1" w:styleId="511111">
    <w:name w:val="Нет списка51111"/>
    <w:next w:val="a5"/>
    <w:uiPriority w:val="99"/>
    <w:semiHidden/>
    <w:unhideWhenUsed/>
    <w:rsid w:val="00E227F2"/>
  </w:style>
  <w:style w:type="numbering" w:customStyle="1" w:styleId="141111">
    <w:name w:val="Нет списка141111"/>
    <w:next w:val="a5"/>
    <w:uiPriority w:val="99"/>
    <w:semiHidden/>
    <w:rsid w:val="00E227F2"/>
  </w:style>
  <w:style w:type="numbering" w:customStyle="1" w:styleId="231111">
    <w:name w:val="Нет списка231111"/>
    <w:next w:val="a5"/>
    <w:uiPriority w:val="99"/>
    <w:semiHidden/>
    <w:unhideWhenUsed/>
    <w:rsid w:val="00E227F2"/>
  </w:style>
  <w:style w:type="numbering" w:customStyle="1" w:styleId="331111">
    <w:name w:val="Нет списка331111"/>
    <w:next w:val="a5"/>
    <w:uiPriority w:val="99"/>
    <w:semiHidden/>
    <w:unhideWhenUsed/>
    <w:rsid w:val="00E227F2"/>
  </w:style>
  <w:style w:type="numbering" w:customStyle="1" w:styleId="1141111">
    <w:name w:val="Нет списка1141111"/>
    <w:next w:val="a5"/>
    <w:uiPriority w:val="99"/>
    <w:semiHidden/>
    <w:unhideWhenUsed/>
    <w:rsid w:val="00E227F2"/>
  </w:style>
  <w:style w:type="numbering" w:customStyle="1" w:styleId="2111111">
    <w:name w:val="Нет списка2111111"/>
    <w:next w:val="a5"/>
    <w:uiPriority w:val="99"/>
    <w:semiHidden/>
    <w:unhideWhenUsed/>
    <w:rsid w:val="00E227F2"/>
  </w:style>
  <w:style w:type="numbering" w:customStyle="1" w:styleId="11131111">
    <w:name w:val="Нет списка11131111"/>
    <w:next w:val="a5"/>
    <w:semiHidden/>
    <w:rsid w:val="00E227F2"/>
  </w:style>
  <w:style w:type="numbering" w:customStyle="1" w:styleId="111121111">
    <w:name w:val="Нет списка111121111"/>
    <w:next w:val="a5"/>
    <w:uiPriority w:val="99"/>
    <w:semiHidden/>
    <w:unhideWhenUsed/>
    <w:rsid w:val="00E227F2"/>
  </w:style>
  <w:style w:type="numbering" w:customStyle="1" w:styleId="3111111">
    <w:name w:val="Нет списка3111111"/>
    <w:next w:val="a5"/>
    <w:uiPriority w:val="99"/>
    <w:semiHidden/>
    <w:unhideWhenUsed/>
    <w:rsid w:val="00E227F2"/>
  </w:style>
  <w:style w:type="numbering" w:customStyle="1" w:styleId="1221111">
    <w:name w:val="Нет списка1221111"/>
    <w:next w:val="a5"/>
    <w:uiPriority w:val="99"/>
    <w:semiHidden/>
    <w:rsid w:val="00E227F2"/>
  </w:style>
  <w:style w:type="numbering" w:customStyle="1" w:styleId="11221111">
    <w:name w:val="Нет списка11221111"/>
    <w:next w:val="a5"/>
    <w:uiPriority w:val="99"/>
    <w:semiHidden/>
    <w:unhideWhenUsed/>
    <w:rsid w:val="00E227F2"/>
  </w:style>
  <w:style w:type="numbering" w:customStyle="1" w:styleId="411111">
    <w:name w:val="Нет списка411111"/>
    <w:next w:val="a5"/>
    <w:uiPriority w:val="99"/>
    <w:semiHidden/>
    <w:unhideWhenUsed/>
    <w:rsid w:val="00E227F2"/>
  </w:style>
  <w:style w:type="numbering" w:customStyle="1" w:styleId="1311111">
    <w:name w:val="Нет списка1311111"/>
    <w:next w:val="a5"/>
    <w:uiPriority w:val="99"/>
    <w:semiHidden/>
    <w:unhideWhenUsed/>
    <w:rsid w:val="00E227F2"/>
  </w:style>
  <w:style w:type="numbering" w:customStyle="1" w:styleId="2211111">
    <w:name w:val="Нет списка2211111"/>
    <w:next w:val="a5"/>
    <w:uiPriority w:val="99"/>
    <w:semiHidden/>
    <w:unhideWhenUsed/>
    <w:rsid w:val="00E227F2"/>
  </w:style>
  <w:style w:type="numbering" w:customStyle="1" w:styleId="11311111">
    <w:name w:val="Нет списка11311111"/>
    <w:next w:val="a5"/>
    <w:uiPriority w:val="99"/>
    <w:semiHidden/>
    <w:rsid w:val="00E227F2"/>
  </w:style>
  <w:style w:type="numbering" w:customStyle="1" w:styleId="111211111">
    <w:name w:val="Нет списка111211111"/>
    <w:next w:val="a5"/>
    <w:uiPriority w:val="99"/>
    <w:semiHidden/>
    <w:unhideWhenUsed/>
    <w:rsid w:val="00E227F2"/>
  </w:style>
  <w:style w:type="numbering" w:customStyle="1" w:styleId="3211111">
    <w:name w:val="Нет списка3211111"/>
    <w:next w:val="a5"/>
    <w:uiPriority w:val="99"/>
    <w:semiHidden/>
    <w:unhideWhenUsed/>
    <w:rsid w:val="00E227F2"/>
  </w:style>
  <w:style w:type="numbering" w:customStyle="1" w:styleId="12111111">
    <w:name w:val="Нет списка12111111"/>
    <w:next w:val="a5"/>
    <w:uiPriority w:val="99"/>
    <w:semiHidden/>
    <w:rsid w:val="00E227F2"/>
  </w:style>
  <w:style w:type="numbering" w:customStyle="1" w:styleId="112111111">
    <w:name w:val="Нет списка112111111"/>
    <w:next w:val="a5"/>
    <w:uiPriority w:val="99"/>
    <w:semiHidden/>
    <w:unhideWhenUsed/>
    <w:rsid w:val="00E227F2"/>
  </w:style>
  <w:style w:type="numbering" w:customStyle="1" w:styleId="12111110">
    <w:name w:val="Текущий список1211111"/>
    <w:rsid w:val="00E227F2"/>
  </w:style>
  <w:style w:type="numbering" w:customStyle="1" w:styleId="1111121111">
    <w:name w:val="Нет списка1111121111"/>
    <w:next w:val="a5"/>
    <w:uiPriority w:val="99"/>
    <w:semiHidden/>
    <w:rsid w:val="00E227F2"/>
  </w:style>
  <w:style w:type="numbering" w:customStyle="1" w:styleId="1111111211">
    <w:name w:val="Нет списка1111111211"/>
    <w:next w:val="a5"/>
    <w:uiPriority w:val="99"/>
    <w:semiHidden/>
    <w:unhideWhenUsed/>
    <w:rsid w:val="00E227F2"/>
  </w:style>
  <w:style w:type="numbering" w:customStyle="1" w:styleId="97">
    <w:name w:val="Нет списка9"/>
    <w:next w:val="a5"/>
    <w:uiPriority w:val="99"/>
    <w:semiHidden/>
    <w:unhideWhenUsed/>
    <w:rsid w:val="00E227F2"/>
  </w:style>
  <w:style w:type="table" w:customStyle="1" w:styleId="300">
    <w:name w:val="Сетка таблицы30"/>
    <w:basedOn w:val="a4"/>
    <w:next w:val="af8"/>
    <w:uiPriority w:val="3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227F2"/>
    <w:rPr>
      <w:color w:val="605E5C"/>
      <w:shd w:val="clear" w:color="auto" w:fill="E1DFDD"/>
    </w:rPr>
  </w:style>
  <w:style w:type="table" w:customStyle="1" w:styleId="11412">
    <w:name w:val="Сетка таблицы114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
    <w:next w:val="a5"/>
    <w:uiPriority w:val="99"/>
    <w:semiHidden/>
    <w:rsid w:val="00E227F2"/>
  </w:style>
  <w:style w:type="table" w:customStyle="1" w:styleId="470">
    <w:name w:val="Сетка таблицы4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E227F2"/>
  </w:style>
  <w:style w:type="table" w:customStyle="1" w:styleId="102">
    <w:name w:val="Сетка таблицы10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5"/>
    <w:uiPriority w:val="99"/>
    <w:semiHidden/>
    <w:unhideWhenUsed/>
    <w:rsid w:val="00E227F2"/>
  </w:style>
  <w:style w:type="table" w:customStyle="1" w:styleId="1422">
    <w:name w:val="Сетка таблицы14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unhideWhenUsed/>
    <w:rsid w:val="00E227F2"/>
  </w:style>
  <w:style w:type="numbering" w:customStyle="1" w:styleId="2140">
    <w:name w:val="Нет списка214"/>
    <w:next w:val="a5"/>
    <w:uiPriority w:val="99"/>
    <w:semiHidden/>
    <w:unhideWhenUsed/>
    <w:rsid w:val="00E227F2"/>
  </w:style>
  <w:style w:type="numbering" w:customStyle="1" w:styleId="11160">
    <w:name w:val="Нет списка1116"/>
    <w:next w:val="a5"/>
    <w:uiPriority w:val="99"/>
    <w:semiHidden/>
    <w:rsid w:val="00E227F2"/>
  </w:style>
  <w:style w:type="numbering" w:customStyle="1" w:styleId="111150">
    <w:name w:val="Нет списка11115"/>
    <w:next w:val="a5"/>
    <w:semiHidden/>
    <w:unhideWhenUsed/>
    <w:rsid w:val="00E227F2"/>
  </w:style>
  <w:style w:type="numbering" w:customStyle="1" w:styleId="3140">
    <w:name w:val="Нет списка314"/>
    <w:next w:val="a5"/>
    <w:uiPriority w:val="99"/>
    <w:semiHidden/>
    <w:unhideWhenUsed/>
    <w:rsid w:val="00E227F2"/>
  </w:style>
  <w:style w:type="numbering" w:customStyle="1" w:styleId="1250">
    <w:name w:val="Нет списка125"/>
    <w:next w:val="a5"/>
    <w:uiPriority w:val="99"/>
    <w:semiHidden/>
    <w:rsid w:val="00E227F2"/>
  </w:style>
  <w:style w:type="numbering" w:customStyle="1" w:styleId="11250">
    <w:name w:val="Нет списка1125"/>
    <w:next w:val="a5"/>
    <w:uiPriority w:val="99"/>
    <w:semiHidden/>
    <w:unhideWhenUsed/>
    <w:rsid w:val="00E227F2"/>
  </w:style>
  <w:style w:type="numbering" w:customStyle="1" w:styleId="442">
    <w:name w:val="Нет списка44"/>
    <w:next w:val="a5"/>
    <w:uiPriority w:val="99"/>
    <w:semiHidden/>
    <w:unhideWhenUsed/>
    <w:rsid w:val="00E227F2"/>
  </w:style>
  <w:style w:type="table" w:customStyle="1" w:styleId="1620">
    <w:name w:val="Сетка таблицы16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5"/>
    <w:uiPriority w:val="99"/>
    <w:semiHidden/>
    <w:unhideWhenUsed/>
    <w:rsid w:val="00E227F2"/>
  </w:style>
  <w:style w:type="numbering" w:customStyle="1" w:styleId="224">
    <w:name w:val="Нет списка224"/>
    <w:next w:val="a5"/>
    <w:uiPriority w:val="99"/>
    <w:semiHidden/>
    <w:unhideWhenUsed/>
    <w:rsid w:val="00E227F2"/>
  </w:style>
  <w:style w:type="numbering" w:customStyle="1" w:styleId="11340">
    <w:name w:val="Нет списка1134"/>
    <w:next w:val="a5"/>
    <w:uiPriority w:val="99"/>
    <w:semiHidden/>
    <w:rsid w:val="00E227F2"/>
  </w:style>
  <w:style w:type="numbering" w:customStyle="1" w:styleId="11124">
    <w:name w:val="Нет списка11124"/>
    <w:next w:val="a5"/>
    <w:uiPriority w:val="99"/>
    <w:semiHidden/>
    <w:unhideWhenUsed/>
    <w:rsid w:val="00E227F2"/>
  </w:style>
  <w:style w:type="numbering" w:customStyle="1" w:styleId="324">
    <w:name w:val="Нет списка324"/>
    <w:next w:val="a5"/>
    <w:uiPriority w:val="99"/>
    <w:semiHidden/>
    <w:unhideWhenUsed/>
    <w:rsid w:val="00E227F2"/>
  </w:style>
  <w:style w:type="numbering" w:customStyle="1" w:styleId="1214">
    <w:name w:val="Нет списка1214"/>
    <w:next w:val="a5"/>
    <w:uiPriority w:val="99"/>
    <w:semiHidden/>
    <w:rsid w:val="00E227F2"/>
  </w:style>
  <w:style w:type="numbering" w:customStyle="1" w:styleId="112140">
    <w:name w:val="Нет списка11214"/>
    <w:next w:val="a5"/>
    <w:uiPriority w:val="99"/>
    <w:semiHidden/>
    <w:unhideWhenUsed/>
    <w:rsid w:val="00E227F2"/>
  </w:style>
  <w:style w:type="table" w:customStyle="1" w:styleId="1820">
    <w:name w:val="Сетка таблицы182"/>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5"/>
    <w:uiPriority w:val="99"/>
    <w:semiHidden/>
    <w:unhideWhenUsed/>
    <w:rsid w:val="00E227F2"/>
  </w:style>
  <w:style w:type="numbering" w:customStyle="1" w:styleId="1430">
    <w:name w:val="Нет списка143"/>
    <w:next w:val="a5"/>
    <w:uiPriority w:val="99"/>
    <w:semiHidden/>
    <w:unhideWhenUsed/>
    <w:rsid w:val="00E227F2"/>
  </w:style>
  <w:style w:type="table" w:customStyle="1" w:styleId="202">
    <w:name w:val="Сетка таблицы202"/>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5"/>
    <w:uiPriority w:val="99"/>
    <w:semiHidden/>
    <w:rsid w:val="00E227F2"/>
  </w:style>
  <w:style w:type="numbering" w:customStyle="1" w:styleId="11215">
    <w:name w:val="Текущий список1121"/>
    <w:rsid w:val="00E227F2"/>
  </w:style>
  <w:style w:type="numbering" w:customStyle="1" w:styleId="11216">
    <w:name w:val="Стиль1_Маркеры многоуровневые121"/>
    <w:uiPriority w:val="99"/>
    <w:rsid w:val="00E227F2"/>
  </w:style>
  <w:style w:type="numbering" w:customStyle="1" w:styleId="233">
    <w:name w:val="Нет списка233"/>
    <w:next w:val="a5"/>
    <w:uiPriority w:val="99"/>
    <w:semiHidden/>
    <w:unhideWhenUsed/>
    <w:rsid w:val="00E227F2"/>
  </w:style>
  <w:style w:type="numbering" w:customStyle="1" w:styleId="333">
    <w:name w:val="Нет списка333"/>
    <w:next w:val="a5"/>
    <w:uiPriority w:val="99"/>
    <w:semiHidden/>
    <w:unhideWhenUsed/>
    <w:rsid w:val="00E227F2"/>
  </w:style>
  <w:style w:type="numbering" w:customStyle="1" w:styleId="11133">
    <w:name w:val="Нет списка11133"/>
    <w:next w:val="a5"/>
    <w:semiHidden/>
    <w:unhideWhenUsed/>
    <w:rsid w:val="00E227F2"/>
  </w:style>
  <w:style w:type="numbering" w:customStyle="1" w:styleId="2113">
    <w:name w:val="Нет списка2113"/>
    <w:next w:val="a5"/>
    <w:uiPriority w:val="99"/>
    <w:semiHidden/>
    <w:unhideWhenUsed/>
    <w:rsid w:val="00E227F2"/>
  </w:style>
  <w:style w:type="numbering" w:customStyle="1" w:styleId="1111150">
    <w:name w:val="Нет списка111115"/>
    <w:next w:val="a5"/>
    <w:uiPriority w:val="99"/>
    <w:semiHidden/>
    <w:rsid w:val="00E227F2"/>
  </w:style>
  <w:style w:type="numbering" w:customStyle="1" w:styleId="1111114">
    <w:name w:val="Нет списка1111114"/>
    <w:next w:val="a5"/>
    <w:uiPriority w:val="99"/>
    <w:semiHidden/>
    <w:unhideWhenUsed/>
    <w:rsid w:val="00E227F2"/>
  </w:style>
  <w:style w:type="numbering" w:customStyle="1" w:styleId="3113">
    <w:name w:val="Нет списка3113"/>
    <w:next w:val="a5"/>
    <w:uiPriority w:val="99"/>
    <w:semiHidden/>
    <w:unhideWhenUsed/>
    <w:rsid w:val="00E227F2"/>
  </w:style>
  <w:style w:type="numbering" w:customStyle="1" w:styleId="12230">
    <w:name w:val="Нет списка1223"/>
    <w:next w:val="a5"/>
    <w:uiPriority w:val="99"/>
    <w:semiHidden/>
    <w:rsid w:val="00E227F2"/>
  </w:style>
  <w:style w:type="numbering" w:customStyle="1" w:styleId="11223">
    <w:name w:val="Нет списка11223"/>
    <w:next w:val="a5"/>
    <w:uiPriority w:val="99"/>
    <w:semiHidden/>
    <w:unhideWhenUsed/>
    <w:rsid w:val="00E227F2"/>
  </w:style>
  <w:style w:type="numbering" w:customStyle="1" w:styleId="4130">
    <w:name w:val="Нет списка413"/>
    <w:next w:val="a5"/>
    <w:uiPriority w:val="99"/>
    <w:semiHidden/>
    <w:unhideWhenUsed/>
    <w:rsid w:val="00E227F2"/>
  </w:style>
  <w:style w:type="numbering" w:customStyle="1" w:styleId="13130">
    <w:name w:val="Нет списка1313"/>
    <w:next w:val="a5"/>
    <w:uiPriority w:val="99"/>
    <w:semiHidden/>
    <w:unhideWhenUsed/>
    <w:rsid w:val="00E227F2"/>
  </w:style>
  <w:style w:type="numbering" w:customStyle="1" w:styleId="2213">
    <w:name w:val="Нет списка2213"/>
    <w:next w:val="a5"/>
    <w:uiPriority w:val="99"/>
    <w:semiHidden/>
    <w:unhideWhenUsed/>
    <w:rsid w:val="00E227F2"/>
  </w:style>
  <w:style w:type="numbering" w:customStyle="1" w:styleId="113130">
    <w:name w:val="Нет списка11313"/>
    <w:next w:val="a5"/>
    <w:uiPriority w:val="99"/>
    <w:semiHidden/>
    <w:rsid w:val="00E227F2"/>
  </w:style>
  <w:style w:type="numbering" w:customStyle="1" w:styleId="111213">
    <w:name w:val="Нет списка111213"/>
    <w:next w:val="a5"/>
    <w:uiPriority w:val="99"/>
    <w:semiHidden/>
    <w:unhideWhenUsed/>
    <w:rsid w:val="00E227F2"/>
  </w:style>
  <w:style w:type="numbering" w:customStyle="1" w:styleId="3213">
    <w:name w:val="Нет списка3213"/>
    <w:next w:val="a5"/>
    <w:uiPriority w:val="99"/>
    <w:semiHidden/>
    <w:unhideWhenUsed/>
    <w:rsid w:val="00E227F2"/>
  </w:style>
  <w:style w:type="numbering" w:customStyle="1" w:styleId="121130">
    <w:name w:val="Нет списка12113"/>
    <w:next w:val="a5"/>
    <w:uiPriority w:val="99"/>
    <w:semiHidden/>
    <w:rsid w:val="00E227F2"/>
  </w:style>
  <w:style w:type="numbering" w:customStyle="1" w:styleId="112113">
    <w:name w:val="Нет списка112113"/>
    <w:next w:val="a5"/>
    <w:uiPriority w:val="99"/>
    <w:semiHidden/>
    <w:unhideWhenUsed/>
    <w:rsid w:val="00E227F2"/>
  </w:style>
  <w:style w:type="numbering" w:customStyle="1" w:styleId="5121">
    <w:name w:val="Нет списка512"/>
    <w:next w:val="a5"/>
    <w:uiPriority w:val="99"/>
    <w:semiHidden/>
    <w:unhideWhenUsed/>
    <w:rsid w:val="00E227F2"/>
  </w:style>
  <w:style w:type="numbering" w:customStyle="1" w:styleId="1412">
    <w:name w:val="Нет списка1412"/>
    <w:next w:val="a5"/>
    <w:uiPriority w:val="99"/>
    <w:semiHidden/>
    <w:rsid w:val="00E227F2"/>
  </w:style>
  <w:style w:type="numbering" w:customStyle="1" w:styleId="11125">
    <w:name w:val="Текущий список1112"/>
    <w:rsid w:val="00E227F2"/>
  </w:style>
  <w:style w:type="numbering" w:customStyle="1" w:styleId="11126">
    <w:name w:val="Стиль1_Маркеры многоуровневые112"/>
    <w:uiPriority w:val="99"/>
    <w:rsid w:val="00E227F2"/>
  </w:style>
  <w:style w:type="numbering" w:customStyle="1" w:styleId="2312">
    <w:name w:val="Нет списка2312"/>
    <w:next w:val="a5"/>
    <w:uiPriority w:val="99"/>
    <w:semiHidden/>
    <w:unhideWhenUsed/>
    <w:rsid w:val="00E227F2"/>
  </w:style>
  <w:style w:type="numbering" w:customStyle="1" w:styleId="3312">
    <w:name w:val="Нет списка3312"/>
    <w:next w:val="a5"/>
    <w:uiPriority w:val="99"/>
    <w:semiHidden/>
    <w:unhideWhenUsed/>
    <w:rsid w:val="00E227F2"/>
  </w:style>
  <w:style w:type="numbering" w:customStyle="1" w:styleId="114120">
    <w:name w:val="Нет списка11412"/>
    <w:next w:val="a5"/>
    <w:uiPriority w:val="99"/>
    <w:semiHidden/>
    <w:unhideWhenUsed/>
    <w:rsid w:val="00E227F2"/>
  </w:style>
  <w:style w:type="numbering" w:customStyle="1" w:styleId="211120">
    <w:name w:val="Нет списка21112"/>
    <w:next w:val="a5"/>
    <w:uiPriority w:val="99"/>
    <w:semiHidden/>
    <w:unhideWhenUsed/>
    <w:rsid w:val="00E227F2"/>
  </w:style>
  <w:style w:type="numbering" w:customStyle="1" w:styleId="111312">
    <w:name w:val="Нет списка111312"/>
    <w:next w:val="a5"/>
    <w:semiHidden/>
    <w:rsid w:val="00E227F2"/>
  </w:style>
  <w:style w:type="numbering" w:customStyle="1" w:styleId="111123">
    <w:name w:val="Нет списка111123"/>
    <w:next w:val="a5"/>
    <w:uiPriority w:val="99"/>
    <w:semiHidden/>
    <w:unhideWhenUsed/>
    <w:rsid w:val="00E227F2"/>
  </w:style>
  <w:style w:type="numbering" w:customStyle="1" w:styleId="31112">
    <w:name w:val="Нет списка31112"/>
    <w:next w:val="a5"/>
    <w:uiPriority w:val="99"/>
    <w:semiHidden/>
    <w:unhideWhenUsed/>
    <w:rsid w:val="00E227F2"/>
  </w:style>
  <w:style w:type="numbering" w:customStyle="1" w:styleId="122120">
    <w:name w:val="Нет списка12212"/>
    <w:next w:val="a5"/>
    <w:uiPriority w:val="99"/>
    <w:semiHidden/>
    <w:rsid w:val="00E227F2"/>
  </w:style>
  <w:style w:type="numbering" w:customStyle="1" w:styleId="112212">
    <w:name w:val="Нет списка112212"/>
    <w:next w:val="a5"/>
    <w:uiPriority w:val="99"/>
    <w:semiHidden/>
    <w:unhideWhenUsed/>
    <w:rsid w:val="00E227F2"/>
  </w:style>
  <w:style w:type="numbering" w:customStyle="1" w:styleId="4112">
    <w:name w:val="Нет списка4112"/>
    <w:next w:val="a5"/>
    <w:uiPriority w:val="99"/>
    <w:semiHidden/>
    <w:unhideWhenUsed/>
    <w:rsid w:val="00E227F2"/>
  </w:style>
  <w:style w:type="numbering" w:customStyle="1" w:styleId="13112">
    <w:name w:val="Нет списка13112"/>
    <w:next w:val="a5"/>
    <w:uiPriority w:val="99"/>
    <w:semiHidden/>
    <w:unhideWhenUsed/>
    <w:rsid w:val="00E227F2"/>
  </w:style>
  <w:style w:type="numbering" w:customStyle="1" w:styleId="22112">
    <w:name w:val="Нет списка22112"/>
    <w:next w:val="a5"/>
    <w:uiPriority w:val="99"/>
    <w:semiHidden/>
    <w:unhideWhenUsed/>
    <w:rsid w:val="00E227F2"/>
  </w:style>
  <w:style w:type="numbering" w:customStyle="1" w:styleId="113112">
    <w:name w:val="Нет списка113112"/>
    <w:next w:val="a5"/>
    <w:uiPriority w:val="99"/>
    <w:semiHidden/>
    <w:rsid w:val="00E227F2"/>
  </w:style>
  <w:style w:type="numbering" w:customStyle="1" w:styleId="1112112">
    <w:name w:val="Нет списка1112112"/>
    <w:next w:val="a5"/>
    <w:uiPriority w:val="99"/>
    <w:semiHidden/>
    <w:unhideWhenUsed/>
    <w:rsid w:val="00E227F2"/>
  </w:style>
  <w:style w:type="numbering" w:customStyle="1" w:styleId="32112">
    <w:name w:val="Нет списка32112"/>
    <w:next w:val="a5"/>
    <w:uiPriority w:val="99"/>
    <w:semiHidden/>
    <w:unhideWhenUsed/>
    <w:rsid w:val="00E227F2"/>
  </w:style>
  <w:style w:type="numbering" w:customStyle="1" w:styleId="1211120">
    <w:name w:val="Нет списка121112"/>
    <w:next w:val="a5"/>
    <w:uiPriority w:val="99"/>
    <w:semiHidden/>
    <w:rsid w:val="00E227F2"/>
  </w:style>
  <w:style w:type="numbering" w:customStyle="1" w:styleId="1121112">
    <w:name w:val="Нет списка1121112"/>
    <w:next w:val="a5"/>
    <w:uiPriority w:val="99"/>
    <w:semiHidden/>
    <w:unhideWhenUsed/>
    <w:rsid w:val="00E227F2"/>
  </w:style>
  <w:style w:type="table" w:customStyle="1" w:styleId="2520">
    <w:name w:val="Сетка таблицы252"/>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a5"/>
    <w:next w:val="1ai"/>
    <w:rsid w:val="00E227F2"/>
    <w:pPr>
      <w:numPr>
        <w:numId w:val="33"/>
      </w:numPr>
    </w:pPr>
  </w:style>
  <w:style w:type="numbering" w:customStyle="1" w:styleId="11111120">
    <w:name w:val="1 / 1.1 / 1.1.12"/>
    <w:basedOn w:val="a5"/>
    <w:next w:val="111111"/>
    <w:rsid w:val="00E227F2"/>
  </w:style>
  <w:style w:type="numbering" w:customStyle="1" w:styleId="623">
    <w:name w:val="Нет списка62"/>
    <w:next w:val="a5"/>
    <w:uiPriority w:val="99"/>
    <w:semiHidden/>
    <w:unhideWhenUsed/>
    <w:rsid w:val="00E227F2"/>
  </w:style>
  <w:style w:type="numbering" w:customStyle="1" w:styleId="1521">
    <w:name w:val="Нет списка152"/>
    <w:next w:val="a5"/>
    <w:uiPriority w:val="99"/>
    <w:semiHidden/>
    <w:unhideWhenUsed/>
    <w:rsid w:val="00E227F2"/>
  </w:style>
  <w:style w:type="table" w:customStyle="1" w:styleId="2620">
    <w:name w:val="Сетка таблицы26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7">
    <w:name w:val="Таблица простая 112"/>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c">
    <w:name w:val="Сетка таблицы светлая12"/>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2">
    <w:name w:val="Сетка таблицы27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3">
    <w:name w:val="Нет списка72"/>
    <w:next w:val="a5"/>
    <w:uiPriority w:val="99"/>
    <w:semiHidden/>
    <w:unhideWhenUsed/>
    <w:rsid w:val="00E227F2"/>
  </w:style>
  <w:style w:type="numbering" w:customStyle="1" w:styleId="1621">
    <w:name w:val="Нет списка162"/>
    <w:next w:val="a5"/>
    <w:uiPriority w:val="99"/>
    <w:semiHidden/>
    <w:unhideWhenUsed/>
    <w:rsid w:val="00E227F2"/>
  </w:style>
  <w:style w:type="table" w:customStyle="1" w:styleId="281">
    <w:name w:val="Сетка таблицы281"/>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e">
    <w:name w:val="Таблица простая 1111"/>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f0">
    <w:name w:val="Сетка таблицы светлая111"/>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2">
    <w:name w:val="Сетка таблицы20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
    <w:name w:val="1 / a / i13"/>
    <w:basedOn w:val="a5"/>
    <w:next w:val="1ai"/>
    <w:semiHidden/>
    <w:unhideWhenUsed/>
    <w:rsid w:val="00E227F2"/>
  </w:style>
  <w:style w:type="numbering" w:customStyle="1" w:styleId="11111112">
    <w:name w:val="1 / 1.1 / 1.1.112"/>
    <w:basedOn w:val="a5"/>
    <w:next w:val="111111"/>
    <w:semiHidden/>
    <w:unhideWhenUsed/>
    <w:rsid w:val="00E227F2"/>
    <w:pPr>
      <w:numPr>
        <w:numId w:val="32"/>
      </w:numPr>
    </w:pPr>
  </w:style>
  <w:style w:type="table" w:customStyle="1" w:styleId="2612">
    <w:name w:val="Сетка таблицы2612"/>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Сетка таблицы1112"/>
    <w:basedOn w:val="a4"/>
    <w:next w:val="af8"/>
    <w:uiPriority w:val="59"/>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етка таблицы3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3">
    <w:name w:val="1 / a / i113"/>
    <w:basedOn w:val="a5"/>
    <w:next w:val="1ai"/>
    <w:rsid w:val="00E227F2"/>
  </w:style>
  <w:style w:type="numbering" w:customStyle="1" w:styleId="11111111110">
    <w:name w:val="1 / 1.1 / 1.1.11111"/>
    <w:basedOn w:val="a5"/>
    <w:next w:val="111111"/>
    <w:rsid w:val="00E227F2"/>
  </w:style>
  <w:style w:type="table" w:customStyle="1" w:styleId="-320">
    <w:name w:val="Цветная заливка - Акцент 32"/>
    <w:basedOn w:val="a4"/>
    <w:next w:val="-32"/>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21">
    <w:name w:val="Светлая сетка - Акцент 32"/>
    <w:basedOn w:val="a4"/>
    <w:next w:val="-33"/>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23">
    <w:name w:val="Нет списка82"/>
    <w:next w:val="a5"/>
    <w:uiPriority w:val="99"/>
    <w:semiHidden/>
    <w:unhideWhenUsed/>
    <w:rsid w:val="00E227F2"/>
  </w:style>
  <w:style w:type="table" w:customStyle="1" w:styleId="291">
    <w:name w:val="Сетка таблицы291"/>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1">
    <w:name w:val="Сетка таблицы371"/>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Текущий список1241"/>
    <w:rsid w:val="00E227F2"/>
  </w:style>
  <w:style w:type="numbering" w:customStyle="1" w:styleId="12312">
    <w:name w:val="Стиль1_Маркеры многоуровневые231"/>
    <w:uiPriority w:val="99"/>
    <w:rsid w:val="00E227F2"/>
  </w:style>
  <w:style w:type="numbering" w:customStyle="1" w:styleId="11111114">
    <w:name w:val="Нет списка11111114"/>
    <w:next w:val="a5"/>
    <w:uiPriority w:val="99"/>
    <w:semiHidden/>
    <w:unhideWhenUsed/>
    <w:rsid w:val="00E227F2"/>
  </w:style>
  <w:style w:type="numbering" w:customStyle="1" w:styleId="111111113">
    <w:name w:val="Нет списка111111113"/>
    <w:next w:val="a5"/>
    <w:uiPriority w:val="99"/>
    <w:semiHidden/>
    <w:unhideWhenUsed/>
    <w:rsid w:val="00E227F2"/>
  </w:style>
  <w:style w:type="numbering" w:customStyle="1" w:styleId="12132">
    <w:name w:val="Текущий список1213"/>
    <w:rsid w:val="00E227F2"/>
  </w:style>
  <w:style w:type="numbering" w:customStyle="1" w:styleId="1111123">
    <w:name w:val="Нет списка1111123"/>
    <w:next w:val="a5"/>
    <w:uiPriority w:val="99"/>
    <w:semiHidden/>
    <w:rsid w:val="00E227F2"/>
  </w:style>
  <w:style w:type="numbering" w:customStyle="1" w:styleId="11111111120">
    <w:name w:val="Нет списка1111111112"/>
    <w:next w:val="a5"/>
    <w:uiPriority w:val="99"/>
    <w:semiHidden/>
    <w:unhideWhenUsed/>
    <w:rsid w:val="00E227F2"/>
  </w:style>
  <w:style w:type="numbering" w:customStyle="1" w:styleId="2420">
    <w:name w:val="Нет списка242"/>
    <w:next w:val="a5"/>
    <w:uiPriority w:val="99"/>
    <w:semiHidden/>
    <w:unhideWhenUsed/>
    <w:rsid w:val="00E227F2"/>
  </w:style>
  <w:style w:type="numbering" w:customStyle="1" w:styleId="3420">
    <w:name w:val="Нет списка342"/>
    <w:next w:val="a5"/>
    <w:uiPriority w:val="99"/>
    <w:semiHidden/>
    <w:unhideWhenUsed/>
    <w:rsid w:val="00E227F2"/>
  </w:style>
  <w:style w:type="numbering" w:customStyle="1" w:styleId="11520">
    <w:name w:val="Нет списка1152"/>
    <w:next w:val="a5"/>
    <w:uiPriority w:val="99"/>
    <w:semiHidden/>
    <w:unhideWhenUsed/>
    <w:rsid w:val="00E227F2"/>
  </w:style>
  <w:style w:type="numbering" w:customStyle="1" w:styleId="21220">
    <w:name w:val="Нет списка2122"/>
    <w:next w:val="a5"/>
    <w:uiPriority w:val="99"/>
    <w:semiHidden/>
    <w:unhideWhenUsed/>
    <w:rsid w:val="00E227F2"/>
  </w:style>
  <w:style w:type="numbering" w:customStyle="1" w:styleId="11142">
    <w:name w:val="Нет списка11142"/>
    <w:next w:val="a5"/>
    <w:semiHidden/>
    <w:rsid w:val="00E227F2"/>
  </w:style>
  <w:style w:type="numbering" w:customStyle="1" w:styleId="111132">
    <w:name w:val="Нет списка111132"/>
    <w:next w:val="a5"/>
    <w:uiPriority w:val="99"/>
    <w:semiHidden/>
    <w:unhideWhenUsed/>
    <w:rsid w:val="00E227F2"/>
  </w:style>
  <w:style w:type="numbering" w:customStyle="1" w:styleId="31220">
    <w:name w:val="Нет списка3122"/>
    <w:next w:val="a5"/>
    <w:uiPriority w:val="99"/>
    <w:semiHidden/>
    <w:unhideWhenUsed/>
    <w:rsid w:val="00E227F2"/>
  </w:style>
  <w:style w:type="numbering" w:customStyle="1" w:styleId="12320">
    <w:name w:val="Нет списка1232"/>
    <w:next w:val="a5"/>
    <w:uiPriority w:val="99"/>
    <w:semiHidden/>
    <w:rsid w:val="00E227F2"/>
  </w:style>
  <w:style w:type="numbering" w:customStyle="1" w:styleId="11232">
    <w:name w:val="Нет списка11232"/>
    <w:next w:val="a5"/>
    <w:uiPriority w:val="99"/>
    <w:semiHidden/>
    <w:unhideWhenUsed/>
    <w:rsid w:val="00E227F2"/>
  </w:style>
  <w:style w:type="numbering" w:customStyle="1" w:styleId="4221">
    <w:name w:val="Нет списка422"/>
    <w:next w:val="a5"/>
    <w:uiPriority w:val="99"/>
    <w:semiHidden/>
    <w:unhideWhenUsed/>
    <w:rsid w:val="00E227F2"/>
  </w:style>
  <w:style w:type="numbering" w:customStyle="1" w:styleId="13220">
    <w:name w:val="Нет списка1322"/>
    <w:next w:val="a5"/>
    <w:uiPriority w:val="99"/>
    <w:semiHidden/>
    <w:unhideWhenUsed/>
    <w:rsid w:val="00E227F2"/>
  </w:style>
  <w:style w:type="numbering" w:customStyle="1" w:styleId="2222">
    <w:name w:val="Нет списка2222"/>
    <w:next w:val="a5"/>
    <w:uiPriority w:val="99"/>
    <w:semiHidden/>
    <w:unhideWhenUsed/>
    <w:rsid w:val="00E227F2"/>
  </w:style>
  <w:style w:type="numbering" w:customStyle="1" w:styleId="11322">
    <w:name w:val="Нет списка11322"/>
    <w:next w:val="a5"/>
    <w:uiPriority w:val="99"/>
    <w:semiHidden/>
    <w:rsid w:val="00E227F2"/>
  </w:style>
  <w:style w:type="numbering" w:customStyle="1" w:styleId="111222">
    <w:name w:val="Нет списка111222"/>
    <w:next w:val="a5"/>
    <w:uiPriority w:val="99"/>
    <w:semiHidden/>
    <w:unhideWhenUsed/>
    <w:rsid w:val="00E227F2"/>
  </w:style>
  <w:style w:type="numbering" w:customStyle="1" w:styleId="32220">
    <w:name w:val="Нет списка3222"/>
    <w:next w:val="a5"/>
    <w:uiPriority w:val="99"/>
    <w:semiHidden/>
    <w:unhideWhenUsed/>
    <w:rsid w:val="00E227F2"/>
  </w:style>
  <w:style w:type="numbering" w:customStyle="1" w:styleId="121220">
    <w:name w:val="Нет списка12122"/>
    <w:next w:val="a5"/>
    <w:uiPriority w:val="99"/>
    <w:semiHidden/>
    <w:rsid w:val="00E227F2"/>
  </w:style>
  <w:style w:type="numbering" w:customStyle="1" w:styleId="112122">
    <w:name w:val="Нет списка112122"/>
    <w:next w:val="a5"/>
    <w:uiPriority w:val="99"/>
    <w:semiHidden/>
    <w:unhideWhenUsed/>
    <w:rsid w:val="00E227F2"/>
  </w:style>
  <w:style w:type="numbering" w:customStyle="1" w:styleId="12220">
    <w:name w:val="Текущий список1222"/>
    <w:rsid w:val="00E227F2"/>
  </w:style>
  <w:style w:type="numbering" w:customStyle="1" w:styleId="12123">
    <w:name w:val="Стиль1_Маркеры многоуровневые212"/>
    <w:uiPriority w:val="99"/>
    <w:rsid w:val="00E227F2"/>
  </w:style>
  <w:style w:type="numbering" w:customStyle="1" w:styleId="1111132">
    <w:name w:val="Нет списка1111132"/>
    <w:next w:val="a5"/>
    <w:uiPriority w:val="99"/>
    <w:semiHidden/>
    <w:rsid w:val="00E227F2"/>
  </w:style>
  <w:style w:type="numbering" w:customStyle="1" w:styleId="11111122">
    <w:name w:val="Нет списка11111122"/>
    <w:next w:val="a5"/>
    <w:uiPriority w:val="99"/>
    <w:semiHidden/>
    <w:unhideWhenUsed/>
    <w:rsid w:val="00E227F2"/>
  </w:style>
  <w:style w:type="numbering" w:customStyle="1" w:styleId="1111212">
    <w:name w:val="Нет списка1111212"/>
    <w:next w:val="a5"/>
    <w:uiPriority w:val="99"/>
    <w:semiHidden/>
    <w:unhideWhenUsed/>
    <w:rsid w:val="00E227F2"/>
  </w:style>
  <w:style w:type="numbering" w:customStyle="1" w:styleId="121120">
    <w:name w:val="Текущий список12112"/>
    <w:rsid w:val="00E227F2"/>
  </w:style>
  <w:style w:type="numbering" w:customStyle="1" w:styleId="11111212">
    <w:name w:val="Нет списка11111212"/>
    <w:next w:val="a5"/>
    <w:uiPriority w:val="99"/>
    <w:semiHidden/>
    <w:rsid w:val="00E227F2"/>
  </w:style>
  <w:style w:type="numbering" w:customStyle="1" w:styleId="1111111220">
    <w:name w:val="Нет списка111111122"/>
    <w:next w:val="a5"/>
    <w:uiPriority w:val="99"/>
    <w:semiHidden/>
    <w:unhideWhenUsed/>
    <w:rsid w:val="00E227F2"/>
  </w:style>
  <w:style w:type="numbering" w:customStyle="1" w:styleId="1162">
    <w:name w:val="Нет списка1162"/>
    <w:next w:val="a5"/>
    <w:uiPriority w:val="99"/>
    <w:semiHidden/>
    <w:rsid w:val="00E227F2"/>
  </w:style>
  <w:style w:type="numbering" w:customStyle="1" w:styleId="1323">
    <w:name w:val="Текущий список132"/>
    <w:rsid w:val="00E227F2"/>
  </w:style>
  <w:style w:type="numbering" w:customStyle="1" w:styleId="1324">
    <w:name w:val="Стиль1_Маркеры многоуровневые32"/>
    <w:uiPriority w:val="99"/>
    <w:rsid w:val="00E227F2"/>
  </w:style>
  <w:style w:type="numbering" w:customStyle="1" w:styleId="2521">
    <w:name w:val="Нет списка252"/>
    <w:next w:val="a5"/>
    <w:uiPriority w:val="99"/>
    <w:semiHidden/>
    <w:unhideWhenUsed/>
    <w:rsid w:val="00E227F2"/>
  </w:style>
  <w:style w:type="table" w:customStyle="1" w:styleId="11224">
    <w:name w:val="Сетка таблицы1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5"/>
    <w:uiPriority w:val="99"/>
    <w:semiHidden/>
    <w:unhideWhenUsed/>
    <w:rsid w:val="00E227F2"/>
  </w:style>
  <w:style w:type="table" w:customStyle="1" w:styleId="14112">
    <w:name w:val="Сетка таблицы141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5"/>
    <w:uiPriority w:val="99"/>
    <w:semiHidden/>
    <w:unhideWhenUsed/>
    <w:rsid w:val="00E227F2"/>
  </w:style>
  <w:style w:type="numbering" w:customStyle="1" w:styleId="2132">
    <w:name w:val="Нет списка2132"/>
    <w:next w:val="a5"/>
    <w:uiPriority w:val="99"/>
    <w:semiHidden/>
    <w:unhideWhenUsed/>
    <w:rsid w:val="00E227F2"/>
  </w:style>
  <w:style w:type="numbering" w:customStyle="1" w:styleId="111142">
    <w:name w:val="Нет списка111142"/>
    <w:next w:val="a5"/>
    <w:uiPriority w:val="99"/>
    <w:semiHidden/>
    <w:rsid w:val="00E227F2"/>
  </w:style>
  <w:style w:type="numbering" w:customStyle="1" w:styleId="1111142">
    <w:name w:val="Нет списка1111142"/>
    <w:next w:val="a5"/>
    <w:semiHidden/>
    <w:unhideWhenUsed/>
    <w:rsid w:val="00E227F2"/>
  </w:style>
  <w:style w:type="numbering" w:customStyle="1" w:styleId="3132">
    <w:name w:val="Нет списка3132"/>
    <w:next w:val="a5"/>
    <w:uiPriority w:val="99"/>
    <w:semiHidden/>
    <w:unhideWhenUsed/>
    <w:rsid w:val="00E227F2"/>
  </w:style>
  <w:style w:type="numbering" w:customStyle="1" w:styleId="1242">
    <w:name w:val="Нет списка1242"/>
    <w:next w:val="a5"/>
    <w:uiPriority w:val="99"/>
    <w:semiHidden/>
    <w:rsid w:val="00E227F2"/>
  </w:style>
  <w:style w:type="numbering" w:customStyle="1" w:styleId="11242">
    <w:name w:val="Нет списка11242"/>
    <w:next w:val="a5"/>
    <w:uiPriority w:val="99"/>
    <w:semiHidden/>
    <w:unhideWhenUsed/>
    <w:rsid w:val="00E227F2"/>
  </w:style>
  <w:style w:type="numbering" w:customStyle="1" w:styleId="4321">
    <w:name w:val="Нет списка432"/>
    <w:next w:val="a5"/>
    <w:uiPriority w:val="99"/>
    <w:semiHidden/>
    <w:unhideWhenUsed/>
    <w:rsid w:val="00E227F2"/>
  </w:style>
  <w:style w:type="table" w:customStyle="1" w:styleId="16110">
    <w:name w:val="Сетка таблицы161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5"/>
    <w:uiPriority w:val="99"/>
    <w:semiHidden/>
    <w:unhideWhenUsed/>
    <w:rsid w:val="00E227F2"/>
  </w:style>
  <w:style w:type="numbering" w:customStyle="1" w:styleId="2232">
    <w:name w:val="Нет списка2232"/>
    <w:next w:val="a5"/>
    <w:uiPriority w:val="99"/>
    <w:semiHidden/>
    <w:unhideWhenUsed/>
    <w:rsid w:val="00E227F2"/>
  </w:style>
  <w:style w:type="numbering" w:customStyle="1" w:styleId="11332">
    <w:name w:val="Нет списка11332"/>
    <w:next w:val="a5"/>
    <w:uiPriority w:val="99"/>
    <w:semiHidden/>
    <w:rsid w:val="00E227F2"/>
  </w:style>
  <w:style w:type="numbering" w:customStyle="1" w:styleId="111232">
    <w:name w:val="Нет списка111232"/>
    <w:next w:val="a5"/>
    <w:uiPriority w:val="99"/>
    <w:semiHidden/>
    <w:unhideWhenUsed/>
    <w:rsid w:val="00E227F2"/>
  </w:style>
  <w:style w:type="numbering" w:customStyle="1" w:styleId="3232">
    <w:name w:val="Нет списка3232"/>
    <w:next w:val="a5"/>
    <w:uiPriority w:val="99"/>
    <w:semiHidden/>
    <w:unhideWhenUsed/>
    <w:rsid w:val="00E227F2"/>
  </w:style>
  <w:style w:type="numbering" w:customStyle="1" w:styleId="121320">
    <w:name w:val="Нет списка12132"/>
    <w:next w:val="a5"/>
    <w:uiPriority w:val="99"/>
    <w:semiHidden/>
    <w:rsid w:val="00E227F2"/>
  </w:style>
  <w:style w:type="numbering" w:customStyle="1" w:styleId="112132">
    <w:name w:val="Нет списка112132"/>
    <w:next w:val="a5"/>
    <w:uiPriority w:val="99"/>
    <w:semiHidden/>
    <w:unhideWhenUsed/>
    <w:rsid w:val="00E227F2"/>
  </w:style>
  <w:style w:type="table" w:customStyle="1" w:styleId="111118">
    <w:name w:val="Сетка таблицы1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Текущий список1232"/>
    <w:rsid w:val="00E227F2"/>
  </w:style>
  <w:style w:type="numbering" w:customStyle="1" w:styleId="12222">
    <w:name w:val="Стиль1_Маркеры многоуровневые222"/>
    <w:uiPriority w:val="99"/>
    <w:rsid w:val="00E227F2"/>
  </w:style>
  <w:style w:type="numbering" w:customStyle="1" w:styleId="11111132">
    <w:name w:val="Нет списка11111132"/>
    <w:next w:val="a5"/>
    <w:uiPriority w:val="99"/>
    <w:semiHidden/>
    <w:rsid w:val="00E227F2"/>
  </w:style>
  <w:style w:type="numbering" w:customStyle="1" w:styleId="111111132">
    <w:name w:val="Нет списка111111132"/>
    <w:next w:val="a5"/>
    <w:uiPriority w:val="99"/>
    <w:semiHidden/>
    <w:unhideWhenUsed/>
    <w:rsid w:val="00E227F2"/>
  </w:style>
  <w:style w:type="numbering" w:customStyle="1" w:styleId="1111111121">
    <w:name w:val="Нет списка1111111121"/>
    <w:next w:val="a5"/>
    <w:uiPriority w:val="99"/>
    <w:semiHidden/>
    <w:unhideWhenUsed/>
    <w:rsid w:val="00E227F2"/>
  </w:style>
  <w:style w:type="numbering" w:customStyle="1" w:styleId="5221">
    <w:name w:val="Нет списка522"/>
    <w:next w:val="a5"/>
    <w:uiPriority w:val="99"/>
    <w:semiHidden/>
    <w:unhideWhenUsed/>
    <w:rsid w:val="00E227F2"/>
  </w:style>
  <w:style w:type="table" w:customStyle="1" w:styleId="1812">
    <w:name w:val="Сетка таблицы1812"/>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Нет списка1422"/>
    <w:next w:val="a5"/>
    <w:uiPriority w:val="99"/>
    <w:semiHidden/>
    <w:rsid w:val="00E227F2"/>
  </w:style>
  <w:style w:type="numbering" w:customStyle="1" w:styleId="2322">
    <w:name w:val="Нет списка2322"/>
    <w:next w:val="a5"/>
    <w:uiPriority w:val="99"/>
    <w:semiHidden/>
    <w:unhideWhenUsed/>
    <w:rsid w:val="00E227F2"/>
  </w:style>
  <w:style w:type="numbering" w:customStyle="1" w:styleId="3322">
    <w:name w:val="Нет списка3322"/>
    <w:next w:val="a5"/>
    <w:uiPriority w:val="99"/>
    <w:semiHidden/>
    <w:unhideWhenUsed/>
    <w:rsid w:val="00E227F2"/>
  </w:style>
  <w:style w:type="numbering" w:customStyle="1" w:styleId="11422">
    <w:name w:val="Нет списка11422"/>
    <w:next w:val="a5"/>
    <w:uiPriority w:val="99"/>
    <w:semiHidden/>
    <w:unhideWhenUsed/>
    <w:rsid w:val="00E227F2"/>
  </w:style>
  <w:style w:type="numbering" w:customStyle="1" w:styleId="211220">
    <w:name w:val="Нет списка21122"/>
    <w:next w:val="a5"/>
    <w:uiPriority w:val="99"/>
    <w:semiHidden/>
    <w:unhideWhenUsed/>
    <w:rsid w:val="00E227F2"/>
  </w:style>
  <w:style w:type="numbering" w:customStyle="1" w:styleId="111322">
    <w:name w:val="Нет списка111322"/>
    <w:next w:val="a5"/>
    <w:semiHidden/>
    <w:rsid w:val="00E227F2"/>
  </w:style>
  <w:style w:type="numbering" w:customStyle="1" w:styleId="1111222">
    <w:name w:val="Нет списка1111222"/>
    <w:next w:val="a5"/>
    <w:uiPriority w:val="99"/>
    <w:semiHidden/>
    <w:unhideWhenUsed/>
    <w:rsid w:val="00E227F2"/>
  </w:style>
  <w:style w:type="numbering" w:customStyle="1" w:styleId="311220">
    <w:name w:val="Нет списка31122"/>
    <w:next w:val="a5"/>
    <w:uiPriority w:val="99"/>
    <w:semiHidden/>
    <w:unhideWhenUsed/>
    <w:rsid w:val="00E227F2"/>
  </w:style>
  <w:style w:type="numbering" w:customStyle="1" w:styleId="122220">
    <w:name w:val="Нет списка12222"/>
    <w:next w:val="a5"/>
    <w:uiPriority w:val="99"/>
    <w:semiHidden/>
    <w:rsid w:val="00E227F2"/>
  </w:style>
  <w:style w:type="numbering" w:customStyle="1" w:styleId="112222">
    <w:name w:val="Нет списка112222"/>
    <w:next w:val="a5"/>
    <w:uiPriority w:val="99"/>
    <w:semiHidden/>
    <w:unhideWhenUsed/>
    <w:rsid w:val="00E227F2"/>
  </w:style>
  <w:style w:type="numbering" w:customStyle="1" w:styleId="41220">
    <w:name w:val="Нет списка4122"/>
    <w:next w:val="a5"/>
    <w:uiPriority w:val="99"/>
    <w:semiHidden/>
    <w:unhideWhenUsed/>
    <w:rsid w:val="00E227F2"/>
  </w:style>
  <w:style w:type="numbering" w:customStyle="1" w:styleId="13122">
    <w:name w:val="Нет списка13122"/>
    <w:next w:val="a5"/>
    <w:uiPriority w:val="99"/>
    <w:semiHidden/>
    <w:unhideWhenUsed/>
    <w:rsid w:val="00E227F2"/>
  </w:style>
  <w:style w:type="numbering" w:customStyle="1" w:styleId="22122">
    <w:name w:val="Нет списка22122"/>
    <w:next w:val="a5"/>
    <w:uiPriority w:val="99"/>
    <w:semiHidden/>
    <w:unhideWhenUsed/>
    <w:rsid w:val="00E227F2"/>
  </w:style>
  <w:style w:type="numbering" w:customStyle="1" w:styleId="113122">
    <w:name w:val="Нет списка113122"/>
    <w:next w:val="a5"/>
    <w:uiPriority w:val="99"/>
    <w:semiHidden/>
    <w:rsid w:val="00E227F2"/>
  </w:style>
  <w:style w:type="numbering" w:customStyle="1" w:styleId="1112122">
    <w:name w:val="Нет списка1112122"/>
    <w:next w:val="a5"/>
    <w:uiPriority w:val="99"/>
    <w:semiHidden/>
    <w:unhideWhenUsed/>
    <w:rsid w:val="00E227F2"/>
  </w:style>
  <w:style w:type="numbering" w:customStyle="1" w:styleId="32122">
    <w:name w:val="Нет списка32122"/>
    <w:next w:val="a5"/>
    <w:uiPriority w:val="99"/>
    <w:semiHidden/>
    <w:unhideWhenUsed/>
    <w:rsid w:val="00E227F2"/>
  </w:style>
  <w:style w:type="numbering" w:customStyle="1" w:styleId="121122">
    <w:name w:val="Нет списка121122"/>
    <w:next w:val="a5"/>
    <w:uiPriority w:val="99"/>
    <w:semiHidden/>
    <w:rsid w:val="00E227F2"/>
  </w:style>
  <w:style w:type="numbering" w:customStyle="1" w:styleId="1121122">
    <w:name w:val="Нет списка1121122"/>
    <w:next w:val="a5"/>
    <w:uiPriority w:val="99"/>
    <w:semiHidden/>
    <w:unhideWhenUsed/>
    <w:rsid w:val="00E227F2"/>
  </w:style>
  <w:style w:type="numbering" w:customStyle="1" w:styleId="121221">
    <w:name w:val="Текущий список12122"/>
    <w:rsid w:val="00E227F2"/>
  </w:style>
  <w:style w:type="numbering" w:customStyle="1" w:styleId="11111222">
    <w:name w:val="Нет списка11111222"/>
    <w:next w:val="a5"/>
    <w:uiPriority w:val="99"/>
    <w:semiHidden/>
    <w:rsid w:val="00E227F2"/>
  </w:style>
  <w:style w:type="numbering" w:customStyle="1" w:styleId="11111111112">
    <w:name w:val="Нет списка11111111112"/>
    <w:next w:val="a5"/>
    <w:uiPriority w:val="99"/>
    <w:semiHidden/>
    <w:unhideWhenUsed/>
    <w:rsid w:val="00E227F2"/>
  </w:style>
  <w:style w:type="numbering" w:customStyle="1" w:styleId="6121">
    <w:name w:val="Нет списка612"/>
    <w:next w:val="a5"/>
    <w:uiPriority w:val="99"/>
    <w:semiHidden/>
    <w:rsid w:val="00E227F2"/>
  </w:style>
  <w:style w:type="numbering" w:customStyle="1" w:styleId="1512">
    <w:name w:val="Нет списка1512"/>
    <w:next w:val="a5"/>
    <w:uiPriority w:val="99"/>
    <w:semiHidden/>
    <w:rsid w:val="00E227F2"/>
  </w:style>
  <w:style w:type="numbering" w:customStyle="1" w:styleId="2412">
    <w:name w:val="Нет списка2412"/>
    <w:next w:val="a5"/>
    <w:uiPriority w:val="99"/>
    <w:semiHidden/>
    <w:unhideWhenUsed/>
    <w:rsid w:val="00E227F2"/>
  </w:style>
  <w:style w:type="numbering" w:customStyle="1" w:styleId="3412">
    <w:name w:val="Нет списка3412"/>
    <w:next w:val="a5"/>
    <w:uiPriority w:val="99"/>
    <w:semiHidden/>
    <w:unhideWhenUsed/>
    <w:rsid w:val="00E227F2"/>
  </w:style>
  <w:style w:type="numbering" w:customStyle="1" w:styleId="11512">
    <w:name w:val="Нет списка11512"/>
    <w:next w:val="a5"/>
    <w:uiPriority w:val="99"/>
    <w:semiHidden/>
    <w:unhideWhenUsed/>
    <w:rsid w:val="00E227F2"/>
  </w:style>
  <w:style w:type="numbering" w:customStyle="1" w:styleId="21212">
    <w:name w:val="Нет списка21212"/>
    <w:next w:val="a5"/>
    <w:uiPriority w:val="99"/>
    <w:semiHidden/>
    <w:unhideWhenUsed/>
    <w:rsid w:val="00E227F2"/>
  </w:style>
  <w:style w:type="numbering" w:customStyle="1" w:styleId="111412">
    <w:name w:val="Нет списка111412"/>
    <w:next w:val="a5"/>
    <w:semiHidden/>
    <w:rsid w:val="00E227F2"/>
  </w:style>
  <w:style w:type="numbering" w:customStyle="1" w:styleId="1111312">
    <w:name w:val="Нет списка1111312"/>
    <w:next w:val="a5"/>
    <w:uiPriority w:val="99"/>
    <w:semiHidden/>
    <w:unhideWhenUsed/>
    <w:rsid w:val="00E227F2"/>
  </w:style>
  <w:style w:type="numbering" w:customStyle="1" w:styleId="31212">
    <w:name w:val="Нет списка31212"/>
    <w:next w:val="a5"/>
    <w:uiPriority w:val="99"/>
    <w:semiHidden/>
    <w:unhideWhenUsed/>
    <w:rsid w:val="00E227F2"/>
  </w:style>
  <w:style w:type="numbering" w:customStyle="1" w:styleId="123120">
    <w:name w:val="Нет списка12312"/>
    <w:next w:val="a5"/>
    <w:uiPriority w:val="99"/>
    <w:semiHidden/>
    <w:rsid w:val="00E227F2"/>
  </w:style>
  <w:style w:type="numbering" w:customStyle="1" w:styleId="112312">
    <w:name w:val="Нет списка112312"/>
    <w:next w:val="a5"/>
    <w:uiPriority w:val="99"/>
    <w:semiHidden/>
    <w:unhideWhenUsed/>
    <w:rsid w:val="00E227F2"/>
  </w:style>
  <w:style w:type="numbering" w:customStyle="1" w:styleId="4212">
    <w:name w:val="Нет списка4212"/>
    <w:next w:val="a5"/>
    <w:uiPriority w:val="99"/>
    <w:semiHidden/>
    <w:unhideWhenUsed/>
    <w:rsid w:val="00E227F2"/>
  </w:style>
  <w:style w:type="numbering" w:customStyle="1" w:styleId="13212">
    <w:name w:val="Нет списка13212"/>
    <w:next w:val="a5"/>
    <w:uiPriority w:val="99"/>
    <w:semiHidden/>
    <w:unhideWhenUsed/>
    <w:rsid w:val="00E227F2"/>
  </w:style>
  <w:style w:type="numbering" w:customStyle="1" w:styleId="22212">
    <w:name w:val="Нет списка22212"/>
    <w:next w:val="a5"/>
    <w:uiPriority w:val="99"/>
    <w:semiHidden/>
    <w:unhideWhenUsed/>
    <w:rsid w:val="00E227F2"/>
  </w:style>
  <w:style w:type="numbering" w:customStyle="1" w:styleId="113212">
    <w:name w:val="Нет списка113212"/>
    <w:next w:val="a5"/>
    <w:uiPriority w:val="99"/>
    <w:semiHidden/>
    <w:rsid w:val="00E227F2"/>
  </w:style>
  <w:style w:type="numbering" w:customStyle="1" w:styleId="1112212">
    <w:name w:val="Нет списка1112212"/>
    <w:next w:val="a5"/>
    <w:uiPriority w:val="99"/>
    <w:semiHidden/>
    <w:unhideWhenUsed/>
    <w:rsid w:val="00E227F2"/>
  </w:style>
  <w:style w:type="numbering" w:customStyle="1" w:styleId="32212">
    <w:name w:val="Нет списка32212"/>
    <w:next w:val="a5"/>
    <w:uiPriority w:val="99"/>
    <w:semiHidden/>
    <w:unhideWhenUsed/>
    <w:rsid w:val="00E227F2"/>
  </w:style>
  <w:style w:type="numbering" w:customStyle="1" w:styleId="121212">
    <w:name w:val="Нет списка121212"/>
    <w:next w:val="a5"/>
    <w:uiPriority w:val="99"/>
    <w:semiHidden/>
    <w:rsid w:val="00E227F2"/>
  </w:style>
  <w:style w:type="numbering" w:customStyle="1" w:styleId="1121212">
    <w:name w:val="Нет списка1121212"/>
    <w:next w:val="a5"/>
    <w:uiPriority w:val="99"/>
    <w:semiHidden/>
    <w:unhideWhenUsed/>
    <w:rsid w:val="00E227F2"/>
  </w:style>
  <w:style w:type="numbering" w:customStyle="1" w:styleId="122121">
    <w:name w:val="Текущий список12212"/>
    <w:rsid w:val="00E227F2"/>
  </w:style>
  <w:style w:type="numbering" w:customStyle="1" w:styleId="121123">
    <w:name w:val="Стиль1_Маркеры многоуровневые2112"/>
    <w:uiPriority w:val="99"/>
    <w:rsid w:val="00E227F2"/>
  </w:style>
  <w:style w:type="numbering" w:customStyle="1" w:styleId="11111312">
    <w:name w:val="Нет списка11111312"/>
    <w:next w:val="a5"/>
    <w:uiPriority w:val="99"/>
    <w:semiHidden/>
    <w:rsid w:val="00E227F2"/>
  </w:style>
  <w:style w:type="numbering" w:customStyle="1" w:styleId="111111212">
    <w:name w:val="Нет списка111111212"/>
    <w:next w:val="a5"/>
    <w:uiPriority w:val="99"/>
    <w:semiHidden/>
    <w:unhideWhenUsed/>
    <w:rsid w:val="00E227F2"/>
  </w:style>
  <w:style w:type="numbering" w:customStyle="1" w:styleId="51120">
    <w:name w:val="Нет списка5112"/>
    <w:next w:val="a5"/>
    <w:uiPriority w:val="99"/>
    <w:semiHidden/>
    <w:unhideWhenUsed/>
    <w:rsid w:val="00E227F2"/>
  </w:style>
  <w:style w:type="numbering" w:customStyle="1" w:styleId="141120">
    <w:name w:val="Нет списка14112"/>
    <w:next w:val="a5"/>
    <w:uiPriority w:val="99"/>
    <w:semiHidden/>
    <w:rsid w:val="00E227F2"/>
  </w:style>
  <w:style w:type="numbering" w:customStyle="1" w:styleId="231120">
    <w:name w:val="Нет списка23112"/>
    <w:next w:val="a5"/>
    <w:uiPriority w:val="99"/>
    <w:semiHidden/>
    <w:unhideWhenUsed/>
    <w:rsid w:val="00E227F2"/>
  </w:style>
  <w:style w:type="numbering" w:customStyle="1" w:styleId="331120">
    <w:name w:val="Нет списка33112"/>
    <w:next w:val="a5"/>
    <w:uiPriority w:val="99"/>
    <w:semiHidden/>
    <w:unhideWhenUsed/>
    <w:rsid w:val="00E227F2"/>
  </w:style>
  <w:style w:type="numbering" w:customStyle="1" w:styleId="114112">
    <w:name w:val="Нет списка114112"/>
    <w:next w:val="a5"/>
    <w:uiPriority w:val="99"/>
    <w:semiHidden/>
    <w:unhideWhenUsed/>
    <w:rsid w:val="00E227F2"/>
  </w:style>
  <w:style w:type="numbering" w:customStyle="1" w:styleId="211112">
    <w:name w:val="Нет списка211112"/>
    <w:next w:val="a5"/>
    <w:uiPriority w:val="99"/>
    <w:semiHidden/>
    <w:unhideWhenUsed/>
    <w:rsid w:val="00E227F2"/>
  </w:style>
  <w:style w:type="numbering" w:customStyle="1" w:styleId="1113112">
    <w:name w:val="Нет списка1113112"/>
    <w:next w:val="a5"/>
    <w:semiHidden/>
    <w:rsid w:val="00E227F2"/>
  </w:style>
  <w:style w:type="numbering" w:customStyle="1" w:styleId="11112112">
    <w:name w:val="Нет списка11112112"/>
    <w:next w:val="a5"/>
    <w:uiPriority w:val="99"/>
    <w:semiHidden/>
    <w:unhideWhenUsed/>
    <w:rsid w:val="00E227F2"/>
  </w:style>
  <w:style w:type="numbering" w:customStyle="1" w:styleId="311112">
    <w:name w:val="Нет списка311112"/>
    <w:next w:val="a5"/>
    <w:uiPriority w:val="99"/>
    <w:semiHidden/>
    <w:unhideWhenUsed/>
    <w:rsid w:val="00E227F2"/>
  </w:style>
  <w:style w:type="numbering" w:customStyle="1" w:styleId="1221120">
    <w:name w:val="Нет списка122112"/>
    <w:next w:val="a5"/>
    <w:uiPriority w:val="99"/>
    <w:semiHidden/>
    <w:rsid w:val="00E227F2"/>
  </w:style>
  <w:style w:type="numbering" w:customStyle="1" w:styleId="1122112">
    <w:name w:val="Нет списка1122112"/>
    <w:next w:val="a5"/>
    <w:uiPriority w:val="99"/>
    <w:semiHidden/>
    <w:unhideWhenUsed/>
    <w:rsid w:val="00E227F2"/>
  </w:style>
  <w:style w:type="numbering" w:customStyle="1" w:styleId="411120">
    <w:name w:val="Нет списка41112"/>
    <w:next w:val="a5"/>
    <w:uiPriority w:val="99"/>
    <w:semiHidden/>
    <w:unhideWhenUsed/>
    <w:rsid w:val="00E227F2"/>
  </w:style>
  <w:style w:type="numbering" w:customStyle="1" w:styleId="131112">
    <w:name w:val="Нет списка131112"/>
    <w:next w:val="a5"/>
    <w:uiPriority w:val="99"/>
    <w:semiHidden/>
    <w:unhideWhenUsed/>
    <w:rsid w:val="00E227F2"/>
  </w:style>
  <w:style w:type="numbering" w:customStyle="1" w:styleId="221112">
    <w:name w:val="Нет списка221112"/>
    <w:next w:val="a5"/>
    <w:uiPriority w:val="99"/>
    <w:semiHidden/>
    <w:unhideWhenUsed/>
    <w:rsid w:val="00E227F2"/>
  </w:style>
  <w:style w:type="numbering" w:customStyle="1" w:styleId="1131112">
    <w:name w:val="Нет списка1131112"/>
    <w:next w:val="a5"/>
    <w:uiPriority w:val="99"/>
    <w:semiHidden/>
    <w:rsid w:val="00E227F2"/>
  </w:style>
  <w:style w:type="numbering" w:customStyle="1" w:styleId="11121112">
    <w:name w:val="Нет списка11121112"/>
    <w:next w:val="a5"/>
    <w:uiPriority w:val="99"/>
    <w:semiHidden/>
    <w:unhideWhenUsed/>
    <w:rsid w:val="00E227F2"/>
  </w:style>
  <w:style w:type="numbering" w:customStyle="1" w:styleId="321112">
    <w:name w:val="Нет списка321112"/>
    <w:next w:val="a5"/>
    <w:uiPriority w:val="99"/>
    <w:semiHidden/>
    <w:unhideWhenUsed/>
    <w:rsid w:val="00E227F2"/>
  </w:style>
  <w:style w:type="numbering" w:customStyle="1" w:styleId="12111120">
    <w:name w:val="Нет списка1211112"/>
    <w:next w:val="a5"/>
    <w:uiPriority w:val="99"/>
    <w:semiHidden/>
    <w:rsid w:val="00E227F2"/>
  </w:style>
  <w:style w:type="numbering" w:customStyle="1" w:styleId="11211112">
    <w:name w:val="Нет списка11211112"/>
    <w:next w:val="a5"/>
    <w:uiPriority w:val="99"/>
    <w:semiHidden/>
    <w:unhideWhenUsed/>
    <w:rsid w:val="00E227F2"/>
  </w:style>
  <w:style w:type="numbering" w:customStyle="1" w:styleId="1211121">
    <w:name w:val="Текущий список121112"/>
    <w:rsid w:val="00E227F2"/>
  </w:style>
  <w:style w:type="numbering" w:customStyle="1" w:styleId="111112112">
    <w:name w:val="Нет списка111112112"/>
    <w:next w:val="a5"/>
    <w:uiPriority w:val="99"/>
    <w:semiHidden/>
    <w:rsid w:val="00E227F2"/>
  </w:style>
  <w:style w:type="numbering" w:customStyle="1" w:styleId="1111111212">
    <w:name w:val="Нет списка1111111212"/>
    <w:next w:val="a5"/>
    <w:uiPriority w:val="99"/>
    <w:semiHidden/>
    <w:unhideWhenUsed/>
    <w:rsid w:val="00E227F2"/>
  </w:style>
  <w:style w:type="numbering" w:customStyle="1" w:styleId="103">
    <w:name w:val="Нет списка10"/>
    <w:next w:val="a5"/>
    <w:uiPriority w:val="99"/>
    <w:semiHidden/>
    <w:unhideWhenUsed/>
    <w:rsid w:val="00E227F2"/>
  </w:style>
  <w:style w:type="numbering" w:customStyle="1" w:styleId="193">
    <w:name w:val="Нет списка19"/>
    <w:next w:val="a5"/>
    <w:uiPriority w:val="99"/>
    <w:semiHidden/>
    <w:unhideWhenUsed/>
    <w:rsid w:val="00E227F2"/>
  </w:style>
  <w:style w:type="paragraph" w:customStyle="1" w:styleId="11fb">
    <w:name w:val="Обычный (веб) Знак1 Зна1"/>
    <w:basedOn w:val="13"/>
    <w:next w:val="a2"/>
    <w:autoRedefine/>
    <w:uiPriority w:val="99"/>
    <w:semiHidden/>
    <w:unhideWhenUsed/>
    <w:qFormat/>
    <w:rsid w:val="00E227F2"/>
    <w:pPr>
      <w:outlineLvl w:val="9"/>
    </w:pPr>
    <w:rPr>
      <w:rFonts w:ascii="Calibri" w:eastAsia="Times New Roman" w:hAnsi="Calibri"/>
      <w:b w:val="0"/>
      <w:bCs w:val="0"/>
      <w:kern w:val="0"/>
      <w:sz w:val="22"/>
      <w:szCs w:val="22"/>
      <w:lang w:val="uk-UA" w:eastAsia="ru-RU"/>
    </w:rPr>
  </w:style>
  <w:style w:type="paragraph" w:customStyle="1" w:styleId="HeaderChar1">
    <w:name w:val="Header Char1"/>
    <w:basedOn w:val="a2"/>
    <w:next w:val="afe"/>
    <w:uiPriority w:val="99"/>
    <w:semiHidden/>
    <w:unhideWhenUsed/>
    <w:qFormat/>
    <w:rsid w:val="00E227F2"/>
    <w:pPr>
      <w:tabs>
        <w:tab w:val="center" w:pos="4819"/>
        <w:tab w:val="right" w:pos="9639"/>
      </w:tabs>
    </w:pPr>
    <w:rPr>
      <w:rFonts w:ascii="Cambria" w:eastAsia="Cambria" w:hAnsi="Cambria"/>
      <w:sz w:val="22"/>
      <w:szCs w:val="22"/>
      <w:lang w:val="uk-UA" w:eastAsia="en-US"/>
    </w:rPr>
  </w:style>
  <w:style w:type="paragraph" w:customStyle="1" w:styleId="FooterChar1">
    <w:name w:val="Footer Char Знак Знак1"/>
    <w:basedOn w:val="a2"/>
    <w:next w:val="a9"/>
    <w:uiPriority w:val="99"/>
    <w:semiHidden/>
    <w:unhideWhenUsed/>
    <w:qFormat/>
    <w:rsid w:val="00E227F2"/>
    <w:pPr>
      <w:tabs>
        <w:tab w:val="center" w:pos="4677"/>
        <w:tab w:val="right" w:pos="9355"/>
      </w:tabs>
    </w:pPr>
    <w:rPr>
      <w:rFonts w:ascii="Cambria" w:eastAsia="Cambria" w:hAnsi="Cambria"/>
      <w:sz w:val="22"/>
      <w:szCs w:val="22"/>
      <w:lang w:val="uk-UA" w:eastAsia="en-US"/>
    </w:rPr>
  </w:style>
  <w:style w:type="paragraph" w:customStyle="1" w:styleId="BodyTextChar111">
    <w:name w:val="Body Text Char Знак1 Знак1 Знак1"/>
    <w:basedOn w:val="a2"/>
    <w:next w:val="a6"/>
    <w:semiHidden/>
    <w:unhideWhenUsed/>
    <w:qFormat/>
    <w:rsid w:val="00E227F2"/>
    <w:pPr>
      <w:autoSpaceDE w:val="0"/>
      <w:autoSpaceDN w:val="0"/>
      <w:spacing w:after="120"/>
      <w:jc w:val="both"/>
    </w:pPr>
    <w:rPr>
      <w:rFonts w:ascii="Arial" w:eastAsia="Cambria" w:hAnsi="Arial" w:cs="Arial"/>
      <w:sz w:val="20"/>
      <w:szCs w:val="20"/>
      <w:lang w:val="en-GB" w:eastAsia="en-US"/>
    </w:rPr>
  </w:style>
  <w:style w:type="paragraph" w:customStyle="1" w:styleId="11fc">
    <w:name w:val="Основной текст с отступом Знак1 Знак Знак Знак Знак1"/>
    <w:basedOn w:val="a2"/>
    <w:next w:val="aff1"/>
    <w:semiHidden/>
    <w:unhideWhenUsed/>
    <w:qFormat/>
    <w:rsid w:val="00E227F2"/>
    <w:pPr>
      <w:spacing w:after="120"/>
      <w:ind w:left="283"/>
    </w:pPr>
    <w:rPr>
      <w:rFonts w:ascii="Cambria" w:eastAsia="Cambria" w:hAnsi="Cambria"/>
      <w:sz w:val="22"/>
      <w:szCs w:val="22"/>
      <w:lang w:val="uk-UA" w:eastAsia="en-US"/>
    </w:rPr>
  </w:style>
  <w:style w:type="paragraph" w:customStyle="1" w:styleId="BodyTextIndent3Char11">
    <w:name w:val="Body Text Indent 3 Char Знак11"/>
    <w:basedOn w:val="a2"/>
    <w:next w:val="32"/>
    <w:semiHidden/>
    <w:unhideWhenUsed/>
    <w:qFormat/>
    <w:rsid w:val="00E227F2"/>
    <w:pPr>
      <w:spacing w:after="120"/>
      <w:ind w:left="283"/>
    </w:pPr>
    <w:rPr>
      <w:rFonts w:ascii="Cambria" w:eastAsia="Cambria" w:hAnsi="Cambria"/>
      <w:sz w:val="16"/>
      <w:szCs w:val="16"/>
      <w:lang w:val="uk-UA" w:eastAsia="en-US"/>
    </w:rPr>
  </w:style>
  <w:style w:type="paragraph" w:customStyle="1" w:styleId="1fff4">
    <w:name w:val="Текст примечания1"/>
    <w:basedOn w:val="a2"/>
    <w:next w:val="af1"/>
    <w:uiPriority w:val="99"/>
    <w:semiHidden/>
    <w:unhideWhenUsed/>
    <w:rsid w:val="00E227F2"/>
    <w:rPr>
      <w:rFonts w:eastAsia="Times New Roman"/>
      <w:sz w:val="20"/>
      <w:szCs w:val="20"/>
      <w:lang w:val="uk-UA" w:eastAsia="en-US"/>
    </w:rPr>
  </w:style>
  <w:style w:type="paragraph" w:customStyle="1" w:styleId="111f1">
    <w:name w:val="Заголовок 1.11"/>
    <w:basedOn w:val="a2"/>
    <w:next w:val="af9"/>
    <w:uiPriority w:val="34"/>
    <w:qFormat/>
    <w:rsid w:val="00E227F2"/>
    <w:pPr>
      <w:ind w:left="708"/>
    </w:pPr>
    <w:rPr>
      <w:rFonts w:ascii="Cambria" w:eastAsia="Cambria" w:hAnsi="Cambria"/>
      <w:sz w:val="22"/>
      <w:szCs w:val="22"/>
      <w:lang w:val="uk-UA" w:eastAsia="en-US"/>
    </w:rPr>
  </w:style>
  <w:style w:type="paragraph" w:customStyle="1" w:styleId="1fff5">
    <w:name w:val="Название объекта1"/>
    <w:basedOn w:val="a2"/>
    <w:next w:val="a2"/>
    <w:semiHidden/>
    <w:unhideWhenUsed/>
    <w:qFormat/>
    <w:rsid w:val="00E227F2"/>
    <w:pPr>
      <w:spacing w:after="200"/>
    </w:pPr>
    <w:rPr>
      <w:rFonts w:eastAsia="MS Mincho"/>
      <w:i/>
      <w:iCs/>
      <w:color w:val="1F497D"/>
      <w:sz w:val="18"/>
      <w:szCs w:val="18"/>
      <w:lang w:val="uk-UA"/>
    </w:rPr>
  </w:style>
  <w:style w:type="character" w:customStyle="1" w:styleId="2ff0">
    <w:name w:val="Текст примечания Знак2"/>
    <w:uiPriority w:val="99"/>
    <w:semiHidden/>
    <w:rsid w:val="00E227F2"/>
    <w:rPr>
      <w:rFonts w:ascii="Cambria" w:eastAsia="Cambria" w:hAnsi="Cambria" w:cs="Times New Roman"/>
      <w:sz w:val="20"/>
      <w:szCs w:val="20"/>
      <w:lang w:val="ru-RU"/>
    </w:rPr>
  </w:style>
  <w:style w:type="paragraph" w:customStyle="1" w:styleId="1fff6">
    <w:name w:val="Текст выноски1"/>
    <w:basedOn w:val="a2"/>
    <w:next w:val="af5"/>
    <w:uiPriority w:val="99"/>
    <w:semiHidden/>
    <w:unhideWhenUsed/>
    <w:rsid w:val="00E227F2"/>
    <w:rPr>
      <w:rFonts w:ascii="Tahoma" w:eastAsia="Cambria" w:hAnsi="Tahoma" w:cs="Tahoma"/>
      <w:sz w:val="16"/>
      <w:szCs w:val="16"/>
      <w:lang w:val="uk-UA" w:eastAsia="en-US"/>
    </w:rPr>
  </w:style>
  <w:style w:type="paragraph" w:customStyle="1" w:styleId="1fff7">
    <w:name w:val="Подзаголовок1"/>
    <w:basedOn w:val="a2"/>
    <w:next w:val="a2"/>
    <w:qFormat/>
    <w:rsid w:val="00E227F2"/>
    <w:pPr>
      <w:numPr>
        <w:ilvl w:val="1"/>
      </w:numPr>
      <w:spacing w:after="160"/>
    </w:pPr>
    <w:rPr>
      <w:rFonts w:ascii="Cambria" w:eastAsia="Cambria" w:hAnsi="Cambria"/>
      <w:sz w:val="22"/>
      <w:szCs w:val="22"/>
      <w:lang w:val="uk-UA" w:eastAsia="en-US"/>
    </w:rPr>
  </w:style>
  <w:style w:type="paragraph" w:customStyle="1" w:styleId="225">
    <w:name w:val="Основной текст 22"/>
    <w:basedOn w:val="a2"/>
    <w:next w:val="23"/>
    <w:semiHidden/>
    <w:unhideWhenUsed/>
    <w:rsid w:val="00E227F2"/>
    <w:pPr>
      <w:spacing w:after="120" w:line="480" w:lineRule="auto"/>
    </w:pPr>
    <w:rPr>
      <w:rFonts w:ascii="Cambria" w:eastAsia="Cambria" w:hAnsi="Cambria"/>
      <w:sz w:val="22"/>
      <w:szCs w:val="22"/>
      <w:lang w:val="uk-UA" w:eastAsia="en-US"/>
    </w:rPr>
  </w:style>
  <w:style w:type="paragraph" w:customStyle="1" w:styleId="1fff8">
    <w:name w:val="Заголовок1"/>
    <w:basedOn w:val="a2"/>
    <w:next w:val="a2"/>
    <w:qFormat/>
    <w:rsid w:val="00E227F2"/>
    <w:pPr>
      <w:contextualSpacing/>
    </w:pPr>
    <w:rPr>
      <w:rFonts w:ascii="Cambria" w:eastAsia="Times New Roman" w:hAnsi="Cambria"/>
      <w:spacing w:val="-10"/>
      <w:kern w:val="28"/>
      <w:sz w:val="56"/>
      <w:szCs w:val="56"/>
      <w:lang w:val="uk-UA"/>
    </w:rPr>
  </w:style>
  <w:style w:type="paragraph" w:customStyle="1" w:styleId="226">
    <w:name w:val="Основной текст с отступом 22"/>
    <w:basedOn w:val="a2"/>
    <w:next w:val="25"/>
    <w:semiHidden/>
    <w:unhideWhenUsed/>
    <w:rsid w:val="00E227F2"/>
    <w:pPr>
      <w:spacing w:after="120" w:line="480" w:lineRule="auto"/>
      <w:ind w:left="283"/>
    </w:pPr>
    <w:rPr>
      <w:rFonts w:ascii="Cambria" w:eastAsia="Cambria" w:hAnsi="Cambria"/>
      <w:sz w:val="22"/>
      <w:szCs w:val="22"/>
      <w:lang w:val="uk-UA" w:eastAsia="en-US"/>
    </w:rPr>
  </w:style>
  <w:style w:type="paragraph" w:customStyle="1" w:styleId="1fff9">
    <w:name w:val="Схема документа1"/>
    <w:basedOn w:val="a2"/>
    <w:next w:val="affa"/>
    <w:semiHidden/>
    <w:unhideWhenUsed/>
    <w:rsid w:val="00E227F2"/>
    <w:rPr>
      <w:rFonts w:ascii="Tahoma" w:eastAsia="Cambria" w:hAnsi="Tahoma" w:cs="Tahoma"/>
      <w:sz w:val="20"/>
      <w:szCs w:val="20"/>
      <w:lang w:val="uk-UA" w:eastAsia="en-US"/>
    </w:rPr>
  </w:style>
  <w:style w:type="paragraph" w:customStyle="1" w:styleId="325">
    <w:name w:val="Основной текст 32"/>
    <w:basedOn w:val="a2"/>
    <w:next w:val="36"/>
    <w:semiHidden/>
    <w:unhideWhenUsed/>
    <w:rsid w:val="00E227F2"/>
    <w:pPr>
      <w:spacing w:after="120"/>
    </w:pPr>
    <w:rPr>
      <w:rFonts w:ascii="Cambria" w:eastAsia="Cambria" w:hAnsi="Cambria"/>
      <w:sz w:val="16"/>
      <w:szCs w:val="16"/>
      <w:lang w:val="uk-UA" w:eastAsia="en-US"/>
    </w:rPr>
  </w:style>
  <w:style w:type="paragraph" w:customStyle="1" w:styleId="1fffa">
    <w:name w:val="Текст сноски1"/>
    <w:basedOn w:val="a2"/>
    <w:next w:val="afffb"/>
    <w:semiHidden/>
    <w:unhideWhenUsed/>
    <w:rsid w:val="00E227F2"/>
    <w:rPr>
      <w:rFonts w:ascii="Cambria" w:eastAsia="Cambria" w:hAnsi="Cambria"/>
      <w:sz w:val="20"/>
      <w:szCs w:val="20"/>
      <w:lang w:val="uk-UA" w:eastAsia="en-US"/>
    </w:rPr>
  </w:style>
  <w:style w:type="paragraph" w:customStyle="1" w:styleId="1fffb">
    <w:name w:val="Текст концевой сноски1"/>
    <w:basedOn w:val="a2"/>
    <w:next w:val="affff0"/>
    <w:semiHidden/>
    <w:unhideWhenUsed/>
    <w:rsid w:val="00E227F2"/>
    <w:rPr>
      <w:rFonts w:ascii="Cambria" w:eastAsia="Cambria" w:hAnsi="Cambria"/>
      <w:sz w:val="22"/>
      <w:szCs w:val="22"/>
      <w:lang w:val="uk-UA" w:eastAsia="en-US"/>
    </w:rPr>
  </w:style>
  <w:style w:type="character" w:customStyle="1" w:styleId="Bodytext285pt">
    <w:name w:val="Body text (2) + 8.5 pt"/>
    <w:aliases w:val="Small Caps"/>
    <w:rsid w:val="00E227F2"/>
    <w:rPr>
      <w:rFonts w:ascii="Times New Roman" w:eastAsia="Times New Roman" w:hAnsi="Times New Roman" w:cs="Times New Roman" w:hint="default"/>
      <w:b w:val="0"/>
      <w:bCs w:val="0"/>
      <w:i w:val="0"/>
      <w:iCs w:val="0"/>
      <w:smallCaps/>
      <w:strike w:val="0"/>
      <w:dstrike w:val="0"/>
      <w:color w:val="000000"/>
      <w:spacing w:val="0"/>
      <w:w w:val="100"/>
      <w:position w:val="0"/>
      <w:sz w:val="17"/>
      <w:szCs w:val="17"/>
      <w:u w:val="none"/>
      <w:effect w:val="none"/>
      <w:shd w:val="clear" w:color="auto" w:fill="FFFFFF"/>
      <w:lang w:val="uk-UA" w:eastAsia="uk-UA" w:bidi="uk-UA"/>
    </w:rPr>
  </w:style>
  <w:style w:type="table" w:customStyle="1" w:styleId="390">
    <w:name w:val="Сетка таблицы39"/>
    <w:basedOn w:val="a4"/>
    <w:next w:val="af8"/>
    <w:uiPriority w:val="3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ветлая сетка - Акцент 33"/>
    <w:basedOn w:val="a4"/>
    <w:next w:val="-33"/>
    <w:semiHidden/>
    <w:unhideWhenUsed/>
    <w:rsid w:val="00E227F2"/>
    <w:rPr>
      <w:rFonts w:ascii="Calibri" w:eastAsia="Calibri" w:hAnsi="Calibri"/>
      <w:sz w:val="22"/>
      <w:szCs w:val="22"/>
      <w:lang w:val="uk-UA" w:eastAsia="uk-UA"/>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63">
    <w:name w:val="Сетка таблицы116"/>
    <w:basedOn w:val="a4"/>
    <w:uiPriority w:val="59"/>
    <w:rsid w:val="00E227F2"/>
    <w:rPr>
      <w:rFonts w:eastAsia="Calibri"/>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4"/>
    <w:uiPriority w:val="59"/>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uiPriority w:val="5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uiPriority w:val="59"/>
    <w:rsid w:val="00E227F2"/>
    <w:rPr>
      <w:rFonts w:ascii="Calibri" w:eastAsia="Times New Roman"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
    <w:name w:val="Сетка таблицы2013"/>
    <w:basedOn w:val="a4"/>
    <w:rsid w:val="00E227F2"/>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етка таблицы8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етка таблицы9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4"/>
    <w:rsid w:val="00E227F2"/>
    <w:rPr>
      <w:rFonts w:eastAsia="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4"/>
    <w:rsid w:val="00E227F2"/>
    <w:rPr>
      <w:rFonts w:ascii="Calibri" w:eastAsia="Calibri" w:hAnsi="Calibri"/>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0">
    <w:name w:val="1 / 1.1 / 1.1.1112"/>
    <w:rsid w:val="00E227F2"/>
  </w:style>
  <w:style w:type="numbering" w:customStyle="1" w:styleId="1ai3">
    <w:name w:val="1 / a / i3"/>
    <w:basedOn w:val="a5"/>
    <w:next w:val="1ai"/>
    <w:semiHidden/>
    <w:unhideWhenUsed/>
    <w:rsid w:val="00E227F2"/>
  </w:style>
  <w:style w:type="numbering" w:customStyle="1" w:styleId="153">
    <w:name w:val="Стиль1_Маркеры многоуровневые5"/>
    <w:uiPriority w:val="99"/>
    <w:rsid w:val="00E227F2"/>
  </w:style>
  <w:style w:type="numbering" w:customStyle="1" w:styleId="154">
    <w:name w:val="Текущий список15"/>
    <w:rsid w:val="00E227F2"/>
  </w:style>
  <w:style w:type="numbering" w:customStyle="1" w:styleId="1ai114">
    <w:name w:val="1 / a / i114"/>
    <w:rsid w:val="00E227F2"/>
  </w:style>
  <w:style w:type="numbering" w:customStyle="1" w:styleId="1ai14">
    <w:name w:val="1 / a / i14"/>
    <w:rsid w:val="00E227F2"/>
  </w:style>
  <w:style w:type="numbering" w:customStyle="1" w:styleId="111111130">
    <w:name w:val="1 / 1.1 / 1.1.113"/>
    <w:rsid w:val="00E227F2"/>
  </w:style>
  <w:style w:type="character" w:customStyle="1" w:styleId="HTML20">
    <w:name w:val="Стандартный HTML Знак2"/>
    <w:uiPriority w:val="99"/>
    <w:semiHidden/>
    <w:rsid w:val="00E227F2"/>
    <w:rPr>
      <w:rFonts w:ascii="Consolas" w:hAnsi="Consolas"/>
      <w:sz w:val="20"/>
      <w:szCs w:val="20"/>
    </w:rPr>
  </w:style>
  <w:style w:type="character" w:customStyle="1" w:styleId="2ff1">
    <w:name w:val="Текст сноски Знак2"/>
    <w:uiPriority w:val="99"/>
    <w:semiHidden/>
    <w:rsid w:val="00E227F2"/>
    <w:rPr>
      <w:sz w:val="20"/>
      <w:szCs w:val="20"/>
    </w:rPr>
  </w:style>
  <w:style w:type="character" w:customStyle="1" w:styleId="2ff2">
    <w:name w:val="Верхний колонтитул Знак2"/>
    <w:uiPriority w:val="99"/>
    <w:semiHidden/>
    <w:rsid w:val="00E227F2"/>
  </w:style>
  <w:style w:type="character" w:customStyle="1" w:styleId="3f0">
    <w:name w:val="Нижний колонтитул Знак3"/>
    <w:uiPriority w:val="99"/>
    <w:semiHidden/>
    <w:rsid w:val="00E227F2"/>
  </w:style>
  <w:style w:type="character" w:customStyle="1" w:styleId="3f1">
    <w:name w:val="Текст концевой сноски Знак3"/>
    <w:uiPriority w:val="99"/>
    <w:semiHidden/>
    <w:rsid w:val="00E227F2"/>
    <w:rPr>
      <w:sz w:val="20"/>
      <w:szCs w:val="20"/>
    </w:rPr>
  </w:style>
  <w:style w:type="character" w:customStyle="1" w:styleId="2ff3">
    <w:name w:val="Подзаголовок Знак2"/>
    <w:uiPriority w:val="11"/>
    <w:rsid w:val="00E227F2"/>
    <w:rPr>
      <w:rFonts w:eastAsia="Times New Roman"/>
      <w:color w:val="5A5A5A"/>
      <w:spacing w:val="15"/>
    </w:rPr>
  </w:style>
  <w:style w:type="character" w:customStyle="1" w:styleId="227">
    <w:name w:val="Основной текст 2 Знак2"/>
    <w:uiPriority w:val="99"/>
    <w:semiHidden/>
    <w:rsid w:val="00E227F2"/>
  </w:style>
  <w:style w:type="character" w:customStyle="1" w:styleId="326">
    <w:name w:val="Основной текст 3 Знак2"/>
    <w:uiPriority w:val="99"/>
    <w:semiHidden/>
    <w:rsid w:val="00E227F2"/>
    <w:rPr>
      <w:sz w:val="16"/>
      <w:szCs w:val="16"/>
    </w:rPr>
  </w:style>
  <w:style w:type="character" w:customStyle="1" w:styleId="228">
    <w:name w:val="Основной текст с отступом 2 Знак2"/>
    <w:uiPriority w:val="99"/>
    <w:semiHidden/>
    <w:rsid w:val="00E227F2"/>
  </w:style>
  <w:style w:type="character" w:customStyle="1" w:styleId="334">
    <w:name w:val="Основной текст с отступом 3 Знак3"/>
    <w:uiPriority w:val="99"/>
    <w:semiHidden/>
    <w:rsid w:val="00E227F2"/>
    <w:rPr>
      <w:sz w:val="16"/>
      <w:szCs w:val="16"/>
    </w:rPr>
  </w:style>
  <w:style w:type="character" w:customStyle="1" w:styleId="2ff4">
    <w:name w:val="Схема документа Знак2"/>
    <w:uiPriority w:val="99"/>
    <w:semiHidden/>
    <w:rsid w:val="00E227F2"/>
    <w:rPr>
      <w:rFonts w:ascii="Segoe UI" w:hAnsi="Segoe UI" w:cs="Segoe UI"/>
      <w:sz w:val="16"/>
      <w:szCs w:val="16"/>
    </w:rPr>
  </w:style>
  <w:style w:type="character" w:customStyle="1" w:styleId="2ff5">
    <w:name w:val="Текст выноски Знак2"/>
    <w:uiPriority w:val="99"/>
    <w:semiHidden/>
    <w:rsid w:val="00E227F2"/>
    <w:rPr>
      <w:rFonts w:ascii="Segoe UI" w:hAnsi="Segoe UI" w:cs="Segoe UI"/>
      <w:sz w:val="18"/>
      <w:szCs w:val="18"/>
    </w:rPr>
  </w:style>
  <w:style w:type="character" w:customStyle="1" w:styleId="1fffc">
    <w:name w:val="Заголовок Знак1"/>
    <w:uiPriority w:val="10"/>
    <w:rsid w:val="00E227F2"/>
    <w:rPr>
      <w:rFonts w:ascii="Calibri" w:eastAsia="Times New Roman" w:hAnsi="Calibri" w:cs="Times New Roman"/>
      <w:spacing w:val="-10"/>
      <w:kern w:val="28"/>
      <w:sz w:val="56"/>
      <w:szCs w:val="56"/>
    </w:rPr>
  </w:style>
  <w:style w:type="character" w:customStyle="1" w:styleId="2ff6">
    <w:name w:val="Заголовок Знак2"/>
    <w:basedOn w:val="a3"/>
    <w:uiPriority w:val="10"/>
    <w:rsid w:val="00E227F2"/>
    <w:rPr>
      <w:rFonts w:ascii="Calibri Light" w:eastAsia="Times New Roman" w:hAnsi="Calibri Light" w:cs="Times New Roman"/>
      <w:spacing w:val="-10"/>
      <w:kern w:val="28"/>
      <w:sz w:val="56"/>
      <w:szCs w:val="56"/>
    </w:rPr>
  </w:style>
  <w:style w:type="numbering" w:customStyle="1" w:styleId="1ai121">
    <w:name w:val="1 / a / i121"/>
    <w:basedOn w:val="a5"/>
    <w:next w:val="1ai"/>
    <w:semiHidden/>
    <w:unhideWhenUsed/>
    <w:rsid w:val="00E227F2"/>
  </w:style>
  <w:style w:type="numbering" w:customStyle="1" w:styleId="204">
    <w:name w:val="Нет списка20"/>
    <w:next w:val="a5"/>
    <w:uiPriority w:val="99"/>
    <w:semiHidden/>
    <w:unhideWhenUsed/>
    <w:rsid w:val="00E227F2"/>
  </w:style>
  <w:style w:type="numbering" w:customStyle="1" w:styleId="1104">
    <w:name w:val="Нет списка110"/>
    <w:next w:val="a5"/>
    <w:uiPriority w:val="99"/>
    <w:semiHidden/>
    <w:unhideWhenUsed/>
    <w:rsid w:val="00E227F2"/>
  </w:style>
  <w:style w:type="table" w:customStyle="1" w:styleId="400">
    <w:name w:val="Сетка таблицы40"/>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E227F2"/>
  </w:style>
  <w:style w:type="table" w:customStyle="1" w:styleId="1181">
    <w:name w:val="Сетка таблицы118"/>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5"/>
    <w:uiPriority w:val="99"/>
    <w:semiHidden/>
    <w:rsid w:val="00E227F2"/>
  </w:style>
  <w:style w:type="table" w:customStyle="1" w:styleId="1190">
    <w:name w:val="Сетка таблицы11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E227F2"/>
  </w:style>
  <w:style w:type="numbering" w:customStyle="1" w:styleId="164">
    <w:name w:val="Стиль1_Маркеры многоуровневые6"/>
    <w:uiPriority w:val="99"/>
    <w:rsid w:val="00E227F2"/>
  </w:style>
  <w:style w:type="numbering" w:customStyle="1" w:styleId="273">
    <w:name w:val="Нет списка27"/>
    <w:next w:val="a5"/>
    <w:uiPriority w:val="99"/>
    <w:semiHidden/>
    <w:unhideWhenUsed/>
    <w:rsid w:val="00E227F2"/>
  </w:style>
  <w:style w:type="table" w:customStyle="1" w:styleId="1030">
    <w:name w:val="Сетка таблицы103"/>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
    <w:basedOn w:val="a4"/>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
    <w:basedOn w:val="a4"/>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5"/>
    <w:uiPriority w:val="99"/>
    <w:semiHidden/>
    <w:unhideWhenUsed/>
    <w:rsid w:val="00E227F2"/>
  </w:style>
  <w:style w:type="table" w:customStyle="1" w:styleId="1431">
    <w:name w:val="Сетка таблицы143"/>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0">
    <w:name w:val="Нет списка11116"/>
    <w:next w:val="a5"/>
    <w:semiHidden/>
    <w:unhideWhenUsed/>
    <w:rsid w:val="00E227F2"/>
  </w:style>
  <w:style w:type="numbering" w:customStyle="1" w:styleId="2150">
    <w:name w:val="Нет списка215"/>
    <w:next w:val="a5"/>
    <w:uiPriority w:val="99"/>
    <w:semiHidden/>
    <w:unhideWhenUsed/>
    <w:rsid w:val="00E227F2"/>
  </w:style>
  <w:style w:type="numbering" w:customStyle="1" w:styleId="1111160">
    <w:name w:val="Нет списка111116"/>
    <w:next w:val="a5"/>
    <w:uiPriority w:val="99"/>
    <w:semiHidden/>
    <w:rsid w:val="00E227F2"/>
  </w:style>
  <w:style w:type="numbering" w:customStyle="1" w:styleId="1111115">
    <w:name w:val="Нет списка1111115"/>
    <w:next w:val="a5"/>
    <w:uiPriority w:val="99"/>
    <w:semiHidden/>
    <w:unhideWhenUsed/>
    <w:rsid w:val="00E227F2"/>
  </w:style>
  <w:style w:type="numbering" w:customStyle="1" w:styleId="3150">
    <w:name w:val="Нет списка315"/>
    <w:next w:val="a5"/>
    <w:uiPriority w:val="99"/>
    <w:semiHidden/>
    <w:unhideWhenUsed/>
    <w:rsid w:val="00E227F2"/>
  </w:style>
  <w:style w:type="numbering" w:customStyle="1" w:styleId="1260">
    <w:name w:val="Нет списка126"/>
    <w:next w:val="a5"/>
    <w:uiPriority w:val="99"/>
    <w:semiHidden/>
    <w:rsid w:val="00E227F2"/>
  </w:style>
  <w:style w:type="numbering" w:customStyle="1" w:styleId="11260">
    <w:name w:val="Нет списка1126"/>
    <w:next w:val="a5"/>
    <w:uiPriority w:val="99"/>
    <w:semiHidden/>
    <w:unhideWhenUsed/>
    <w:rsid w:val="00E227F2"/>
  </w:style>
  <w:style w:type="numbering" w:customStyle="1" w:styleId="454">
    <w:name w:val="Нет списка45"/>
    <w:next w:val="a5"/>
    <w:uiPriority w:val="99"/>
    <w:semiHidden/>
    <w:unhideWhenUsed/>
    <w:rsid w:val="00E227F2"/>
  </w:style>
  <w:style w:type="table" w:customStyle="1" w:styleId="1630">
    <w:name w:val="Сетка таблицы163"/>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unhideWhenUsed/>
    <w:rsid w:val="00E227F2"/>
  </w:style>
  <w:style w:type="numbering" w:customStyle="1" w:styleId="2250">
    <w:name w:val="Нет списка225"/>
    <w:next w:val="a5"/>
    <w:uiPriority w:val="99"/>
    <w:semiHidden/>
    <w:unhideWhenUsed/>
    <w:rsid w:val="00E227F2"/>
  </w:style>
  <w:style w:type="numbering" w:customStyle="1" w:styleId="1135">
    <w:name w:val="Нет списка1135"/>
    <w:next w:val="a5"/>
    <w:uiPriority w:val="99"/>
    <w:semiHidden/>
    <w:rsid w:val="00E227F2"/>
  </w:style>
  <w:style w:type="numbering" w:customStyle="1" w:styleId="111250">
    <w:name w:val="Нет списка11125"/>
    <w:next w:val="a5"/>
    <w:uiPriority w:val="99"/>
    <w:semiHidden/>
    <w:unhideWhenUsed/>
    <w:rsid w:val="00E227F2"/>
  </w:style>
  <w:style w:type="numbering" w:customStyle="1" w:styleId="3250">
    <w:name w:val="Нет списка325"/>
    <w:next w:val="a5"/>
    <w:uiPriority w:val="99"/>
    <w:semiHidden/>
    <w:unhideWhenUsed/>
    <w:rsid w:val="00E227F2"/>
  </w:style>
  <w:style w:type="numbering" w:customStyle="1" w:styleId="1215">
    <w:name w:val="Нет списка1215"/>
    <w:next w:val="a5"/>
    <w:uiPriority w:val="99"/>
    <w:semiHidden/>
    <w:rsid w:val="00E227F2"/>
  </w:style>
  <w:style w:type="numbering" w:customStyle="1" w:styleId="112150">
    <w:name w:val="Нет списка11215"/>
    <w:next w:val="a5"/>
    <w:uiPriority w:val="99"/>
    <w:semiHidden/>
    <w:unhideWhenUsed/>
    <w:rsid w:val="00E227F2"/>
  </w:style>
  <w:style w:type="numbering" w:customStyle="1" w:styleId="540">
    <w:name w:val="Нет списка54"/>
    <w:next w:val="a5"/>
    <w:uiPriority w:val="99"/>
    <w:semiHidden/>
    <w:unhideWhenUsed/>
    <w:rsid w:val="00E227F2"/>
  </w:style>
  <w:style w:type="numbering" w:customStyle="1" w:styleId="1440">
    <w:name w:val="Нет списка144"/>
    <w:next w:val="a5"/>
    <w:uiPriority w:val="99"/>
    <w:semiHidden/>
    <w:unhideWhenUsed/>
    <w:rsid w:val="00E227F2"/>
  </w:style>
  <w:style w:type="numbering" w:customStyle="1" w:styleId="1144">
    <w:name w:val="Нет списка1144"/>
    <w:next w:val="a5"/>
    <w:uiPriority w:val="99"/>
    <w:semiHidden/>
    <w:rsid w:val="00E227F2"/>
  </w:style>
  <w:style w:type="numbering" w:customStyle="1" w:styleId="1136">
    <w:name w:val="Текущий список113"/>
    <w:rsid w:val="00E227F2"/>
  </w:style>
  <w:style w:type="numbering" w:customStyle="1" w:styleId="1137">
    <w:name w:val="Стиль1_Маркеры многоуровневые13"/>
    <w:uiPriority w:val="99"/>
    <w:rsid w:val="00E227F2"/>
  </w:style>
  <w:style w:type="numbering" w:customStyle="1" w:styleId="234">
    <w:name w:val="Нет списка234"/>
    <w:next w:val="a5"/>
    <w:uiPriority w:val="99"/>
    <w:semiHidden/>
    <w:unhideWhenUsed/>
    <w:rsid w:val="00E227F2"/>
  </w:style>
  <w:style w:type="numbering" w:customStyle="1" w:styleId="3340">
    <w:name w:val="Нет списка334"/>
    <w:next w:val="a5"/>
    <w:uiPriority w:val="99"/>
    <w:semiHidden/>
    <w:unhideWhenUsed/>
    <w:rsid w:val="00E227F2"/>
  </w:style>
  <w:style w:type="numbering" w:customStyle="1" w:styleId="111340">
    <w:name w:val="Нет списка11134"/>
    <w:next w:val="a5"/>
    <w:semiHidden/>
    <w:unhideWhenUsed/>
    <w:rsid w:val="00E227F2"/>
  </w:style>
  <w:style w:type="numbering" w:customStyle="1" w:styleId="2114">
    <w:name w:val="Нет списка2114"/>
    <w:next w:val="a5"/>
    <w:uiPriority w:val="99"/>
    <w:semiHidden/>
    <w:unhideWhenUsed/>
    <w:rsid w:val="00E227F2"/>
  </w:style>
  <w:style w:type="numbering" w:customStyle="1" w:styleId="111124">
    <w:name w:val="Нет списка111124"/>
    <w:next w:val="a5"/>
    <w:uiPriority w:val="99"/>
    <w:semiHidden/>
    <w:rsid w:val="00E227F2"/>
  </w:style>
  <w:style w:type="numbering" w:customStyle="1" w:styleId="1111124">
    <w:name w:val="Нет списка1111124"/>
    <w:next w:val="a5"/>
    <w:uiPriority w:val="99"/>
    <w:semiHidden/>
    <w:unhideWhenUsed/>
    <w:rsid w:val="00E227F2"/>
  </w:style>
  <w:style w:type="numbering" w:customStyle="1" w:styleId="3114">
    <w:name w:val="Нет списка3114"/>
    <w:next w:val="a5"/>
    <w:uiPriority w:val="99"/>
    <w:semiHidden/>
    <w:unhideWhenUsed/>
    <w:rsid w:val="00E227F2"/>
  </w:style>
  <w:style w:type="numbering" w:customStyle="1" w:styleId="12240">
    <w:name w:val="Нет списка1224"/>
    <w:next w:val="a5"/>
    <w:uiPriority w:val="99"/>
    <w:semiHidden/>
    <w:rsid w:val="00E227F2"/>
  </w:style>
  <w:style w:type="numbering" w:customStyle="1" w:styleId="112240">
    <w:name w:val="Нет списка11224"/>
    <w:next w:val="a5"/>
    <w:uiPriority w:val="99"/>
    <w:semiHidden/>
    <w:unhideWhenUsed/>
    <w:rsid w:val="00E227F2"/>
  </w:style>
  <w:style w:type="numbering" w:customStyle="1" w:styleId="414">
    <w:name w:val="Нет списка414"/>
    <w:next w:val="a5"/>
    <w:uiPriority w:val="99"/>
    <w:semiHidden/>
    <w:unhideWhenUsed/>
    <w:rsid w:val="00E227F2"/>
  </w:style>
  <w:style w:type="numbering" w:customStyle="1" w:styleId="13140">
    <w:name w:val="Нет списка1314"/>
    <w:next w:val="a5"/>
    <w:uiPriority w:val="99"/>
    <w:semiHidden/>
    <w:unhideWhenUsed/>
    <w:rsid w:val="00E227F2"/>
  </w:style>
  <w:style w:type="numbering" w:customStyle="1" w:styleId="2214">
    <w:name w:val="Нет списка2214"/>
    <w:next w:val="a5"/>
    <w:uiPriority w:val="99"/>
    <w:semiHidden/>
    <w:unhideWhenUsed/>
    <w:rsid w:val="00E227F2"/>
  </w:style>
  <w:style w:type="numbering" w:customStyle="1" w:styleId="11314">
    <w:name w:val="Нет списка11314"/>
    <w:next w:val="a5"/>
    <w:uiPriority w:val="99"/>
    <w:semiHidden/>
    <w:rsid w:val="00E227F2"/>
  </w:style>
  <w:style w:type="numbering" w:customStyle="1" w:styleId="111214">
    <w:name w:val="Нет списка111214"/>
    <w:next w:val="a5"/>
    <w:uiPriority w:val="99"/>
    <w:semiHidden/>
    <w:unhideWhenUsed/>
    <w:rsid w:val="00E227F2"/>
  </w:style>
  <w:style w:type="numbering" w:customStyle="1" w:styleId="3214">
    <w:name w:val="Нет списка3214"/>
    <w:next w:val="a5"/>
    <w:uiPriority w:val="99"/>
    <w:semiHidden/>
    <w:unhideWhenUsed/>
    <w:rsid w:val="00E227F2"/>
  </w:style>
  <w:style w:type="numbering" w:customStyle="1" w:styleId="121140">
    <w:name w:val="Нет списка12114"/>
    <w:next w:val="a5"/>
    <w:uiPriority w:val="99"/>
    <w:semiHidden/>
    <w:rsid w:val="00E227F2"/>
  </w:style>
  <w:style w:type="numbering" w:customStyle="1" w:styleId="112114">
    <w:name w:val="Нет списка112114"/>
    <w:next w:val="a5"/>
    <w:uiPriority w:val="99"/>
    <w:semiHidden/>
    <w:unhideWhenUsed/>
    <w:rsid w:val="00E227F2"/>
  </w:style>
  <w:style w:type="numbering" w:customStyle="1" w:styleId="634">
    <w:name w:val="Нет списка63"/>
    <w:next w:val="a5"/>
    <w:uiPriority w:val="99"/>
    <w:semiHidden/>
    <w:unhideWhenUsed/>
    <w:rsid w:val="00E227F2"/>
  </w:style>
  <w:style w:type="numbering" w:customStyle="1" w:styleId="1531">
    <w:name w:val="Нет списка153"/>
    <w:next w:val="a5"/>
    <w:uiPriority w:val="99"/>
    <w:semiHidden/>
    <w:unhideWhenUsed/>
    <w:rsid w:val="00E227F2"/>
  </w:style>
  <w:style w:type="numbering" w:customStyle="1" w:styleId="11530">
    <w:name w:val="Нет списка1153"/>
    <w:next w:val="a5"/>
    <w:uiPriority w:val="99"/>
    <w:semiHidden/>
    <w:rsid w:val="00E227F2"/>
  </w:style>
  <w:style w:type="numbering" w:customStyle="1" w:styleId="1251">
    <w:name w:val="Текущий список125"/>
    <w:rsid w:val="00E227F2"/>
  </w:style>
  <w:style w:type="numbering" w:customStyle="1" w:styleId="1243">
    <w:name w:val="Стиль1_Маркеры многоуровневые24"/>
    <w:uiPriority w:val="99"/>
    <w:rsid w:val="00E227F2"/>
  </w:style>
  <w:style w:type="numbering" w:customStyle="1" w:styleId="2430">
    <w:name w:val="Нет списка243"/>
    <w:next w:val="a5"/>
    <w:uiPriority w:val="99"/>
    <w:semiHidden/>
    <w:unhideWhenUsed/>
    <w:rsid w:val="00E227F2"/>
  </w:style>
  <w:style w:type="numbering" w:customStyle="1" w:styleId="3430">
    <w:name w:val="Нет списка343"/>
    <w:next w:val="a5"/>
    <w:uiPriority w:val="99"/>
    <w:semiHidden/>
    <w:unhideWhenUsed/>
    <w:rsid w:val="00E227F2"/>
  </w:style>
  <w:style w:type="numbering" w:customStyle="1" w:styleId="11143">
    <w:name w:val="Нет списка11143"/>
    <w:next w:val="a5"/>
    <w:semiHidden/>
    <w:unhideWhenUsed/>
    <w:rsid w:val="00E227F2"/>
  </w:style>
  <w:style w:type="numbering" w:customStyle="1" w:styleId="2123">
    <w:name w:val="Нет списка2123"/>
    <w:next w:val="a5"/>
    <w:uiPriority w:val="99"/>
    <w:semiHidden/>
    <w:unhideWhenUsed/>
    <w:rsid w:val="00E227F2"/>
  </w:style>
  <w:style w:type="numbering" w:customStyle="1" w:styleId="111133">
    <w:name w:val="Нет списка111133"/>
    <w:next w:val="a5"/>
    <w:uiPriority w:val="99"/>
    <w:semiHidden/>
    <w:rsid w:val="00E227F2"/>
  </w:style>
  <w:style w:type="numbering" w:customStyle="1" w:styleId="1111133">
    <w:name w:val="Нет списка1111133"/>
    <w:next w:val="a5"/>
    <w:uiPriority w:val="99"/>
    <w:semiHidden/>
    <w:unhideWhenUsed/>
    <w:rsid w:val="00E227F2"/>
  </w:style>
  <w:style w:type="numbering" w:customStyle="1" w:styleId="3123">
    <w:name w:val="Нет списка3123"/>
    <w:next w:val="a5"/>
    <w:uiPriority w:val="99"/>
    <w:semiHidden/>
    <w:unhideWhenUsed/>
    <w:rsid w:val="00E227F2"/>
  </w:style>
  <w:style w:type="numbering" w:customStyle="1" w:styleId="12330">
    <w:name w:val="Нет списка1233"/>
    <w:next w:val="a5"/>
    <w:uiPriority w:val="99"/>
    <w:semiHidden/>
    <w:rsid w:val="00E227F2"/>
  </w:style>
  <w:style w:type="numbering" w:customStyle="1" w:styleId="11233">
    <w:name w:val="Нет списка11233"/>
    <w:next w:val="a5"/>
    <w:uiPriority w:val="99"/>
    <w:semiHidden/>
    <w:unhideWhenUsed/>
    <w:rsid w:val="00E227F2"/>
  </w:style>
  <w:style w:type="numbering" w:customStyle="1" w:styleId="4230">
    <w:name w:val="Нет списка423"/>
    <w:next w:val="a5"/>
    <w:uiPriority w:val="99"/>
    <w:semiHidden/>
    <w:unhideWhenUsed/>
    <w:rsid w:val="00E227F2"/>
  </w:style>
  <w:style w:type="numbering" w:customStyle="1" w:styleId="13230">
    <w:name w:val="Нет списка1323"/>
    <w:next w:val="a5"/>
    <w:uiPriority w:val="99"/>
    <w:semiHidden/>
    <w:unhideWhenUsed/>
    <w:rsid w:val="00E227F2"/>
  </w:style>
  <w:style w:type="numbering" w:customStyle="1" w:styleId="2223">
    <w:name w:val="Нет списка2223"/>
    <w:next w:val="a5"/>
    <w:uiPriority w:val="99"/>
    <w:semiHidden/>
    <w:unhideWhenUsed/>
    <w:rsid w:val="00E227F2"/>
  </w:style>
  <w:style w:type="numbering" w:customStyle="1" w:styleId="11323">
    <w:name w:val="Нет списка11323"/>
    <w:next w:val="a5"/>
    <w:uiPriority w:val="99"/>
    <w:semiHidden/>
    <w:rsid w:val="00E227F2"/>
  </w:style>
  <w:style w:type="numbering" w:customStyle="1" w:styleId="111223">
    <w:name w:val="Нет списка111223"/>
    <w:next w:val="a5"/>
    <w:uiPriority w:val="99"/>
    <w:semiHidden/>
    <w:unhideWhenUsed/>
    <w:rsid w:val="00E227F2"/>
  </w:style>
  <w:style w:type="numbering" w:customStyle="1" w:styleId="3223">
    <w:name w:val="Нет списка3223"/>
    <w:next w:val="a5"/>
    <w:uiPriority w:val="99"/>
    <w:semiHidden/>
    <w:unhideWhenUsed/>
    <w:rsid w:val="00E227F2"/>
  </w:style>
  <w:style w:type="numbering" w:customStyle="1" w:styleId="121230">
    <w:name w:val="Нет списка12123"/>
    <w:next w:val="a5"/>
    <w:uiPriority w:val="99"/>
    <w:semiHidden/>
    <w:rsid w:val="00E227F2"/>
  </w:style>
  <w:style w:type="numbering" w:customStyle="1" w:styleId="112123">
    <w:name w:val="Нет списка112123"/>
    <w:next w:val="a5"/>
    <w:uiPriority w:val="99"/>
    <w:semiHidden/>
    <w:unhideWhenUsed/>
    <w:rsid w:val="00E227F2"/>
  </w:style>
  <w:style w:type="numbering" w:customStyle="1" w:styleId="111111150">
    <w:name w:val="Нет списка11111115"/>
    <w:next w:val="a5"/>
    <w:uiPriority w:val="99"/>
    <w:semiHidden/>
    <w:unhideWhenUsed/>
    <w:rsid w:val="00E227F2"/>
  </w:style>
  <w:style w:type="table" w:customStyle="1" w:styleId="184">
    <w:name w:val="Сетка таблицы184"/>
    <w:basedOn w:val="a4"/>
    <w:next w:val="af8"/>
    <w:rsid w:val="00E227F2"/>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E227F2"/>
  </w:style>
  <w:style w:type="numbering" w:customStyle="1" w:styleId="111111114">
    <w:name w:val="Нет списка111111114"/>
    <w:next w:val="a5"/>
    <w:uiPriority w:val="99"/>
    <w:semiHidden/>
    <w:unhideWhenUsed/>
    <w:rsid w:val="00E227F2"/>
  </w:style>
  <w:style w:type="numbering" w:customStyle="1" w:styleId="12231">
    <w:name w:val="Текущий список1223"/>
    <w:rsid w:val="00E227F2"/>
  </w:style>
  <w:style w:type="numbering" w:customStyle="1" w:styleId="12133">
    <w:name w:val="Стиль1_Маркеры многоуровневые213"/>
    <w:uiPriority w:val="99"/>
    <w:rsid w:val="00E227F2"/>
  </w:style>
  <w:style w:type="numbering" w:customStyle="1" w:styleId="11111123">
    <w:name w:val="Нет списка11111123"/>
    <w:next w:val="a5"/>
    <w:uiPriority w:val="99"/>
    <w:semiHidden/>
    <w:unhideWhenUsed/>
    <w:rsid w:val="00E227F2"/>
  </w:style>
  <w:style w:type="numbering" w:customStyle="1" w:styleId="5130">
    <w:name w:val="Нет списка513"/>
    <w:next w:val="a5"/>
    <w:uiPriority w:val="99"/>
    <w:semiHidden/>
    <w:unhideWhenUsed/>
    <w:rsid w:val="00E227F2"/>
  </w:style>
  <w:style w:type="numbering" w:customStyle="1" w:styleId="1413">
    <w:name w:val="Нет списка1413"/>
    <w:next w:val="a5"/>
    <w:uiPriority w:val="99"/>
    <w:semiHidden/>
    <w:rsid w:val="00E227F2"/>
  </w:style>
  <w:style w:type="numbering" w:customStyle="1" w:styleId="2313">
    <w:name w:val="Нет списка2313"/>
    <w:next w:val="a5"/>
    <w:uiPriority w:val="99"/>
    <w:semiHidden/>
    <w:unhideWhenUsed/>
    <w:rsid w:val="00E227F2"/>
  </w:style>
  <w:style w:type="numbering" w:customStyle="1" w:styleId="3313">
    <w:name w:val="Нет списка3313"/>
    <w:next w:val="a5"/>
    <w:uiPriority w:val="99"/>
    <w:semiHidden/>
    <w:unhideWhenUsed/>
    <w:rsid w:val="00E227F2"/>
  </w:style>
  <w:style w:type="numbering" w:customStyle="1" w:styleId="11413">
    <w:name w:val="Нет списка11413"/>
    <w:next w:val="a5"/>
    <w:uiPriority w:val="99"/>
    <w:semiHidden/>
    <w:unhideWhenUsed/>
    <w:rsid w:val="00E227F2"/>
  </w:style>
  <w:style w:type="numbering" w:customStyle="1" w:styleId="21113">
    <w:name w:val="Нет списка21113"/>
    <w:next w:val="a5"/>
    <w:uiPriority w:val="99"/>
    <w:semiHidden/>
    <w:unhideWhenUsed/>
    <w:rsid w:val="00E227F2"/>
  </w:style>
  <w:style w:type="numbering" w:customStyle="1" w:styleId="111313">
    <w:name w:val="Нет списка111313"/>
    <w:next w:val="a5"/>
    <w:semiHidden/>
    <w:rsid w:val="00E227F2"/>
  </w:style>
  <w:style w:type="numbering" w:customStyle="1" w:styleId="1111213">
    <w:name w:val="Нет списка1111213"/>
    <w:next w:val="a5"/>
    <w:uiPriority w:val="99"/>
    <w:semiHidden/>
    <w:unhideWhenUsed/>
    <w:rsid w:val="00E227F2"/>
  </w:style>
  <w:style w:type="numbering" w:customStyle="1" w:styleId="31113">
    <w:name w:val="Нет списка31113"/>
    <w:next w:val="a5"/>
    <w:uiPriority w:val="99"/>
    <w:semiHidden/>
    <w:unhideWhenUsed/>
    <w:rsid w:val="00E227F2"/>
  </w:style>
  <w:style w:type="numbering" w:customStyle="1" w:styleId="12213">
    <w:name w:val="Нет списка12213"/>
    <w:next w:val="a5"/>
    <w:uiPriority w:val="99"/>
    <w:semiHidden/>
    <w:rsid w:val="00E227F2"/>
  </w:style>
  <w:style w:type="numbering" w:customStyle="1" w:styleId="112213">
    <w:name w:val="Нет списка112213"/>
    <w:next w:val="a5"/>
    <w:uiPriority w:val="99"/>
    <w:semiHidden/>
    <w:unhideWhenUsed/>
    <w:rsid w:val="00E227F2"/>
  </w:style>
  <w:style w:type="numbering" w:customStyle="1" w:styleId="4113">
    <w:name w:val="Нет списка4113"/>
    <w:next w:val="a5"/>
    <w:uiPriority w:val="99"/>
    <w:semiHidden/>
    <w:unhideWhenUsed/>
    <w:rsid w:val="00E227F2"/>
  </w:style>
  <w:style w:type="numbering" w:customStyle="1" w:styleId="13113">
    <w:name w:val="Нет списка13113"/>
    <w:next w:val="a5"/>
    <w:uiPriority w:val="99"/>
    <w:semiHidden/>
    <w:unhideWhenUsed/>
    <w:rsid w:val="00E227F2"/>
  </w:style>
  <w:style w:type="numbering" w:customStyle="1" w:styleId="22113">
    <w:name w:val="Нет списка22113"/>
    <w:next w:val="a5"/>
    <w:uiPriority w:val="99"/>
    <w:semiHidden/>
    <w:unhideWhenUsed/>
    <w:rsid w:val="00E227F2"/>
  </w:style>
  <w:style w:type="numbering" w:customStyle="1" w:styleId="113113">
    <w:name w:val="Нет списка113113"/>
    <w:next w:val="a5"/>
    <w:uiPriority w:val="99"/>
    <w:semiHidden/>
    <w:rsid w:val="00E227F2"/>
  </w:style>
  <w:style w:type="numbering" w:customStyle="1" w:styleId="1112113">
    <w:name w:val="Нет списка1112113"/>
    <w:next w:val="a5"/>
    <w:uiPriority w:val="99"/>
    <w:semiHidden/>
    <w:unhideWhenUsed/>
    <w:rsid w:val="00E227F2"/>
  </w:style>
  <w:style w:type="numbering" w:customStyle="1" w:styleId="32113">
    <w:name w:val="Нет списка32113"/>
    <w:next w:val="a5"/>
    <w:uiPriority w:val="99"/>
    <w:semiHidden/>
    <w:unhideWhenUsed/>
    <w:rsid w:val="00E227F2"/>
  </w:style>
  <w:style w:type="numbering" w:customStyle="1" w:styleId="1211130">
    <w:name w:val="Нет списка121113"/>
    <w:next w:val="a5"/>
    <w:uiPriority w:val="99"/>
    <w:semiHidden/>
    <w:rsid w:val="00E227F2"/>
  </w:style>
  <w:style w:type="numbering" w:customStyle="1" w:styleId="1121113">
    <w:name w:val="Нет списка1121113"/>
    <w:next w:val="a5"/>
    <w:uiPriority w:val="99"/>
    <w:semiHidden/>
    <w:unhideWhenUsed/>
    <w:rsid w:val="00E227F2"/>
  </w:style>
  <w:style w:type="numbering" w:customStyle="1" w:styleId="121131">
    <w:name w:val="Текущий список12113"/>
    <w:rsid w:val="00E227F2"/>
  </w:style>
  <w:style w:type="numbering" w:customStyle="1" w:styleId="11111213">
    <w:name w:val="Нет списка11111213"/>
    <w:next w:val="a5"/>
    <w:uiPriority w:val="99"/>
    <w:semiHidden/>
    <w:rsid w:val="00E227F2"/>
  </w:style>
  <w:style w:type="numbering" w:customStyle="1" w:styleId="111111123">
    <w:name w:val="Нет списка111111123"/>
    <w:next w:val="a5"/>
    <w:uiPriority w:val="99"/>
    <w:semiHidden/>
    <w:unhideWhenUsed/>
    <w:rsid w:val="00E227F2"/>
  </w:style>
  <w:style w:type="numbering" w:customStyle="1" w:styleId="1ai122">
    <w:name w:val="1 / a / i122"/>
    <w:basedOn w:val="a5"/>
    <w:next w:val="1ai"/>
    <w:semiHidden/>
    <w:unhideWhenUsed/>
    <w:rsid w:val="00E227F2"/>
  </w:style>
  <w:style w:type="numbering" w:customStyle="1" w:styleId="1ai1111">
    <w:name w:val="1 / a / i1111"/>
    <w:basedOn w:val="a5"/>
    <w:next w:val="1ai"/>
    <w:rsid w:val="00E227F2"/>
  </w:style>
  <w:style w:type="numbering" w:customStyle="1" w:styleId="1ai4">
    <w:name w:val="1 / a / i4"/>
    <w:basedOn w:val="a5"/>
    <w:next w:val="1ai"/>
    <w:uiPriority w:val="99"/>
    <w:semiHidden/>
    <w:unhideWhenUsed/>
    <w:rsid w:val="00E227F2"/>
  </w:style>
  <w:style w:type="numbering" w:customStyle="1" w:styleId="730">
    <w:name w:val="Нет списка73"/>
    <w:next w:val="a5"/>
    <w:uiPriority w:val="99"/>
    <w:semiHidden/>
    <w:unhideWhenUsed/>
    <w:rsid w:val="00E227F2"/>
  </w:style>
  <w:style w:type="numbering" w:customStyle="1" w:styleId="1631">
    <w:name w:val="Нет списка163"/>
    <w:next w:val="a5"/>
    <w:uiPriority w:val="99"/>
    <w:semiHidden/>
    <w:unhideWhenUsed/>
    <w:rsid w:val="00E227F2"/>
  </w:style>
  <w:style w:type="table" w:customStyle="1" w:styleId="1930">
    <w:name w:val="Сетка таблицы193"/>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4">
    <w:name w:val="Нет списка83"/>
    <w:next w:val="a5"/>
    <w:uiPriority w:val="99"/>
    <w:semiHidden/>
    <w:unhideWhenUsed/>
    <w:rsid w:val="00E227F2"/>
  </w:style>
  <w:style w:type="table" w:customStyle="1" w:styleId="2040">
    <w:name w:val="Сетка таблицы204"/>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0">
    <w:name w:val="Сетка таблицы454"/>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
    <w:next w:val="a5"/>
    <w:uiPriority w:val="99"/>
    <w:semiHidden/>
    <w:unhideWhenUsed/>
    <w:rsid w:val="00E227F2"/>
  </w:style>
  <w:style w:type="table" w:customStyle="1" w:styleId="554">
    <w:name w:val="Сетка таблицы554"/>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0">
    <w:name w:val="Нет списка1163"/>
    <w:next w:val="a5"/>
    <w:uiPriority w:val="99"/>
    <w:semiHidden/>
    <w:rsid w:val="00E227F2"/>
  </w:style>
  <w:style w:type="table" w:customStyle="1" w:styleId="12134">
    <w:name w:val="Сетка таблицы121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4">
    <w:name w:val="Сетка таблицы65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Сетка таблицы75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Сетка таблицы85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4">
    <w:name w:val="Сетка таблицы95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Текущий список133"/>
    <w:rsid w:val="00E227F2"/>
  </w:style>
  <w:style w:type="numbering" w:customStyle="1" w:styleId="1335">
    <w:name w:val="Стиль1_Маркеры многоуровневые33"/>
    <w:uiPriority w:val="99"/>
    <w:rsid w:val="00E227F2"/>
  </w:style>
  <w:style w:type="numbering" w:customStyle="1" w:styleId="2530">
    <w:name w:val="Нет списка253"/>
    <w:next w:val="a5"/>
    <w:uiPriority w:val="99"/>
    <w:semiHidden/>
    <w:unhideWhenUsed/>
    <w:rsid w:val="00E227F2"/>
  </w:style>
  <w:style w:type="table" w:customStyle="1" w:styleId="1014">
    <w:name w:val="Сетка таблицы1014"/>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
    <w:name w:val="Сетка таблицы1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0">
    <w:name w:val="Нет списка353"/>
    <w:next w:val="a5"/>
    <w:uiPriority w:val="99"/>
    <w:semiHidden/>
    <w:unhideWhenUsed/>
    <w:rsid w:val="00E227F2"/>
  </w:style>
  <w:style w:type="table" w:customStyle="1" w:styleId="14120">
    <w:name w:val="Сетка таблицы14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5"/>
    <w:uiPriority w:val="99"/>
    <w:semiHidden/>
    <w:unhideWhenUsed/>
    <w:rsid w:val="00E227F2"/>
  </w:style>
  <w:style w:type="numbering" w:customStyle="1" w:styleId="21330">
    <w:name w:val="Нет списка2133"/>
    <w:next w:val="a5"/>
    <w:uiPriority w:val="99"/>
    <w:semiHidden/>
    <w:unhideWhenUsed/>
    <w:rsid w:val="00E227F2"/>
  </w:style>
  <w:style w:type="numbering" w:customStyle="1" w:styleId="111143">
    <w:name w:val="Нет списка111143"/>
    <w:next w:val="a5"/>
    <w:uiPriority w:val="99"/>
    <w:semiHidden/>
    <w:rsid w:val="00E227F2"/>
  </w:style>
  <w:style w:type="numbering" w:customStyle="1" w:styleId="1111143">
    <w:name w:val="Нет списка1111143"/>
    <w:next w:val="a5"/>
    <w:uiPriority w:val="99"/>
    <w:semiHidden/>
    <w:unhideWhenUsed/>
    <w:rsid w:val="00E227F2"/>
  </w:style>
  <w:style w:type="numbering" w:customStyle="1" w:styleId="31330">
    <w:name w:val="Нет списка3133"/>
    <w:next w:val="a5"/>
    <w:uiPriority w:val="99"/>
    <w:semiHidden/>
    <w:unhideWhenUsed/>
    <w:rsid w:val="00E227F2"/>
  </w:style>
  <w:style w:type="numbering" w:customStyle="1" w:styleId="12430">
    <w:name w:val="Нет списка1243"/>
    <w:next w:val="a5"/>
    <w:uiPriority w:val="99"/>
    <w:semiHidden/>
    <w:rsid w:val="00E227F2"/>
  </w:style>
  <w:style w:type="numbering" w:customStyle="1" w:styleId="11243">
    <w:name w:val="Нет списка11243"/>
    <w:next w:val="a5"/>
    <w:uiPriority w:val="99"/>
    <w:semiHidden/>
    <w:unhideWhenUsed/>
    <w:rsid w:val="00E227F2"/>
  </w:style>
  <w:style w:type="numbering" w:customStyle="1" w:styleId="4330">
    <w:name w:val="Нет списка433"/>
    <w:next w:val="a5"/>
    <w:uiPriority w:val="99"/>
    <w:semiHidden/>
    <w:unhideWhenUsed/>
    <w:rsid w:val="00E227F2"/>
  </w:style>
  <w:style w:type="table" w:customStyle="1" w:styleId="1612">
    <w:name w:val="Сетка таблицы16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0">
    <w:name w:val="Нет списка1333"/>
    <w:next w:val="a5"/>
    <w:uiPriority w:val="99"/>
    <w:semiHidden/>
    <w:unhideWhenUsed/>
    <w:rsid w:val="00E227F2"/>
  </w:style>
  <w:style w:type="numbering" w:customStyle="1" w:styleId="2233">
    <w:name w:val="Нет списка2233"/>
    <w:next w:val="a5"/>
    <w:uiPriority w:val="99"/>
    <w:semiHidden/>
    <w:unhideWhenUsed/>
    <w:rsid w:val="00E227F2"/>
  </w:style>
  <w:style w:type="numbering" w:customStyle="1" w:styleId="11333">
    <w:name w:val="Нет списка11333"/>
    <w:next w:val="a5"/>
    <w:uiPriority w:val="99"/>
    <w:semiHidden/>
    <w:rsid w:val="00E227F2"/>
  </w:style>
  <w:style w:type="numbering" w:customStyle="1" w:styleId="111233">
    <w:name w:val="Нет списка111233"/>
    <w:next w:val="a5"/>
    <w:uiPriority w:val="99"/>
    <w:semiHidden/>
    <w:unhideWhenUsed/>
    <w:rsid w:val="00E227F2"/>
  </w:style>
  <w:style w:type="numbering" w:customStyle="1" w:styleId="3233">
    <w:name w:val="Нет списка3233"/>
    <w:next w:val="a5"/>
    <w:uiPriority w:val="99"/>
    <w:semiHidden/>
    <w:unhideWhenUsed/>
    <w:rsid w:val="00E227F2"/>
  </w:style>
  <w:style w:type="numbering" w:customStyle="1" w:styleId="121330">
    <w:name w:val="Нет списка12133"/>
    <w:next w:val="a5"/>
    <w:uiPriority w:val="99"/>
    <w:semiHidden/>
    <w:rsid w:val="00E227F2"/>
  </w:style>
  <w:style w:type="numbering" w:customStyle="1" w:styleId="112133">
    <w:name w:val="Нет списка112133"/>
    <w:next w:val="a5"/>
    <w:uiPriority w:val="99"/>
    <w:semiHidden/>
    <w:unhideWhenUsed/>
    <w:rsid w:val="00E227F2"/>
  </w:style>
  <w:style w:type="table" w:customStyle="1" w:styleId="1813">
    <w:name w:val="Сетка таблицы1813"/>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5"/>
    <w:uiPriority w:val="99"/>
    <w:semiHidden/>
    <w:unhideWhenUsed/>
    <w:rsid w:val="00E227F2"/>
  </w:style>
  <w:style w:type="numbering" w:customStyle="1" w:styleId="1423">
    <w:name w:val="Нет списка1423"/>
    <w:next w:val="a5"/>
    <w:uiPriority w:val="99"/>
    <w:semiHidden/>
    <w:unhideWhenUsed/>
    <w:rsid w:val="00E227F2"/>
  </w:style>
  <w:style w:type="table" w:customStyle="1" w:styleId="2014">
    <w:name w:val="Сетка таблицы201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5"/>
    <w:uiPriority w:val="99"/>
    <w:semiHidden/>
    <w:rsid w:val="00E227F2"/>
  </w:style>
  <w:style w:type="numbering" w:customStyle="1" w:styleId="11135">
    <w:name w:val="Текущий список1113"/>
    <w:rsid w:val="00E227F2"/>
  </w:style>
  <w:style w:type="numbering" w:customStyle="1" w:styleId="11136">
    <w:name w:val="Стиль1_Маркеры многоуровневые113"/>
    <w:uiPriority w:val="99"/>
    <w:rsid w:val="00E227F2"/>
  </w:style>
  <w:style w:type="numbering" w:customStyle="1" w:styleId="2323">
    <w:name w:val="Нет списка2323"/>
    <w:next w:val="a5"/>
    <w:uiPriority w:val="99"/>
    <w:semiHidden/>
    <w:unhideWhenUsed/>
    <w:rsid w:val="00E227F2"/>
  </w:style>
  <w:style w:type="numbering" w:customStyle="1" w:styleId="3323">
    <w:name w:val="Нет списка3323"/>
    <w:next w:val="a5"/>
    <w:uiPriority w:val="99"/>
    <w:semiHidden/>
    <w:unhideWhenUsed/>
    <w:rsid w:val="00E227F2"/>
  </w:style>
  <w:style w:type="numbering" w:customStyle="1" w:styleId="111323">
    <w:name w:val="Нет списка111323"/>
    <w:next w:val="a5"/>
    <w:semiHidden/>
    <w:unhideWhenUsed/>
    <w:rsid w:val="00E227F2"/>
  </w:style>
  <w:style w:type="numbering" w:customStyle="1" w:styleId="21123">
    <w:name w:val="Нет списка21123"/>
    <w:next w:val="a5"/>
    <w:uiPriority w:val="99"/>
    <w:semiHidden/>
    <w:unhideWhenUsed/>
    <w:rsid w:val="00E227F2"/>
  </w:style>
  <w:style w:type="numbering" w:customStyle="1" w:styleId="11111133">
    <w:name w:val="Нет списка11111133"/>
    <w:next w:val="a5"/>
    <w:semiHidden/>
    <w:rsid w:val="00E227F2"/>
  </w:style>
  <w:style w:type="numbering" w:customStyle="1" w:styleId="111111133">
    <w:name w:val="Нет списка111111133"/>
    <w:next w:val="a5"/>
    <w:uiPriority w:val="99"/>
    <w:semiHidden/>
    <w:unhideWhenUsed/>
    <w:rsid w:val="00E227F2"/>
  </w:style>
  <w:style w:type="numbering" w:customStyle="1" w:styleId="31123">
    <w:name w:val="Нет списка31123"/>
    <w:next w:val="a5"/>
    <w:uiPriority w:val="99"/>
    <w:semiHidden/>
    <w:unhideWhenUsed/>
    <w:rsid w:val="00E227F2"/>
  </w:style>
  <w:style w:type="numbering" w:customStyle="1" w:styleId="12223">
    <w:name w:val="Нет списка12223"/>
    <w:next w:val="a5"/>
    <w:uiPriority w:val="99"/>
    <w:semiHidden/>
    <w:rsid w:val="00E227F2"/>
  </w:style>
  <w:style w:type="numbering" w:customStyle="1" w:styleId="112223">
    <w:name w:val="Нет списка112223"/>
    <w:next w:val="a5"/>
    <w:uiPriority w:val="99"/>
    <w:semiHidden/>
    <w:unhideWhenUsed/>
    <w:rsid w:val="00E227F2"/>
  </w:style>
  <w:style w:type="numbering" w:customStyle="1" w:styleId="4123">
    <w:name w:val="Нет списка4123"/>
    <w:next w:val="a5"/>
    <w:uiPriority w:val="99"/>
    <w:semiHidden/>
    <w:unhideWhenUsed/>
    <w:rsid w:val="00E227F2"/>
  </w:style>
  <w:style w:type="numbering" w:customStyle="1" w:styleId="131230">
    <w:name w:val="Нет списка13123"/>
    <w:next w:val="a5"/>
    <w:uiPriority w:val="99"/>
    <w:semiHidden/>
    <w:unhideWhenUsed/>
    <w:rsid w:val="00E227F2"/>
  </w:style>
  <w:style w:type="numbering" w:customStyle="1" w:styleId="221230">
    <w:name w:val="Нет списка22123"/>
    <w:next w:val="a5"/>
    <w:uiPriority w:val="99"/>
    <w:semiHidden/>
    <w:unhideWhenUsed/>
    <w:rsid w:val="00E227F2"/>
  </w:style>
  <w:style w:type="numbering" w:customStyle="1" w:styleId="113123">
    <w:name w:val="Нет списка113123"/>
    <w:next w:val="a5"/>
    <w:uiPriority w:val="99"/>
    <w:semiHidden/>
    <w:rsid w:val="00E227F2"/>
  </w:style>
  <w:style w:type="numbering" w:customStyle="1" w:styleId="1112123">
    <w:name w:val="Нет списка1112123"/>
    <w:next w:val="a5"/>
    <w:uiPriority w:val="99"/>
    <w:semiHidden/>
    <w:unhideWhenUsed/>
    <w:rsid w:val="00E227F2"/>
  </w:style>
  <w:style w:type="numbering" w:customStyle="1" w:styleId="321230">
    <w:name w:val="Нет списка32123"/>
    <w:next w:val="a5"/>
    <w:uiPriority w:val="99"/>
    <w:semiHidden/>
    <w:unhideWhenUsed/>
    <w:rsid w:val="00E227F2"/>
  </w:style>
  <w:style w:type="numbering" w:customStyle="1" w:styleId="1211230">
    <w:name w:val="Нет списка121123"/>
    <w:next w:val="a5"/>
    <w:uiPriority w:val="99"/>
    <w:semiHidden/>
    <w:rsid w:val="00E227F2"/>
  </w:style>
  <w:style w:type="numbering" w:customStyle="1" w:styleId="1121123">
    <w:name w:val="Нет списка1121123"/>
    <w:next w:val="a5"/>
    <w:uiPriority w:val="99"/>
    <w:semiHidden/>
    <w:unhideWhenUsed/>
    <w:rsid w:val="00E227F2"/>
  </w:style>
  <w:style w:type="numbering" w:customStyle="1" w:styleId="51130">
    <w:name w:val="Нет списка5113"/>
    <w:next w:val="a5"/>
    <w:uiPriority w:val="99"/>
    <w:semiHidden/>
    <w:unhideWhenUsed/>
    <w:rsid w:val="00E227F2"/>
  </w:style>
  <w:style w:type="numbering" w:customStyle="1" w:styleId="14113">
    <w:name w:val="Нет списка14113"/>
    <w:next w:val="a5"/>
    <w:uiPriority w:val="99"/>
    <w:semiHidden/>
    <w:rsid w:val="00E227F2"/>
  </w:style>
  <w:style w:type="numbering" w:customStyle="1" w:styleId="1111116">
    <w:name w:val="Текущий список111111"/>
    <w:rsid w:val="00E227F2"/>
  </w:style>
  <w:style w:type="numbering" w:customStyle="1" w:styleId="1111117">
    <w:name w:val="Стиль1_Маркеры многоуровневые11111"/>
    <w:uiPriority w:val="99"/>
    <w:rsid w:val="00E227F2"/>
  </w:style>
  <w:style w:type="numbering" w:customStyle="1" w:styleId="23113">
    <w:name w:val="Нет списка23113"/>
    <w:next w:val="a5"/>
    <w:uiPriority w:val="99"/>
    <w:semiHidden/>
    <w:unhideWhenUsed/>
    <w:rsid w:val="00E227F2"/>
  </w:style>
  <w:style w:type="numbering" w:customStyle="1" w:styleId="33113">
    <w:name w:val="Нет списка33113"/>
    <w:next w:val="a5"/>
    <w:uiPriority w:val="99"/>
    <w:semiHidden/>
    <w:unhideWhenUsed/>
    <w:rsid w:val="00E227F2"/>
  </w:style>
  <w:style w:type="numbering" w:customStyle="1" w:styleId="114113">
    <w:name w:val="Нет списка114113"/>
    <w:next w:val="a5"/>
    <w:uiPriority w:val="99"/>
    <w:semiHidden/>
    <w:unhideWhenUsed/>
    <w:rsid w:val="00E227F2"/>
  </w:style>
  <w:style w:type="numbering" w:customStyle="1" w:styleId="211113">
    <w:name w:val="Нет списка211113"/>
    <w:next w:val="a5"/>
    <w:uiPriority w:val="99"/>
    <w:semiHidden/>
    <w:unhideWhenUsed/>
    <w:rsid w:val="00E227F2"/>
  </w:style>
  <w:style w:type="numbering" w:customStyle="1" w:styleId="1113113">
    <w:name w:val="Нет списка1113113"/>
    <w:next w:val="a5"/>
    <w:semiHidden/>
    <w:rsid w:val="00E227F2"/>
  </w:style>
  <w:style w:type="numbering" w:customStyle="1" w:styleId="1111223">
    <w:name w:val="Нет списка1111223"/>
    <w:next w:val="a5"/>
    <w:uiPriority w:val="99"/>
    <w:semiHidden/>
    <w:unhideWhenUsed/>
    <w:rsid w:val="00E227F2"/>
  </w:style>
  <w:style w:type="numbering" w:customStyle="1" w:styleId="311113">
    <w:name w:val="Нет списка311113"/>
    <w:next w:val="a5"/>
    <w:uiPriority w:val="99"/>
    <w:semiHidden/>
    <w:unhideWhenUsed/>
    <w:rsid w:val="00E227F2"/>
  </w:style>
  <w:style w:type="numbering" w:customStyle="1" w:styleId="122113">
    <w:name w:val="Нет списка122113"/>
    <w:next w:val="a5"/>
    <w:uiPriority w:val="99"/>
    <w:semiHidden/>
    <w:rsid w:val="00E227F2"/>
  </w:style>
  <w:style w:type="numbering" w:customStyle="1" w:styleId="1122113">
    <w:name w:val="Нет списка1122113"/>
    <w:next w:val="a5"/>
    <w:uiPriority w:val="99"/>
    <w:semiHidden/>
    <w:unhideWhenUsed/>
    <w:rsid w:val="00E227F2"/>
  </w:style>
  <w:style w:type="numbering" w:customStyle="1" w:styleId="41113">
    <w:name w:val="Нет списка41113"/>
    <w:next w:val="a5"/>
    <w:uiPriority w:val="99"/>
    <w:semiHidden/>
    <w:unhideWhenUsed/>
    <w:rsid w:val="00E227F2"/>
  </w:style>
  <w:style w:type="numbering" w:customStyle="1" w:styleId="131113">
    <w:name w:val="Нет списка131113"/>
    <w:next w:val="a5"/>
    <w:uiPriority w:val="99"/>
    <w:semiHidden/>
    <w:unhideWhenUsed/>
    <w:rsid w:val="00E227F2"/>
  </w:style>
  <w:style w:type="numbering" w:customStyle="1" w:styleId="221113">
    <w:name w:val="Нет списка221113"/>
    <w:next w:val="a5"/>
    <w:uiPriority w:val="99"/>
    <w:semiHidden/>
    <w:unhideWhenUsed/>
    <w:rsid w:val="00E227F2"/>
  </w:style>
  <w:style w:type="numbering" w:customStyle="1" w:styleId="1131113">
    <w:name w:val="Нет списка1131113"/>
    <w:next w:val="a5"/>
    <w:uiPriority w:val="99"/>
    <w:semiHidden/>
    <w:rsid w:val="00E227F2"/>
  </w:style>
  <w:style w:type="numbering" w:customStyle="1" w:styleId="11121113">
    <w:name w:val="Нет списка11121113"/>
    <w:next w:val="a5"/>
    <w:uiPriority w:val="99"/>
    <w:semiHidden/>
    <w:unhideWhenUsed/>
    <w:rsid w:val="00E227F2"/>
  </w:style>
  <w:style w:type="numbering" w:customStyle="1" w:styleId="321113">
    <w:name w:val="Нет списка321113"/>
    <w:next w:val="a5"/>
    <w:uiPriority w:val="99"/>
    <w:semiHidden/>
    <w:unhideWhenUsed/>
    <w:rsid w:val="00E227F2"/>
  </w:style>
  <w:style w:type="numbering" w:customStyle="1" w:styleId="1211113">
    <w:name w:val="Нет списка1211113"/>
    <w:next w:val="a5"/>
    <w:uiPriority w:val="99"/>
    <w:semiHidden/>
    <w:rsid w:val="00E227F2"/>
  </w:style>
  <w:style w:type="numbering" w:customStyle="1" w:styleId="11211113">
    <w:name w:val="Нет списка11211113"/>
    <w:next w:val="a5"/>
    <w:uiPriority w:val="99"/>
    <w:semiHidden/>
    <w:unhideWhenUsed/>
    <w:rsid w:val="00E227F2"/>
  </w:style>
  <w:style w:type="table" w:customStyle="1" w:styleId="2514">
    <w:name w:val="Сетка таблицы2514"/>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5">
    <w:name w:val="1 / a / i15"/>
    <w:basedOn w:val="a5"/>
    <w:next w:val="1ai"/>
    <w:rsid w:val="00E227F2"/>
  </w:style>
  <w:style w:type="numbering" w:customStyle="1" w:styleId="11111130">
    <w:name w:val="1 / 1.1 / 1.1.13"/>
    <w:basedOn w:val="a5"/>
    <w:next w:val="111111"/>
    <w:rsid w:val="00E227F2"/>
  </w:style>
  <w:style w:type="numbering" w:customStyle="1" w:styleId="6130">
    <w:name w:val="Нет списка613"/>
    <w:next w:val="a5"/>
    <w:uiPriority w:val="99"/>
    <w:semiHidden/>
    <w:unhideWhenUsed/>
    <w:rsid w:val="00E227F2"/>
  </w:style>
  <w:style w:type="numbering" w:customStyle="1" w:styleId="1513">
    <w:name w:val="Нет списка1513"/>
    <w:next w:val="a5"/>
    <w:uiPriority w:val="99"/>
    <w:semiHidden/>
    <w:unhideWhenUsed/>
    <w:rsid w:val="00E227F2"/>
  </w:style>
  <w:style w:type="table" w:customStyle="1" w:styleId="2614">
    <w:name w:val="Сетка таблицы2614"/>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8">
    <w:name w:val="Таблица простая 113"/>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8">
    <w:name w:val="Сетка таблицы светлая13"/>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30">
    <w:name w:val="Сетка таблицы273"/>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5"/>
    <w:uiPriority w:val="99"/>
    <w:semiHidden/>
    <w:unhideWhenUsed/>
    <w:rsid w:val="00E227F2"/>
  </w:style>
  <w:style w:type="numbering" w:customStyle="1" w:styleId="16111">
    <w:name w:val="Нет списка1611"/>
    <w:next w:val="a5"/>
    <w:uiPriority w:val="99"/>
    <w:semiHidden/>
    <w:unhideWhenUsed/>
    <w:rsid w:val="00E227F2"/>
  </w:style>
  <w:style w:type="table" w:customStyle="1" w:styleId="282">
    <w:name w:val="Сетка таблицы28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8">
    <w:name w:val="Таблица простая 1112"/>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8">
    <w:name w:val="Сетка таблицы светлая112"/>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6511">
    <w:name w:val="Сетка таблицы6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5">
    <w:name w:val="1 / a / i115"/>
    <w:basedOn w:val="a5"/>
    <w:next w:val="1ai"/>
    <w:semiHidden/>
    <w:unhideWhenUsed/>
    <w:rsid w:val="00E227F2"/>
  </w:style>
  <w:style w:type="numbering" w:customStyle="1" w:styleId="111111140">
    <w:name w:val="1 / 1.1 / 1.1.114"/>
    <w:basedOn w:val="a5"/>
    <w:next w:val="111111"/>
    <w:semiHidden/>
    <w:unhideWhenUsed/>
    <w:rsid w:val="00E227F2"/>
  </w:style>
  <w:style w:type="table" w:customStyle="1" w:styleId="2712">
    <w:name w:val="Сетка таблицы27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11">
    <w:name w:val="1 / a / i11211"/>
    <w:basedOn w:val="a5"/>
    <w:next w:val="1ai"/>
    <w:rsid w:val="00E227F2"/>
  </w:style>
  <w:style w:type="numbering" w:customStyle="1" w:styleId="1111111130">
    <w:name w:val="1 / 1.1 / 1.1.1113"/>
    <w:basedOn w:val="a5"/>
    <w:next w:val="111111"/>
    <w:rsid w:val="00E227F2"/>
  </w:style>
  <w:style w:type="table" w:customStyle="1" w:styleId="-331">
    <w:name w:val="Цветная заливка - Акцент 33"/>
    <w:basedOn w:val="a4"/>
    <w:next w:val="-32"/>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4">
    <w:name w:val="Светлая сетка - Акцент 34"/>
    <w:basedOn w:val="a4"/>
    <w:next w:val="-33"/>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110">
    <w:name w:val="Нет списка811"/>
    <w:next w:val="a5"/>
    <w:uiPriority w:val="99"/>
    <w:semiHidden/>
    <w:unhideWhenUsed/>
    <w:rsid w:val="00E227F2"/>
  </w:style>
  <w:style w:type="table" w:customStyle="1" w:styleId="292">
    <w:name w:val="Сетка таблицы292"/>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20">
    <w:name w:val="Сетка таблицы372"/>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
    <w:name w:val="Текущий список1233"/>
    <w:rsid w:val="00E227F2"/>
  </w:style>
  <w:style w:type="numbering" w:customStyle="1" w:styleId="12232">
    <w:name w:val="Стиль1_Маркеры многоуровневые223"/>
    <w:uiPriority w:val="99"/>
    <w:rsid w:val="00E227F2"/>
  </w:style>
  <w:style w:type="numbering" w:customStyle="1" w:styleId="1111111113">
    <w:name w:val="Нет списка1111111113"/>
    <w:next w:val="a5"/>
    <w:uiPriority w:val="99"/>
    <w:semiHidden/>
    <w:unhideWhenUsed/>
    <w:rsid w:val="00E227F2"/>
  </w:style>
  <w:style w:type="numbering" w:customStyle="1" w:styleId="11111111113">
    <w:name w:val="Нет списка11111111113"/>
    <w:next w:val="a5"/>
    <w:uiPriority w:val="99"/>
    <w:semiHidden/>
    <w:unhideWhenUsed/>
    <w:rsid w:val="00E227F2"/>
  </w:style>
  <w:style w:type="numbering" w:customStyle="1" w:styleId="121231">
    <w:name w:val="Текущий список12123"/>
    <w:rsid w:val="00E227F2"/>
  </w:style>
  <w:style w:type="numbering" w:customStyle="1" w:styleId="11111223">
    <w:name w:val="Нет списка11111223"/>
    <w:next w:val="a5"/>
    <w:uiPriority w:val="99"/>
    <w:semiHidden/>
    <w:rsid w:val="00E227F2"/>
  </w:style>
  <w:style w:type="numbering" w:customStyle="1" w:styleId="111111111112">
    <w:name w:val="Нет списка111111111112"/>
    <w:next w:val="a5"/>
    <w:uiPriority w:val="99"/>
    <w:semiHidden/>
    <w:unhideWhenUsed/>
    <w:rsid w:val="00E227F2"/>
  </w:style>
  <w:style w:type="numbering" w:customStyle="1" w:styleId="2413">
    <w:name w:val="Нет списка2413"/>
    <w:next w:val="a5"/>
    <w:uiPriority w:val="99"/>
    <w:semiHidden/>
    <w:unhideWhenUsed/>
    <w:rsid w:val="00E227F2"/>
  </w:style>
  <w:style w:type="numbering" w:customStyle="1" w:styleId="3413">
    <w:name w:val="Нет списка3413"/>
    <w:next w:val="a5"/>
    <w:uiPriority w:val="99"/>
    <w:semiHidden/>
    <w:unhideWhenUsed/>
    <w:rsid w:val="00E227F2"/>
  </w:style>
  <w:style w:type="numbering" w:customStyle="1" w:styleId="11513">
    <w:name w:val="Нет списка11513"/>
    <w:next w:val="a5"/>
    <w:uiPriority w:val="99"/>
    <w:semiHidden/>
    <w:unhideWhenUsed/>
    <w:rsid w:val="00E227F2"/>
  </w:style>
  <w:style w:type="numbering" w:customStyle="1" w:styleId="21213">
    <w:name w:val="Нет списка21213"/>
    <w:next w:val="a5"/>
    <w:uiPriority w:val="99"/>
    <w:semiHidden/>
    <w:unhideWhenUsed/>
    <w:rsid w:val="00E227F2"/>
  </w:style>
  <w:style w:type="numbering" w:customStyle="1" w:styleId="111413">
    <w:name w:val="Нет списка111413"/>
    <w:next w:val="a5"/>
    <w:semiHidden/>
    <w:rsid w:val="00E227F2"/>
  </w:style>
  <w:style w:type="numbering" w:customStyle="1" w:styleId="1111313">
    <w:name w:val="Нет списка1111313"/>
    <w:next w:val="a5"/>
    <w:uiPriority w:val="99"/>
    <w:semiHidden/>
    <w:unhideWhenUsed/>
    <w:rsid w:val="00E227F2"/>
  </w:style>
  <w:style w:type="numbering" w:customStyle="1" w:styleId="31213">
    <w:name w:val="Нет списка31213"/>
    <w:next w:val="a5"/>
    <w:uiPriority w:val="99"/>
    <w:semiHidden/>
    <w:unhideWhenUsed/>
    <w:rsid w:val="00E227F2"/>
  </w:style>
  <w:style w:type="numbering" w:customStyle="1" w:styleId="12313">
    <w:name w:val="Нет списка12313"/>
    <w:next w:val="a5"/>
    <w:uiPriority w:val="99"/>
    <w:semiHidden/>
    <w:rsid w:val="00E227F2"/>
  </w:style>
  <w:style w:type="numbering" w:customStyle="1" w:styleId="112313">
    <w:name w:val="Нет списка112313"/>
    <w:next w:val="a5"/>
    <w:uiPriority w:val="99"/>
    <w:semiHidden/>
    <w:unhideWhenUsed/>
    <w:rsid w:val="00E227F2"/>
  </w:style>
  <w:style w:type="numbering" w:customStyle="1" w:styleId="4213">
    <w:name w:val="Нет списка4213"/>
    <w:next w:val="a5"/>
    <w:uiPriority w:val="99"/>
    <w:semiHidden/>
    <w:unhideWhenUsed/>
    <w:rsid w:val="00E227F2"/>
  </w:style>
  <w:style w:type="numbering" w:customStyle="1" w:styleId="13213">
    <w:name w:val="Нет списка13213"/>
    <w:next w:val="a5"/>
    <w:uiPriority w:val="99"/>
    <w:semiHidden/>
    <w:unhideWhenUsed/>
    <w:rsid w:val="00E227F2"/>
  </w:style>
  <w:style w:type="numbering" w:customStyle="1" w:styleId="22213">
    <w:name w:val="Нет списка22213"/>
    <w:next w:val="a5"/>
    <w:uiPriority w:val="99"/>
    <w:semiHidden/>
    <w:unhideWhenUsed/>
    <w:rsid w:val="00E227F2"/>
  </w:style>
  <w:style w:type="numbering" w:customStyle="1" w:styleId="113213">
    <w:name w:val="Нет списка113213"/>
    <w:next w:val="a5"/>
    <w:uiPriority w:val="99"/>
    <w:semiHidden/>
    <w:rsid w:val="00E227F2"/>
  </w:style>
  <w:style w:type="numbering" w:customStyle="1" w:styleId="1112213">
    <w:name w:val="Нет списка1112213"/>
    <w:next w:val="a5"/>
    <w:uiPriority w:val="99"/>
    <w:semiHidden/>
    <w:unhideWhenUsed/>
    <w:rsid w:val="00E227F2"/>
  </w:style>
  <w:style w:type="numbering" w:customStyle="1" w:styleId="32213">
    <w:name w:val="Нет списка32213"/>
    <w:next w:val="a5"/>
    <w:uiPriority w:val="99"/>
    <w:semiHidden/>
    <w:unhideWhenUsed/>
    <w:rsid w:val="00E227F2"/>
  </w:style>
  <w:style w:type="numbering" w:customStyle="1" w:styleId="121213">
    <w:name w:val="Нет списка121213"/>
    <w:next w:val="a5"/>
    <w:uiPriority w:val="99"/>
    <w:semiHidden/>
    <w:rsid w:val="00E227F2"/>
  </w:style>
  <w:style w:type="numbering" w:customStyle="1" w:styleId="1121213">
    <w:name w:val="Нет списка1121213"/>
    <w:next w:val="a5"/>
    <w:uiPriority w:val="99"/>
    <w:semiHidden/>
    <w:unhideWhenUsed/>
    <w:rsid w:val="00E227F2"/>
  </w:style>
  <w:style w:type="numbering" w:customStyle="1" w:styleId="122130">
    <w:name w:val="Текущий список12213"/>
    <w:rsid w:val="00E227F2"/>
  </w:style>
  <w:style w:type="numbering" w:customStyle="1" w:styleId="121132">
    <w:name w:val="Стиль1_Маркеры многоуровневые2113"/>
    <w:uiPriority w:val="99"/>
    <w:rsid w:val="00E227F2"/>
  </w:style>
  <w:style w:type="numbering" w:customStyle="1" w:styleId="11111313">
    <w:name w:val="Нет списка11111313"/>
    <w:next w:val="a5"/>
    <w:uiPriority w:val="99"/>
    <w:semiHidden/>
    <w:rsid w:val="00E227F2"/>
  </w:style>
  <w:style w:type="numbering" w:customStyle="1" w:styleId="111111213">
    <w:name w:val="Нет списка111111213"/>
    <w:next w:val="a5"/>
    <w:uiPriority w:val="99"/>
    <w:semiHidden/>
    <w:unhideWhenUsed/>
    <w:rsid w:val="00E227F2"/>
  </w:style>
  <w:style w:type="numbering" w:customStyle="1" w:styleId="11112113">
    <w:name w:val="Нет списка11112113"/>
    <w:next w:val="a5"/>
    <w:uiPriority w:val="99"/>
    <w:semiHidden/>
    <w:unhideWhenUsed/>
    <w:rsid w:val="00E227F2"/>
  </w:style>
  <w:style w:type="numbering" w:customStyle="1" w:styleId="1211131">
    <w:name w:val="Текущий список121113"/>
    <w:rsid w:val="00E227F2"/>
  </w:style>
  <w:style w:type="numbering" w:customStyle="1" w:styleId="111112113">
    <w:name w:val="Нет списка111112113"/>
    <w:next w:val="a5"/>
    <w:uiPriority w:val="99"/>
    <w:semiHidden/>
    <w:rsid w:val="00E227F2"/>
  </w:style>
  <w:style w:type="numbering" w:customStyle="1" w:styleId="1111111213">
    <w:name w:val="Нет списка1111111213"/>
    <w:next w:val="a5"/>
    <w:uiPriority w:val="99"/>
    <w:semiHidden/>
    <w:unhideWhenUsed/>
    <w:rsid w:val="00E227F2"/>
  </w:style>
  <w:style w:type="numbering" w:customStyle="1" w:styleId="11611">
    <w:name w:val="Нет списка11611"/>
    <w:next w:val="a5"/>
    <w:uiPriority w:val="99"/>
    <w:semiHidden/>
    <w:rsid w:val="00E227F2"/>
  </w:style>
  <w:style w:type="numbering" w:customStyle="1" w:styleId="13114">
    <w:name w:val="Текущий список1311"/>
    <w:rsid w:val="00E227F2"/>
  </w:style>
  <w:style w:type="numbering" w:customStyle="1" w:styleId="13115">
    <w:name w:val="Стиль1_Маркеры многоуровневые311"/>
    <w:uiPriority w:val="99"/>
    <w:rsid w:val="00E227F2"/>
  </w:style>
  <w:style w:type="numbering" w:customStyle="1" w:styleId="25110">
    <w:name w:val="Нет списка2511"/>
    <w:next w:val="a5"/>
    <w:uiPriority w:val="99"/>
    <w:semiHidden/>
    <w:unhideWhenUsed/>
    <w:rsid w:val="00E227F2"/>
  </w:style>
  <w:style w:type="numbering" w:customStyle="1" w:styleId="35110">
    <w:name w:val="Нет списка3511"/>
    <w:next w:val="a5"/>
    <w:uiPriority w:val="99"/>
    <w:semiHidden/>
    <w:unhideWhenUsed/>
    <w:rsid w:val="00E227F2"/>
  </w:style>
  <w:style w:type="numbering" w:customStyle="1" w:styleId="111511">
    <w:name w:val="Нет списка111511"/>
    <w:next w:val="a5"/>
    <w:uiPriority w:val="99"/>
    <w:semiHidden/>
    <w:unhideWhenUsed/>
    <w:rsid w:val="00E227F2"/>
  </w:style>
  <w:style w:type="numbering" w:customStyle="1" w:styleId="21311">
    <w:name w:val="Нет списка21311"/>
    <w:next w:val="a5"/>
    <w:uiPriority w:val="99"/>
    <w:semiHidden/>
    <w:unhideWhenUsed/>
    <w:rsid w:val="00E227F2"/>
  </w:style>
  <w:style w:type="numbering" w:customStyle="1" w:styleId="1111411">
    <w:name w:val="Нет списка1111411"/>
    <w:next w:val="a5"/>
    <w:uiPriority w:val="99"/>
    <w:semiHidden/>
    <w:rsid w:val="00E227F2"/>
  </w:style>
  <w:style w:type="numbering" w:customStyle="1" w:styleId="11111411">
    <w:name w:val="Нет списка11111411"/>
    <w:next w:val="a5"/>
    <w:semiHidden/>
    <w:unhideWhenUsed/>
    <w:rsid w:val="00E227F2"/>
  </w:style>
  <w:style w:type="numbering" w:customStyle="1" w:styleId="31311">
    <w:name w:val="Нет списка31311"/>
    <w:next w:val="a5"/>
    <w:uiPriority w:val="99"/>
    <w:semiHidden/>
    <w:unhideWhenUsed/>
    <w:rsid w:val="00E227F2"/>
  </w:style>
  <w:style w:type="numbering" w:customStyle="1" w:styleId="12411">
    <w:name w:val="Нет списка12411"/>
    <w:next w:val="a5"/>
    <w:uiPriority w:val="99"/>
    <w:semiHidden/>
    <w:rsid w:val="00E227F2"/>
  </w:style>
  <w:style w:type="numbering" w:customStyle="1" w:styleId="112411">
    <w:name w:val="Нет списка112411"/>
    <w:next w:val="a5"/>
    <w:uiPriority w:val="99"/>
    <w:semiHidden/>
    <w:unhideWhenUsed/>
    <w:rsid w:val="00E227F2"/>
  </w:style>
  <w:style w:type="numbering" w:customStyle="1" w:styleId="43110">
    <w:name w:val="Нет списка4311"/>
    <w:next w:val="a5"/>
    <w:uiPriority w:val="99"/>
    <w:semiHidden/>
    <w:unhideWhenUsed/>
    <w:rsid w:val="00E227F2"/>
  </w:style>
  <w:style w:type="numbering" w:customStyle="1" w:styleId="13311">
    <w:name w:val="Нет списка13311"/>
    <w:next w:val="a5"/>
    <w:uiPriority w:val="99"/>
    <w:semiHidden/>
    <w:unhideWhenUsed/>
    <w:rsid w:val="00E227F2"/>
  </w:style>
  <w:style w:type="numbering" w:customStyle="1" w:styleId="22311">
    <w:name w:val="Нет списка22311"/>
    <w:next w:val="a5"/>
    <w:uiPriority w:val="99"/>
    <w:semiHidden/>
    <w:unhideWhenUsed/>
    <w:rsid w:val="00E227F2"/>
  </w:style>
  <w:style w:type="numbering" w:customStyle="1" w:styleId="113311">
    <w:name w:val="Нет списка113311"/>
    <w:next w:val="a5"/>
    <w:uiPriority w:val="99"/>
    <w:semiHidden/>
    <w:rsid w:val="00E227F2"/>
  </w:style>
  <w:style w:type="numbering" w:customStyle="1" w:styleId="1112311">
    <w:name w:val="Нет списка1112311"/>
    <w:next w:val="a5"/>
    <w:uiPriority w:val="99"/>
    <w:semiHidden/>
    <w:unhideWhenUsed/>
    <w:rsid w:val="00E227F2"/>
  </w:style>
  <w:style w:type="numbering" w:customStyle="1" w:styleId="32311">
    <w:name w:val="Нет списка32311"/>
    <w:next w:val="a5"/>
    <w:uiPriority w:val="99"/>
    <w:semiHidden/>
    <w:unhideWhenUsed/>
    <w:rsid w:val="00E227F2"/>
  </w:style>
  <w:style w:type="numbering" w:customStyle="1" w:styleId="121311">
    <w:name w:val="Нет списка121311"/>
    <w:next w:val="a5"/>
    <w:uiPriority w:val="99"/>
    <w:semiHidden/>
    <w:rsid w:val="00E227F2"/>
  </w:style>
  <w:style w:type="numbering" w:customStyle="1" w:styleId="1121311">
    <w:name w:val="Нет списка1121311"/>
    <w:next w:val="a5"/>
    <w:uiPriority w:val="99"/>
    <w:semiHidden/>
    <w:unhideWhenUsed/>
    <w:rsid w:val="00E227F2"/>
  </w:style>
  <w:style w:type="numbering" w:customStyle="1" w:styleId="123110">
    <w:name w:val="Текущий список12311"/>
    <w:rsid w:val="00E227F2"/>
  </w:style>
  <w:style w:type="numbering" w:customStyle="1" w:styleId="111111311">
    <w:name w:val="Нет списка111111311"/>
    <w:next w:val="a5"/>
    <w:uiPriority w:val="99"/>
    <w:semiHidden/>
    <w:rsid w:val="00E227F2"/>
  </w:style>
  <w:style w:type="numbering" w:customStyle="1" w:styleId="1111111311">
    <w:name w:val="Нет списка1111111311"/>
    <w:next w:val="a5"/>
    <w:uiPriority w:val="99"/>
    <w:semiHidden/>
    <w:unhideWhenUsed/>
    <w:rsid w:val="00E227F2"/>
  </w:style>
  <w:style w:type="numbering" w:customStyle="1" w:styleId="1111111122">
    <w:name w:val="Нет списка1111111122"/>
    <w:next w:val="a5"/>
    <w:uiPriority w:val="99"/>
    <w:semiHidden/>
    <w:unhideWhenUsed/>
    <w:rsid w:val="00E227F2"/>
  </w:style>
  <w:style w:type="numbering" w:customStyle="1" w:styleId="52111">
    <w:name w:val="Нет списка52111"/>
    <w:next w:val="a5"/>
    <w:uiPriority w:val="99"/>
    <w:semiHidden/>
    <w:unhideWhenUsed/>
    <w:rsid w:val="00E227F2"/>
  </w:style>
  <w:style w:type="numbering" w:customStyle="1" w:styleId="142111">
    <w:name w:val="Нет списка142111"/>
    <w:next w:val="a5"/>
    <w:uiPriority w:val="99"/>
    <w:semiHidden/>
    <w:rsid w:val="00E227F2"/>
  </w:style>
  <w:style w:type="numbering" w:customStyle="1" w:styleId="232111">
    <w:name w:val="Нет списка232111"/>
    <w:next w:val="a5"/>
    <w:uiPriority w:val="99"/>
    <w:semiHidden/>
    <w:unhideWhenUsed/>
    <w:rsid w:val="00E227F2"/>
  </w:style>
  <w:style w:type="numbering" w:customStyle="1" w:styleId="332111">
    <w:name w:val="Нет списка332111"/>
    <w:next w:val="a5"/>
    <w:uiPriority w:val="99"/>
    <w:semiHidden/>
    <w:unhideWhenUsed/>
    <w:rsid w:val="00E227F2"/>
  </w:style>
  <w:style w:type="numbering" w:customStyle="1" w:styleId="1142111">
    <w:name w:val="Нет списка1142111"/>
    <w:next w:val="a5"/>
    <w:uiPriority w:val="99"/>
    <w:semiHidden/>
    <w:unhideWhenUsed/>
    <w:rsid w:val="00E227F2"/>
  </w:style>
  <w:style w:type="numbering" w:customStyle="1" w:styleId="2112111">
    <w:name w:val="Нет списка2112111"/>
    <w:next w:val="a5"/>
    <w:uiPriority w:val="99"/>
    <w:semiHidden/>
    <w:unhideWhenUsed/>
    <w:rsid w:val="00E227F2"/>
  </w:style>
  <w:style w:type="numbering" w:customStyle="1" w:styleId="11132111">
    <w:name w:val="Нет списка11132111"/>
    <w:next w:val="a5"/>
    <w:semiHidden/>
    <w:rsid w:val="00E227F2"/>
  </w:style>
  <w:style w:type="numbering" w:customStyle="1" w:styleId="11112211">
    <w:name w:val="Нет списка11112211"/>
    <w:next w:val="a5"/>
    <w:uiPriority w:val="99"/>
    <w:semiHidden/>
    <w:unhideWhenUsed/>
    <w:rsid w:val="00E227F2"/>
  </w:style>
  <w:style w:type="numbering" w:customStyle="1" w:styleId="3112111">
    <w:name w:val="Нет списка3112111"/>
    <w:next w:val="a5"/>
    <w:uiPriority w:val="99"/>
    <w:semiHidden/>
    <w:unhideWhenUsed/>
    <w:rsid w:val="00E227F2"/>
  </w:style>
  <w:style w:type="numbering" w:customStyle="1" w:styleId="1222111">
    <w:name w:val="Нет списка1222111"/>
    <w:next w:val="a5"/>
    <w:uiPriority w:val="99"/>
    <w:semiHidden/>
    <w:rsid w:val="00E227F2"/>
  </w:style>
  <w:style w:type="numbering" w:customStyle="1" w:styleId="11222111">
    <w:name w:val="Нет списка11222111"/>
    <w:next w:val="a5"/>
    <w:uiPriority w:val="99"/>
    <w:semiHidden/>
    <w:unhideWhenUsed/>
    <w:rsid w:val="00E227F2"/>
  </w:style>
  <w:style w:type="numbering" w:customStyle="1" w:styleId="412111">
    <w:name w:val="Нет списка412111"/>
    <w:next w:val="a5"/>
    <w:uiPriority w:val="99"/>
    <w:semiHidden/>
    <w:unhideWhenUsed/>
    <w:rsid w:val="00E227F2"/>
  </w:style>
  <w:style w:type="numbering" w:customStyle="1" w:styleId="1312111">
    <w:name w:val="Нет списка1312111"/>
    <w:next w:val="a5"/>
    <w:uiPriority w:val="99"/>
    <w:semiHidden/>
    <w:unhideWhenUsed/>
    <w:rsid w:val="00E227F2"/>
  </w:style>
  <w:style w:type="numbering" w:customStyle="1" w:styleId="2212111">
    <w:name w:val="Нет списка2212111"/>
    <w:next w:val="a5"/>
    <w:uiPriority w:val="99"/>
    <w:semiHidden/>
    <w:unhideWhenUsed/>
    <w:rsid w:val="00E227F2"/>
  </w:style>
  <w:style w:type="numbering" w:customStyle="1" w:styleId="11312111">
    <w:name w:val="Нет списка11312111"/>
    <w:next w:val="a5"/>
    <w:uiPriority w:val="99"/>
    <w:semiHidden/>
    <w:rsid w:val="00E227F2"/>
  </w:style>
  <w:style w:type="numbering" w:customStyle="1" w:styleId="111212111">
    <w:name w:val="Нет списка111212111"/>
    <w:next w:val="a5"/>
    <w:uiPriority w:val="99"/>
    <w:semiHidden/>
    <w:unhideWhenUsed/>
    <w:rsid w:val="00E227F2"/>
  </w:style>
  <w:style w:type="numbering" w:customStyle="1" w:styleId="3212111">
    <w:name w:val="Нет списка3212111"/>
    <w:next w:val="a5"/>
    <w:uiPriority w:val="99"/>
    <w:semiHidden/>
    <w:unhideWhenUsed/>
    <w:rsid w:val="00E227F2"/>
  </w:style>
  <w:style w:type="numbering" w:customStyle="1" w:styleId="12112111">
    <w:name w:val="Нет списка12112111"/>
    <w:next w:val="a5"/>
    <w:uiPriority w:val="99"/>
    <w:semiHidden/>
    <w:rsid w:val="00E227F2"/>
  </w:style>
  <w:style w:type="numbering" w:customStyle="1" w:styleId="112112111">
    <w:name w:val="Нет списка112112111"/>
    <w:next w:val="a5"/>
    <w:uiPriority w:val="99"/>
    <w:semiHidden/>
    <w:unhideWhenUsed/>
    <w:rsid w:val="00E227F2"/>
  </w:style>
  <w:style w:type="numbering" w:customStyle="1" w:styleId="1212110">
    <w:name w:val="Текущий список121211"/>
    <w:rsid w:val="00E227F2"/>
  </w:style>
  <w:style w:type="numbering" w:customStyle="1" w:styleId="111112211">
    <w:name w:val="Нет списка111112211"/>
    <w:next w:val="a5"/>
    <w:uiPriority w:val="99"/>
    <w:semiHidden/>
    <w:rsid w:val="00E227F2"/>
  </w:style>
  <w:style w:type="numbering" w:customStyle="1" w:styleId="1111111111112">
    <w:name w:val="Нет списка1111111111112"/>
    <w:next w:val="a5"/>
    <w:uiPriority w:val="99"/>
    <w:semiHidden/>
    <w:unhideWhenUsed/>
    <w:rsid w:val="00E227F2"/>
  </w:style>
  <w:style w:type="numbering" w:customStyle="1" w:styleId="61111">
    <w:name w:val="Нет списка61111"/>
    <w:next w:val="a5"/>
    <w:uiPriority w:val="99"/>
    <w:semiHidden/>
    <w:rsid w:val="00E227F2"/>
  </w:style>
  <w:style w:type="numbering" w:customStyle="1" w:styleId="151111">
    <w:name w:val="Нет списка151111"/>
    <w:next w:val="a5"/>
    <w:uiPriority w:val="99"/>
    <w:semiHidden/>
    <w:rsid w:val="00E227F2"/>
  </w:style>
  <w:style w:type="numbering" w:customStyle="1" w:styleId="241111">
    <w:name w:val="Нет списка241111"/>
    <w:next w:val="a5"/>
    <w:uiPriority w:val="99"/>
    <w:semiHidden/>
    <w:unhideWhenUsed/>
    <w:rsid w:val="00E227F2"/>
  </w:style>
  <w:style w:type="numbering" w:customStyle="1" w:styleId="341111">
    <w:name w:val="Нет списка341111"/>
    <w:next w:val="a5"/>
    <w:uiPriority w:val="99"/>
    <w:semiHidden/>
    <w:unhideWhenUsed/>
    <w:rsid w:val="00E227F2"/>
  </w:style>
  <w:style w:type="numbering" w:customStyle="1" w:styleId="1151111">
    <w:name w:val="Нет списка1151111"/>
    <w:next w:val="a5"/>
    <w:uiPriority w:val="99"/>
    <w:semiHidden/>
    <w:unhideWhenUsed/>
    <w:rsid w:val="00E227F2"/>
  </w:style>
  <w:style w:type="numbering" w:customStyle="1" w:styleId="2121111">
    <w:name w:val="Нет списка2121111"/>
    <w:next w:val="a5"/>
    <w:uiPriority w:val="99"/>
    <w:semiHidden/>
    <w:unhideWhenUsed/>
    <w:rsid w:val="00E227F2"/>
  </w:style>
  <w:style w:type="numbering" w:customStyle="1" w:styleId="11141111">
    <w:name w:val="Нет списка11141111"/>
    <w:next w:val="a5"/>
    <w:semiHidden/>
    <w:rsid w:val="00E227F2"/>
  </w:style>
  <w:style w:type="numbering" w:customStyle="1" w:styleId="111131111">
    <w:name w:val="Нет списка111131111"/>
    <w:next w:val="a5"/>
    <w:uiPriority w:val="99"/>
    <w:semiHidden/>
    <w:unhideWhenUsed/>
    <w:rsid w:val="00E227F2"/>
  </w:style>
  <w:style w:type="numbering" w:customStyle="1" w:styleId="3121111">
    <w:name w:val="Нет списка3121111"/>
    <w:next w:val="a5"/>
    <w:uiPriority w:val="99"/>
    <w:semiHidden/>
    <w:unhideWhenUsed/>
    <w:rsid w:val="00E227F2"/>
  </w:style>
  <w:style w:type="numbering" w:customStyle="1" w:styleId="1231111">
    <w:name w:val="Нет списка1231111"/>
    <w:next w:val="a5"/>
    <w:uiPriority w:val="99"/>
    <w:semiHidden/>
    <w:rsid w:val="00E227F2"/>
  </w:style>
  <w:style w:type="numbering" w:customStyle="1" w:styleId="11231111">
    <w:name w:val="Нет списка11231111"/>
    <w:next w:val="a5"/>
    <w:uiPriority w:val="99"/>
    <w:semiHidden/>
    <w:unhideWhenUsed/>
    <w:rsid w:val="00E227F2"/>
  </w:style>
  <w:style w:type="numbering" w:customStyle="1" w:styleId="421111">
    <w:name w:val="Нет списка421111"/>
    <w:next w:val="a5"/>
    <w:uiPriority w:val="99"/>
    <w:semiHidden/>
    <w:unhideWhenUsed/>
    <w:rsid w:val="00E227F2"/>
  </w:style>
  <w:style w:type="numbering" w:customStyle="1" w:styleId="1321111">
    <w:name w:val="Нет списка1321111"/>
    <w:next w:val="a5"/>
    <w:uiPriority w:val="99"/>
    <w:semiHidden/>
    <w:unhideWhenUsed/>
    <w:rsid w:val="00E227F2"/>
  </w:style>
  <w:style w:type="numbering" w:customStyle="1" w:styleId="2221111">
    <w:name w:val="Нет списка2221111"/>
    <w:next w:val="a5"/>
    <w:uiPriority w:val="99"/>
    <w:semiHidden/>
    <w:unhideWhenUsed/>
    <w:rsid w:val="00E227F2"/>
  </w:style>
  <w:style w:type="numbering" w:customStyle="1" w:styleId="11321111">
    <w:name w:val="Нет списка11321111"/>
    <w:next w:val="a5"/>
    <w:uiPriority w:val="99"/>
    <w:semiHidden/>
    <w:rsid w:val="00E227F2"/>
  </w:style>
  <w:style w:type="numbering" w:customStyle="1" w:styleId="111221111">
    <w:name w:val="Нет списка111221111"/>
    <w:next w:val="a5"/>
    <w:uiPriority w:val="99"/>
    <w:semiHidden/>
    <w:unhideWhenUsed/>
    <w:rsid w:val="00E227F2"/>
  </w:style>
  <w:style w:type="numbering" w:customStyle="1" w:styleId="3221111">
    <w:name w:val="Нет списка3221111"/>
    <w:next w:val="a5"/>
    <w:uiPriority w:val="99"/>
    <w:semiHidden/>
    <w:unhideWhenUsed/>
    <w:rsid w:val="00E227F2"/>
  </w:style>
  <w:style w:type="numbering" w:customStyle="1" w:styleId="12121111">
    <w:name w:val="Нет списка12121111"/>
    <w:next w:val="a5"/>
    <w:uiPriority w:val="99"/>
    <w:semiHidden/>
    <w:rsid w:val="00E227F2"/>
  </w:style>
  <w:style w:type="numbering" w:customStyle="1" w:styleId="112121111">
    <w:name w:val="Нет списка112121111"/>
    <w:next w:val="a5"/>
    <w:uiPriority w:val="99"/>
    <w:semiHidden/>
    <w:unhideWhenUsed/>
    <w:rsid w:val="00E227F2"/>
  </w:style>
  <w:style w:type="numbering" w:customStyle="1" w:styleId="1221110">
    <w:name w:val="Текущий список122111"/>
    <w:rsid w:val="00E227F2"/>
  </w:style>
  <w:style w:type="numbering" w:customStyle="1" w:styleId="12111112">
    <w:name w:val="Стиль1_Маркеры многоуровневые211111"/>
    <w:uiPriority w:val="99"/>
    <w:rsid w:val="00E227F2"/>
  </w:style>
  <w:style w:type="numbering" w:customStyle="1" w:styleId="111113111">
    <w:name w:val="Нет списка111113111"/>
    <w:next w:val="a5"/>
    <w:uiPriority w:val="99"/>
    <w:semiHidden/>
    <w:rsid w:val="00E227F2"/>
  </w:style>
  <w:style w:type="numbering" w:customStyle="1" w:styleId="1111112111">
    <w:name w:val="Нет списка1111112111"/>
    <w:next w:val="a5"/>
    <w:uiPriority w:val="99"/>
    <w:semiHidden/>
    <w:unhideWhenUsed/>
    <w:rsid w:val="00E227F2"/>
  </w:style>
  <w:style w:type="numbering" w:customStyle="1" w:styleId="5111110">
    <w:name w:val="Нет списка511111"/>
    <w:next w:val="a5"/>
    <w:uiPriority w:val="99"/>
    <w:semiHidden/>
    <w:unhideWhenUsed/>
    <w:rsid w:val="00E227F2"/>
  </w:style>
  <w:style w:type="numbering" w:customStyle="1" w:styleId="1411111">
    <w:name w:val="Нет списка1411111"/>
    <w:next w:val="a5"/>
    <w:uiPriority w:val="99"/>
    <w:semiHidden/>
    <w:rsid w:val="00E227F2"/>
  </w:style>
  <w:style w:type="numbering" w:customStyle="1" w:styleId="2311111">
    <w:name w:val="Нет списка2311111"/>
    <w:next w:val="a5"/>
    <w:uiPriority w:val="99"/>
    <w:semiHidden/>
    <w:unhideWhenUsed/>
    <w:rsid w:val="00E227F2"/>
  </w:style>
  <w:style w:type="numbering" w:customStyle="1" w:styleId="3311111">
    <w:name w:val="Нет списка3311111"/>
    <w:next w:val="a5"/>
    <w:uiPriority w:val="99"/>
    <w:semiHidden/>
    <w:unhideWhenUsed/>
    <w:rsid w:val="00E227F2"/>
  </w:style>
  <w:style w:type="numbering" w:customStyle="1" w:styleId="11411111">
    <w:name w:val="Нет списка11411111"/>
    <w:next w:val="a5"/>
    <w:uiPriority w:val="99"/>
    <w:semiHidden/>
    <w:unhideWhenUsed/>
    <w:rsid w:val="00E227F2"/>
  </w:style>
  <w:style w:type="numbering" w:customStyle="1" w:styleId="21111111">
    <w:name w:val="Нет списка21111111"/>
    <w:next w:val="a5"/>
    <w:uiPriority w:val="99"/>
    <w:semiHidden/>
    <w:unhideWhenUsed/>
    <w:rsid w:val="00E227F2"/>
  </w:style>
  <w:style w:type="numbering" w:customStyle="1" w:styleId="111311111">
    <w:name w:val="Нет списка111311111"/>
    <w:next w:val="a5"/>
    <w:semiHidden/>
    <w:rsid w:val="00E227F2"/>
  </w:style>
  <w:style w:type="numbering" w:customStyle="1" w:styleId="1111211111">
    <w:name w:val="Нет списка1111211111"/>
    <w:next w:val="a5"/>
    <w:uiPriority w:val="99"/>
    <w:semiHidden/>
    <w:unhideWhenUsed/>
    <w:rsid w:val="00E227F2"/>
  </w:style>
  <w:style w:type="numbering" w:customStyle="1" w:styleId="31111111">
    <w:name w:val="Нет списка31111111"/>
    <w:next w:val="a5"/>
    <w:uiPriority w:val="99"/>
    <w:semiHidden/>
    <w:unhideWhenUsed/>
    <w:rsid w:val="00E227F2"/>
  </w:style>
  <w:style w:type="numbering" w:customStyle="1" w:styleId="12211111">
    <w:name w:val="Нет списка12211111"/>
    <w:next w:val="a5"/>
    <w:uiPriority w:val="99"/>
    <w:semiHidden/>
    <w:rsid w:val="00E227F2"/>
  </w:style>
  <w:style w:type="numbering" w:customStyle="1" w:styleId="112211111">
    <w:name w:val="Нет списка112211111"/>
    <w:next w:val="a5"/>
    <w:uiPriority w:val="99"/>
    <w:semiHidden/>
    <w:unhideWhenUsed/>
    <w:rsid w:val="00E227F2"/>
  </w:style>
  <w:style w:type="numbering" w:customStyle="1" w:styleId="4111111">
    <w:name w:val="Нет списка4111111"/>
    <w:next w:val="a5"/>
    <w:uiPriority w:val="99"/>
    <w:semiHidden/>
    <w:unhideWhenUsed/>
    <w:rsid w:val="00E227F2"/>
  </w:style>
  <w:style w:type="numbering" w:customStyle="1" w:styleId="13111111">
    <w:name w:val="Нет списка13111111"/>
    <w:next w:val="a5"/>
    <w:uiPriority w:val="99"/>
    <w:semiHidden/>
    <w:unhideWhenUsed/>
    <w:rsid w:val="00E227F2"/>
  </w:style>
  <w:style w:type="numbering" w:customStyle="1" w:styleId="22111111">
    <w:name w:val="Нет списка22111111"/>
    <w:next w:val="a5"/>
    <w:uiPriority w:val="99"/>
    <w:semiHidden/>
    <w:unhideWhenUsed/>
    <w:rsid w:val="00E227F2"/>
  </w:style>
  <w:style w:type="numbering" w:customStyle="1" w:styleId="113111111">
    <w:name w:val="Нет списка113111111"/>
    <w:next w:val="a5"/>
    <w:uiPriority w:val="99"/>
    <w:semiHidden/>
    <w:rsid w:val="00E227F2"/>
  </w:style>
  <w:style w:type="numbering" w:customStyle="1" w:styleId="1112111111">
    <w:name w:val="Нет списка1112111111"/>
    <w:next w:val="a5"/>
    <w:uiPriority w:val="99"/>
    <w:semiHidden/>
    <w:unhideWhenUsed/>
    <w:rsid w:val="00E227F2"/>
  </w:style>
  <w:style w:type="numbering" w:customStyle="1" w:styleId="32111111">
    <w:name w:val="Нет списка32111111"/>
    <w:next w:val="a5"/>
    <w:uiPriority w:val="99"/>
    <w:semiHidden/>
    <w:unhideWhenUsed/>
    <w:rsid w:val="00E227F2"/>
  </w:style>
  <w:style w:type="numbering" w:customStyle="1" w:styleId="121111111">
    <w:name w:val="Нет списка121111111"/>
    <w:next w:val="a5"/>
    <w:uiPriority w:val="99"/>
    <w:semiHidden/>
    <w:rsid w:val="00E227F2"/>
  </w:style>
  <w:style w:type="numbering" w:customStyle="1" w:styleId="1121111111">
    <w:name w:val="Нет списка1121111111"/>
    <w:next w:val="a5"/>
    <w:uiPriority w:val="99"/>
    <w:semiHidden/>
    <w:unhideWhenUsed/>
    <w:rsid w:val="00E227F2"/>
  </w:style>
  <w:style w:type="numbering" w:customStyle="1" w:styleId="121111110">
    <w:name w:val="Текущий список12111111"/>
    <w:rsid w:val="00E227F2"/>
  </w:style>
  <w:style w:type="numbering" w:customStyle="1" w:styleId="11111211111">
    <w:name w:val="Нет списка11111211111"/>
    <w:next w:val="a5"/>
    <w:uiPriority w:val="99"/>
    <w:semiHidden/>
    <w:rsid w:val="00E227F2"/>
  </w:style>
  <w:style w:type="numbering" w:customStyle="1" w:styleId="11111112111">
    <w:name w:val="Нет списка11111112111"/>
    <w:next w:val="a5"/>
    <w:uiPriority w:val="99"/>
    <w:semiHidden/>
    <w:unhideWhenUsed/>
    <w:rsid w:val="00E227F2"/>
  </w:style>
  <w:style w:type="numbering" w:customStyle="1" w:styleId="914">
    <w:name w:val="Нет списка91"/>
    <w:next w:val="a5"/>
    <w:uiPriority w:val="99"/>
    <w:semiHidden/>
    <w:unhideWhenUsed/>
    <w:rsid w:val="00E227F2"/>
  </w:style>
  <w:style w:type="table" w:customStyle="1" w:styleId="301">
    <w:name w:val="Сетка таблицы301"/>
    <w:basedOn w:val="a4"/>
    <w:next w:val="af8"/>
    <w:uiPriority w:val="3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4">
    <w:name w:val="Сетка таблицы115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4">
    <w:name w:val="Нет списка181"/>
    <w:next w:val="a5"/>
    <w:uiPriority w:val="99"/>
    <w:semiHidden/>
    <w:rsid w:val="00E227F2"/>
  </w:style>
  <w:style w:type="table" w:customStyle="1" w:styleId="471">
    <w:name w:val="Сетка таблицы4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
    <w:name w:val="Текущий список141"/>
    <w:rsid w:val="00E227F2"/>
  </w:style>
  <w:style w:type="numbering" w:customStyle="1" w:styleId="1415">
    <w:name w:val="Стиль1_Маркеры многоуровневые41"/>
    <w:uiPriority w:val="99"/>
    <w:rsid w:val="00E227F2"/>
  </w:style>
  <w:style w:type="numbering" w:customStyle="1" w:styleId="2610">
    <w:name w:val="Нет списка261"/>
    <w:next w:val="a5"/>
    <w:uiPriority w:val="99"/>
    <w:semiHidden/>
    <w:unhideWhenUsed/>
    <w:rsid w:val="00E227F2"/>
  </w:style>
  <w:style w:type="table" w:customStyle="1" w:styleId="1021">
    <w:name w:val="Сетка таблицы102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0">
    <w:name w:val="Нет списка361"/>
    <w:next w:val="a5"/>
    <w:uiPriority w:val="99"/>
    <w:semiHidden/>
    <w:unhideWhenUsed/>
    <w:rsid w:val="00E227F2"/>
  </w:style>
  <w:style w:type="table" w:customStyle="1" w:styleId="14210">
    <w:name w:val="Сетка таблицы142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0">
    <w:name w:val="Сетка таблицы4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5"/>
    <w:uiPriority w:val="99"/>
    <w:semiHidden/>
    <w:unhideWhenUsed/>
    <w:rsid w:val="00E227F2"/>
  </w:style>
  <w:style w:type="numbering" w:customStyle="1" w:styleId="21410">
    <w:name w:val="Нет списка2141"/>
    <w:next w:val="a5"/>
    <w:uiPriority w:val="99"/>
    <w:semiHidden/>
    <w:unhideWhenUsed/>
    <w:rsid w:val="00E227F2"/>
  </w:style>
  <w:style w:type="numbering" w:customStyle="1" w:styleId="11161">
    <w:name w:val="Нет списка11161"/>
    <w:next w:val="a5"/>
    <w:uiPriority w:val="99"/>
    <w:semiHidden/>
    <w:rsid w:val="00E227F2"/>
  </w:style>
  <w:style w:type="numbering" w:customStyle="1" w:styleId="111151">
    <w:name w:val="Нет списка111151"/>
    <w:next w:val="a5"/>
    <w:semiHidden/>
    <w:unhideWhenUsed/>
    <w:rsid w:val="00E227F2"/>
  </w:style>
  <w:style w:type="numbering" w:customStyle="1" w:styleId="3141">
    <w:name w:val="Нет списка3141"/>
    <w:next w:val="a5"/>
    <w:uiPriority w:val="99"/>
    <w:semiHidden/>
    <w:unhideWhenUsed/>
    <w:rsid w:val="00E227F2"/>
  </w:style>
  <w:style w:type="numbering" w:customStyle="1" w:styleId="12510">
    <w:name w:val="Нет списка1251"/>
    <w:next w:val="a5"/>
    <w:uiPriority w:val="99"/>
    <w:semiHidden/>
    <w:rsid w:val="00E227F2"/>
  </w:style>
  <w:style w:type="numbering" w:customStyle="1" w:styleId="11251">
    <w:name w:val="Нет списка11251"/>
    <w:next w:val="a5"/>
    <w:uiPriority w:val="99"/>
    <w:semiHidden/>
    <w:unhideWhenUsed/>
    <w:rsid w:val="00E227F2"/>
  </w:style>
  <w:style w:type="numbering" w:customStyle="1" w:styleId="4410">
    <w:name w:val="Нет списка441"/>
    <w:next w:val="a5"/>
    <w:uiPriority w:val="99"/>
    <w:semiHidden/>
    <w:unhideWhenUsed/>
    <w:rsid w:val="00E227F2"/>
  </w:style>
  <w:style w:type="table" w:customStyle="1" w:styleId="16210">
    <w:name w:val="Сетка таблицы162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5"/>
    <w:uiPriority w:val="99"/>
    <w:semiHidden/>
    <w:unhideWhenUsed/>
    <w:rsid w:val="00E227F2"/>
  </w:style>
  <w:style w:type="numbering" w:customStyle="1" w:styleId="2241">
    <w:name w:val="Нет списка2241"/>
    <w:next w:val="a5"/>
    <w:uiPriority w:val="99"/>
    <w:semiHidden/>
    <w:unhideWhenUsed/>
    <w:rsid w:val="00E227F2"/>
  </w:style>
  <w:style w:type="numbering" w:customStyle="1" w:styleId="11341">
    <w:name w:val="Нет списка11341"/>
    <w:next w:val="a5"/>
    <w:uiPriority w:val="99"/>
    <w:semiHidden/>
    <w:rsid w:val="00E227F2"/>
  </w:style>
  <w:style w:type="numbering" w:customStyle="1" w:styleId="111241">
    <w:name w:val="Нет списка111241"/>
    <w:next w:val="a5"/>
    <w:uiPriority w:val="99"/>
    <w:semiHidden/>
    <w:unhideWhenUsed/>
    <w:rsid w:val="00E227F2"/>
  </w:style>
  <w:style w:type="numbering" w:customStyle="1" w:styleId="3241">
    <w:name w:val="Нет списка3241"/>
    <w:next w:val="a5"/>
    <w:uiPriority w:val="99"/>
    <w:semiHidden/>
    <w:unhideWhenUsed/>
    <w:rsid w:val="00E227F2"/>
  </w:style>
  <w:style w:type="numbering" w:customStyle="1" w:styleId="12141">
    <w:name w:val="Нет списка12141"/>
    <w:next w:val="a5"/>
    <w:uiPriority w:val="99"/>
    <w:semiHidden/>
    <w:rsid w:val="00E227F2"/>
  </w:style>
  <w:style w:type="numbering" w:customStyle="1" w:styleId="112141">
    <w:name w:val="Нет списка112141"/>
    <w:next w:val="a5"/>
    <w:uiPriority w:val="99"/>
    <w:semiHidden/>
    <w:unhideWhenUsed/>
    <w:rsid w:val="00E227F2"/>
  </w:style>
  <w:style w:type="table" w:customStyle="1" w:styleId="1821">
    <w:name w:val="Сетка таблицы1821"/>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5"/>
    <w:uiPriority w:val="99"/>
    <w:semiHidden/>
    <w:unhideWhenUsed/>
    <w:rsid w:val="00E227F2"/>
  </w:style>
  <w:style w:type="numbering" w:customStyle="1" w:styleId="14310">
    <w:name w:val="Нет списка1431"/>
    <w:next w:val="a5"/>
    <w:uiPriority w:val="99"/>
    <w:semiHidden/>
    <w:unhideWhenUsed/>
    <w:rsid w:val="00E227F2"/>
  </w:style>
  <w:style w:type="table" w:customStyle="1" w:styleId="2021">
    <w:name w:val="Сетка таблицы202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5"/>
    <w:uiPriority w:val="99"/>
    <w:semiHidden/>
    <w:rsid w:val="00E227F2"/>
  </w:style>
  <w:style w:type="numbering" w:customStyle="1" w:styleId="112115">
    <w:name w:val="Текущий список11211"/>
    <w:rsid w:val="00E227F2"/>
  </w:style>
  <w:style w:type="numbering" w:customStyle="1" w:styleId="112116">
    <w:name w:val="Стиль1_Маркеры многоуровневые1211"/>
    <w:uiPriority w:val="99"/>
    <w:rsid w:val="00E227F2"/>
  </w:style>
  <w:style w:type="numbering" w:customStyle="1" w:styleId="2331">
    <w:name w:val="Нет списка2331"/>
    <w:next w:val="a5"/>
    <w:uiPriority w:val="99"/>
    <w:semiHidden/>
    <w:unhideWhenUsed/>
    <w:rsid w:val="00E227F2"/>
  </w:style>
  <w:style w:type="numbering" w:customStyle="1" w:styleId="3331">
    <w:name w:val="Нет списка3331"/>
    <w:next w:val="a5"/>
    <w:uiPriority w:val="99"/>
    <w:semiHidden/>
    <w:unhideWhenUsed/>
    <w:rsid w:val="00E227F2"/>
  </w:style>
  <w:style w:type="numbering" w:customStyle="1" w:styleId="111331">
    <w:name w:val="Нет списка111331"/>
    <w:next w:val="a5"/>
    <w:semiHidden/>
    <w:unhideWhenUsed/>
    <w:rsid w:val="00E227F2"/>
  </w:style>
  <w:style w:type="numbering" w:customStyle="1" w:styleId="21131">
    <w:name w:val="Нет списка21131"/>
    <w:next w:val="a5"/>
    <w:uiPriority w:val="99"/>
    <w:semiHidden/>
    <w:unhideWhenUsed/>
    <w:rsid w:val="00E227F2"/>
  </w:style>
  <w:style w:type="numbering" w:customStyle="1" w:styleId="1111151">
    <w:name w:val="Нет списка1111151"/>
    <w:next w:val="a5"/>
    <w:uiPriority w:val="99"/>
    <w:semiHidden/>
    <w:rsid w:val="00E227F2"/>
  </w:style>
  <w:style w:type="numbering" w:customStyle="1" w:styleId="11111141">
    <w:name w:val="Нет списка11111141"/>
    <w:next w:val="a5"/>
    <w:uiPriority w:val="99"/>
    <w:semiHidden/>
    <w:unhideWhenUsed/>
    <w:rsid w:val="00E227F2"/>
  </w:style>
  <w:style w:type="numbering" w:customStyle="1" w:styleId="31131">
    <w:name w:val="Нет списка31131"/>
    <w:next w:val="a5"/>
    <w:uiPriority w:val="99"/>
    <w:semiHidden/>
    <w:unhideWhenUsed/>
    <w:rsid w:val="00E227F2"/>
  </w:style>
  <w:style w:type="numbering" w:customStyle="1" w:styleId="122310">
    <w:name w:val="Нет списка12231"/>
    <w:next w:val="a5"/>
    <w:uiPriority w:val="99"/>
    <w:semiHidden/>
    <w:rsid w:val="00E227F2"/>
  </w:style>
  <w:style w:type="numbering" w:customStyle="1" w:styleId="112231">
    <w:name w:val="Нет списка112231"/>
    <w:next w:val="a5"/>
    <w:uiPriority w:val="99"/>
    <w:semiHidden/>
    <w:unhideWhenUsed/>
    <w:rsid w:val="00E227F2"/>
  </w:style>
  <w:style w:type="numbering" w:customStyle="1" w:styleId="41310">
    <w:name w:val="Нет списка4131"/>
    <w:next w:val="a5"/>
    <w:uiPriority w:val="99"/>
    <w:semiHidden/>
    <w:unhideWhenUsed/>
    <w:rsid w:val="00E227F2"/>
  </w:style>
  <w:style w:type="numbering" w:customStyle="1" w:styleId="13131">
    <w:name w:val="Нет списка13131"/>
    <w:next w:val="a5"/>
    <w:uiPriority w:val="99"/>
    <w:semiHidden/>
    <w:unhideWhenUsed/>
    <w:rsid w:val="00E227F2"/>
  </w:style>
  <w:style w:type="numbering" w:customStyle="1" w:styleId="22131">
    <w:name w:val="Нет списка22131"/>
    <w:next w:val="a5"/>
    <w:uiPriority w:val="99"/>
    <w:semiHidden/>
    <w:unhideWhenUsed/>
    <w:rsid w:val="00E227F2"/>
  </w:style>
  <w:style w:type="numbering" w:customStyle="1" w:styleId="113131">
    <w:name w:val="Нет списка113131"/>
    <w:next w:val="a5"/>
    <w:uiPriority w:val="99"/>
    <w:semiHidden/>
    <w:rsid w:val="00E227F2"/>
  </w:style>
  <w:style w:type="numbering" w:customStyle="1" w:styleId="1112131">
    <w:name w:val="Нет списка1112131"/>
    <w:next w:val="a5"/>
    <w:uiPriority w:val="99"/>
    <w:semiHidden/>
    <w:unhideWhenUsed/>
    <w:rsid w:val="00E227F2"/>
  </w:style>
  <w:style w:type="numbering" w:customStyle="1" w:styleId="32131">
    <w:name w:val="Нет списка32131"/>
    <w:next w:val="a5"/>
    <w:uiPriority w:val="99"/>
    <w:semiHidden/>
    <w:unhideWhenUsed/>
    <w:rsid w:val="00E227F2"/>
  </w:style>
  <w:style w:type="numbering" w:customStyle="1" w:styleId="1211310">
    <w:name w:val="Нет списка121131"/>
    <w:next w:val="a5"/>
    <w:uiPriority w:val="99"/>
    <w:semiHidden/>
    <w:rsid w:val="00E227F2"/>
  </w:style>
  <w:style w:type="numbering" w:customStyle="1" w:styleId="1121131">
    <w:name w:val="Нет списка1121131"/>
    <w:next w:val="a5"/>
    <w:uiPriority w:val="99"/>
    <w:semiHidden/>
    <w:unhideWhenUsed/>
    <w:rsid w:val="00E227F2"/>
  </w:style>
  <w:style w:type="numbering" w:customStyle="1" w:styleId="51211">
    <w:name w:val="Нет списка5121"/>
    <w:next w:val="a5"/>
    <w:uiPriority w:val="99"/>
    <w:semiHidden/>
    <w:unhideWhenUsed/>
    <w:rsid w:val="00E227F2"/>
  </w:style>
  <w:style w:type="numbering" w:customStyle="1" w:styleId="14121">
    <w:name w:val="Нет списка14121"/>
    <w:next w:val="a5"/>
    <w:uiPriority w:val="99"/>
    <w:semiHidden/>
    <w:rsid w:val="00E227F2"/>
  </w:style>
  <w:style w:type="numbering" w:customStyle="1" w:styleId="111210">
    <w:name w:val="Текущий список11121"/>
    <w:rsid w:val="00E227F2"/>
  </w:style>
  <w:style w:type="numbering" w:customStyle="1" w:styleId="111215">
    <w:name w:val="Стиль1_Маркеры многоуровневые1121"/>
    <w:uiPriority w:val="99"/>
    <w:rsid w:val="00E227F2"/>
  </w:style>
  <w:style w:type="numbering" w:customStyle="1" w:styleId="23121">
    <w:name w:val="Нет списка23121"/>
    <w:next w:val="a5"/>
    <w:uiPriority w:val="99"/>
    <w:semiHidden/>
    <w:unhideWhenUsed/>
    <w:rsid w:val="00E227F2"/>
  </w:style>
  <w:style w:type="numbering" w:customStyle="1" w:styleId="33121">
    <w:name w:val="Нет списка33121"/>
    <w:next w:val="a5"/>
    <w:uiPriority w:val="99"/>
    <w:semiHidden/>
    <w:unhideWhenUsed/>
    <w:rsid w:val="00E227F2"/>
  </w:style>
  <w:style w:type="numbering" w:customStyle="1" w:styleId="114121">
    <w:name w:val="Нет списка114121"/>
    <w:next w:val="a5"/>
    <w:uiPriority w:val="99"/>
    <w:semiHidden/>
    <w:unhideWhenUsed/>
    <w:rsid w:val="00E227F2"/>
  </w:style>
  <w:style w:type="numbering" w:customStyle="1" w:styleId="211121">
    <w:name w:val="Нет списка211121"/>
    <w:next w:val="a5"/>
    <w:uiPriority w:val="99"/>
    <w:semiHidden/>
    <w:unhideWhenUsed/>
    <w:rsid w:val="00E227F2"/>
  </w:style>
  <w:style w:type="numbering" w:customStyle="1" w:styleId="1113121">
    <w:name w:val="Нет списка1113121"/>
    <w:next w:val="a5"/>
    <w:semiHidden/>
    <w:rsid w:val="00E227F2"/>
  </w:style>
  <w:style w:type="numbering" w:customStyle="1" w:styleId="1111231">
    <w:name w:val="Нет списка1111231"/>
    <w:next w:val="a5"/>
    <w:uiPriority w:val="99"/>
    <w:semiHidden/>
    <w:unhideWhenUsed/>
    <w:rsid w:val="00E227F2"/>
  </w:style>
  <w:style w:type="numbering" w:customStyle="1" w:styleId="311121">
    <w:name w:val="Нет списка311121"/>
    <w:next w:val="a5"/>
    <w:uiPriority w:val="99"/>
    <w:semiHidden/>
    <w:unhideWhenUsed/>
    <w:rsid w:val="00E227F2"/>
  </w:style>
  <w:style w:type="numbering" w:customStyle="1" w:styleId="1221210">
    <w:name w:val="Нет списка122121"/>
    <w:next w:val="a5"/>
    <w:uiPriority w:val="99"/>
    <w:semiHidden/>
    <w:rsid w:val="00E227F2"/>
  </w:style>
  <w:style w:type="numbering" w:customStyle="1" w:styleId="1122121">
    <w:name w:val="Нет списка1122121"/>
    <w:next w:val="a5"/>
    <w:uiPriority w:val="99"/>
    <w:semiHidden/>
    <w:unhideWhenUsed/>
    <w:rsid w:val="00E227F2"/>
  </w:style>
  <w:style w:type="numbering" w:customStyle="1" w:styleId="41121">
    <w:name w:val="Нет списка41121"/>
    <w:next w:val="a5"/>
    <w:uiPriority w:val="99"/>
    <w:semiHidden/>
    <w:unhideWhenUsed/>
    <w:rsid w:val="00E227F2"/>
  </w:style>
  <w:style w:type="numbering" w:customStyle="1" w:styleId="131121">
    <w:name w:val="Нет списка131121"/>
    <w:next w:val="a5"/>
    <w:uiPriority w:val="99"/>
    <w:semiHidden/>
    <w:unhideWhenUsed/>
    <w:rsid w:val="00E227F2"/>
  </w:style>
  <w:style w:type="numbering" w:customStyle="1" w:styleId="221121">
    <w:name w:val="Нет списка221121"/>
    <w:next w:val="a5"/>
    <w:uiPriority w:val="99"/>
    <w:semiHidden/>
    <w:unhideWhenUsed/>
    <w:rsid w:val="00E227F2"/>
  </w:style>
  <w:style w:type="numbering" w:customStyle="1" w:styleId="1131121">
    <w:name w:val="Нет списка1131121"/>
    <w:next w:val="a5"/>
    <w:uiPriority w:val="99"/>
    <w:semiHidden/>
    <w:rsid w:val="00E227F2"/>
  </w:style>
  <w:style w:type="numbering" w:customStyle="1" w:styleId="11121121">
    <w:name w:val="Нет списка11121121"/>
    <w:next w:val="a5"/>
    <w:uiPriority w:val="99"/>
    <w:semiHidden/>
    <w:unhideWhenUsed/>
    <w:rsid w:val="00E227F2"/>
  </w:style>
  <w:style w:type="numbering" w:customStyle="1" w:styleId="321121">
    <w:name w:val="Нет списка321121"/>
    <w:next w:val="a5"/>
    <w:uiPriority w:val="99"/>
    <w:semiHidden/>
    <w:unhideWhenUsed/>
    <w:rsid w:val="00E227F2"/>
  </w:style>
  <w:style w:type="numbering" w:customStyle="1" w:styleId="12111210">
    <w:name w:val="Нет списка1211121"/>
    <w:next w:val="a5"/>
    <w:uiPriority w:val="99"/>
    <w:semiHidden/>
    <w:rsid w:val="00E227F2"/>
  </w:style>
  <w:style w:type="numbering" w:customStyle="1" w:styleId="11211121">
    <w:name w:val="Нет списка11211121"/>
    <w:next w:val="a5"/>
    <w:uiPriority w:val="99"/>
    <w:semiHidden/>
    <w:unhideWhenUsed/>
    <w:rsid w:val="00E227F2"/>
  </w:style>
  <w:style w:type="table" w:customStyle="1" w:styleId="19111">
    <w:name w:val="Сетка таблицы19111"/>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
    <w:name w:val="1 / a / i21"/>
    <w:basedOn w:val="a5"/>
    <w:next w:val="1ai"/>
    <w:rsid w:val="00E227F2"/>
  </w:style>
  <w:style w:type="numbering" w:customStyle="1" w:styleId="111111210">
    <w:name w:val="1 / 1.1 / 1.1.121"/>
    <w:basedOn w:val="a5"/>
    <w:next w:val="111111"/>
    <w:rsid w:val="00E227F2"/>
  </w:style>
  <w:style w:type="numbering" w:customStyle="1" w:styleId="6210">
    <w:name w:val="Нет списка621"/>
    <w:next w:val="a5"/>
    <w:uiPriority w:val="99"/>
    <w:semiHidden/>
    <w:unhideWhenUsed/>
    <w:rsid w:val="00E227F2"/>
  </w:style>
  <w:style w:type="numbering" w:customStyle="1" w:styleId="15211">
    <w:name w:val="Нет списка1521"/>
    <w:next w:val="a5"/>
    <w:uiPriority w:val="99"/>
    <w:semiHidden/>
    <w:unhideWhenUsed/>
    <w:rsid w:val="00E227F2"/>
  </w:style>
  <w:style w:type="table" w:customStyle="1" w:styleId="2621">
    <w:name w:val="Сетка таблицы2621"/>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7">
    <w:name w:val="Таблица простая 1121"/>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6">
    <w:name w:val="Сетка таблицы светлая121"/>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21">
    <w:name w:val="Сетка таблицы2721"/>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10">
    <w:name w:val="Нет списка721"/>
    <w:next w:val="a5"/>
    <w:uiPriority w:val="99"/>
    <w:semiHidden/>
    <w:unhideWhenUsed/>
    <w:rsid w:val="00E227F2"/>
  </w:style>
  <w:style w:type="numbering" w:customStyle="1" w:styleId="16211">
    <w:name w:val="Нет списка1621"/>
    <w:next w:val="a5"/>
    <w:uiPriority w:val="99"/>
    <w:semiHidden/>
    <w:unhideWhenUsed/>
    <w:rsid w:val="00E227F2"/>
  </w:style>
  <w:style w:type="table" w:customStyle="1" w:styleId="2811">
    <w:name w:val="Сетка таблицы2811"/>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9">
    <w:name w:val="Таблица простая 11111"/>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f">
    <w:name w:val="Сетка таблицы светлая1111"/>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21">
    <w:name w:val="Сетка таблицы2012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1">
    <w:name w:val="Сетка таблицы6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1">
    <w:name w:val="Сетка таблицы7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1">
    <w:name w:val="Сетка таблицы8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1">
    <w:name w:val="Сетка таблицы9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1">
    <w:name w:val="1 / a / i131"/>
    <w:basedOn w:val="a5"/>
    <w:next w:val="1ai"/>
    <w:semiHidden/>
    <w:unhideWhenUsed/>
    <w:rsid w:val="00E227F2"/>
  </w:style>
  <w:style w:type="numbering" w:customStyle="1" w:styleId="1111111210">
    <w:name w:val="1 / 1.1 / 1.1.1121"/>
    <w:basedOn w:val="a5"/>
    <w:next w:val="111111"/>
    <w:semiHidden/>
    <w:unhideWhenUsed/>
    <w:rsid w:val="00E227F2"/>
  </w:style>
  <w:style w:type="table" w:customStyle="1" w:styleId="26121">
    <w:name w:val="Сетка таблицы26121"/>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
    <w:name w:val="Сетка таблицы11121"/>
    <w:basedOn w:val="a4"/>
    <w:next w:val="af8"/>
    <w:uiPriority w:val="59"/>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31">
    <w:name w:val="1 / a / i1131"/>
    <w:basedOn w:val="a5"/>
    <w:next w:val="1ai"/>
    <w:rsid w:val="00E227F2"/>
  </w:style>
  <w:style w:type="numbering" w:customStyle="1" w:styleId="111111111110">
    <w:name w:val="1 / 1.1 / 1.1.111111"/>
    <w:basedOn w:val="a5"/>
    <w:next w:val="111111"/>
    <w:rsid w:val="00E227F2"/>
  </w:style>
  <w:style w:type="table" w:customStyle="1" w:styleId="-3210">
    <w:name w:val="Цветная заливка - Акцент 321"/>
    <w:basedOn w:val="a4"/>
    <w:next w:val="-32"/>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211">
    <w:name w:val="Светлая сетка - Акцент 321"/>
    <w:basedOn w:val="a4"/>
    <w:next w:val="-33"/>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210">
    <w:name w:val="Нет списка821"/>
    <w:next w:val="a5"/>
    <w:uiPriority w:val="99"/>
    <w:semiHidden/>
    <w:unhideWhenUsed/>
    <w:rsid w:val="00E227F2"/>
  </w:style>
  <w:style w:type="table" w:customStyle="1" w:styleId="2911">
    <w:name w:val="Сетка таблицы2911"/>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11">
    <w:name w:val="Сетка таблицы3711"/>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Стиль1_Маркеры многоуровневые2311"/>
    <w:uiPriority w:val="99"/>
    <w:rsid w:val="00E227F2"/>
  </w:style>
  <w:style w:type="numbering" w:customStyle="1" w:styleId="111111141">
    <w:name w:val="Нет списка111111141"/>
    <w:next w:val="a5"/>
    <w:uiPriority w:val="99"/>
    <w:semiHidden/>
    <w:unhideWhenUsed/>
    <w:rsid w:val="00E227F2"/>
  </w:style>
  <w:style w:type="numbering" w:customStyle="1" w:styleId="1111111131">
    <w:name w:val="Нет списка1111111131"/>
    <w:next w:val="a5"/>
    <w:uiPriority w:val="99"/>
    <w:semiHidden/>
    <w:unhideWhenUsed/>
    <w:rsid w:val="00E227F2"/>
  </w:style>
  <w:style w:type="numbering" w:customStyle="1" w:styleId="121310">
    <w:name w:val="Текущий список12131"/>
    <w:rsid w:val="00E227F2"/>
  </w:style>
  <w:style w:type="numbering" w:customStyle="1" w:styleId="11111231">
    <w:name w:val="Нет списка11111231"/>
    <w:next w:val="a5"/>
    <w:uiPriority w:val="99"/>
    <w:semiHidden/>
    <w:rsid w:val="00E227F2"/>
  </w:style>
  <w:style w:type="numbering" w:customStyle="1" w:styleId="11111111121">
    <w:name w:val="Нет списка11111111121"/>
    <w:next w:val="a5"/>
    <w:uiPriority w:val="99"/>
    <w:semiHidden/>
    <w:unhideWhenUsed/>
    <w:rsid w:val="00E227F2"/>
  </w:style>
  <w:style w:type="numbering" w:customStyle="1" w:styleId="24210">
    <w:name w:val="Нет списка2421"/>
    <w:next w:val="a5"/>
    <w:uiPriority w:val="99"/>
    <w:semiHidden/>
    <w:unhideWhenUsed/>
    <w:rsid w:val="00E227F2"/>
  </w:style>
  <w:style w:type="numbering" w:customStyle="1" w:styleId="34210">
    <w:name w:val="Нет списка3421"/>
    <w:next w:val="a5"/>
    <w:uiPriority w:val="99"/>
    <w:semiHidden/>
    <w:unhideWhenUsed/>
    <w:rsid w:val="00E227F2"/>
  </w:style>
  <w:style w:type="numbering" w:customStyle="1" w:styleId="11521">
    <w:name w:val="Нет списка11521"/>
    <w:next w:val="a5"/>
    <w:uiPriority w:val="99"/>
    <w:semiHidden/>
    <w:unhideWhenUsed/>
    <w:rsid w:val="00E227F2"/>
  </w:style>
  <w:style w:type="numbering" w:customStyle="1" w:styleId="21221">
    <w:name w:val="Нет списка21221"/>
    <w:next w:val="a5"/>
    <w:uiPriority w:val="99"/>
    <w:semiHidden/>
    <w:unhideWhenUsed/>
    <w:rsid w:val="00E227F2"/>
  </w:style>
  <w:style w:type="numbering" w:customStyle="1" w:styleId="111421">
    <w:name w:val="Нет списка111421"/>
    <w:next w:val="a5"/>
    <w:semiHidden/>
    <w:rsid w:val="00E227F2"/>
  </w:style>
  <w:style w:type="numbering" w:customStyle="1" w:styleId="1111321">
    <w:name w:val="Нет списка1111321"/>
    <w:next w:val="a5"/>
    <w:uiPriority w:val="99"/>
    <w:semiHidden/>
    <w:unhideWhenUsed/>
    <w:rsid w:val="00E227F2"/>
  </w:style>
  <w:style w:type="numbering" w:customStyle="1" w:styleId="31221">
    <w:name w:val="Нет списка31221"/>
    <w:next w:val="a5"/>
    <w:uiPriority w:val="99"/>
    <w:semiHidden/>
    <w:unhideWhenUsed/>
    <w:rsid w:val="00E227F2"/>
  </w:style>
  <w:style w:type="numbering" w:customStyle="1" w:styleId="123210">
    <w:name w:val="Нет списка12321"/>
    <w:next w:val="a5"/>
    <w:uiPriority w:val="99"/>
    <w:semiHidden/>
    <w:rsid w:val="00E227F2"/>
  </w:style>
  <w:style w:type="numbering" w:customStyle="1" w:styleId="112321">
    <w:name w:val="Нет списка112321"/>
    <w:next w:val="a5"/>
    <w:uiPriority w:val="99"/>
    <w:semiHidden/>
    <w:unhideWhenUsed/>
    <w:rsid w:val="00E227F2"/>
  </w:style>
  <w:style w:type="numbering" w:customStyle="1" w:styleId="42211">
    <w:name w:val="Нет списка4221"/>
    <w:next w:val="a5"/>
    <w:uiPriority w:val="99"/>
    <w:semiHidden/>
    <w:unhideWhenUsed/>
    <w:rsid w:val="00E227F2"/>
  </w:style>
  <w:style w:type="numbering" w:customStyle="1" w:styleId="13221">
    <w:name w:val="Нет списка13221"/>
    <w:next w:val="a5"/>
    <w:uiPriority w:val="99"/>
    <w:semiHidden/>
    <w:unhideWhenUsed/>
    <w:rsid w:val="00E227F2"/>
  </w:style>
  <w:style w:type="numbering" w:customStyle="1" w:styleId="22221">
    <w:name w:val="Нет списка22221"/>
    <w:next w:val="a5"/>
    <w:uiPriority w:val="99"/>
    <w:semiHidden/>
    <w:unhideWhenUsed/>
    <w:rsid w:val="00E227F2"/>
  </w:style>
  <w:style w:type="numbering" w:customStyle="1" w:styleId="113221">
    <w:name w:val="Нет списка113221"/>
    <w:next w:val="a5"/>
    <w:uiPriority w:val="99"/>
    <w:semiHidden/>
    <w:rsid w:val="00E227F2"/>
  </w:style>
  <w:style w:type="numbering" w:customStyle="1" w:styleId="1112221">
    <w:name w:val="Нет списка1112221"/>
    <w:next w:val="a5"/>
    <w:uiPriority w:val="99"/>
    <w:semiHidden/>
    <w:unhideWhenUsed/>
    <w:rsid w:val="00E227F2"/>
  </w:style>
  <w:style w:type="numbering" w:customStyle="1" w:styleId="32221">
    <w:name w:val="Нет списка32221"/>
    <w:next w:val="a5"/>
    <w:uiPriority w:val="99"/>
    <w:semiHidden/>
    <w:unhideWhenUsed/>
    <w:rsid w:val="00E227F2"/>
  </w:style>
  <w:style w:type="numbering" w:customStyle="1" w:styleId="1212210">
    <w:name w:val="Нет списка121221"/>
    <w:next w:val="a5"/>
    <w:uiPriority w:val="99"/>
    <w:semiHidden/>
    <w:rsid w:val="00E227F2"/>
  </w:style>
  <w:style w:type="numbering" w:customStyle="1" w:styleId="1121221">
    <w:name w:val="Нет списка1121221"/>
    <w:next w:val="a5"/>
    <w:uiPriority w:val="99"/>
    <w:semiHidden/>
    <w:unhideWhenUsed/>
    <w:rsid w:val="00E227F2"/>
  </w:style>
  <w:style w:type="numbering" w:customStyle="1" w:styleId="122210">
    <w:name w:val="Текущий список12221"/>
    <w:rsid w:val="00E227F2"/>
  </w:style>
  <w:style w:type="numbering" w:customStyle="1" w:styleId="121214">
    <w:name w:val="Стиль1_Маркеры многоуровневые2121"/>
    <w:uiPriority w:val="99"/>
    <w:rsid w:val="00E227F2"/>
  </w:style>
  <w:style w:type="numbering" w:customStyle="1" w:styleId="11111321">
    <w:name w:val="Нет списка11111321"/>
    <w:next w:val="a5"/>
    <w:uiPriority w:val="99"/>
    <w:semiHidden/>
    <w:rsid w:val="00E227F2"/>
  </w:style>
  <w:style w:type="numbering" w:customStyle="1" w:styleId="111111221">
    <w:name w:val="Нет списка111111221"/>
    <w:next w:val="a5"/>
    <w:uiPriority w:val="99"/>
    <w:semiHidden/>
    <w:unhideWhenUsed/>
    <w:rsid w:val="00E227F2"/>
  </w:style>
  <w:style w:type="numbering" w:customStyle="1" w:styleId="11112121">
    <w:name w:val="Нет списка11112121"/>
    <w:next w:val="a5"/>
    <w:uiPriority w:val="99"/>
    <w:semiHidden/>
    <w:unhideWhenUsed/>
    <w:rsid w:val="00E227F2"/>
  </w:style>
  <w:style w:type="numbering" w:customStyle="1" w:styleId="1211210">
    <w:name w:val="Текущий список121121"/>
    <w:rsid w:val="00E227F2"/>
  </w:style>
  <w:style w:type="numbering" w:customStyle="1" w:styleId="111112121">
    <w:name w:val="Нет списка111112121"/>
    <w:next w:val="a5"/>
    <w:uiPriority w:val="99"/>
    <w:semiHidden/>
    <w:rsid w:val="00E227F2"/>
  </w:style>
  <w:style w:type="numbering" w:customStyle="1" w:styleId="1111111221">
    <w:name w:val="Нет списка1111111221"/>
    <w:next w:val="a5"/>
    <w:uiPriority w:val="99"/>
    <w:semiHidden/>
    <w:unhideWhenUsed/>
    <w:rsid w:val="00E227F2"/>
  </w:style>
  <w:style w:type="numbering" w:customStyle="1" w:styleId="11621">
    <w:name w:val="Нет списка11621"/>
    <w:next w:val="a5"/>
    <w:uiPriority w:val="99"/>
    <w:semiHidden/>
    <w:rsid w:val="00E227F2"/>
  </w:style>
  <w:style w:type="numbering" w:customStyle="1" w:styleId="13214">
    <w:name w:val="Текущий список1321"/>
    <w:rsid w:val="00E227F2"/>
  </w:style>
  <w:style w:type="numbering" w:customStyle="1" w:styleId="13215">
    <w:name w:val="Стиль1_Маркеры многоуровневые321"/>
    <w:uiPriority w:val="99"/>
    <w:rsid w:val="00E227F2"/>
  </w:style>
  <w:style w:type="numbering" w:customStyle="1" w:styleId="25211">
    <w:name w:val="Нет списка2521"/>
    <w:next w:val="a5"/>
    <w:uiPriority w:val="99"/>
    <w:semiHidden/>
    <w:unhideWhenUsed/>
    <w:rsid w:val="00E227F2"/>
  </w:style>
  <w:style w:type="table" w:customStyle="1" w:styleId="112210">
    <w:name w:val="Сетка таблицы11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5">
    <w:name w:val="Сетка таблицы12121"/>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0">
    <w:name w:val="Нет списка3521"/>
    <w:next w:val="a5"/>
    <w:uiPriority w:val="99"/>
    <w:semiHidden/>
    <w:unhideWhenUsed/>
    <w:rsid w:val="00E227F2"/>
  </w:style>
  <w:style w:type="table" w:customStyle="1" w:styleId="141110">
    <w:name w:val="Сетка таблицы1411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1">
    <w:name w:val="Нет списка111521"/>
    <w:next w:val="a5"/>
    <w:uiPriority w:val="99"/>
    <w:semiHidden/>
    <w:unhideWhenUsed/>
    <w:rsid w:val="00E227F2"/>
  </w:style>
  <w:style w:type="numbering" w:customStyle="1" w:styleId="21321">
    <w:name w:val="Нет списка21321"/>
    <w:next w:val="a5"/>
    <w:uiPriority w:val="99"/>
    <w:semiHidden/>
    <w:unhideWhenUsed/>
    <w:rsid w:val="00E227F2"/>
  </w:style>
  <w:style w:type="numbering" w:customStyle="1" w:styleId="1111421">
    <w:name w:val="Нет списка1111421"/>
    <w:next w:val="a5"/>
    <w:uiPriority w:val="99"/>
    <w:semiHidden/>
    <w:rsid w:val="00E227F2"/>
  </w:style>
  <w:style w:type="numbering" w:customStyle="1" w:styleId="11111421">
    <w:name w:val="Нет списка11111421"/>
    <w:next w:val="a5"/>
    <w:semiHidden/>
    <w:unhideWhenUsed/>
    <w:rsid w:val="00E227F2"/>
  </w:style>
  <w:style w:type="numbering" w:customStyle="1" w:styleId="31321">
    <w:name w:val="Нет списка31321"/>
    <w:next w:val="a5"/>
    <w:uiPriority w:val="99"/>
    <w:semiHidden/>
    <w:unhideWhenUsed/>
    <w:rsid w:val="00E227F2"/>
  </w:style>
  <w:style w:type="numbering" w:customStyle="1" w:styleId="12421">
    <w:name w:val="Нет списка12421"/>
    <w:next w:val="a5"/>
    <w:uiPriority w:val="99"/>
    <w:semiHidden/>
    <w:rsid w:val="00E227F2"/>
  </w:style>
  <w:style w:type="numbering" w:customStyle="1" w:styleId="112421">
    <w:name w:val="Нет списка112421"/>
    <w:next w:val="a5"/>
    <w:uiPriority w:val="99"/>
    <w:semiHidden/>
    <w:unhideWhenUsed/>
    <w:rsid w:val="00E227F2"/>
  </w:style>
  <w:style w:type="numbering" w:customStyle="1" w:styleId="43211">
    <w:name w:val="Нет списка4321"/>
    <w:next w:val="a5"/>
    <w:uiPriority w:val="99"/>
    <w:semiHidden/>
    <w:unhideWhenUsed/>
    <w:rsid w:val="00E227F2"/>
  </w:style>
  <w:style w:type="table" w:customStyle="1" w:styleId="161110">
    <w:name w:val="Сетка таблицы1611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Сетка таблицы5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1">
    <w:name w:val="Сетка таблицы6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1">
    <w:name w:val="Нет списка13321"/>
    <w:next w:val="a5"/>
    <w:uiPriority w:val="99"/>
    <w:semiHidden/>
    <w:unhideWhenUsed/>
    <w:rsid w:val="00E227F2"/>
  </w:style>
  <w:style w:type="numbering" w:customStyle="1" w:styleId="22321">
    <w:name w:val="Нет списка22321"/>
    <w:next w:val="a5"/>
    <w:uiPriority w:val="99"/>
    <w:semiHidden/>
    <w:unhideWhenUsed/>
    <w:rsid w:val="00E227F2"/>
  </w:style>
  <w:style w:type="numbering" w:customStyle="1" w:styleId="113321">
    <w:name w:val="Нет списка113321"/>
    <w:next w:val="a5"/>
    <w:uiPriority w:val="99"/>
    <w:semiHidden/>
    <w:rsid w:val="00E227F2"/>
  </w:style>
  <w:style w:type="numbering" w:customStyle="1" w:styleId="1112321">
    <w:name w:val="Нет списка1112321"/>
    <w:next w:val="a5"/>
    <w:uiPriority w:val="99"/>
    <w:semiHidden/>
    <w:unhideWhenUsed/>
    <w:rsid w:val="00E227F2"/>
  </w:style>
  <w:style w:type="numbering" w:customStyle="1" w:styleId="32321">
    <w:name w:val="Нет списка32321"/>
    <w:next w:val="a5"/>
    <w:uiPriority w:val="99"/>
    <w:semiHidden/>
    <w:unhideWhenUsed/>
    <w:rsid w:val="00E227F2"/>
  </w:style>
  <w:style w:type="numbering" w:customStyle="1" w:styleId="121321">
    <w:name w:val="Нет списка121321"/>
    <w:next w:val="a5"/>
    <w:uiPriority w:val="99"/>
    <w:semiHidden/>
    <w:rsid w:val="00E227F2"/>
  </w:style>
  <w:style w:type="numbering" w:customStyle="1" w:styleId="1121321">
    <w:name w:val="Нет списка1121321"/>
    <w:next w:val="a5"/>
    <w:uiPriority w:val="99"/>
    <w:semiHidden/>
    <w:unhideWhenUsed/>
    <w:rsid w:val="00E227F2"/>
  </w:style>
  <w:style w:type="table" w:customStyle="1" w:styleId="1111119">
    <w:name w:val="Сетка таблицы11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1">
    <w:name w:val="Текущий список12321"/>
    <w:rsid w:val="00E227F2"/>
  </w:style>
  <w:style w:type="numbering" w:customStyle="1" w:styleId="122212">
    <w:name w:val="Стиль1_Маркеры многоуровневые2221"/>
    <w:uiPriority w:val="99"/>
    <w:rsid w:val="00E227F2"/>
  </w:style>
  <w:style w:type="numbering" w:customStyle="1" w:styleId="111111321">
    <w:name w:val="Нет списка111111321"/>
    <w:next w:val="a5"/>
    <w:uiPriority w:val="99"/>
    <w:semiHidden/>
    <w:rsid w:val="00E227F2"/>
  </w:style>
  <w:style w:type="numbering" w:customStyle="1" w:styleId="1111111321">
    <w:name w:val="Нет списка1111111321"/>
    <w:next w:val="a5"/>
    <w:uiPriority w:val="99"/>
    <w:semiHidden/>
    <w:unhideWhenUsed/>
    <w:rsid w:val="00E227F2"/>
  </w:style>
  <w:style w:type="numbering" w:customStyle="1" w:styleId="11111111211">
    <w:name w:val="Нет списка11111111211"/>
    <w:next w:val="a5"/>
    <w:uiPriority w:val="99"/>
    <w:semiHidden/>
    <w:unhideWhenUsed/>
    <w:rsid w:val="00E227F2"/>
  </w:style>
  <w:style w:type="numbering" w:customStyle="1" w:styleId="52211">
    <w:name w:val="Нет списка5221"/>
    <w:next w:val="a5"/>
    <w:uiPriority w:val="99"/>
    <w:semiHidden/>
    <w:unhideWhenUsed/>
    <w:rsid w:val="00E227F2"/>
  </w:style>
  <w:style w:type="table" w:customStyle="1" w:styleId="18121">
    <w:name w:val="Сетка таблицы18121"/>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1"/>
    <w:next w:val="a5"/>
    <w:uiPriority w:val="99"/>
    <w:semiHidden/>
    <w:rsid w:val="00E227F2"/>
  </w:style>
  <w:style w:type="numbering" w:customStyle="1" w:styleId="23221">
    <w:name w:val="Нет списка23221"/>
    <w:next w:val="a5"/>
    <w:uiPriority w:val="99"/>
    <w:semiHidden/>
    <w:unhideWhenUsed/>
    <w:rsid w:val="00E227F2"/>
  </w:style>
  <w:style w:type="numbering" w:customStyle="1" w:styleId="33221">
    <w:name w:val="Нет списка33221"/>
    <w:next w:val="a5"/>
    <w:uiPriority w:val="99"/>
    <w:semiHidden/>
    <w:unhideWhenUsed/>
    <w:rsid w:val="00E227F2"/>
  </w:style>
  <w:style w:type="numbering" w:customStyle="1" w:styleId="114221">
    <w:name w:val="Нет списка114221"/>
    <w:next w:val="a5"/>
    <w:uiPriority w:val="99"/>
    <w:semiHidden/>
    <w:unhideWhenUsed/>
    <w:rsid w:val="00E227F2"/>
  </w:style>
  <w:style w:type="numbering" w:customStyle="1" w:styleId="211221">
    <w:name w:val="Нет списка211221"/>
    <w:next w:val="a5"/>
    <w:uiPriority w:val="99"/>
    <w:semiHidden/>
    <w:unhideWhenUsed/>
    <w:rsid w:val="00E227F2"/>
  </w:style>
  <w:style w:type="numbering" w:customStyle="1" w:styleId="1113221">
    <w:name w:val="Нет списка1113221"/>
    <w:next w:val="a5"/>
    <w:semiHidden/>
    <w:rsid w:val="00E227F2"/>
  </w:style>
  <w:style w:type="numbering" w:customStyle="1" w:styleId="11112221">
    <w:name w:val="Нет списка11112221"/>
    <w:next w:val="a5"/>
    <w:uiPriority w:val="99"/>
    <w:semiHidden/>
    <w:unhideWhenUsed/>
    <w:rsid w:val="00E227F2"/>
  </w:style>
  <w:style w:type="numbering" w:customStyle="1" w:styleId="311221">
    <w:name w:val="Нет списка311221"/>
    <w:next w:val="a5"/>
    <w:uiPriority w:val="99"/>
    <w:semiHidden/>
    <w:unhideWhenUsed/>
    <w:rsid w:val="00E227F2"/>
  </w:style>
  <w:style w:type="numbering" w:customStyle="1" w:styleId="122221">
    <w:name w:val="Нет списка122221"/>
    <w:next w:val="a5"/>
    <w:uiPriority w:val="99"/>
    <w:semiHidden/>
    <w:rsid w:val="00E227F2"/>
  </w:style>
  <w:style w:type="numbering" w:customStyle="1" w:styleId="1122221">
    <w:name w:val="Нет списка1122221"/>
    <w:next w:val="a5"/>
    <w:uiPriority w:val="99"/>
    <w:semiHidden/>
    <w:unhideWhenUsed/>
    <w:rsid w:val="00E227F2"/>
  </w:style>
  <w:style w:type="numbering" w:customStyle="1" w:styleId="41221">
    <w:name w:val="Нет списка41221"/>
    <w:next w:val="a5"/>
    <w:uiPriority w:val="99"/>
    <w:semiHidden/>
    <w:unhideWhenUsed/>
    <w:rsid w:val="00E227F2"/>
  </w:style>
  <w:style w:type="numbering" w:customStyle="1" w:styleId="131221">
    <w:name w:val="Нет списка131221"/>
    <w:next w:val="a5"/>
    <w:uiPriority w:val="99"/>
    <w:semiHidden/>
    <w:unhideWhenUsed/>
    <w:rsid w:val="00E227F2"/>
  </w:style>
  <w:style w:type="numbering" w:customStyle="1" w:styleId="221221">
    <w:name w:val="Нет списка221221"/>
    <w:next w:val="a5"/>
    <w:uiPriority w:val="99"/>
    <w:semiHidden/>
    <w:unhideWhenUsed/>
    <w:rsid w:val="00E227F2"/>
  </w:style>
  <w:style w:type="numbering" w:customStyle="1" w:styleId="1131221">
    <w:name w:val="Нет списка1131221"/>
    <w:next w:val="a5"/>
    <w:uiPriority w:val="99"/>
    <w:semiHidden/>
    <w:rsid w:val="00E227F2"/>
  </w:style>
  <w:style w:type="numbering" w:customStyle="1" w:styleId="11121221">
    <w:name w:val="Нет списка11121221"/>
    <w:next w:val="a5"/>
    <w:uiPriority w:val="99"/>
    <w:semiHidden/>
    <w:unhideWhenUsed/>
    <w:rsid w:val="00E227F2"/>
  </w:style>
  <w:style w:type="numbering" w:customStyle="1" w:styleId="321221">
    <w:name w:val="Нет списка321221"/>
    <w:next w:val="a5"/>
    <w:uiPriority w:val="99"/>
    <w:semiHidden/>
    <w:unhideWhenUsed/>
    <w:rsid w:val="00E227F2"/>
  </w:style>
  <w:style w:type="numbering" w:customStyle="1" w:styleId="1211221">
    <w:name w:val="Нет списка1211221"/>
    <w:next w:val="a5"/>
    <w:uiPriority w:val="99"/>
    <w:semiHidden/>
    <w:rsid w:val="00E227F2"/>
  </w:style>
  <w:style w:type="numbering" w:customStyle="1" w:styleId="11211221">
    <w:name w:val="Нет списка11211221"/>
    <w:next w:val="a5"/>
    <w:uiPriority w:val="99"/>
    <w:semiHidden/>
    <w:unhideWhenUsed/>
    <w:rsid w:val="00E227F2"/>
  </w:style>
  <w:style w:type="numbering" w:customStyle="1" w:styleId="1212211">
    <w:name w:val="Текущий список121221"/>
    <w:rsid w:val="00E227F2"/>
  </w:style>
  <w:style w:type="numbering" w:customStyle="1" w:styleId="111112221">
    <w:name w:val="Нет списка111112221"/>
    <w:next w:val="a5"/>
    <w:uiPriority w:val="99"/>
    <w:semiHidden/>
    <w:rsid w:val="00E227F2"/>
  </w:style>
  <w:style w:type="numbering" w:customStyle="1" w:styleId="111111111121">
    <w:name w:val="Нет списка111111111121"/>
    <w:next w:val="a5"/>
    <w:uiPriority w:val="99"/>
    <w:semiHidden/>
    <w:unhideWhenUsed/>
    <w:rsid w:val="00E227F2"/>
  </w:style>
  <w:style w:type="numbering" w:customStyle="1" w:styleId="61211">
    <w:name w:val="Нет списка6121"/>
    <w:next w:val="a5"/>
    <w:uiPriority w:val="99"/>
    <w:semiHidden/>
    <w:rsid w:val="00E227F2"/>
  </w:style>
  <w:style w:type="numbering" w:customStyle="1" w:styleId="15121">
    <w:name w:val="Нет списка15121"/>
    <w:next w:val="a5"/>
    <w:uiPriority w:val="99"/>
    <w:semiHidden/>
    <w:rsid w:val="00E227F2"/>
  </w:style>
  <w:style w:type="numbering" w:customStyle="1" w:styleId="24121">
    <w:name w:val="Нет списка24121"/>
    <w:next w:val="a5"/>
    <w:uiPriority w:val="99"/>
    <w:semiHidden/>
    <w:unhideWhenUsed/>
    <w:rsid w:val="00E227F2"/>
  </w:style>
  <w:style w:type="numbering" w:customStyle="1" w:styleId="34121">
    <w:name w:val="Нет списка34121"/>
    <w:next w:val="a5"/>
    <w:uiPriority w:val="99"/>
    <w:semiHidden/>
    <w:unhideWhenUsed/>
    <w:rsid w:val="00E227F2"/>
  </w:style>
  <w:style w:type="numbering" w:customStyle="1" w:styleId="115121">
    <w:name w:val="Нет списка115121"/>
    <w:next w:val="a5"/>
    <w:uiPriority w:val="99"/>
    <w:semiHidden/>
    <w:unhideWhenUsed/>
    <w:rsid w:val="00E227F2"/>
  </w:style>
  <w:style w:type="numbering" w:customStyle="1" w:styleId="212121">
    <w:name w:val="Нет списка212121"/>
    <w:next w:val="a5"/>
    <w:uiPriority w:val="99"/>
    <w:semiHidden/>
    <w:unhideWhenUsed/>
    <w:rsid w:val="00E227F2"/>
  </w:style>
  <w:style w:type="numbering" w:customStyle="1" w:styleId="1114121">
    <w:name w:val="Нет списка1114121"/>
    <w:next w:val="a5"/>
    <w:semiHidden/>
    <w:rsid w:val="00E227F2"/>
  </w:style>
  <w:style w:type="numbering" w:customStyle="1" w:styleId="11113121">
    <w:name w:val="Нет списка11113121"/>
    <w:next w:val="a5"/>
    <w:uiPriority w:val="99"/>
    <w:semiHidden/>
    <w:unhideWhenUsed/>
    <w:rsid w:val="00E227F2"/>
  </w:style>
  <w:style w:type="numbering" w:customStyle="1" w:styleId="312121">
    <w:name w:val="Нет списка312121"/>
    <w:next w:val="a5"/>
    <w:uiPriority w:val="99"/>
    <w:semiHidden/>
    <w:unhideWhenUsed/>
    <w:rsid w:val="00E227F2"/>
  </w:style>
  <w:style w:type="numbering" w:customStyle="1" w:styleId="123121">
    <w:name w:val="Нет списка123121"/>
    <w:next w:val="a5"/>
    <w:uiPriority w:val="99"/>
    <w:semiHidden/>
    <w:rsid w:val="00E227F2"/>
  </w:style>
  <w:style w:type="numbering" w:customStyle="1" w:styleId="1123121">
    <w:name w:val="Нет списка1123121"/>
    <w:next w:val="a5"/>
    <w:uiPriority w:val="99"/>
    <w:semiHidden/>
    <w:unhideWhenUsed/>
    <w:rsid w:val="00E227F2"/>
  </w:style>
  <w:style w:type="numbering" w:customStyle="1" w:styleId="42121">
    <w:name w:val="Нет списка42121"/>
    <w:next w:val="a5"/>
    <w:uiPriority w:val="99"/>
    <w:semiHidden/>
    <w:unhideWhenUsed/>
    <w:rsid w:val="00E227F2"/>
  </w:style>
  <w:style w:type="numbering" w:customStyle="1" w:styleId="132121">
    <w:name w:val="Нет списка132121"/>
    <w:next w:val="a5"/>
    <w:uiPriority w:val="99"/>
    <w:semiHidden/>
    <w:unhideWhenUsed/>
    <w:rsid w:val="00E227F2"/>
  </w:style>
  <w:style w:type="numbering" w:customStyle="1" w:styleId="222121">
    <w:name w:val="Нет списка222121"/>
    <w:next w:val="a5"/>
    <w:uiPriority w:val="99"/>
    <w:semiHidden/>
    <w:unhideWhenUsed/>
    <w:rsid w:val="00E227F2"/>
  </w:style>
  <w:style w:type="numbering" w:customStyle="1" w:styleId="1132121">
    <w:name w:val="Нет списка1132121"/>
    <w:next w:val="a5"/>
    <w:uiPriority w:val="99"/>
    <w:semiHidden/>
    <w:rsid w:val="00E227F2"/>
  </w:style>
  <w:style w:type="numbering" w:customStyle="1" w:styleId="11122121">
    <w:name w:val="Нет списка11122121"/>
    <w:next w:val="a5"/>
    <w:uiPriority w:val="99"/>
    <w:semiHidden/>
    <w:unhideWhenUsed/>
    <w:rsid w:val="00E227F2"/>
  </w:style>
  <w:style w:type="numbering" w:customStyle="1" w:styleId="322121">
    <w:name w:val="Нет списка322121"/>
    <w:next w:val="a5"/>
    <w:uiPriority w:val="99"/>
    <w:semiHidden/>
    <w:unhideWhenUsed/>
    <w:rsid w:val="00E227F2"/>
  </w:style>
  <w:style w:type="numbering" w:customStyle="1" w:styleId="1212121">
    <w:name w:val="Нет списка1212121"/>
    <w:next w:val="a5"/>
    <w:uiPriority w:val="99"/>
    <w:semiHidden/>
    <w:rsid w:val="00E227F2"/>
  </w:style>
  <w:style w:type="numbering" w:customStyle="1" w:styleId="11212121">
    <w:name w:val="Нет списка11212121"/>
    <w:next w:val="a5"/>
    <w:uiPriority w:val="99"/>
    <w:semiHidden/>
    <w:unhideWhenUsed/>
    <w:rsid w:val="00E227F2"/>
  </w:style>
  <w:style w:type="numbering" w:customStyle="1" w:styleId="1221211">
    <w:name w:val="Текущий список122121"/>
    <w:rsid w:val="00E227F2"/>
  </w:style>
  <w:style w:type="numbering" w:customStyle="1" w:styleId="1211212">
    <w:name w:val="Стиль1_Маркеры многоуровневые21121"/>
    <w:uiPriority w:val="99"/>
    <w:rsid w:val="00E227F2"/>
  </w:style>
  <w:style w:type="numbering" w:customStyle="1" w:styleId="111113121">
    <w:name w:val="Нет списка111113121"/>
    <w:next w:val="a5"/>
    <w:uiPriority w:val="99"/>
    <w:semiHidden/>
    <w:rsid w:val="00E227F2"/>
  </w:style>
  <w:style w:type="numbering" w:customStyle="1" w:styleId="1111112121">
    <w:name w:val="Нет списка1111112121"/>
    <w:next w:val="a5"/>
    <w:uiPriority w:val="99"/>
    <w:semiHidden/>
    <w:unhideWhenUsed/>
    <w:rsid w:val="00E227F2"/>
  </w:style>
  <w:style w:type="numbering" w:customStyle="1" w:styleId="511210">
    <w:name w:val="Нет списка51121"/>
    <w:next w:val="a5"/>
    <w:uiPriority w:val="99"/>
    <w:semiHidden/>
    <w:unhideWhenUsed/>
    <w:rsid w:val="00E227F2"/>
  </w:style>
  <w:style w:type="numbering" w:customStyle="1" w:styleId="141121">
    <w:name w:val="Нет списка141121"/>
    <w:next w:val="a5"/>
    <w:uiPriority w:val="99"/>
    <w:semiHidden/>
    <w:rsid w:val="00E227F2"/>
  </w:style>
  <w:style w:type="numbering" w:customStyle="1" w:styleId="231121">
    <w:name w:val="Нет списка231121"/>
    <w:next w:val="a5"/>
    <w:uiPriority w:val="99"/>
    <w:semiHidden/>
    <w:unhideWhenUsed/>
    <w:rsid w:val="00E227F2"/>
  </w:style>
  <w:style w:type="numbering" w:customStyle="1" w:styleId="331121">
    <w:name w:val="Нет списка331121"/>
    <w:next w:val="a5"/>
    <w:uiPriority w:val="99"/>
    <w:semiHidden/>
    <w:unhideWhenUsed/>
    <w:rsid w:val="00E227F2"/>
  </w:style>
  <w:style w:type="numbering" w:customStyle="1" w:styleId="1141121">
    <w:name w:val="Нет списка1141121"/>
    <w:next w:val="a5"/>
    <w:uiPriority w:val="99"/>
    <w:semiHidden/>
    <w:unhideWhenUsed/>
    <w:rsid w:val="00E227F2"/>
  </w:style>
  <w:style w:type="numbering" w:customStyle="1" w:styleId="2111121">
    <w:name w:val="Нет списка2111121"/>
    <w:next w:val="a5"/>
    <w:uiPriority w:val="99"/>
    <w:semiHidden/>
    <w:unhideWhenUsed/>
    <w:rsid w:val="00E227F2"/>
  </w:style>
  <w:style w:type="numbering" w:customStyle="1" w:styleId="11131121">
    <w:name w:val="Нет списка11131121"/>
    <w:next w:val="a5"/>
    <w:semiHidden/>
    <w:rsid w:val="00E227F2"/>
  </w:style>
  <w:style w:type="numbering" w:customStyle="1" w:styleId="111121121">
    <w:name w:val="Нет списка111121121"/>
    <w:next w:val="a5"/>
    <w:uiPriority w:val="99"/>
    <w:semiHidden/>
    <w:unhideWhenUsed/>
    <w:rsid w:val="00E227F2"/>
  </w:style>
  <w:style w:type="numbering" w:customStyle="1" w:styleId="3111121">
    <w:name w:val="Нет списка3111121"/>
    <w:next w:val="a5"/>
    <w:uiPriority w:val="99"/>
    <w:semiHidden/>
    <w:unhideWhenUsed/>
    <w:rsid w:val="00E227F2"/>
  </w:style>
  <w:style w:type="numbering" w:customStyle="1" w:styleId="1221121">
    <w:name w:val="Нет списка1221121"/>
    <w:next w:val="a5"/>
    <w:uiPriority w:val="99"/>
    <w:semiHidden/>
    <w:rsid w:val="00E227F2"/>
  </w:style>
  <w:style w:type="numbering" w:customStyle="1" w:styleId="11221121">
    <w:name w:val="Нет списка11221121"/>
    <w:next w:val="a5"/>
    <w:uiPriority w:val="99"/>
    <w:semiHidden/>
    <w:unhideWhenUsed/>
    <w:rsid w:val="00E227F2"/>
  </w:style>
  <w:style w:type="numbering" w:customStyle="1" w:styleId="411121">
    <w:name w:val="Нет списка411121"/>
    <w:next w:val="a5"/>
    <w:uiPriority w:val="99"/>
    <w:semiHidden/>
    <w:unhideWhenUsed/>
    <w:rsid w:val="00E227F2"/>
  </w:style>
  <w:style w:type="numbering" w:customStyle="1" w:styleId="1311121">
    <w:name w:val="Нет списка1311121"/>
    <w:next w:val="a5"/>
    <w:uiPriority w:val="99"/>
    <w:semiHidden/>
    <w:unhideWhenUsed/>
    <w:rsid w:val="00E227F2"/>
  </w:style>
  <w:style w:type="numbering" w:customStyle="1" w:styleId="2211121">
    <w:name w:val="Нет списка2211121"/>
    <w:next w:val="a5"/>
    <w:uiPriority w:val="99"/>
    <w:semiHidden/>
    <w:unhideWhenUsed/>
    <w:rsid w:val="00E227F2"/>
  </w:style>
  <w:style w:type="numbering" w:customStyle="1" w:styleId="11311121">
    <w:name w:val="Нет списка11311121"/>
    <w:next w:val="a5"/>
    <w:uiPriority w:val="99"/>
    <w:semiHidden/>
    <w:rsid w:val="00E227F2"/>
  </w:style>
  <w:style w:type="numbering" w:customStyle="1" w:styleId="111211121">
    <w:name w:val="Нет списка111211121"/>
    <w:next w:val="a5"/>
    <w:uiPriority w:val="99"/>
    <w:semiHidden/>
    <w:unhideWhenUsed/>
    <w:rsid w:val="00E227F2"/>
  </w:style>
  <w:style w:type="numbering" w:customStyle="1" w:styleId="3211121">
    <w:name w:val="Нет списка3211121"/>
    <w:next w:val="a5"/>
    <w:uiPriority w:val="99"/>
    <w:semiHidden/>
    <w:unhideWhenUsed/>
    <w:rsid w:val="00E227F2"/>
  </w:style>
  <w:style w:type="numbering" w:customStyle="1" w:styleId="12111121">
    <w:name w:val="Нет списка12111121"/>
    <w:next w:val="a5"/>
    <w:uiPriority w:val="99"/>
    <w:semiHidden/>
    <w:rsid w:val="00E227F2"/>
  </w:style>
  <w:style w:type="numbering" w:customStyle="1" w:styleId="112111121">
    <w:name w:val="Нет списка112111121"/>
    <w:next w:val="a5"/>
    <w:uiPriority w:val="99"/>
    <w:semiHidden/>
    <w:unhideWhenUsed/>
    <w:rsid w:val="00E227F2"/>
  </w:style>
  <w:style w:type="numbering" w:customStyle="1" w:styleId="12111211">
    <w:name w:val="Текущий список1211121"/>
    <w:rsid w:val="00E227F2"/>
  </w:style>
  <w:style w:type="numbering" w:customStyle="1" w:styleId="1111121121">
    <w:name w:val="Нет списка1111121121"/>
    <w:next w:val="a5"/>
    <w:uiPriority w:val="99"/>
    <w:semiHidden/>
    <w:rsid w:val="00E227F2"/>
  </w:style>
  <w:style w:type="numbering" w:customStyle="1" w:styleId="11111112121">
    <w:name w:val="Нет списка11111112121"/>
    <w:next w:val="a5"/>
    <w:uiPriority w:val="99"/>
    <w:semiHidden/>
    <w:unhideWhenUsed/>
    <w:rsid w:val="00E227F2"/>
  </w:style>
  <w:style w:type="numbering" w:customStyle="1" w:styleId="1010">
    <w:name w:val="Нет списка101"/>
    <w:next w:val="a5"/>
    <w:uiPriority w:val="99"/>
    <w:semiHidden/>
    <w:unhideWhenUsed/>
    <w:rsid w:val="00E227F2"/>
  </w:style>
  <w:style w:type="numbering" w:customStyle="1" w:styleId="1913">
    <w:name w:val="Нет списка191"/>
    <w:next w:val="a5"/>
    <w:uiPriority w:val="99"/>
    <w:semiHidden/>
    <w:unhideWhenUsed/>
    <w:rsid w:val="00E227F2"/>
  </w:style>
  <w:style w:type="table" w:customStyle="1" w:styleId="391">
    <w:name w:val="Сетка таблицы391"/>
    <w:basedOn w:val="a4"/>
    <w:next w:val="af8"/>
    <w:uiPriority w:val="3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ветлая сетка - Акцент 331"/>
    <w:basedOn w:val="a4"/>
    <w:next w:val="-33"/>
    <w:semiHidden/>
    <w:unhideWhenUsed/>
    <w:rsid w:val="00E227F2"/>
    <w:rPr>
      <w:rFonts w:ascii="Calibri" w:eastAsia="Calibri" w:hAnsi="Calibri"/>
      <w:sz w:val="22"/>
      <w:szCs w:val="22"/>
      <w:lang w:val="uk-UA" w:eastAsia="uk-UA"/>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612">
    <w:name w:val="Сетка таблицы1161"/>
    <w:basedOn w:val="a4"/>
    <w:uiPriority w:val="59"/>
    <w:rsid w:val="00E227F2"/>
    <w:rPr>
      <w:rFonts w:eastAsia="Calibri"/>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
    <w:basedOn w:val="a4"/>
    <w:uiPriority w:val="59"/>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4"/>
    <w:uiPriority w:val="5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4"/>
    <w:uiPriority w:val="59"/>
    <w:rsid w:val="00E227F2"/>
    <w:rPr>
      <w:rFonts w:ascii="Calibri" w:eastAsia="Times New Roman"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1">
    <w:name w:val="Сетка таблицы20131"/>
    <w:basedOn w:val="a4"/>
    <w:rsid w:val="00E227F2"/>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етка таблицы3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Сетка таблицы4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
    <w:name w:val="Сетка таблицы5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1">
    <w:name w:val="Сетка таблицы6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1">
    <w:name w:val="Сетка таблицы7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1">
    <w:name w:val="Сетка таблицы8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1">
    <w:name w:val="Сетка таблицы9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1">
    <w:name w:val="Сетка таблицы26131"/>
    <w:basedOn w:val="a4"/>
    <w:rsid w:val="00E227F2"/>
    <w:rPr>
      <w:rFonts w:eastAsia="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4"/>
    <w:rsid w:val="00E227F2"/>
    <w:rPr>
      <w:rFonts w:ascii="Calibri" w:eastAsia="Calibri" w:hAnsi="Calibri"/>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0">
    <w:name w:val="1 / 1.1 / 1.1.11121"/>
    <w:rsid w:val="00E227F2"/>
  </w:style>
  <w:style w:type="numbering" w:customStyle="1" w:styleId="1ai31">
    <w:name w:val="1 / a / i31"/>
    <w:basedOn w:val="a5"/>
    <w:next w:val="1ai"/>
    <w:semiHidden/>
    <w:unhideWhenUsed/>
    <w:rsid w:val="00E227F2"/>
  </w:style>
  <w:style w:type="numbering" w:customStyle="1" w:styleId="1514">
    <w:name w:val="Стиль1_Маркеры многоуровневые51"/>
    <w:uiPriority w:val="99"/>
    <w:rsid w:val="00E227F2"/>
  </w:style>
  <w:style w:type="numbering" w:customStyle="1" w:styleId="1515">
    <w:name w:val="Текущий список151"/>
    <w:rsid w:val="00E227F2"/>
  </w:style>
  <w:style w:type="numbering" w:customStyle="1" w:styleId="1ai1141">
    <w:name w:val="1 / a / i1141"/>
    <w:rsid w:val="00E227F2"/>
  </w:style>
  <w:style w:type="numbering" w:customStyle="1" w:styleId="1ai141">
    <w:name w:val="1 / a / i141"/>
    <w:rsid w:val="00E227F2"/>
  </w:style>
  <w:style w:type="numbering" w:customStyle="1" w:styleId="1111111310">
    <w:name w:val="1 / 1.1 / 1.1.1131"/>
    <w:rsid w:val="00E227F2"/>
  </w:style>
  <w:style w:type="numbering" w:customStyle="1" w:styleId="283">
    <w:name w:val="Нет списка28"/>
    <w:next w:val="a5"/>
    <w:uiPriority w:val="99"/>
    <w:semiHidden/>
    <w:unhideWhenUsed/>
    <w:rsid w:val="00E227F2"/>
  </w:style>
  <w:style w:type="numbering" w:customStyle="1" w:styleId="1191">
    <w:name w:val="Нет списка119"/>
    <w:next w:val="a5"/>
    <w:uiPriority w:val="99"/>
    <w:semiHidden/>
    <w:unhideWhenUsed/>
    <w:rsid w:val="00E227F2"/>
  </w:style>
  <w:style w:type="table" w:customStyle="1" w:styleId="49">
    <w:name w:val="Сетка таблицы49"/>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5"/>
    <w:uiPriority w:val="99"/>
    <w:semiHidden/>
    <w:unhideWhenUsed/>
    <w:rsid w:val="00E227F2"/>
  </w:style>
  <w:style w:type="table" w:customStyle="1" w:styleId="1200">
    <w:name w:val="Сетка таблицы120"/>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5"/>
    <w:uiPriority w:val="99"/>
    <w:semiHidden/>
    <w:rsid w:val="00E227F2"/>
  </w:style>
  <w:style w:type="table" w:customStyle="1" w:styleId="11101">
    <w:name w:val="Сетка таблицы1110"/>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Текущий список17"/>
    <w:rsid w:val="00E227F2"/>
  </w:style>
  <w:style w:type="numbering" w:customStyle="1" w:styleId="175">
    <w:name w:val="Стиль1_Маркеры многоуровневые7"/>
    <w:uiPriority w:val="99"/>
    <w:rsid w:val="00E227F2"/>
  </w:style>
  <w:style w:type="numbering" w:customStyle="1" w:styleId="293">
    <w:name w:val="Нет списка29"/>
    <w:next w:val="a5"/>
    <w:uiPriority w:val="99"/>
    <w:semiHidden/>
    <w:unhideWhenUsed/>
    <w:rsid w:val="00E227F2"/>
  </w:style>
  <w:style w:type="table" w:customStyle="1" w:styleId="104">
    <w:name w:val="Сетка таблицы104"/>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
    <w:basedOn w:val="a4"/>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
    <w:basedOn w:val="a4"/>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5"/>
    <w:uiPriority w:val="99"/>
    <w:semiHidden/>
    <w:unhideWhenUsed/>
    <w:rsid w:val="00E227F2"/>
  </w:style>
  <w:style w:type="table" w:customStyle="1" w:styleId="1441">
    <w:name w:val="Сетка таблицы144"/>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етка таблицы6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0">
    <w:name w:val="Сетка таблицы8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0">
    <w:name w:val="Нет списка11117"/>
    <w:next w:val="a5"/>
    <w:semiHidden/>
    <w:unhideWhenUsed/>
    <w:rsid w:val="00E227F2"/>
  </w:style>
  <w:style w:type="numbering" w:customStyle="1" w:styleId="2161">
    <w:name w:val="Нет списка216"/>
    <w:next w:val="a5"/>
    <w:uiPriority w:val="99"/>
    <w:semiHidden/>
    <w:unhideWhenUsed/>
    <w:rsid w:val="00E227F2"/>
  </w:style>
  <w:style w:type="numbering" w:customStyle="1" w:styleId="1111170">
    <w:name w:val="Нет списка111117"/>
    <w:next w:val="a5"/>
    <w:uiPriority w:val="99"/>
    <w:semiHidden/>
    <w:rsid w:val="00E227F2"/>
  </w:style>
  <w:style w:type="numbering" w:customStyle="1" w:styleId="11111160">
    <w:name w:val="Нет списка1111116"/>
    <w:next w:val="a5"/>
    <w:uiPriority w:val="99"/>
    <w:semiHidden/>
    <w:unhideWhenUsed/>
    <w:rsid w:val="00E227F2"/>
  </w:style>
  <w:style w:type="numbering" w:customStyle="1" w:styleId="3160">
    <w:name w:val="Нет списка316"/>
    <w:next w:val="a5"/>
    <w:uiPriority w:val="99"/>
    <w:semiHidden/>
    <w:unhideWhenUsed/>
    <w:rsid w:val="00E227F2"/>
  </w:style>
  <w:style w:type="numbering" w:customStyle="1" w:styleId="1270">
    <w:name w:val="Нет списка127"/>
    <w:next w:val="a5"/>
    <w:uiPriority w:val="99"/>
    <w:semiHidden/>
    <w:rsid w:val="00E227F2"/>
  </w:style>
  <w:style w:type="numbering" w:customStyle="1" w:styleId="11270">
    <w:name w:val="Нет списка1127"/>
    <w:next w:val="a5"/>
    <w:uiPriority w:val="99"/>
    <w:semiHidden/>
    <w:unhideWhenUsed/>
    <w:rsid w:val="00E227F2"/>
  </w:style>
  <w:style w:type="numbering" w:customStyle="1" w:styleId="463">
    <w:name w:val="Нет списка46"/>
    <w:next w:val="a5"/>
    <w:uiPriority w:val="99"/>
    <w:semiHidden/>
    <w:unhideWhenUsed/>
    <w:rsid w:val="00E227F2"/>
  </w:style>
  <w:style w:type="table" w:customStyle="1" w:styleId="1640">
    <w:name w:val="Сетка таблицы164"/>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5"/>
    <w:uiPriority w:val="99"/>
    <w:semiHidden/>
    <w:unhideWhenUsed/>
    <w:rsid w:val="00E227F2"/>
  </w:style>
  <w:style w:type="numbering" w:customStyle="1" w:styleId="2260">
    <w:name w:val="Нет списка226"/>
    <w:next w:val="a5"/>
    <w:uiPriority w:val="99"/>
    <w:semiHidden/>
    <w:unhideWhenUsed/>
    <w:rsid w:val="00E227F2"/>
  </w:style>
  <w:style w:type="numbering" w:customStyle="1" w:styleId="11360">
    <w:name w:val="Нет списка1136"/>
    <w:next w:val="a5"/>
    <w:uiPriority w:val="99"/>
    <w:semiHidden/>
    <w:rsid w:val="00E227F2"/>
  </w:style>
  <w:style w:type="numbering" w:customStyle="1" w:styleId="111260">
    <w:name w:val="Нет списка11126"/>
    <w:next w:val="a5"/>
    <w:uiPriority w:val="99"/>
    <w:semiHidden/>
    <w:unhideWhenUsed/>
    <w:rsid w:val="00E227F2"/>
  </w:style>
  <w:style w:type="numbering" w:customStyle="1" w:styleId="3260">
    <w:name w:val="Нет списка326"/>
    <w:next w:val="a5"/>
    <w:uiPriority w:val="99"/>
    <w:semiHidden/>
    <w:unhideWhenUsed/>
    <w:rsid w:val="00E227F2"/>
  </w:style>
  <w:style w:type="numbering" w:customStyle="1" w:styleId="12160">
    <w:name w:val="Нет списка1216"/>
    <w:next w:val="a5"/>
    <w:uiPriority w:val="99"/>
    <w:semiHidden/>
    <w:rsid w:val="00E227F2"/>
  </w:style>
  <w:style w:type="numbering" w:customStyle="1" w:styleId="112160">
    <w:name w:val="Нет списка11216"/>
    <w:next w:val="a5"/>
    <w:uiPriority w:val="99"/>
    <w:semiHidden/>
    <w:unhideWhenUsed/>
    <w:rsid w:val="00E227F2"/>
  </w:style>
  <w:style w:type="numbering" w:customStyle="1" w:styleId="555">
    <w:name w:val="Нет списка55"/>
    <w:next w:val="a5"/>
    <w:uiPriority w:val="99"/>
    <w:semiHidden/>
    <w:unhideWhenUsed/>
    <w:rsid w:val="00E227F2"/>
  </w:style>
  <w:style w:type="numbering" w:customStyle="1" w:styleId="145">
    <w:name w:val="Нет списка145"/>
    <w:next w:val="a5"/>
    <w:uiPriority w:val="99"/>
    <w:semiHidden/>
    <w:unhideWhenUsed/>
    <w:rsid w:val="00E227F2"/>
  </w:style>
  <w:style w:type="numbering" w:customStyle="1" w:styleId="1145">
    <w:name w:val="Нет списка1145"/>
    <w:next w:val="a5"/>
    <w:uiPriority w:val="99"/>
    <w:semiHidden/>
    <w:rsid w:val="00E227F2"/>
  </w:style>
  <w:style w:type="numbering" w:customStyle="1" w:styleId="1146">
    <w:name w:val="Текущий список114"/>
    <w:rsid w:val="00E227F2"/>
  </w:style>
  <w:style w:type="numbering" w:customStyle="1" w:styleId="1147">
    <w:name w:val="Стиль1_Маркеры многоуровневые14"/>
    <w:uiPriority w:val="99"/>
    <w:rsid w:val="00E227F2"/>
  </w:style>
  <w:style w:type="numbering" w:customStyle="1" w:styleId="235">
    <w:name w:val="Нет списка235"/>
    <w:next w:val="a5"/>
    <w:uiPriority w:val="99"/>
    <w:semiHidden/>
    <w:unhideWhenUsed/>
    <w:rsid w:val="00E227F2"/>
  </w:style>
  <w:style w:type="numbering" w:customStyle="1" w:styleId="335">
    <w:name w:val="Нет списка335"/>
    <w:next w:val="a5"/>
    <w:uiPriority w:val="99"/>
    <w:semiHidden/>
    <w:unhideWhenUsed/>
    <w:rsid w:val="00E227F2"/>
  </w:style>
  <w:style w:type="numbering" w:customStyle="1" w:styleId="111350">
    <w:name w:val="Нет списка11135"/>
    <w:next w:val="a5"/>
    <w:semiHidden/>
    <w:unhideWhenUsed/>
    <w:rsid w:val="00E227F2"/>
  </w:style>
  <w:style w:type="numbering" w:customStyle="1" w:styleId="2115">
    <w:name w:val="Нет списка2115"/>
    <w:next w:val="a5"/>
    <w:uiPriority w:val="99"/>
    <w:semiHidden/>
    <w:unhideWhenUsed/>
    <w:rsid w:val="00E227F2"/>
  </w:style>
  <w:style w:type="numbering" w:customStyle="1" w:styleId="1111250">
    <w:name w:val="Нет списка111125"/>
    <w:next w:val="a5"/>
    <w:uiPriority w:val="99"/>
    <w:semiHidden/>
    <w:rsid w:val="00E227F2"/>
  </w:style>
  <w:style w:type="numbering" w:customStyle="1" w:styleId="1111125">
    <w:name w:val="Нет списка1111125"/>
    <w:next w:val="a5"/>
    <w:uiPriority w:val="99"/>
    <w:semiHidden/>
    <w:unhideWhenUsed/>
    <w:rsid w:val="00E227F2"/>
  </w:style>
  <w:style w:type="numbering" w:customStyle="1" w:styleId="3115">
    <w:name w:val="Нет списка3115"/>
    <w:next w:val="a5"/>
    <w:uiPriority w:val="99"/>
    <w:semiHidden/>
    <w:unhideWhenUsed/>
    <w:rsid w:val="00E227F2"/>
  </w:style>
  <w:style w:type="numbering" w:customStyle="1" w:styleId="12250">
    <w:name w:val="Нет списка1225"/>
    <w:next w:val="a5"/>
    <w:uiPriority w:val="99"/>
    <w:semiHidden/>
    <w:rsid w:val="00E227F2"/>
  </w:style>
  <w:style w:type="numbering" w:customStyle="1" w:styleId="11225">
    <w:name w:val="Нет списка11225"/>
    <w:next w:val="a5"/>
    <w:uiPriority w:val="99"/>
    <w:semiHidden/>
    <w:unhideWhenUsed/>
    <w:rsid w:val="00E227F2"/>
  </w:style>
  <w:style w:type="numbering" w:customStyle="1" w:styleId="415">
    <w:name w:val="Нет списка415"/>
    <w:next w:val="a5"/>
    <w:uiPriority w:val="99"/>
    <w:semiHidden/>
    <w:unhideWhenUsed/>
    <w:rsid w:val="00E227F2"/>
  </w:style>
  <w:style w:type="numbering" w:customStyle="1" w:styleId="1315">
    <w:name w:val="Нет списка1315"/>
    <w:next w:val="a5"/>
    <w:uiPriority w:val="99"/>
    <w:semiHidden/>
    <w:unhideWhenUsed/>
    <w:rsid w:val="00E227F2"/>
  </w:style>
  <w:style w:type="numbering" w:customStyle="1" w:styleId="2215">
    <w:name w:val="Нет списка2215"/>
    <w:next w:val="a5"/>
    <w:uiPriority w:val="99"/>
    <w:semiHidden/>
    <w:unhideWhenUsed/>
    <w:rsid w:val="00E227F2"/>
  </w:style>
  <w:style w:type="numbering" w:customStyle="1" w:styleId="11315">
    <w:name w:val="Нет списка11315"/>
    <w:next w:val="a5"/>
    <w:uiPriority w:val="99"/>
    <w:semiHidden/>
    <w:rsid w:val="00E227F2"/>
  </w:style>
  <w:style w:type="numbering" w:customStyle="1" w:styleId="1112150">
    <w:name w:val="Нет списка111215"/>
    <w:next w:val="a5"/>
    <w:uiPriority w:val="99"/>
    <w:semiHidden/>
    <w:unhideWhenUsed/>
    <w:rsid w:val="00E227F2"/>
  </w:style>
  <w:style w:type="numbering" w:customStyle="1" w:styleId="3215">
    <w:name w:val="Нет списка3215"/>
    <w:next w:val="a5"/>
    <w:uiPriority w:val="99"/>
    <w:semiHidden/>
    <w:unhideWhenUsed/>
    <w:rsid w:val="00E227F2"/>
  </w:style>
  <w:style w:type="numbering" w:customStyle="1" w:styleId="121150">
    <w:name w:val="Нет списка12115"/>
    <w:next w:val="a5"/>
    <w:uiPriority w:val="99"/>
    <w:semiHidden/>
    <w:rsid w:val="00E227F2"/>
  </w:style>
  <w:style w:type="numbering" w:customStyle="1" w:styleId="1121150">
    <w:name w:val="Нет списка112115"/>
    <w:next w:val="a5"/>
    <w:uiPriority w:val="99"/>
    <w:semiHidden/>
    <w:unhideWhenUsed/>
    <w:rsid w:val="00E227F2"/>
  </w:style>
  <w:style w:type="numbering" w:customStyle="1" w:styleId="640">
    <w:name w:val="Нет списка64"/>
    <w:next w:val="a5"/>
    <w:uiPriority w:val="99"/>
    <w:semiHidden/>
    <w:unhideWhenUsed/>
    <w:rsid w:val="00E227F2"/>
  </w:style>
  <w:style w:type="numbering" w:customStyle="1" w:styleId="1541">
    <w:name w:val="Нет списка154"/>
    <w:next w:val="a5"/>
    <w:uiPriority w:val="99"/>
    <w:semiHidden/>
    <w:unhideWhenUsed/>
    <w:rsid w:val="00E227F2"/>
  </w:style>
  <w:style w:type="numbering" w:customStyle="1" w:styleId="1154">
    <w:name w:val="Нет списка1154"/>
    <w:next w:val="a5"/>
    <w:uiPriority w:val="99"/>
    <w:semiHidden/>
    <w:rsid w:val="00E227F2"/>
  </w:style>
  <w:style w:type="numbering" w:customStyle="1" w:styleId="126">
    <w:name w:val="Текущий список126"/>
    <w:rsid w:val="00E227F2"/>
    <w:pPr>
      <w:numPr>
        <w:numId w:val="24"/>
      </w:numPr>
    </w:pPr>
  </w:style>
  <w:style w:type="numbering" w:customStyle="1" w:styleId="1252">
    <w:name w:val="Стиль1_Маркеры многоуровневые25"/>
    <w:uiPriority w:val="99"/>
    <w:rsid w:val="00E227F2"/>
  </w:style>
  <w:style w:type="numbering" w:customStyle="1" w:styleId="2440">
    <w:name w:val="Нет списка244"/>
    <w:next w:val="a5"/>
    <w:uiPriority w:val="99"/>
    <w:semiHidden/>
    <w:unhideWhenUsed/>
    <w:rsid w:val="00E227F2"/>
  </w:style>
  <w:style w:type="numbering" w:customStyle="1" w:styleId="3440">
    <w:name w:val="Нет списка344"/>
    <w:next w:val="a5"/>
    <w:uiPriority w:val="99"/>
    <w:semiHidden/>
    <w:unhideWhenUsed/>
    <w:rsid w:val="00E227F2"/>
  </w:style>
  <w:style w:type="numbering" w:customStyle="1" w:styleId="111440">
    <w:name w:val="Нет списка11144"/>
    <w:next w:val="a5"/>
    <w:semiHidden/>
    <w:unhideWhenUsed/>
    <w:rsid w:val="00E227F2"/>
  </w:style>
  <w:style w:type="numbering" w:customStyle="1" w:styleId="2124">
    <w:name w:val="Нет списка2124"/>
    <w:next w:val="a5"/>
    <w:uiPriority w:val="99"/>
    <w:semiHidden/>
    <w:unhideWhenUsed/>
    <w:rsid w:val="00E227F2"/>
  </w:style>
  <w:style w:type="numbering" w:customStyle="1" w:styleId="111134">
    <w:name w:val="Нет списка111134"/>
    <w:next w:val="a5"/>
    <w:uiPriority w:val="99"/>
    <w:semiHidden/>
    <w:rsid w:val="00E227F2"/>
  </w:style>
  <w:style w:type="numbering" w:customStyle="1" w:styleId="1111134">
    <w:name w:val="Нет списка1111134"/>
    <w:next w:val="a5"/>
    <w:uiPriority w:val="99"/>
    <w:semiHidden/>
    <w:unhideWhenUsed/>
    <w:rsid w:val="00E227F2"/>
  </w:style>
  <w:style w:type="numbering" w:customStyle="1" w:styleId="3124">
    <w:name w:val="Нет списка3124"/>
    <w:next w:val="a5"/>
    <w:uiPriority w:val="99"/>
    <w:semiHidden/>
    <w:unhideWhenUsed/>
    <w:rsid w:val="00E227F2"/>
  </w:style>
  <w:style w:type="numbering" w:customStyle="1" w:styleId="12340">
    <w:name w:val="Нет списка1234"/>
    <w:next w:val="a5"/>
    <w:uiPriority w:val="99"/>
    <w:semiHidden/>
    <w:rsid w:val="00E227F2"/>
  </w:style>
  <w:style w:type="numbering" w:customStyle="1" w:styleId="11234">
    <w:name w:val="Нет списка11234"/>
    <w:next w:val="a5"/>
    <w:uiPriority w:val="99"/>
    <w:semiHidden/>
    <w:unhideWhenUsed/>
    <w:rsid w:val="00E227F2"/>
  </w:style>
  <w:style w:type="numbering" w:customStyle="1" w:styleId="4240">
    <w:name w:val="Нет списка424"/>
    <w:next w:val="a5"/>
    <w:uiPriority w:val="99"/>
    <w:semiHidden/>
    <w:unhideWhenUsed/>
    <w:rsid w:val="00E227F2"/>
  </w:style>
  <w:style w:type="numbering" w:customStyle="1" w:styleId="13240">
    <w:name w:val="Нет списка1324"/>
    <w:next w:val="a5"/>
    <w:uiPriority w:val="99"/>
    <w:semiHidden/>
    <w:unhideWhenUsed/>
    <w:rsid w:val="00E227F2"/>
  </w:style>
  <w:style w:type="numbering" w:customStyle="1" w:styleId="2224">
    <w:name w:val="Нет списка2224"/>
    <w:next w:val="a5"/>
    <w:uiPriority w:val="99"/>
    <w:semiHidden/>
    <w:unhideWhenUsed/>
    <w:rsid w:val="00E227F2"/>
  </w:style>
  <w:style w:type="numbering" w:customStyle="1" w:styleId="11324">
    <w:name w:val="Нет списка11324"/>
    <w:next w:val="a5"/>
    <w:uiPriority w:val="99"/>
    <w:semiHidden/>
    <w:rsid w:val="00E227F2"/>
  </w:style>
  <w:style w:type="numbering" w:customStyle="1" w:styleId="111224">
    <w:name w:val="Нет списка111224"/>
    <w:next w:val="a5"/>
    <w:uiPriority w:val="99"/>
    <w:semiHidden/>
    <w:unhideWhenUsed/>
    <w:rsid w:val="00E227F2"/>
  </w:style>
  <w:style w:type="numbering" w:customStyle="1" w:styleId="3224">
    <w:name w:val="Нет списка3224"/>
    <w:next w:val="a5"/>
    <w:uiPriority w:val="99"/>
    <w:semiHidden/>
    <w:unhideWhenUsed/>
    <w:rsid w:val="00E227F2"/>
  </w:style>
  <w:style w:type="numbering" w:customStyle="1" w:styleId="121240">
    <w:name w:val="Нет списка12124"/>
    <w:next w:val="a5"/>
    <w:uiPriority w:val="99"/>
    <w:semiHidden/>
    <w:rsid w:val="00E227F2"/>
  </w:style>
  <w:style w:type="numbering" w:customStyle="1" w:styleId="112124">
    <w:name w:val="Нет списка112124"/>
    <w:next w:val="a5"/>
    <w:uiPriority w:val="99"/>
    <w:semiHidden/>
    <w:unhideWhenUsed/>
    <w:rsid w:val="00E227F2"/>
  </w:style>
  <w:style w:type="numbering" w:customStyle="1" w:styleId="11111116">
    <w:name w:val="Нет списка11111116"/>
    <w:next w:val="a5"/>
    <w:uiPriority w:val="99"/>
    <w:semiHidden/>
    <w:unhideWhenUsed/>
    <w:rsid w:val="00E227F2"/>
  </w:style>
  <w:style w:type="table" w:customStyle="1" w:styleId="185">
    <w:name w:val="Сетка таблицы185"/>
    <w:basedOn w:val="a4"/>
    <w:next w:val="af8"/>
    <w:rsid w:val="00E227F2"/>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E227F2"/>
  </w:style>
  <w:style w:type="numbering" w:customStyle="1" w:styleId="111111115">
    <w:name w:val="Нет списка111111115"/>
    <w:next w:val="a5"/>
    <w:uiPriority w:val="99"/>
    <w:semiHidden/>
    <w:unhideWhenUsed/>
    <w:rsid w:val="00E227F2"/>
  </w:style>
  <w:style w:type="numbering" w:customStyle="1" w:styleId="12241">
    <w:name w:val="Текущий список1224"/>
    <w:rsid w:val="00E227F2"/>
  </w:style>
  <w:style w:type="numbering" w:customStyle="1" w:styleId="12142">
    <w:name w:val="Стиль1_Маркеры многоуровневые214"/>
    <w:uiPriority w:val="99"/>
    <w:rsid w:val="00E227F2"/>
  </w:style>
  <w:style w:type="numbering" w:customStyle="1" w:styleId="11111124">
    <w:name w:val="Нет списка11111124"/>
    <w:next w:val="a5"/>
    <w:uiPriority w:val="99"/>
    <w:semiHidden/>
    <w:unhideWhenUsed/>
    <w:rsid w:val="00E227F2"/>
  </w:style>
  <w:style w:type="numbering" w:customStyle="1" w:styleId="5140">
    <w:name w:val="Нет списка514"/>
    <w:next w:val="a5"/>
    <w:uiPriority w:val="99"/>
    <w:semiHidden/>
    <w:unhideWhenUsed/>
    <w:rsid w:val="00E227F2"/>
  </w:style>
  <w:style w:type="numbering" w:customStyle="1" w:styleId="14140">
    <w:name w:val="Нет списка1414"/>
    <w:next w:val="a5"/>
    <w:uiPriority w:val="99"/>
    <w:semiHidden/>
    <w:rsid w:val="00E227F2"/>
  </w:style>
  <w:style w:type="numbering" w:customStyle="1" w:styleId="2314">
    <w:name w:val="Нет списка2314"/>
    <w:next w:val="a5"/>
    <w:uiPriority w:val="99"/>
    <w:semiHidden/>
    <w:unhideWhenUsed/>
    <w:rsid w:val="00E227F2"/>
  </w:style>
  <w:style w:type="numbering" w:customStyle="1" w:styleId="3314">
    <w:name w:val="Нет списка3314"/>
    <w:next w:val="a5"/>
    <w:uiPriority w:val="99"/>
    <w:semiHidden/>
    <w:unhideWhenUsed/>
    <w:rsid w:val="00E227F2"/>
  </w:style>
  <w:style w:type="numbering" w:customStyle="1" w:styleId="11414">
    <w:name w:val="Нет списка11414"/>
    <w:next w:val="a5"/>
    <w:uiPriority w:val="99"/>
    <w:semiHidden/>
    <w:unhideWhenUsed/>
    <w:rsid w:val="00E227F2"/>
  </w:style>
  <w:style w:type="numbering" w:customStyle="1" w:styleId="21114">
    <w:name w:val="Нет списка21114"/>
    <w:next w:val="a5"/>
    <w:uiPriority w:val="99"/>
    <w:semiHidden/>
    <w:unhideWhenUsed/>
    <w:rsid w:val="00E227F2"/>
  </w:style>
  <w:style w:type="numbering" w:customStyle="1" w:styleId="111314">
    <w:name w:val="Нет списка111314"/>
    <w:next w:val="a5"/>
    <w:semiHidden/>
    <w:rsid w:val="00E227F2"/>
  </w:style>
  <w:style w:type="numbering" w:customStyle="1" w:styleId="1111214">
    <w:name w:val="Нет списка1111214"/>
    <w:next w:val="a5"/>
    <w:uiPriority w:val="99"/>
    <w:semiHidden/>
    <w:unhideWhenUsed/>
    <w:rsid w:val="00E227F2"/>
  </w:style>
  <w:style w:type="numbering" w:customStyle="1" w:styleId="31114">
    <w:name w:val="Нет списка31114"/>
    <w:next w:val="a5"/>
    <w:uiPriority w:val="99"/>
    <w:semiHidden/>
    <w:unhideWhenUsed/>
    <w:rsid w:val="00E227F2"/>
  </w:style>
  <w:style w:type="numbering" w:customStyle="1" w:styleId="122140">
    <w:name w:val="Нет списка12214"/>
    <w:next w:val="a5"/>
    <w:uiPriority w:val="99"/>
    <w:semiHidden/>
    <w:rsid w:val="00E227F2"/>
  </w:style>
  <w:style w:type="numbering" w:customStyle="1" w:styleId="112214">
    <w:name w:val="Нет списка112214"/>
    <w:next w:val="a5"/>
    <w:uiPriority w:val="99"/>
    <w:semiHidden/>
    <w:unhideWhenUsed/>
    <w:rsid w:val="00E227F2"/>
  </w:style>
  <w:style w:type="numbering" w:customStyle="1" w:styleId="4114">
    <w:name w:val="Нет списка4114"/>
    <w:next w:val="a5"/>
    <w:uiPriority w:val="99"/>
    <w:semiHidden/>
    <w:unhideWhenUsed/>
    <w:rsid w:val="00E227F2"/>
  </w:style>
  <w:style w:type="numbering" w:customStyle="1" w:styleId="131140">
    <w:name w:val="Нет списка13114"/>
    <w:next w:val="a5"/>
    <w:uiPriority w:val="99"/>
    <w:semiHidden/>
    <w:unhideWhenUsed/>
    <w:rsid w:val="00E227F2"/>
  </w:style>
  <w:style w:type="numbering" w:customStyle="1" w:styleId="22114">
    <w:name w:val="Нет списка22114"/>
    <w:next w:val="a5"/>
    <w:uiPriority w:val="99"/>
    <w:semiHidden/>
    <w:unhideWhenUsed/>
    <w:rsid w:val="00E227F2"/>
  </w:style>
  <w:style w:type="numbering" w:customStyle="1" w:styleId="113114">
    <w:name w:val="Нет списка113114"/>
    <w:next w:val="a5"/>
    <w:uiPriority w:val="99"/>
    <w:semiHidden/>
    <w:rsid w:val="00E227F2"/>
  </w:style>
  <w:style w:type="numbering" w:customStyle="1" w:styleId="1112114">
    <w:name w:val="Нет списка1112114"/>
    <w:next w:val="a5"/>
    <w:uiPriority w:val="99"/>
    <w:semiHidden/>
    <w:unhideWhenUsed/>
    <w:rsid w:val="00E227F2"/>
  </w:style>
  <w:style w:type="numbering" w:customStyle="1" w:styleId="32114">
    <w:name w:val="Нет списка32114"/>
    <w:next w:val="a5"/>
    <w:uiPriority w:val="99"/>
    <w:semiHidden/>
    <w:unhideWhenUsed/>
    <w:rsid w:val="00E227F2"/>
  </w:style>
  <w:style w:type="numbering" w:customStyle="1" w:styleId="121114">
    <w:name w:val="Нет списка121114"/>
    <w:next w:val="a5"/>
    <w:uiPriority w:val="99"/>
    <w:semiHidden/>
    <w:rsid w:val="00E227F2"/>
  </w:style>
  <w:style w:type="numbering" w:customStyle="1" w:styleId="1121114">
    <w:name w:val="Нет списка1121114"/>
    <w:next w:val="a5"/>
    <w:uiPriority w:val="99"/>
    <w:semiHidden/>
    <w:unhideWhenUsed/>
    <w:rsid w:val="00E227F2"/>
  </w:style>
  <w:style w:type="numbering" w:customStyle="1" w:styleId="121141">
    <w:name w:val="Текущий список12114"/>
    <w:rsid w:val="00E227F2"/>
  </w:style>
  <w:style w:type="numbering" w:customStyle="1" w:styleId="11111214">
    <w:name w:val="Нет списка11111214"/>
    <w:next w:val="a5"/>
    <w:uiPriority w:val="99"/>
    <w:semiHidden/>
    <w:rsid w:val="00E227F2"/>
  </w:style>
  <w:style w:type="numbering" w:customStyle="1" w:styleId="111111124">
    <w:name w:val="Нет списка111111124"/>
    <w:next w:val="a5"/>
    <w:uiPriority w:val="99"/>
    <w:semiHidden/>
    <w:unhideWhenUsed/>
    <w:rsid w:val="00E227F2"/>
  </w:style>
  <w:style w:type="numbering" w:customStyle="1" w:styleId="1ai123">
    <w:name w:val="1 / a / i123"/>
    <w:basedOn w:val="a5"/>
    <w:next w:val="1ai"/>
    <w:semiHidden/>
    <w:unhideWhenUsed/>
    <w:rsid w:val="00E227F2"/>
  </w:style>
  <w:style w:type="numbering" w:customStyle="1" w:styleId="1ai1112">
    <w:name w:val="1 / a / i1112"/>
    <w:basedOn w:val="a5"/>
    <w:next w:val="1ai"/>
    <w:rsid w:val="00E227F2"/>
  </w:style>
  <w:style w:type="numbering" w:customStyle="1" w:styleId="1ai5">
    <w:name w:val="1 / a / i5"/>
    <w:basedOn w:val="a5"/>
    <w:next w:val="1ai"/>
    <w:uiPriority w:val="99"/>
    <w:semiHidden/>
    <w:unhideWhenUsed/>
    <w:rsid w:val="00E227F2"/>
  </w:style>
  <w:style w:type="numbering" w:customStyle="1" w:styleId="740">
    <w:name w:val="Нет списка74"/>
    <w:next w:val="a5"/>
    <w:uiPriority w:val="99"/>
    <w:semiHidden/>
    <w:unhideWhenUsed/>
    <w:rsid w:val="00E227F2"/>
  </w:style>
  <w:style w:type="numbering" w:customStyle="1" w:styleId="1641">
    <w:name w:val="Нет списка164"/>
    <w:next w:val="a5"/>
    <w:uiPriority w:val="99"/>
    <w:semiHidden/>
    <w:unhideWhenUsed/>
    <w:rsid w:val="00E227F2"/>
  </w:style>
  <w:style w:type="table" w:customStyle="1" w:styleId="194">
    <w:name w:val="Сетка таблицы194"/>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5"/>
    <w:uiPriority w:val="99"/>
    <w:semiHidden/>
    <w:unhideWhenUsed/>
    <w:rsid w:val="00E227F2"/>
  </w:style>
  <w:style w:type="table" w:customStyle="1" w:styleId="205">
    <w:name w:val="Сетка таблицы205"/>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4">
    <w:name w:val="Сетка таблицы1124"/>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Сетка таблицы365"/>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5"/>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
    <w:name w:val="Нет списка172"/>
    <w:next w:val="a5"/>
    <w:uiPriority w:val="99"/>
    <w:semiHidden/>
    <w:unhideWhenUsed/>
    <w:rsid w:val="00E227F2"/>
  </w:style>
  <w:style w:type="table" w:customStyle="1" w:styleId="5550">
    <w:name w:val="Сетка таблицы555"/>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
    <w:name w:val="Нет списка1164"/>
    <w:next w:val="a5"/>
    <w:uiPriority w:val="99"/>
    <w:semiHidden/>
    <w:rsid w:val="00E227F2"/>
  </w:style>
  <w:style w:type="table" w:customStyle="1" w:styleId="12143">
    <w:name w:val="Сетка таблицы121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5">
    <w:name w:val="Сетка таблицы65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5">
    <w:name w:val="Сетка таблицы75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5">
    <w:name w:val="Сетка таблицы85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5">
    <w:name w:val="Сетка таблицы95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Текущий список134"/>
    <w:rsid w:val="00E227F2"/>
  </w:style>
  <w:style w:type="numbering" w:customStyle="1" w:styleId="1344">
    <w:name w:val="Стиль1_Маркеры многоуровневые34"/>
    <w:uiPriority w:val="99"/>
    <w:rsid w:val="00E227F2"/>
  </w:style>
  <w:style w:type="numbering" w:customStyle="1" w:styleId="2540">
    <w:name w:val="Нет списка254"/>
    <w:next w:val="a5"/>
    <w:uiPriority w:val="99"/>
    <w:semiHidden/>
    <w:unhideWhenUsed/>
    <w:rsid w:val="00E227F2"/>
  </w:style>
  <w:style w:type="table" w:customStyle="1" w:styleId="1015">
    <w:name w:val="Сетка таблицы1015"/>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Сетка таблицы11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Сетка таблицы4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
    <w:name w:val="Сетка таблицы12112"/>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0">
    <w:name w:val="Нет списка354"/>
    <w:next w:val="a5"/>
    <w:uiPriority w:val="99"/>
    <w:semiHidden/>
    <w:unhideWhenUsed/>
    <w:rsid w:val="00E227F2"/>
  </w:style>
  <w:style w:type="table" w:customStyle="1" w:styleId="14130">
    <w:name w:val="Сетка таблицы1413"/>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5"/>
    <w:uiPriority w:val="99"/>
    <w:semiHidden/>
    <w:unhideWhenUsed/>
    <w:rsid w:val="00E227F2"/>
  </w:style>
  <w:style w:type="numbering" w:customStyle="1" w:styleId="2134">
    <w:name w:val="Нет списка2134"/>
    <w:next w:val="a5"/>
    <w:uiPriority w:val="99"/>
    <w:semiHidden/>
    <w:unhideWhenUsed/>
    <w:rsid w:val="00E227F2"/>
  </w:style>
  <w:style w:type="numbering" w:customStyle="1" w:styleId="111144">
    <w:name w:val="Нет списка111144"/>
    <w:next w:val="a5"/>
    <w:uiPriority w:val="99"/>
    <w:semiHidden/>
    <w:rsid w:val="00E227F2"/>
  </w:style>
  <w:style w:type="numbering" w:customStyle="1" w:styleId="1111144">
    <w:name w:val="Нет списка1111144"/>
    <w:next w:val="a5"/>
    <w:uiPriority w:val="99"/>
    <w:semiHidden/>
    <w:unhideWhenUsed/>
    <w:rsid w:val="00E227F2"/>
  </w:style>
  <w:style w:type="numbering" w:customStyle="1" w:styleId="3134">
    <w:name w:val="Нет списка3134"/>
    <w:next w:val="a5"/>
    <w:uiPriority w:val="99"/>
    <w:semiHidden/>
    <w:unhideWhenUsed/>
    <w:rsid w:val="00E227F2"/>
  </w:style>
  <w:style w:type="numbering" w:customStyle="1" w:styleId="12440">
    <w:name w:val="Нет списка1244"/>
    <w:next w:val="a5"/>
    <w:uiPriority w:val="99"/>
    <w:semiHidden/>
    <w:rsid w:val="00E227F2"/>
  </w:style>
  <w:style w:type="numbering" w:customStyle="1" w:styleId="112440">
    <w:name w:val="Нет списка11244"/>
    <w:next w:val="a5"/>
    <w:uiPriority w:val="99"/>
    <w:semiHidden/>
    <w:unhideWhenUsed/>
    <w:rsid w:val="00E227F2"/>
  </w:style>
  <w:style w:type="numbering" w:customStyle="1" w:styleId="4340">
    <w:name w:val="Нет списка434"/>
    <w:next w:val="a5"/>
    <w:uiPriority w:val="99"/>
    <w:semiHidden/>
    <w:unhideWhenUsed/>
    <w:rsid w:val="00E227F2"/>
  </w:style>
  <w:style w:type="table" w:customStyle="1" w:styleId="1613">
    <w:name w:val="Сетка таблицы1613"/>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3">
    <w:name w:val="Сетка таблицы7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3">
    <w:name w:val="Сетка таблицы8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3">
    <w:name w:val="Сетка таблицы9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0">
    <w:name w:val="Нет списка1334"/>
    <w:next w:val="a5"/>
    <w:uiPriority w:val="99"/>
    <w:semiHidden/>
    <w:unhideWhenUsed/>
    <w:rsid w:val="00E227F2"/>
  </w:style>
  <w:style w:type="numbering" w:customStyle="1" w:styleId="2234">
    <w:name w:val="Нет списка2234"/>
    <w:next w:val="a5"/>
    <w:uiPriority w:val="99"/>
    <w:semiHidden/>
    <w:unhideWhenUsed/>
    <w:rsid w:val="00E227F2"/>
  </w:style>
  <w:style w:type="numbering" w:customStyle="1" w:styleId="11334">
    <w:name w:val="Нет списка11334"/>
    <w:next w:val="a5"/>
    <w:uiPriority w:val="99"/>
    <w:semiHidden/>
    <w:rsid w:val="00E227F2"/>
  </w:style>
  <w:style w:type="numbering" w:customStyle="1" w:styleId="111234">
    <w:name w:val="Нет списка111234"/>
    <w:next w:val="a5"/>
    <w:uiPriority w:val="99"/>
    <w:semiHidden/>
    <w:unhideWhenUsed/>
    <w:rsid w:val="00E227F2"/>
  </w:style>
  <w:style w:type="numbering" w:customStyle="1" w:styleId="3234">
    <w:name w:val="Нет списка3234"/>
    <w:next w:val="a5"/>
    <w:uiPriority w:val="99"/>
    <w:semiHidden/>
    <w:unhideWhenUsed/>
    <w:rsid w:val="00E227F2"/>
  </w:style>
  <w:style w:type="numbering" w:customStyle="1" w:styleId="121340">
    <w:name w:val="Нет списка12134"/>
    <w:next w:val="a5"/>
    <w:uiPriority w:val="99"/>
    <w:semiHidden/>
    <w:rsid w:val="00E227F2"/>
  </w:style>
  <w:style w:type="numbering" w:customStyle="1" w:styleId="112134">
    <w:name w:val="Нет списка112134"/>
    <w:next w:val="a5"/>
    <w:uiPriority w:val="99"/>
    <w:semiHidden/>
    <w:unhideWhenUsed/>
    <w:rsid w:val="00E227F2"/>
  </w:style>
  <w:style w:type="table" w:customStyle="1" w:styleId="18140">
    <w:name w:val="Сетка таблицы1814"/>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0">
    <w:name w:val="Сетка таблицы1913"/>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5"/>
    <w:uiPriority w:val="99"/>
    <w:semiHidden/>
    <w:unhideWhenUsed/>
    <w:rsid w:val="00E227F2"/>
  </w:style>
  <w:style w:type="numbering" w:customStyle="1" w:styleId="1424">
    <w:name w:val="Нет списка1424"/>
    <w:next w:val="a5"/>
    <w:uiPriority w:val="99"/>
    <w:semiHidden/>
    <w:unhideWhenUsed/>
    <w:rsid w:val="00E227F2"/>
  </w:style>
  <w:style w:type="table" w:customStyle="1" w:styleId="2015">
    <w:name w:val="Сетка таблицы201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4">
    <w:name w:val="Нет списка11424"/>
    <w:next w:val="a5"/>
    <w:uiPriority w:val="99"/>
    <w:semiHidden/>
    <w:rsid w:val="00E227F2"/>
  </w:style>
  <w:style w:type="numbering" w:customStyle="1" w:styleId="11145">
    <w:name w:val="Текущий список1114"/>
    <w:rsid w:val="00E227F2"/>
  </w:style>
  <w:style w:type="numbering" w:customStyle="1" w:styleId="11146">
    <w:name w:val="Стиль1_Маркеры многоуровневые114"/>
    <w:uiPriority w:val="99"/>
    <w:rsid w:val="00E227F2"/>
  </w:style>
  <w:style w:type="numbering" w:customStyle="1" w:styleId="2324">
    <w:name w:val="Нет списка2324"/>
    <w:next w:val="a5"/>
    <w:uiPriority w:val="99"/>
    <w:semiHidden/>
    <w:unhideWhenUsed/>
    <w:rsid w:val="00E227F2"/>
  </w:style>
  <w:style w:type="numbering" w:customStyle="1" w:styleId="3324">
    <w:name w:val="Нет списка3324"/>
    <w:next w:val="a5"/>
    <w:uiPriority w:val="99"/>
    <w:semiHidden/>
    <w:unhideWhenUsed/>
    <w:rsid w:val="00E227F2"/>
  </w:style>
  <w:style w:type="numbering" w:customStyle="1" w:styleId="111324">
    <w:name w:val="Нет списка111324"/>
    <w:next w:val="a5"/>
    <w:semiHidden/>
    <w:unhideWhenUsed/>
    <w:rsid w:val="00E227F2"/>
  </w:style>
  <w:style w:type="numbering" w:customStyle="1" w:styleId="21124">
    <w:name w:val="Нет списка21124"/>
    <w:next w:val="a5"/>
    <w:uiPriority w:val="99"/>
    <w:semiHidden/>
    <w:unhideWhenUsed/>
    <w:rsid w:val="00E227F2"/>
  </w:style>
  <w:style w:type="numbering" w:customStyle="1" w:styleId="11111134">
    <w:name w:val="Нет списка11111134"/>
    <w:next w:val="a5"/>
    <w:semiHidden/>
    <w:rsid w:val="00E227F2"/>
  </w:style>
  <w:style w:type="numbering" w:customStyle="1" w:styleId="111111134">
    <w:name w:val="Нет списка111111134"/>
    <w:next w:val="a5"/>
    <w:uiPriority w:val="99"/>
    <w:semiHidden/>
    <w:unhideWhenUsed/>
    <w:rsid w:val="00E227F2"/>
  </w:style>
  <w:style w:type="numbering" w:customStyle="1" w:styleId="31124">
    <w:name w:val="Нет списка31124"/>
    <w:next w:val="a5"/>
    <w:uiPriority w:val="99"/>
    <w:semiHidden/>
    <w:unhideWhenUsed/>
    <w:rsid w:val="00E227F2"/>
  </w:style>
  <w:style w:type="numbering" w:customStyle="1" w:styleId="12224">
    <w:name w:val="Нет списка12224"/>
    <w:next w:val="a5"/>
    <w:uiPriority w:val="99"/>
    <w:semiHidden/>
    <w:rsid w:val="00E227F2"/>
  </w:style>
  <w:style w:type="numbering" w:customStyle="1" w:styleId="112224">
    <w:name w:val="Нет списка112224"/>
    <w:next w:val="a5"/>
    <w:uiPriority w:val="99"/>
    <w:semiHidden/>
    <w:unhideWhenUsed/>
    <w:rsid w:val="00E227F2"/>
  </w:style>
  <w:style w:type="numbering" w:customStyle="1" w:styleId="4124">
    <w:name w:val="Нет списка4124"/>
    <w:next w:val="a5"/>
    <w:uiPriority w:val="99"/>
    <w:semiHidden/>
    <w:unhideWhenUsed/>
    <w:rsid w:val="00E227F2"/>
  </w:style>
  <w:style w:type="numbering" w:customStyle="1" w:styleId="13124">
    <w:name w:val="Нет списка13124"/>
    <w:next w:val="a5"/>
    <w:uiPriority w:val="99"/>
    <w:semiHidden/>
    <w:unhideWhenUsed/>
    <w:rsid w:val="00E227F2"/>
  </w:style>
  <w:style w:type="numbering" w:customStyle="1" w:styleId="22124">
    <w:name w:val="Нет списка22124"/>
    <w:next w:val="a5"/>
    <w:uiPriority w:val="99"/>
    <w:semiHidden/>
    <w:unhideWhenUsed/>
    <w:rsid w:val="00E227F2"/>
  </w:style>
  <w:style w:type="numbering" w:customStyle="1" w:styleId="113124">
    <w:name w:val="Нет списка113124"/>
    <w:next w:val="a5"/>
    <w:uiPriority w:val="99"/>
    <w:semiHidden/>
    <w:rsid w:val="00E227F2"/>
  </w:style>
  <w:style w:type="numbering" w:customStyle="1" w:styleId="1112124">
    <w:name w:val="Нет списка1112124"/>
    <w:next w:val="a5"/>
    <w:uiPriority w:val="99"/>
    <w:semiHidden/>
    <w:unhideWhenUsed/>
    <w:rsid w:val="00E227F2"/>
  </w:style>
  <w:style w:type="numbering" w:customStyle="1" w:styleId="32124">
    <w:name w:val="Нет списка32124"/>
    <w:next w:val="a5"/>
    <w:uiPriority w:val="99"/>
    <w:semiHidden/>
    <w:unhideWhenUsed/>
    <w:rsid w:val="00E227F2"/>
  </w:style>
  <w:style w:type="numbering" w:customStyle="1" w:styleId="1211240">
    <w:name w:val="Нет списка121124"/>
    <w:next w:val="a5"/>
    <w:uiPriority w:val="99"/>
    <w:semiHidden/>
    <w:rsid w:val="00E227F2"/>
  </w:style>
  <w:style w:type="numbering" w:customStyle="1" w:styleId="1121124">
    <w:name w:val="Нет списка1121124"/>
    <w:next w:val="a5"/>
    <w:uiPriority w:val="99"/>
    <w:semiHidden/>
    <w:unhideWhenUsed/>
    <w:rsid w:val="00E227F2"/>
  </w:style>
  <w:style w:type="numbering" w:customStyle="1" w:styleId="51140">
    <w:name w:val="Нет списка5114"/>
    <w:next w:val="a5"/>
    <w:uiPriority w:val="99"/>
    <w:semiHidden/>
    <w:unhideWhenUsed/>
    <w:rsid w:val="00E227F2"/>
  </w:style>
  <w:style w:type="numbering" w:customStyle="1" w:styleId="14114">
    <w:name w:val="Нет списка14114"/>
    <w:next w:val="a5"/>
    <w:uiPriority w:val="99"/>
    <w:semiHidden/>
    <w:rsid w:val="00E227F2"/>
  </w:style>
  <w:style w:type="numbering" w:customStyle="1" w:styleId="111126">
    <w:name w:val="Текущий список11112"/>
    <w:rsid w:val="00E227F2"/>
  </w:style>
  <w:style w:type="numbering" w:customStyle="1" w:styleId="111127">
    <w:name w:val="Стиль1_Маркеры многоуровневые1112"/>
    <w:uiPriority w:val="99"/>
    <w:rsid w:val="00E227F2"/>
  </w:style>
  <w:style w:type="numbering" w:customStyle="1" w:styleId="23114">
    <w:name w:val="Нет списка23114"/>
    <w:next w:val="a5"/>
    <w:uiPriority w:val="99"/>
    <w:semiHidden/>
    <w:unhideWhenUsed/>
    <w:rsid w:val="00E227F2"/>
  </w:style>
  <w:style w:type="numbering" w:customStyle="1" w:styleId="33114">
    <w:name w:val="Нет списка33114"/>
    <w:next w:val="a5"/>
    <w:uiPriority w:val="99"/>
    <w:semiHidden/>
    <w:unhideWhenUsed/>
    <w:rsid w:val="00E227F2"/>
  </w:style>
  <w:style w:type="numbering" w:customStyle="1" w:styleId="114114">
    <w:name w:val="Нет списка114114"/>
    <w:next w:val="a5"/>
    <w:uiPriority w:val="99"/>
    <w:semiHidden/>
    <w:unhideWhenUsed/>
    <w:rsid w:val="00E227F2"/>
  </w:style>
  <w:style w:type="numbering" w:customStyle="1" w:styleId="211114">
    <w:name w:val="Нет списка211114"/>
    <w:next w:val="a5"/>
    <w:uiPriority w:val="99"/>
    <w:semiHidden/>
    <w:unhideWhenUsed/>
    <w:rsid w:val="00E227F2"/>
  </w:style>
  <w:style w:type="numbering" w:customStyle="1" w:styleId="1113114">
    <w:name w:val="Нет списка1113114"/>
    <w:next w:val="a5"/>
    <w:semiHidden/>
    <w:rsid w:val="00E227F2"/>
  </w:style>
  <w:style w:type="numbering" w:customStyle="1" w:styleId="1111224">
    <w:name w:val="Нет списка1111224"/>
    <w:next w:val="a5"/>
    <w:uiPriority w:val="99"/>
    <w:semiHidden/>
    <w:unhideWhenUsed/>
    <w:rsid w:val="00E227F2"/>
  </w:style>
  <w:style w:type="numbering" w:customStyle="1" w:styleId="311114">
    <w:name w:val="Нет списка311114"/>
    <w:next w:val="a5"/>
    <w:uiPriority w:val="99"/>
    <w:semiHidden/>
    <w:unhideWhenUsed/>
    <w:rsid w:val="00E227F2"/>
  </w:style>
  <w:style w:type="numbering" w:customStyle="1" w:styleId="122114">
    <w:name w:val="Нет списка122114"/>
    <w:next w:val="a5"/>
    <w:uiPriority w:val="99"/>
    <w:semiHidden/>
    <w:rsid w:val="00E227F2"/>
  </w:style>
  <w:style w:type="numbering" w:customStyle="1" w:styleId="1122114">
    <w:name w:val="Нет списка1122114"/>
    <w:next w:val="a5"/>
    <w:uiPriority w:val="99"/>
    <w:semiHidden/>
    <w:unhideWhenUsed/>
    <w:rsid w:val="00E227F2"/>
  </w:style>
  <w:style w:type="numbering" w:customStyle="1" w:styleId="41114">
    <w:name w:val="Нет списка41114"/>
    <w:next w:val="a5"/>
    <w:uiPriority w:val="99"/>
    <w:semiHidden/>
    <w:unhideWhenUsed/>
    <w:rsid w:val="00E227F2"/>
  </w:style>
  <w:style w:type="numbering" w:customStyle="1" w:styleId="131114">
    <w:name w:val="Нет списка131114"/>
    <w:next w:val="a5"/>
    <w:uiPriority w:val="99"/>
    <w:semiHidden/>
    <w:unhideWhenUsed/>
    <w:rsid w:val="00E227F2"/>
  </w:style>
  <w:style w:type="numbering" w:customStyle="1" w:styleId="221114">
    <w:name w:val="Нет списка221114"/>
    <w:next w:val="a5"/>
    <w:uiPriority w:val="99"/>
    <w:semiHidden/>
    <w:unhideWhenUsed/>
    <w:rsid w:val="00E227F2"/>
  </w:style>
  <w:style w:type="numbering" w:customStyle="1" w:styleId="1131114">
    <w:name w:val="Нет списка1131114"/>
    <w:next w:val="a5"/>
    <w:uiPriority w:val="99"/>
    <w:semiHidden/>
    <w:rsid w:val="00E227F2"/>
  </w:style>
  <w:style w:type="numbering" w:customStyle="1" w:styleId="11121114">
    <w:name w:val="Нет списка11121114"/>
    <w:next w:val="a5"/>
    <w:uiPriority w:val="99"/>
    <w:semiHidden/>
    <w:unhideWhenUsed/>
    <w:rsid w:val="00E227F2"/>
  </w:style>
  <w:style w:type="numbering" w:customStyle="1" w:styleId="321114">
    <w:name w:val="Нет списка321114"/>
    <w:next w:val="a5"/>
    <w:uiPriority w:val="99"/>
    <w:semiHidden/>
    <w:unhideWhenUsed/>
    <w:rsid w:val="00E227F2"/>
  </w:style>
  <w:style w:type="numbering" w:customStyle="1" w:styleId="1211114">
    <w:name w:val="Нет списка1211114"/>
    <w:next w:val="a5"/>
    <w:uiPriority w:val="99"/>
    <w:semiHidden/>
    <w:rsid w:val="00E227F2"/>
  </w:style>
  <w:style w:type="numbering" w:customStyle="1" w:styleId="11211114">
    <w:name w:val="Нет списка11211114"/>
    <w:next w:val="a5"/>
    <w:uiPriority w:val="99"/>
    <w:semiHidden/>
    <w:unhideWhenUsed/>
    <w:rsid w:val="00E227F2"/>
  </w:style>
  <w:style w:type="table" w:customStyle="1" w:styleId="2515">
    <w:name w:val="Сетка таблицы2515"/>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
    <w:name w:val="1 / a / i16"/>
    <w:basedOn w:val="a5"/>
    <w:next w:val="1ai"/>
    <w:rsid w:val="00E227F2"/>
  </w:style>
  <w:style w:type="numbering" w:customStyle="1" w:styleId="11111140">
    <w:name w:val="1 / 1.1 / 1.1.14"/>
    <w:basedOn w:val="a5"/>
    <w:next w:val="111111"/>
    <w:rsid w:val="00E227F2"/>
  </w:style>
  <w:style w:type="numbering" w:customStyle="1" w:styleId="6140">
    <w:name w:val="Нет списка614"/>
    <w:next w:val="a5"/>
    <w:uiPriority w:val="99"/>
    <w:semiHidden/>
    <w:unhideWhenUsed/>
    <w:rsid w:val="00E227F2"/>
  </w:style>
  <w:style w:type="numbering" w:customStyle="1" w:styleId="15140">
    <w:name w:val="Нет списка1514"/>
    <w:next w:val="a5"/>
    <w:uiPriority w:val="99"/>
    <w:semiHidden/>
    <w:unhideWhenUsed/>
    <w:rsid w:val="00E227F2"/>
  </w:style>
  <w:style w:type="table" w:customStyle="1" w:styleId="2615">
    <w:name w:val="Сетка таблицы2615"/>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8">
    <w:name w:val="Таблица простая 114"/>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6">
    <w:name w:val="Сетка таблицы светлая14"/>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4">
    <w:name w:val="Сетка таблицы274"/>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2">
    <w:name w:val="Нет списка712"/>
    <w:next w:val="a5"/>
    <w:uiPriority w:val="99"/>
    <w:semiHidden/>
    <w:unhideWhenUsed/>
    <w:rsid w:val="00E227F2"/>
  </w:style>
  <w:style w:type="numbering" w:customStyle="1" w:styleId="16120">
    <w:name w:val="Нет списка1612"/>
    <w:next w:val="a5"/>
    <w:uiPriority w:val="99"/>
    <w:semiHidden/>
    <w:unhideWhenUsed/>
    <w:rsid w:val="00E227F2"/>
  </w:style>
  <w:style w:type="table" w:customStyle="1" w:styleId="2830">
    <w:name w:val="Сетка таблицы283"/>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7">
    <w:name w:val="Таблица простая 1113"/>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9">
    <w:name w:val="Сетка таблицы светлая113"/>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12">
    <w:name w:val="Сетка таблицы201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Сетка таблицы6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2">
    <w:name w:val="Сетка таблицы7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2">
    <w:name w:val="Сетка таблицы8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2">
    <w:name w:val="Сетка таблицы9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6">
    <w:name w:val="1 / a / i116"/>
    <w:basedOn w:val="a5"/>
    <w:next w:val="1ai"/>
    <w:semiHidden/>
    <w:unhideWhenUsed/>
    <w:rsid w:val="00E227F2"/>
    <w:pPr>
      <w:numPr>
        <w:numId w:val="25"/>
      </w:numPr>
    </w:pPr>
  </w:style>
  <w:style w:type="numbering" w:customStyle="1" w:styleId="11111115">
    <w:name w:val="1 / 1.1 / 1.1.115"/>
    <w:basedOn w:val="a5"/>
    <w:next w:val="111111"/>
    <w:semiHidden/>
    <w:unhideWhenUsed/>
    <w:rsid w:val="00E227F2"/>
    <w:pPr>
      <w:numPr>
        <w:numId w:val="26"/>
      </w:numPr>
    </w:pPr>
  </w:style>
  <w:style w:type="table" w:customStyle="1" w:styleId="26112">
    <w:name w:val="Сетка таблицы26112"/>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0">
    <w:name w:val="Сетка таблицы4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етка таблицы7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Сетка таблицы8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
    <w:name w:val="Сетка таблицы9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2">
    <w:name w:val="1 / a / i1122"/>
    <w:basedOn w:val="a5"/>
    <w:next w:val="1ai"/>
    <w:rsid w:val="00E227F2"/>
    <w:pPr>
      <w:numPr>
        <w:numId w:val="36"/>
      </w:numPr>
    </w:pPr>
  </w:style>
  <w:style w:type="numbering" w:customStyle="1" w:styleId="1111111140">
    <w:name w:val="1 / 1.1 / 1.1.1114"/>
    <w:basedOn w:val="a5"/>
    <w:next w:val="111111"/>
    <w:rsid w:val="00E227F2"/>
  </w:style>
  <w:style w:type="table" w:customStyle="1" w:styleId="-340">
    <w:name w:val="Цветная заливка - Акцент 34"/>
    <w:basedOn w:val="a4"/>
    <w:next w:val="-32"/>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5">
    <w:name w:val="Светлая сетка - Акцент 35"/>
    <w:basedOn w:val="a4"/>
    <w:next w:val="-33"/>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122">
    <w:name w:val="Нет списка812"/>
    <w:next w:val="a5"/>
    <w:uiPriority w:val="99"/>
    <w:semiHidden/>
    <w:unhideWhenUsed/>
    <w:rsid w:val="00E227F2"/>
  </w:style>
  <w:style w:type="table" w:customStyle="1" w:styleId="2930">
    <w:name w:val="Сетка таблицы293"/>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30">
    <w:name w:val="Сетка таблицы373"/>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1">
    <w:name w:val="Текущий список1234"/>
    <w:rsid w:val="00E227F2"/>
  </w:style>
  <w:style w:type="numbering" w:customStyle="1" w:styleId="12242">
    <w:name w:val="Стиль1_Маркеры многоуровневые224"/>
    <w:uiPriority w:val="99"/>
    <w:rsid w:val="00E227F2"/>
  </w:style>
  <w:style w:type="numbering" w:customStyle="1" w:styleId="1111111114">
    <w:name w:val="Нет списка1111111114"/>
    <w:next w:val="a5"/>
    <w:uiPriority w:val="99"/>
    <w:semiHidden/>
    <w:unhideWhenUsed/>
    <w:rsid w:val="00E227F2"/>
  </w:style>
  <w:style w:type="numbering" w:customStyle="1" w:styleId="11111111114">
    <w:name w:val="Нет списка11111111114"/>
    <w:next w:val="a5"/>
    <w:uiPriority w:val="99"/>
    <w:semiHidden/>
    <w:unhideWhenUsed/>
    <w:rsid w:val="00E227F2"/>
  </w:style>
  <w:style w:type="numbering" w:customStyle="1" w:styleId="121241">
    <w:name w:val="Текущий список12124"/>
    <w:rsid w:val="00E227F2"/>
  </w:style>
  <w:style w:type="numbering" w:customStyle="1" w:styleId="11111224">
    <w:name w:val="Нет списка11111224"/>
    <w:next w:val="a5"/>
    <w:uiPriority w:val="99"/>
    <w:semiHidden/>
    <w:rsid w:val="00E227F2"/>
  </w:style>
  <w:style w:type="numbering" w:customStyle="1" w:styleId="111111111113">
    <w:name w:val="Нет списка111111111113"/>
    <w:next w:val="a5"/>
    <w:uiPriority w:val="99"/>
    <w:semiHidden/>
    <w:unhideWhenUsed/>
    <w:rsid w:val="00E227F2"/>
  </w:style>
  <w:style w:type="numbering" w:customStyle="1" w:styleId="2414">
    <w:name w:val="Нет списка2414"/>
    <w:next w:val="a5"/>
    <w:uiPriority w:val="99"/>
    <w:semiHidden/>
    <w:unhideWhenUsed/>
    <w:rsid w:val="00E227F2"/>
  </w:style>
  <w:style w:type="numbering" w:customStyle="1" w:styleId="3414">
    <w:name w:val="Нет списка3414"/>
    <w:next w:val="a5"/>
    <w:uiPriority w:val="99"/>
    <w:semiHidden/>
    <w:unhideWhenUsed/>
    <w:rsid w:val="00E227F2"/>
  </w:style>
  <w:style w:type="numbering" w:customStyle="1" w:styleId="115140">
    <w:name w:val="Нет списка11514"/>
    <w:next w:val="a5"/>
    <w:uiPriority w:val="99"/>
    <w:semiHidden/>
    <w:unhideWhenUsed/>
    <w:rsid w:val="00E227F2"/>
  </w:style>
  <w:style w:type="numbering" w:customStyle="1" w:styleId="21214">
    <w:name w:val="Нет списка21214"/>
    <w:next w:val="a5"/>
    <w:uiPriority w:val="99"/>
    <w:semiHidden/>
    <w:unhideWhenUsed/>
    <w:rsid w:val="00E227F2"/>
  </w:style>
  <w:style w:type="numbering" w:customStyle="1" w:styleId="111414">
    <w:name w:val="Нет списка111414"/>
    <w:next w:val="a5"/>
    <w:semiHidden/>
    <w:rsid w:val="00E227F2"/>
  </w:style>
  <w:style w:type="numbering" w:customStyle="1" w:styleId="1111314">
    <w:name w:val="Нет списка1111314"/>
    <w:next w:val="a5"/>
    <w:uiPriority w:val="99"/>
    <w:semiHidden/>
    <w:unhideWhenUsed/>
    <w:rsid w:val="00E227F2"/>
  </w:style>
  <w:style w:type="numbering" w:customStyle="1" w:styleId="31214">
    <w:name w:val="Нет списка31214"/>
    <w:next w:val="a5"/>
    <w:uiPriority w:val="99"/>
    <w:semiHidden/>
    <w:unhideWhenUsed/>
    <w:rsid w:val="00E227F2"/>
  </w:style>
  <w:style w:type="numbering" w:customStyle="1" w:styleId="12314">
    <w:name w:val="Нет списка12314"/>
    <w:next w:val="a5"/>
    <w:uiPriority w:val="99"/>
    <w:semiHidden/>
    <w:rsid w:val="00E227F2"/>
  </w:style>
  <w:style w:type="numbering" w:customStyle="1" w:styleId="112314">
    <w:name w:val="Нет списка112314"/>
    <w:next w:val="a5"/>
    <w:uiPriority w:val="99"/>
    <w:semiHidden/>
    <w:unhideWhenUsed/>
    <w:rsid w:val="00E227F2"/>
  </w:style>
  <w:style w:type="numbering" w:customStyle="1" w:styleId="4214">
    <w:name w:val="Нет списка4214"/>
    <w:next w:val="a5"/>
    <w:uiPriority w:val="99"/>
    <w:semiHidden/>
    <w:unhideWhenUsed/>
    <w:rsid w:val="00E227F2"/>
  </w:style>
  <w:style w:type="numbering" w:customStyle="1" w:styleId="132140">
    <w:name w:val="Нет списка13214"/>
    <w:next w:val="a5"/>
    <w:uiPriority w:val="99"/>
    <w:semiHidden/>
    <w:unhideWhenUsed/>
    <w:rsid w:val="00E227F2"/>
  </w:style>
  <w:style w:type="numbering" w:customStyle="1" w:styleId="22214">
    <w:name w:val="Нет списка22214"/>
    <w:next w:val="a5"/>
    <w:uiPriority w:val="99"/>
    <w:semiHidden/>
    <w:unhideWhenUsed/>
    <w:rsid w:val="00E227F2"/>
  </w:style>
  <w:style w:type="numbering" w:customStyle="1" w:styleId="113214">
    <w:name w:val="Нет списка113214"/>
    <w:next w:val="a5"/>
    <w:uiPriority w:val="99"/>
    <w:semiHidden/>
    <w:rsid w:val="00E227F2"/>
  </w:style>
  <w:style w:type="numbering" w:customStyle="1" w:styleId="1112214">
    <w:name w:val="Нет списка1112214"/>
    <w:next w:val="a5"/>
    <w:uiPriority w:val="99"/>
    <w:semiHidden/>
    <w:unhideWhenUsed/>
    <w:rsid w:val="00E227F2"/>
  </w:style>
  <w:style w:type="numbering" w:customStyle="1" w:styleId="32214">
    <w:name w:val="Нет списка32214"/>
    <w:next w:val="a5"/>
    <w:uiPriority w:val="99"/>
    <w:semiHidden/>
    <w:unhideWhenUsed/>
    <w:rsid w:val="00E227F2"/>
  </w:style>
  <w:style w:type="numbering" w:customStyle="1" w:styleId="1212140">
    <w:name w:val="Нет списка121214"/>
    <w:next w:val="a5"/>
    <w:uiPriority w:val="99"/>
    <w:semiHidden/>
    <w:rsid w:val="00E227F2"/>
  </w:style>
  <w:style w:type="numbering" w:customStyle="1" w:styleId="1121214">
    <w:name w:val="Нет списка1121214"/>
    <w:next w:val="a5"/>
    <w:uiPriority w:val="99"/>
    <w:semiHidden/>
    <w:unhideWhenUsed/>
    <w:rsid w:val="00E227F2"/>
  </w:style>
  <w:style w:type="numbering" w:customStyle="1" w:styleId="122141">
    <w:name w:val="Текущий список12214"/>
    <w:rsid w:val="00E227F2"/>
  </w:style>
  <w:style w:type="numbering" w:customStyle="1" w:styleId="121142">
    <w:name w:val="Стиль1_Маркеры многоуровневые2114"/>
    <w:uiPriority w:val="99"/>
    <w:rsid w:val="00E227F2"/>
  </w:style>
  <w:style w:type="numbering" w:customStyle="1" w:styleId="11111314">
    <w:name w:val="Нет списка11111314"/>
    <w:next w:val="a5"/>
    <w:uiPriority w:val="99"/>
    <w:semiHidden/>
    <w:rsid w:val="00E227F2"/>
  </w:style>
  <w:style w:type="numbering" w:customStyle="1" w:styleId="111111214">
    <w:name w:val="Нет списка111111214"/>
    <w:next w:val="a5"/>
    <w:uiPriority w:val="99"/>
    <w:semiHidden/>
    <w:unhideWhenUsed/>
    <w:rsid w:val="00E227F2"/>
  </w:style>
  <w:style w:type="numbering" w:customStyle="1" w:styleId="11112114">
    <w:name w:val="Нет списка11112114"/>
    <w:next w:val="a5"/>
    <w:uiPriority w:val="99"/>
    <w:semiHidden/>
    <w:unhideWhenUsed/>
    <w:rsid w:val="00E227F2"/>
  </w:style>
  <w:style w:type="numbering" w:customStyle="1" w:styleId="1211140">
    <w:name w:val="Текущий список121114"/>
    <w:rsid w:val="00E227F2"/>
  </w:style>
  <w:style w:type="numbering" w:customStyle="1" w:styleId="111112114">
    <w:name w:val="Нет списка111112114"/>
    <w:next w:val="a5"/>
    <w:uiPriority w:val="99"/>
    <w:semiHidden/>
    <w:rsid w:val="00E227F2"/>
  </w:style>
  <w:style w:type="numbering" w:customStyle="1" w:styleId="1111111214">
    <w:name w:val="Нет списка1111111214"/>
    <w:next w:val="a5"/>
    <w:uiPriority w:val="99"/>
    <w:semiHidden/>
    <w:unhideWhenUsed/>
    <w:rsid w:val="00E227F2"/>
  </w:style>
  <w:style w:type="numbering" w:customStyle="1" w:styleId="116120">
    <w:name w:val="Нет списка11612"/>
    <w:next w:val="a5"/>
    <w:uiPriority w:val="99"/>
    <w:semiHidden/>
    <w:rsid w:val="00E227F2"/>
  </w:style>
  <w:style w:type="numbering" w:customStyle="1" w:styleId="13125">
    <w:name w:val="Текущий список1312"/>
    <w:rsid w:val="00E227F2"/>
  </w:style>
  <w:style w:type="numbering" w:customStyle="1" w:styleId="13126">
    <w:name w:val="Стиль1_Маркеры многоуровневые312"/>
    <w:uiPriority w:val="99"/>
    <w:rsid w:val="00E227F2"/>
  </w:style>
  <w:style w:type="numbering" w:customStyle="1" w:styleId="25120">
    <w:name w:val="Нет списка2512"/>
    <w:next w:val="a5"/>
    <w:uiPriority w:val="99"/>
    <w:semiHidden/>
    <w:unhideWhenUsed/>
    <w:rsid w:val="00E227F2"/>
  </w:style>
  <w:style w:type="table" w:customStyle="1" w:styleId="112120">
    <w:name w:val="Сетка таблицы11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1">
    <w:name w:val="Нет списка3512"/>
    <w:next w:val="a5"/>
    <w:uiPriority w:val="99"/>
    <w:semiHidden/>
    <w:unhideWhenUsed/>
    <w:rsid w:val="00E227F2"/>
  </w:style>
  <w:style w:type="numbering" w:customStyle="1" w:styleId="111512">
    <w:name w:val="Нет списка111512"/>
    <w:next w:val="a5"/>
    <w:uiPriority w:val="99"/>
    <w:semiHidden/>
    <w:unhideWhenUsed/>
    <w:rsid w:val="00E227F2"/>
  </w:style>
  <w:style w:type="numbering" w:customStyle="1" w:styleId="21312">
    <w:name w:val="Нет списка21312"/>
    <w:next w:val="a5"/>
    <w:uiPriority w:val="99"/>
    <w:semiHidden/>
    <w:unhideWhenUsed/>
    <w:rsid w:val="00E227F2"/>
  </w:style>
  <w:style w:type="numbering" w:customStyle="1" w:styleId="1111412">
    <w:name w:val="Нет списка1111412"/>
    <w:next w:val="a5"/>
    <w:uiPriority w:val="99"/>
    <w:semiHidden/>
    <w:rsid w:val="00E227F2"/>
  </w:style>
  <w:style w:type="numbering" w:customStyle="1" w:styleId="11111412">
    <w:name w:val="Нет списка11111412"/>
    <w:next w:val="a5"/>
    <w:semiHidden/>
    <w:unhideWhenUsed/>
    <w:rsid w:val="00E227F2"/>
  </w:style>
  <w:style w:type="numbering" w:customStyle="1" w:styleId="31312">
    <w:name w:val="Нет списка31312"/>
    <w:next w:val="a5"/>
    <w:uiPriority w:val="99"/>
    <w:semiHidden/>
    <w:unhideWhenUsed/>
    <w:rsid w:val="00E227F2"/>
  </w:style>
  <w:style w:type="numbering" w:customStyle="1" w:styleId="12412">
    <w:name w:val="Нет списка12412"/>
    <w:next w:val="a5"/>
    <w:uiPriority w:val="99"/>
    <w:semiHidden/>
    <w:rsid w:val="00E227F2"/>
  </w:style>
  <w:style w:type="numbering" w:customStyle="1" w:styleId="112412">
    <w:name w:val="Нет списка112412"/>
    <w:next w:val="a5"/>
    <w:uiPriority w:val="99"/>
    <w:semiHidden/>
    <w:unhideWhenUsed/>
    <w:rsid w:val="00E227F2"/>
  </w:style>
  <w:style w:type="numbering" w:customStyle="1" w:styleId="43120">
    <w:name w:val="Нет списка4312"/>
    <w:next w:val="a5"/>
    <w:uiPriority w:val="99"/>
    <w:semiHidden/>
    <w:unhideWhenUsed/>
    <w:rsid w:val="00E227F2"/>
  </w:style>
  <w:style w:type="numbering" w:customStyle="1" w:styleId="13312">
    <w:name w:val="Нет списка13312"/>
    <w:next w:val="a5"/>
    <w:uiPriority w:val="99"/>
    <w:semiHidden/>
    <w:unhideWhenUsed/>
    <w:rsid w:val="00E227F2"/>
  </w:style>
  <w:style w:type="numbering" w:customStyle="1" w:styleId="22312">
    <w:name w:val="Нет списка22312"/>
    <w:next w:val="a5"/>
    <w:uiPriority w:val="99"/>
    <w:semiHidden/>
    <w:unhideWhenUsed/>
    <w:rsid w:val="00E227F2"/>
  </w:style>
  <w:style w:type="numbering" w:customStyle="1" w:styleId="113312">
    <w:name w:val="Нет списка113312"/>
    <w:next w:val="a5"/>
    <w:uiPriority w:val="99"/>
    <w:semiHidden/>
    <w:rsid w:val="00E227F2"/>
  </w:style>
  <w:style w:type="numbering" w:customStyle="1" w:styleId="1112312">
    <w:name w:val="Нет списка1112312"/>
    <w:next w:val="a5"/>
    <w:uiPriority w:val="99"/>
    <w:semiHidden/>
    <w:unhideWhenUsed/>
    <w:rsid w:val="00E227F2"/>
  </w:style>
  <w:style w:type="numbering" w:customStyle="1" w:styleId="32312">
    <w:name w:val="Нет списка32312"/>
    <w:next w:val="a5"/>
    <w:uiPriority w:val="99"/>
    <w:semiHidden/>
    <w:unhideWhenUsed/>
    <w:rsid w:val="00E227F2"/>
  </w:style>
  <w:style w:type="numbering" w:customStyle="1" w:styleId="121312">
    <w:name w:val="Нет списка121312"/>
    <w:next w:val="a5"/>
    <w:uiPriority w:val="99"/>
    <w:semiHidden/>
    <w:rsid w:val="00E227F2"/>
  </w:style>
  <w:style w:type="numbering" w:customStyle="1" w:styleId="1121312">
    <w:name w:val="Нет списка1121312"/>
    <w:next w:val="a5"/>
    <w:uiPriority w:val="99"/>
    <w:semiHidden/>
    <w:unhideWhenUsed/>
    <w:rsid w:val="00E227F2"/>
  </w:style>
  <w:style w:type="numbering" w:customStyle="1" w:styleId="123122">
    <w:name w:val="Текущий список12312"/>
    <w:rsid w:val="00E227F2"/>
  </w:style>
  <w:style w:type="numbering" w:customStyle="1" w:styleId="122122">
    <w:name w:val="Стиль1_Маркеры многоуровневые2212"/>
    <w:uiPriority w:val="99"/>
    <w:rsid w:val="00E227F2"/>
  </w:style>
  <w:style w:type="numbering" w:customStyle="1" w:styleId="111111312">
    <w:name w:val="Нет списка111111312"/>
    <w:next w:val="a5"/>
    <w:uiPriority w:val="99"/>
    <w:semiHidden/>
    <w:rsid w:val="00E227F2"/>
  </w:style>
  <w:style w:type="numbering" w:customStyle="1" w:styleId="1111111312">
    <w:name w:val="Нет списка1111111312"/>
    <w:next w:val="a5"/>
    <w:uiPriority w:val="99"/>
    <w:semiHidden/>
    <w:unhideWhenUsed/>
    <w:rsid w:val="00E227F2"/>
  </w:style>
  <w:style w:type="numbering" w:customStyle="1" w:styleId="1111111123">
    <w:name w:val="Нет списка1111111123"/>
    <w:next w:val="a5"/>
    <w:uiPriority w:val="99"/>
    <w:semiHidden/>
    <w:unhideWhenUsed/>
    <w:rsid w:val="00E227F2"/>
  </w:style>
  <w:style w:type="numbering" w:customStyle="1" w:styleId="52120">
    <w:name w:val="Нет списка5212"/>
    <w:next w:val="a5"/>
    <w:uiPriority w:val="99"/>
    <w:semiHidden/>
    <w:unhideWhenUsed/>
    <w:rsid w:val="00E227F2"/>
  </w:style>
  <w:style w:type="table" w:customStyle="1" w:styleId="18112">
    <w:name w:val="Сетка таблицы18112"/>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Нет списка14212"/>
    <w:next w:val="a5"/>
    <w:uiPriority w:val="99"/>
    <w:semiHidden/>
    <w:rsid w:val="00E227F2"/>
  </w:style>
  <w:style w:type="numbering" w:customStyle="1" w:styleId="23212">
    <w:name w:val="Нет списка23212"/>
    <w:next w:val="a5"/>
    <w:uiPriority w:val="99"/>
    <w:semiHidden/>
    <w:unhideWhenUsed/>
    <w:rsid w:val="00E227F2"/>
  </w:style>
  <w:style w:type="numbering" w:customStyle="1" w:styleId="33212">
    <w:name w:val="Нет списка33212"/>
    <w:next w:val="a5"/>
    <w:uiPriority w:val="99"/>
    <w:semiHidden/>
    <w:unhideWhenUsed/>
    <w:rsid w:val="00E227F2"/>
  </w:style>
  <w:style w:type="numbering" w:customStyle="1" w:styleId="114212">
    <w:name w:val="Нет списка114212"/>
    <w:next w:val="a5"/>
    <w:uiPriority w:val="99"/>
    <w:semiHidden/>
    <w:unhideWhenUsed/>
    <w:rsid w:val="00E227F2"/>
  </w:style>
  <w:style w:type="numbering" w:customStyle="1" w:styleId="211212">
    <w:name w:val="Нет списка211212"/>
    <w:next w:val="a5"/>
    <w:uiPriority w:val="99"/>
    <w:semiHidden/>
    <w:unhideWhenUsed/>
    <w:rsid w:val="00E227F2"/>
  </w:style>
  <w:style w:type="numbering" w:customStyle="1" w:styleId="1113212">
    <w:name w:val="Нет списка1113212"/>
    <w:next w:val="a5"/>
    <w:semiHidden/>
    <w:rsid w:val="00E227F2"/>
  </w:style>
  <w:style w:type="numbering" w:customStyle="1" w:styleId="11112212">
    <w:name w:val="Нет списка11112212"/>
    <w:next w:val="a5"/>
    <w:uiPriority w:val="99"/>
    <w:semiHidden/>
    <w:unhideWhenUsed/>
    <w:rsid w:val="00E227F2"/>
  </w:style>
  <w:style w:type="numbering" w:customStyle="1" w:styleId="311212">
    <w:name w:val="Нет списка311212"/>
    <w:next w:val="a5"/>
    <w:uiPriority w:val="99"/>
    <w:semiHidden/>
    <w:unhideWhenUsed/>
    <w:rsid w:val="00E227F2"/>
  </w:style>
  <w:style w:type="numbering" w:customStyle="1" w:styleId="1222120">
    <w:name w:val="Нет списка122212"/>
    <w:next w:val="a5"/>
    <w:uiPriority w:val="99"/>
    <w:semiHidden/>
    <w:rsid w:val="00E227F2"/>
  </w:style>
  <w:style w:type="numbering" w:customStyle="1" w:styleId="1122212">
    <w:name w:val="Нет списка1122212"/>
    <w:next w:val="a5"/>
    <w:uiPriority w:val="99"/>
    <w:semiHidden/>
    <w:unhideWhenUsed/>
    <w:rsid w:val="00E227F2"/>
  </w:style>
  <w:style w:type="numbering" w:customStyle="1" w:styleId="41212">
    <w:name w:val="Нет списка41212"/>
    <w:next w:val="a5"/>
    <w:uiPriority w:val="99"/>
    <w:semiHidden/>
    <w:unhideWhenUsed/>
    <w:rsid w:val="00E227F2"/>
  </w:style>
  <w:style w:type="numbering" w:customStyle="1" w:styleId="131212">
    <w:name w:val="Нет списка131212"/>
    <w:next w:val="a5"/>
    <w:uiPriority w:val="99"/>
    <w:semiHidden/>
    <w:unhideWhenUsed/>
    <w:rsid w:val="00E227F2"/>
  </w:style>
  <w:style w:type="numbering" w:customStyle="1" w:styleId="221212">
    <w:name w:val="Нет списка221212"/>
    <w:next w:val="a5"/>
    <w:uiPriority w:val="99"/>
    <w:semiHidden/>
    <w:unhideWhenUsed/>
    <w:rsid w:val="00E227F2"/>
  </w:style>
  <w:style w:type="numbering" w:customStyle="1" w:styleId="1131212">
    <w:name w:val="Нет списка1131212"/>
    <w:next w:val="a5"/>
    <w:uiPriority w:val="99"/>
    <w:semiHidden/>
    <w:rsid w:val="00E227F2"/>
  </w:style>
  <w:style w:type="numbering" w:customStyle="1" w:styleId="11121212">
    <w:name w:val="Нет списка11121212"/>
    <w:next w:val="a5"/>
    <w:uiPriority w:val="99"/>
    <w:semiHidden/>
    <w:unhideWhenUsed/>
    <w:rsid w:val="00E227F2"/>
  </w:style>
  <w:style w:type="numbering" w:customStyle="1" w:styleId="321212">
    <w:name w:val="Нет списка321212"/>
    <w:next w:val="a5"/>
    <w:uiPriority w:val="99"/>
    <w:semiHidden/>
    <w:unhideWhenUsed/>
    <w:rsid w:val="00E227F2"/>
  </w:style>
  <w:style w:type="numbering" w:customStyle="1" w:styleId="12112120">
    <w:name w:val="Нет списка1211212"/>
    <w:next w:val="a5"/>
    <w:uiPriority w:val="99"/>
    <w:semiHidden/>
    <w:rsid w:val="00E227F2"/>
  </w:style>
  <w:style w:type="numbering" w:customStyle="1" w:styleId="11211212">
    <w:name w:val="Нет списка11211212"/>
    <w:next w:val="a5"/>
    <w:uiPriority w:val="99"/>
    <w:semiHidden/>
    <w:unhideWhenUsed/>
    <w:rsid w:val="00E227F2"/>
  </w:style>
  <w:style w:type="numbering" w:customStyle="1" w:styleId="1212120">
    <w:name w:val="Текущий список121212"/>
    <w:rsid w:val="00E227F2"/>
  </w:style>
  <w:style w:type="numbering" w:customStyle="1" w:styleId="111112212">
    <w:name w:val="Нет списка111112212"/>
    <w:next w:val="a5"/>
    <w:uiPriority w:val="99"/>
    <w:semiHidden/>
    <w:rsid w:val="00E227F2"/>
  </w:style>
  <w:style w:type="numbering" w:customStyle="1" w:styleId="1111111111113">
    <w:name w:val="Нет списка1111111111113"/>
    <w:next w:val="a5"/>
    <w:uiPriority w:val="99"/>
    <w:semiHidden/>
    <w:unhideWhenUsed/>
    <w:rsid w:val="00E227F2"/>
  </w:style>
  <w:style w:type="numbering" w:customStyle="1" w:styleId="61120">
    <w:name w:val="Нет списка6112"/>
    <w:next w:val="a5"/>
    <w:uiPriority w:val="99"/>
    <w:semiHidden/>
    <w:rsid w:val="00E227F2"/>
  </w:style>
  <w:style w:type="numbering" w:customStyle="1" w:styleId="151120">
    <w:name w:val="Нет списка15112"/>
    <w:next w:val="a5"/>
    <w:uiPriority w:val="99"/>
    <w:semiHidden/>
    <w:rsid w:val="00E227F2"/>
  </w:style>
  <w:style w:type="numbering" w:customStyle="1" w:styleId="241120">
    <w:name w:val="Нет списка24112"/>
    <w:next w:val="a5"/>
    <w:uiPriority w:val="99"/>
    <w:semiHidden/>
    <w:unhideWhenUsed/>
    <w:rsid w:val="00E227F2"/>
  </w:style>
  <w:style w:type="numbering" w:customStyle="1" w:styleId="341120">
    <w:name w:val="Нет списка34112"/>
    <w:next w:val="a5"/>
    <w:uiPriority w:val="99"/>
    <w:semiHidden/>
    <w:unhideWhenUsed/>
    <w:rsid w:val="00E227F2"/>
  </w:style>
  <w:style w:type="numbering" w:customStyle="1" w:styleId="115112">
    <w:name w:val="Нет списка115112"/>
    <w:next w:val="a5"/>
    <w:uiPriority w:val="99"/>
    <w:semiHidden/>
    <w:unhideWhenUsed/>
    <w:rsid w:val="00E227F2"/>
  </w:style>
  <w:style w:type="numbering" w:customStyle="1" w:styleId="212112">
    <w:name w:val="Нет списка212112"/>
    <w:next w:val="a5"/>
    <w:uiPriority w:val="99"/>
    <w:semiHidden/>
    <w:unhideWhenUsed/>
    <w:rsid w:val="00E227F2"/>
  </w:style>
  <w:style w:type="numbering" w:customStyle="1" w:styleId="1114112">
    <w:name w:val="Нет списка1114112"/>
    <w:next w:val="a5"/>
    <w:semiHidden/>
    <w:rsid w:val="00E227F2"/>
  </w:style>
  <w:style w:type="numbering" w:customStyle="1" w:styleId="11113112">
    <w:name w:val="Нет списка11113112"/>
    <w:next w:val="a5"/>
    <w:uiPriority w:val="99"/>
    <w:semiHidden/>
    <w:unhideWhenUsed/>
    <w:rsid w:val="00E227F2"/>
  </w:style>
  <w:style w:type="numbering" w:customStyle="1" w:styleId="312112">
    <w:name w:val="Нет списка312112"/>
    <w:next w:val="a5"/>
    <w:uiPriority w:val="99"/>
    <w:semiHidden/>
    <w:unhideWhenUsed/>
    <w:rsid w:val="00E227F2"/>
  </w:style>
  <w:style w:type="numbering" w:customStyle="1" w:styleId="1231120">
    <w:name w:val="Нет списка123112"/>
    <w:next w:val="a5"/>
    <w:uiPriority w:val="99"/>
    <w:semiHidden/>
    <w:rsid w:val="00E227F2"/>
  </w:style>
  <w:style w:type="numbering" w:customStyle="1" w:styleId="1123112">
    <w:name w:val="Нет списка1123112"/>
    <w:next w:val="a5"/>
    <w:uiPriority w:val="99"/>
    <w:semiHidden/>
    <w:unhideWhenUsed/>
    <w:rsid w:val="00E227F2"/>
  </w:style>
  <w:style w:type="numbering" w:customStyle="1" w:styleId="42112">
    <w:name w:val="Нет списка42112"/>
    <w:next w:val="a5"/>
    <w:uiPriority w:val="99"/>
    <w:semiHidden/>
    <w:unhideWhenUsed/>
    <w:rsid w:val="00E227F2"/>
  </w:style>
  <w:style w:type="numbering" w:customStyle="1" w:styleId="132112">
    <w:name w:val="Нет списка132112"/>
    <w:next w:val="a5"/>
    <w:uiPriority w:val="99"/>
    <w:semiHidden/>
    <w:unhideWhenUsed/>
    <w:rsid w:val="00E227F2"/>
  </w:style>
  <w:style w:type="numbering" w:customStyle="1" w:styleId="222112">
    <w:name w:val="Нет списка222112"/>
    <w:next w:val="a5"/>
    <w:uiPriority w:val="99"/>
    <w:semiHidden/>
    <w:unhideWhenUsed/>
    <w:rsid w:val="00E227F2"/>
  </w:style>
  <w:style w:type="numbering" w:customStyle="1" w:styleId="1132112">
    <w:name w:val="Нет списка1132112"/>
    <w:next w:val="a5"/>
    <w:uiPriority w:val="99"/>
    <w:semiHidden/>
    <w:rsid w:val="00E227F2"/>
  </w:style>
  <w:style w:type="numbering" w:customStyle="1" w:styleId="11122112">
    <w:name w:val="Нет списка11122112"/>
    <w:next w:val="a5"/>
    <w:uiPriority w:val="99"/>
    <w:semiHidden/>
    <w:unhideWhenUsed/>
    <w:rsid w:val="00E227F2"/>
  </w:style>
  <w:style w:type="numbering" w:customStyle="1" w:styleId="322112">
    <w:name w:val="Нет списка322112"/>
    <w:next w:val="a5"/>
    <w:uiPriority w:val="99"/>
    <w:semiHidden/>
    <w:unhideWhenUsed/>
    <w:rsid w:val="00E227F2"/>
  </w:style>
  <w:style w:type="numbering" w:customStyle="1" w:styleId="1212112">
    <w:name w:val="Нет списка1212112"/>
    <w:next w:val="a5"/>
    <w:uiPriority w:val="99"/>
    <w:semiHidden/>
    <w:rsid w:val="00E227F2"/>
  </w:style>
  <w:style w:type="numbering" w:customStyle="1" w:styleId="11212112">
    <w:name w:val="Нет списка11212112"/>
    <w:next w:val="a5"/>
    <w:uiPriority w:val="99"/>
    <w:semiHidden/>
    <w:unhideWhenUsed/>
    <w:rsid w:val="00E227F2"/>
  </w:style>
  <w:style w:type="numbering" w:customStyle="1" w:styleId="1221122">
    <w:name w:val="Текущий список122112"/>
    <w:rsid w:val="00E227F2"/>
  </w:style>
  <w:style w:type="numbering" w:customStyle="1" w:styleId="1211122">
    <w:name w:val="Стиль1_Маркеры многоуровневые21112"/>
    <w:uiPriority w:val="99"/>
    <w:rsid w:val="00E227F2"/>
  </w:style>
  <w:style w:type="numbering" w:customStyle="1" w:styleId="111113112">
    <w:name w:val="Нет списка111113112"/>
    <w:next w:val="a5"/>
    <w:uiPriority w:val="99"/>
    <w:semiHidden/>
    <w:rsid w:val="00E227F2"/>
  </w:style>
  <w:style w:type="numbering" w:customStyle="1" w:styleId="1111112112">
    <w:name w:val="Нет списка1111112112"/>
    <w:next w:val="a5"/>
    <w:uiPriority w:val="99"/>
    <w:semiHidden/>
    <w:unhideWhenUsed/>
    <w:rsid w:val="00E227F2"/>
  </w:style>
  <w:style w:type="numbering" w:customStyle="1" w:styleId="511120">
    <w:name w:val="Нет списка51112"/>
    <w:next w:val="a5"/>
    <w:uiPriority w:val="99"/>
    <w:semiHidden/>
    <w:unhideWhenUsed/>
    <w:rsid w:val="00E227F2"/>
  </w:style>
  <w:style w:type="numbering" w:customStyle="1" w:styleId="141112">
    <w:name w:val="Нет списка141112"/>
    <w:next w:val="a5"/>
    <w:uiPriority w:val="99"/>
    <w:semiHidden/>
    <w:rsid w:val="00E227F2"/>
  </w:style>
  <w:style w:type="numbering" w:customStyle="1" w:styleId="231112">
    <w:name w:val="Нет списка231112"/>
    <w:next w:val="a5"/>
    <w:uiPriority w:val="99"/>
    <w:semiHidden/>
    <w:unhideWhenUsed/>
    <w:rsid w:val="00E227F2"/>
  </w:style>
  <w:style w:type="numbering" w:customStyle="1" w:styleId="331112">
    <w:name w:val="Нет списка331112"/>
    <w:next w:val="a5"/>
    <w:uiPriority w:val="99"/>
    <w:semiHidden/>
    <w:unhideWhenUsed/>
    <w:rsid w:val="00E227F2"/>
  </w:style>
  <w:style w:type="numbering" w:customStyle="1" w:styleId="1141112">
    <w:name w:val="Нет списка1141112"/>
    <w:next w:val="a5"/>
    <w:uiPriority w:val="99"/>
    <w:semiHidden/>
    <w:unhideWhenUsed/>
    <w:rsid w:val="00E227F2"/>
  </w:style>
  <w:style w:type="numbering" w:customStyle="1" w:styleId="2111112">
    <w:name w:val="Нет списка2111112"/>
    <w:next w:val="a5"/>
    <w:uiPriority w:val="99"/>
    <w:semiHidden/>
    <w:unhideWhenUsed/>
    <w:rsid w:val="00E227F2"/>
  </w:style>
  <w:style w:type="numbering" w:customStyle="1" w:styleId="11131112">
    <w:name w:val="Нет списка11131112"/>
    <w:next w:val="a5"/>
    <w:semiHidden/>
    <w:rsid w:val="00E227F2"/>
  </w:style>
  <w:style w:type="numbering" w:customStyle="1" w:styleId="111121112">
    <w:name w:val="Нет списка111121112"/>
    <w:next w:val="a5"/>
    <w:uiPriority w:val="99"/>
    <w:semiHidden/>
    <w:unhideWhenUsed/>
    <w:rsid w:val="00E227F2"/>
  </w:style>
  <w:style w:type="numbering" w:customStyle="1" w:styleId="3111112">
    <w:name w:val="Нет списка3111112"/>
    <w:next w:val="a5"/>
    <w:uiPriority w:val="99"/>
    <w:semiHidden/>
    <w:unhideWhenUsed/>
    <w:rsid w:val="00E227F2"/>
  </w:style>
  <w:style w:type="numbering" w:customStyle="1" w:styleId="1221112">
    <w:name w:val="Нет списка1221112"/>
    <w:next w:val="a5"/>
    <w:uiPriority w:val="99"/>
    <w:semiHidden/>
    <w:rsid w:val="00E227F2"/>
  </w:style>
  <w:style w:type="numbering" w:customStyle="1" w:styleId="11221112">
    <w:name w:val="Нет списка11221112"/>
    <w:next w:val="a5"/>
    <w:uiPriority w:val="99"/>
    <w:semiHidden/>
    <w:unhideWhenUsed/>
    <w:rsid w:val="00E227F2"/>
  </w:style>
  <w:style w:type="numbering" w:customStyle="1" w:styleId="411112">
    <w:name w:val="Нет списка411112"/>
    <w:next w:val="a5"/>
    <w:uiPriority w:val="99"/>
    <w:semiHidden/>
    <w:unhideWhenUsed/>
    <w:rsid w:val="00E227F2"/>
  </w:style>
  <w:style w:type="numbering" w:customStyle="1" w:styleId="1311112">
    <w:name w:val="Нет списка1311112"/>
    <w:next w:val="a5"/>
    <w:uiPriority w:val="99"/>
    <w:semiHidden/>
    <w:unhideWhenUsed/>
    <w:rsid w:val="00E227F2"/>
  </w:style>
  <w:style w:type="numbering" w:customStyle="1" w:styleId="2211112">
    <w:name w:val="Нет списка2211112"/>
    <w:next w:val="a5"/>
    <w:uiPriority w:val="99"/>
    <w:semiHidden/>
    <w:unhideWhenUsed/>
    <w:rsid w:val="00E227F2"/>
  </w:style>
  <w:style w:type="numbering" w:customStyle="1" w:styleId="11311112">
    <w:name w:val="Нет списка11311112"/>
    <w:next w:val="a5"/>
    <w:uiPriority w:val="99"/>
    <w:semiHidden/>
    <w:rsid w:val="00E227F2"/>
  </w:style>
  <w:style w:type="numbering" w:customStyle="1" w:styleId="111211112">
    <w:name w:val="Нет списка111211112"/>
    <w:next w:val="a5"/>
    <w:uiPriority w:val="99"/>
    <w:semiHidden/>
    <w:unhideWhenUsed/>
    <w:rsid w:val="00E227F2"/>
  </w:style>
  <w:style w:type="numbering" w:customStyle="1" w:styleId="3211112">
    <w:name w:val="Нет списка3211112"/>
    <w:next w:val="a5"/>
    <w:uiPriority w:val="99"/>
    <w:semiHidden/>
    <w:unhideWhenUsed/>
    <w:rsid w:val="00E227F2"/>
  </w:style>
  <w:style w:type="numbering" w:customStyle="1" w:styleId="121111120">
    <w:name w:val="Нет списка12111112"/>
    <w:next w:val="a5"/>
    <w:uiPriority w:val="99"/>
    <w:semiHidden/>
    <w:rsid w:val="00E227F2"/>
  </w:style>
  <w:style w:type="numbering" w:customStyle="1" w:styleId="112111112">
    <w:name w:val="Нет списка112111112"/>
    <w:next w:val="a5"/>
    <w:uiPriority w:val="99"/>
    <w:semiHidden/>
    <w:unhideWhenUsed/>
    <w:rsid w:val="00E227F2"/>
  </w:style>
  <w:style w:type="numbering" w:customStyle="1" w:styleId="12111122">
    <w:name w:val="Текущий список1211112"/>
    <w:rsid w:val="00E227F2"/>
  </w:style>
  <w:style w:type="numbering" w:customStyle="1" w:styleId="1111121112">
    <w:name w:val="Нет списка1111121112"/>
    <w:next w:val="a5"/>
    <w:uiPriority w:val="99"/>
    <w:semiHidden/>
    <w:rsid w:val="00E227F2"/>
  </w:style>
  <w:style w:type="numbering" w:customStyle="1" w:styleId="11111112112">
    <w:name w:val="Нет списка11111112112"/>
    <w:next w:val="a5"/>
    <w:uiPriority w:val="99"/>
    <w:semiHidden/>
    <w:unhideWhenUsed/>
    <w:rsid w:val="00E227F2"/>
  </w:style>
  <w:style w:type="numbering" w:customStyle="1" w:styleId="925">
    <w:name w:val="Нет списка92"/>
    <w:next w:val="a5"/>
    <w:uiPriority w:val="99"/>
    <w:semiHidden/>
    <w:unhideWhenUsed/>
    <w:rsid w:val="00E227F2"/>
  </w:style>
  <w:style w:type="table" w:customStyle="1" w:styleId="302">
    <w:name w:val="Сетка таблицы302"/>
    <w:basedOn w:val="a4"/>
    <w:next w:val="af8"/>
    <w:uiPriority w:val="3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
    <w:next w:val="a5"/>
    <w:uiPriority w:val="99"/>
    <w:semiHidden/>
    <w:rsid w:val="00E227F2"/>
  </w:style>
  <w:style w:type="table" w:customStyle="1" w:styleId="472">
    <w:name w:val="Сетка таблицы4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5">
    <w:name w:val="Текущий список142"/>
    <w:rsid w:val="00E227F2"/>
  </w:style>
  <w:style w:type="numbering" w:customStyle="1" w:styleId="1426">
    <w:name w:val="Стиль1_Маркеры многоуровневые42"/>
    <w:uiPriority w:val="99"/>
    <w:rsid w:val="00E227F2"/>
  </w:style>
  <w:style w:type="numbering" w:customStyle="1" w:styleId="2622">
    <w:name w:val="Нет списка262"/>
    <w:next w:val="a5"/>
    <w:uiPriority w:val="99"/>
    <w:semiHidden/>
    <w:unhideWhenUsed/>
    <w:rsid w:val="00E227F2"/>
  </w:style>
  <w:style w:type="table" w:customStyle="1" w:styleId="1022">
    <w:name w:val="Сетка таблицы102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Сетка таблицы8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5">
    <w:name w:val="Сетка таблицы1222"/>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2">
    <w:name w:val="Нет списка362"/>
    <w:next w:val="a5"/>
    <w:uiPriority w:val="99"/>
    <w:semiHidden/>
    <w:unhideWhenUsed/>
    <w:rsid w:val="00E227F2"/>
  </w:style>
  <w:style w:type="table" w:customStyle="1" w:styleId="14222">
    <w:name w:val="Сетка таблицы142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5"/>
    <w:uiPriority w:val="99"/>
    <w:semiHidden/>
    <w:unhideWhenUsed/>
    <w:rsid w:val="00E227F2"/>
  </w:style>
  <w:style w:type="numbering" w:customStyle="1" w:styleId="2142">
    <w:name w:val="Нет списка2142"/>
    <w:next w:val="a5"/>
    <w:uiPriority w:val="99"/>
    <w:semiHidden/>
    <w:unhideWhenUsed/>
    <w:rsid w:val="00E227F2"/>
  </w:style>
  <w:style w:type="numbering" w:customStyle="1" w:styleId="11162">
    <w:name w:val="Нет списка11162"/>
    <w:next w:val="a5"/>
    <w:uiPriority w:val="99"/>
    <w:semiHidden/>
    <w:rsid w:val="00E227F2"/>
  </w:style>
  <w:style w:type="numbering" w:customStyle="1" w:styleId="111152">
    <w:name w:val="Нет списка111152"/>
    <w:next w:val="a5"/>
    <w:semiHidden/>
    <w:unhideWhenUsed/>
    <w:rsid w:val="00E227F2"/>
  </w:style>
  <w:style w:type="numbering" w:customStyle="1" w:styleId="31420">
    <w:name w:val="Нет списка3142"/>
    <w:next w:val="a5"/>
    <w:uiPriority w:val="99"/>
    <w:semiHidden/>
    <w:unhideWhenUsed/>
    <w:rsid w:val="00E227F2"/>
  </w:style>
  <w:style w:type="numbering" w:customStyle="1" w:styleId="12520">
    <w:name w:val="Нет списка1252"/>
    <w:next w:val="a5"/>
    <w:uiPriority w:val="99"/>
    <w:semiHidden/>
    <w:rsid w:val="00E227F2"/>
  </w:style>
  <w:style w:type="numbering" w:customStyle="1" w:styleId="11252">
    <w:name w:val="Нет списка11252"/>
    <w:next w:val="a5"/>
    <w:uiPriority w:val="99"/>
    <w:semiHidden/>
    <w:unhideWhenUsed/>
    <w:rsid w:val="00E227F2"/>
  </w:style>
  <w:style w:type="numbering" w:customStyle="1" w:styleId="4422">
    <w:name w:val="Нет списка442"/>
    <w:next w:val="a5"/>
    <w:uiPriority w:val="99"/>
    <w:semiHidden/>
    <w:unhideWhenUsed/>
    <w:rsid w:val="00E227F2"/>
  </w:style>
  <w:style w:type="table" w:customStyle="1" w:styleId="1622">
    <w:name w:val="Сетка таблицы162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0">
    <w:name w:val="Сетка таблицы17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0">
    <w:name w:val="Сетка таблицы4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
    <w:name w:val="Сетка таблицы6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0">
    <w:name w:val="Нет списка1342"/>
    <w:next w:val="a5"/>
    <w:uiPriority w:val="99"/>
    <w:semiHidden/>
    <w:unhideWhenUsed/>
    <w:rsid w:val="00E227F2"/>
  </w:style>
  <w:style w:type="numbering" w:customStyle="1" w:styleId="2242">
    <w:name w:val="Нет списка2242"/>
    <w:next w:val="a5"/>
    <w:uiPriority w:val="99"/>
    <w:semiHidden/>
    <w:unhideWhenUsed/>
    <w:rsid w:val="00E227F2"/>
  </w:style>
  <w:style w:type="numbering" w:customStyle="1" w:styleId="11342">
    <w:name w:val="Нет списка11342"/>
    <w:next w:val="a5"/>
    <w:uiPriority w:val="99"/>
    <w:semiHidden/>
    <w:rsid w:val="00E227F2"/>
  </w:style>
  <w:style w:type="numbering" w:customStyle="1" w:styleId="111242">
    <w:name w:val="Нет списка111242"/>
    <w:next w:val="a5"/>
    <w:uiPriority w:val="99"/>
    <w:semiHidden/>
    <w:unhideWhenUsed/>
    <w:rsid w:val="00E227F2"/>
  </w:style>
  <w:style w:type="numbering" w:customStyle="1" w:styleId="3242">
    <w:name w:val="Нет списка3242"/>
    <w:next w:val="a5"/>
    <w:uiPriority w:val="99"/>
    <w:semiHidden/>
    <w:unhideWhenUsed/>
    <w:rsid w:val="00E227F2"/>
  </w:style>
  <w:style w:type="numbering" w:customStyle="1" w:styleId="121420">
    <w:name w:val="Нет списка12142"/>
    <w:next w:val="a5"/>
    <w:uiPriority w:val="99"/>
    <w:semiHidden/>
    <w:rsid w:val="00E227F2"/>
  </w:style>
  <w:style w:type="numbering" w:customStyle="1" w:styleId="112142">
    <w:name w:val="Нет списка112142"/>
    <w:next w:val="a5"/>
    <w:uiPriority w:val="99"/>
    <w:semiHidden/>
    <w:unhideWhenUsed/>
    <w:rsid w:val="00E227F2"/>
  </w:style>
  <w:style w:type="table" w:customStyle="1" w:styleId="18220">
    <w:name w:val="Сетка таблицы1822"/>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5"/>
    <w:uiPriority w:val="99"/>
    <w:semiHidden/>
    <w:unhideWhenUsed/>
    <w:rsid w:val="00E227F2"/>
  </w:style>
  <w:style w:type="numbering" w:customStyle="1" w:styleId="1432">
    <w:name w:val="Нет списка1432"/>
    <w:next w:val="a5"/>
    <w:uiPriority w:val="99"/>
    <w:semiHidden/>
    <w:unhideWhenUsed/>
    <w:rsid w:val="00E227F2"/>
  </w:style>
  <w:style w:type="table" w:customStyle="1" w:styleId="2022">
    <w:name w:val="Сетка таблицы2022"/>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2">
    <w:name w:val="Нет списка11432"/>
    <w:next w:val="a5"/>
    <w:uiPriority w:val="99"/>
    <w:semiHidden/>
    <w:rsid w:val="00E227F2"/>
  </w:style>
  <w:style w:type="numbering" w:customStyle="1" w:styleId="11226">
    <w:name w:val="Текущий список1122"/>
    <w:rsid w:val="00E227F2"/>
  </w:style>
  <w:style w:type="numbering" w:customStyle="1" w:styleId="11227">
    <w:name w:val="Стиль1_Маркеры многоуровневые122"/>
    <w:uiPriority w:val="99"/>
    <w:rsid w:val="00E227F2"/>
  </w:style>
  <w:style w:type="numbering" w:customStyle="1" w:styleId="2332">
    <w:name w:val="Нет списка2332"/>
    <w:next w:val="a5"/>
    <w:uiPriority w:val="99"/>
    <w:semiHidden/>
    <w:unhideWhenUsed/>
    <w:rsid w:val="00E227F2"/>
  </w:style>
  <w:style w:type="numbering" w:customStyle="1" w:styleId="3332">
    <w:name w:val="Нет списка3332"/>
    <w:next w:val="a5"/>
    <w:uiPriority w:val="99"/>
    <w:semiHidden/>
    <w:unhideWhenUsed/>
    <w:rsid w:val="00E227F2"/>
  </w:style>
  <w:style w:type="numbering" w:customStyle="1" w:styleId="111332">
    <w:name w:val="Нет списка111332"/>
    <w:next w:val="a5"/>
    <w:semiHidden/>
    <w:unhideWhenUsed/>
    <w:rsid w:val="00E227F2"/>
  </w:style>
  <w:style w:type="numbering" w:customStyle="1" w:styleId="21132">
    <w:name w:val="Нет списка21132"/>
    <w:next w:val="a5"/>
    <w:uiPriority w:val="99"/>
    <w:semiHidden/>
    <w:unhideWhenUsed/>
    <w:rsid w:val="00E227F2"/>
  </w:style>
  <w:style w:type="numbering" w:customStyle="1" w:styleId="1111152">
    <w:name w:val="Нет списка1111152"/>
    <w:next w:val="a5"/>
    <w:uiPriority w:val="99"/>
    <w:semiHidden/>
    <w:rsid w:val="00E227F2"/>
  </w:style>
  <w:style w:type="numbering" w:customStyle="1" w:styleId="11111142">
    <w:name w:val="Нет списка11111142"/>
    <w:next w:val="a5"/>
    <w:uiPriority w:val="99"/>
    <w:semiHidden/>
    <w:unhideWhenUsed/>
    <w:rsid w:val="00E227F2"/>
  </w:style>
  <w:style w:type="numbering" w:customStyle="1" w:styleId="31132">
    <w:name w:val="Нет списка31132"/>
    <w:next w:val="a5"/>
    <w:uiPriority w:val="99"/>
    <w:semiHidden/>
    <w:unhideWhenUsed/>
    <w:rsid w:val="00E227F2"/>
  </w:style>
  <w:style w:type="numbering" w:customStyle="1" w:styleId="122320">
    <w:name w:val="Нет списка12232"/>
    <w:next w:val="a5"/>
    <w:uiPriority w:val="99"/>
    <w:semiHidden/>
    <w:rsid w:val="00E227F2"/>
  </w:style>
  <w:style w:type="numbering" w:customStyle="1" w:styleId="112232">
    <w:name w:val="Нет списка112232"/>
    <w:next w:val="a5"/>
    <w:uiPriority w:val="99"/>
    <w:semiHidden/>
    <w:unhideWhenUsed/>
    <w:rsid w:val="00E227F2"/>
  </w:style>
  <w:style w:type="numbering" w:customStyle="1" w:styleId="4132">
    <w:name w:val="Нет списка4132"/>
    <w:next w:val="a5"/>
    <w:uiPriority w:val="99"/>
    <w:semiHidden/>
    <w:unhideWhenUsed/>
    <w:rsid w:val="00E227F2"/>
  </w:style>
  <w:style w:type="numbering" w:customStyle="1" w:styleId="131320">
    <w:name w:val="Нет списка13132"/>
    <w:next w:val="a5"/>
    <w:uiPriority w:val="99"/>
    <w:semiHidden/>
    <w:unhideWhenUsed/>
    <w:rsid w:val="00E227F2"/>
  </w:style>
  <w:style w:type="numbering" w:customStyle="1" w:styleId="22132">
    <w:name w:val="Нет списка22132"/>
    <w:next w:val="a5"/>
    <w:uiPriority w:val="99"/>
    <w:semiHidden/>
    <w:unhideWhenUsed/>
    <w:rsid w:val="00E227F2"/>
  </w:style>
  <w:style w:type="numbering" w:customStyle="1" w:styleId="113132">
    <w:name w:val="Нет списка113132"/>
    <w:next w:val="a5"/>
    <w:uiPriority w:val="99"/>
    <w:semiHidden/>
    <w:rsid w:val="00E227F2"/>
  </w:style>
  <w:style w:type="numbering" w:customStyle="1" w:styleId="1112132">
    <w:name w:val="Нет списка1112132"/>
    <w:next w:val="a5"/>
    <w:uiPriority w:val="99"/>
    <w:semiHidden/>
    <w:unhideWhenUsed/>
    <w:rsid w:val="00E227F2"/>
  </w:style>
  <w:style w:type="numbering" w:customStyle="1" w:styleId="32132">
    <w:name w:val="Нет списка32132"/>
    <w:next w:val="a5"/>
    <w:uiPriority w:val="99"/>
    <w:semiHidden/>
    <w:unhideWhenUsed/>
    <w:rsid w:val="00E227F2"/>
  </w:style>
  <w:style w:type="numbering" w:customStyle="1" w:styleId="1211320">
    <w:name w:val="Нет списка121132"/>
    <w:next w:val="a5"/>
    <w:uiPriority w:val="99"/>
    <w:semiHidden/>
    <w:rsid w:val="00E227F2"/>
  </w:style>
  <w:style w:type="numbering" w:customStyle="1" w:styleId="1121132">
    <w:name w:val="Нет списка1121132"/>
    <w:next w:val="a5"/>
    <w:uiPriority w:val="99"/>
    <w:semiHidden/>
    <w:unhideWhenUsed/>
    <w:rsid w:val="00E227F2"/>
  </w:style>
  <w:style w:type="numbering" w:customStyle="1" w:styleId="51220">
    <w:name w:val="Нет списка5122"/>
    <w:next w:val="a5"/>
    <w:uiPriority w:val="99"/>
    <w:semiHidden/>
    <w:unhideWhenUsed/>
    <w:rsid w:val="00E227F2"/>
  </w:style>
  <w:style w:type="numbering" w:customStyle="1" w:styleId="14122">
    <w:name w:val="Нет списка14122"/>
    <w:next w:val="a5"/>
    <w:uiPriority w:val="99"/>
    <w:semiHidden/>
    <w:rsid w:val="00E227F2"/>
  </w:style>
  <w:style w:type="numbering" w:customStyle="1" w:styleId="111220">
    <w:name w:val="Текущий список11122"/>
    <w:rsid w:val="00E227F2"/>
  </w:style>
  <w:style w:type="numbering" w:customStyle="1" w:styleId="111225">
    <w:name w:val="Стиль1_Маркеры многоуровневые1122"/>
    <w:uiPriority w:val="99"/>
    <w:rsid w:val="00E227F2"/>
  </w:style>
  <w:style w:type="numbering" w:customStyle="1" w:styleId="23122">
    <w:name w:val="Нет списка23122"/>
    <w:next w:val="a5"/>
    <w:uiPriority w:val="99"/>
    <w:semiHidden/>
    <w:unhideWhenUsed/>
    <w:rsid w:val="00E227F2"/>
  </w:style>
  <w:style w:type="numbering" w:customStyle="1" w:styleId="33122">
    <w:name w:val="Нет списка33122"/>
    <w:next w:val="a5"/>
    <w:uiPriority w:val="99"/>
    <w:semiHidden/>
    <w:unhideWhenUsed/>
    <w:rsid w:val="00E227F2"/>
  </w:style>
  <w:style w:type="numbering" w:customStyle="1" w:styleId="114122">
    <w:name w:val="Нет списка114122"/>
    <w:next w:val="a5"/>
    <w:uiPriority w:val="99"/>
    <w:semiHidden/>
    <w:unhideWhenUsed/>
    <w:rsid w:val="00E227F2"/>
  </w:style>
  <w:style w:type="numbering" w:customStyle="1" w:styleId="2111220">
    <w:name w:val="Нет списка211122"/>
    <w:next w:val="a5"/>
    <w:uiPriority w:val="99"/>
    <w:semiHidden/>
    <w:unhideWhenUsed/>
    <w:rsid w:val="00E227F2"/>
  </w:style>
  <w:style w:type="numbering" w:customStyle="1" w:styleId="1113122">
    <w:name w:val="Нет списка1113122"/>
    <w:next w:val="a5"/>
    <w:semiHidden/>
    <w:rsid w:val="00E227F2"/>
  </w:style>
  <w:style w:type="numbering" w:customStyle="1" w:styleId="1111232">
    <w:name w:val="Нет списка1111232"/>
    <w:next w:val="a5"/>
    <w:uiPriority w:val="99"/>
    <w:semiHidden/>
    <w:unhideWhenUsed/>
    <w:rsid w:val="00E227F2"/>
  </w:style>
  <w:style w:type="numbering" w:customStyle="1" w:styleId="311122">
    <w:name w:val="Нет списка311122"/>
    <w:next w:val="a5"/>
    <w:uiPriority w:val="99"/>
    <w:semiHidden/>
    <w:unhideWhenUsed/>
    <w:rsid w:val="00E227F2"/>
  </w:style>
  <w:style w:type="numbering" w:customStyle="1" w:styleId="1221220">
    <w:name w:val="Нет списка122122"/>
    <w:next w:val="a5"/>
    <w:uiPriority w:val="99"/>
    <w:semiHidden/>
    <w:rsid w:val="00E227F2"/>
  </w:style>
  <w:style w:type="numbering" w:customStyle="1" w:styleId="1122122">
    <w:name w:val="Нет списка1122122"/>
    <w:next w:val="a5"/>
    <w:uiPriority w:val="99"/>
    <w:semiHidden/>
    <w:unhideWhenUsed/>
    <w:rsid w:val="00E227F2"/>
  </w:style>
  <w:style w:type="numbering" w:customStyle="1" w:styleId="41122">
    <w:name w:val="Нет списка41122"/>
    <w:next w:val="a5"/>
    <w:uiPriority w:val="99"/>
    <w:semiHidden/>
    <w:unhideWhenUsed/>
    <w:rsid w:val="00E227F2"/>
  </w:style>
  <w:style w:type="numbering" w:customStyle="1" w:styleId="131122">
    <w:name w:val="Нет списка131122"/>
    <w:next w:val="a5"/>
    <w:uiPriority w:val="99"/>
    <w:semiHidden/>
    <w:unhideWhenUsed/>
    <w:rsid w:val="00E227F2"/>
  </w:style>
  <w:style w:type="numbering" w:customStyle="1" w:styleId="221122">
    <w:name w:val="Нет списка221122"/>
    <w:next w:val="a5"/>
    <w:uiPriority w:val="99"/>
    <w:semiHidden/>
    <w:unhideWhenUsed/>
    <w:rsid w:val="00E227F2"/>
  </w:style>
  <w:style w:type="numbering" w:customStyle="1" w:styleId="1131122">
    <w:name w:val="Нет списка1131122"/>
    <w:next w:val="a5"/>
    <w:uiPriority w:val="99"/>
    <w:semiHidden/>
    <w:rsid w:val="00E227F2"/>
  </w:style>
  <w:style w:type="numbering" w:customStyle="1" w:styleId="11121122">
    <w:name w:val="Нет списка11121122"/>
    <w:next w:val="a5"/>
    <w:uiPriority w:val="99"/>
    <w:semiHidden/>
    <w:unhideWhenUsed/>
    <w:rsid w:val="00E227F2"/>
  </w:style>
  <w:style w:type="numbering" w:customStyle="1" w:styleId="321122">
    <w:name w:val="Нет списка321122"/>
    <w:next w:val="a5"/>
    <w:uiPriority w:val="99"/>
    <w:semiHidden/>
    <w:unhideWhenUsed/>
    <w:rsid w:val="00E227F2"/>
  </w:style>
  <w:style w:type="numbering" w:customStyle="1" w:styleId="12111220">
    <w:name w:val="Нет списка1211122"/>
    <w:next w:val="a5"/>
    <w:uiPriority w:val="99"/>
    <w:semiHidden/>
    <w:rsid w:val="00E227F2"/>
  </w:style>
  <w:style w:type="numbering" w:customStyle="1" w:styleId="11211122">
    <w:name w:val="Нет списка11211122"/>
    <w:next w:val="a5"/>
    <w:uiPriority w:val="99"/>
    <w:semiHidden/>
    <w:unhideWhenUsed/>
    <w:rsid w:val="00E227F2"/>
  </w:style>
  <w:style w:type="table" w:customStyle="1" w:styleId="19112">
    <w:name w:val="Сетка таблицы19112"/>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2">
    <w:name w:val="1 / a / i22"/>
    <w:basedOn w:val="a5"/>
    <w:next w:val="1ai"/>
    <w:rsid w:val="00E227F2"/>
    <w:pPr>
      <w:numPr>
        <w:numId w:val="31"/>
      </w:numPr>
    </w:pPr>
  </w:style>
  <w:style w:type="numbering" w:customStyle="1" w:styleId="111111220">
    <w:name w:val="1 / 1.1 / 1.1.122"/>
    <w:basedOn w:val="a5"/>
    <w:next w:val="111111"/>
    <w:rsid w:val="00E227F2"/>
  </w:style>
  <w:style w:type="numbering" w:customStyle="1" w:styleId="6220">
    <w:name w:val="Нет списка622"/>
    <w:next w:val="a5"/>
    <w:uiPriority w:val="99"/>
    <w:semiHidden/>
    <w:unhideWhenUsed/>
    <w:rsid w:val="00E227F2"/>
  </w:style>
  <w:style w:type="numbering" w:customStyle="1" w:styleId="15220">
    <w:name w:val="Нет списка1522"/>
    <w:next w:val="a5"/>
    <w:uiPriority w:val="99"/>
    <w:semiHidden/>
    <w:unhideWhenUsed/>
    <w:rsid w:val="00E227F2"/>
  </w:style>
  <w:style w:type="table" w:customStyle="1" w:styleId="26220">
    <w:name w:val="Сетка таблицы262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8">
    <w:name w:val="Таблица простая 1122"/>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6">
    <w:name w:val="Сетка таблицы светлая122"/>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22">
    <w:name w:val="Сетка таблицы272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20">
    <w:name w:val="Нет списка722"/>
    <w:next w:val="a5"/>
    <w:uiPriority w:val="99"/>
    <w:semiHidden/>
    <w:unhideWhenUsed/>
    <w:rsid w:val="00E227F2"/>
  </w:style>
  <w:style w:type="numbering" w:customStyle="1" w:styleId="16220">
    <w:name w:val="Нет списка1622"/>
    <w:next w:val="a5"/>
    <w:uiPriority w:val="99"/>
    <w:semiHidden/>
    <w:unhideWhenUsed/>
    <w:rsid w:val="00E227F2"/>
  </w:style>
  <w:style w:type="table" w:customStyle="1" w:styleId="2812">
    <w:name w:val="Сетка таблицы281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8">
    <w:name w:val="Таблица простая 11112"/>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9">
    <w:name w:val="Сетка таблицы светлая1112"/>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22">
    <w:name w:val="Сетка таблицы2012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110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2">
    <w:name w:val="Сетка таблицы5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2">
    <w:name w:val="Сетка таблицы6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2">
    <w:name w:val="Сетка таблицы7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2">
    <w:name w:val="Сетка таблицы8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2">
    <w:name w:val="Сетка таблицы9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2">
    <w:name w:val="1 / a / i132"/>
    <w:basedOn w:val="a5"/>
    <w:next w:val="1ai"/>
    <w:semiHidden/>
    <w:unhideWhenUsed/>
    <w:rsid w:val="00E227F2"/>
    <w:pPr>
      <w:numPr>
        <w:numId w:val="29"/>
      </w:numPr>
    </w:pPr>
  </w:style>
  <w:style w:type="numbering" w:customStyle="1" w:styleId="111111122">
    <w:name w:val="1 / 1.1 / 1.1.1122"/>
    <w:basedOn w:val="a5"/>
    <w:next w:val="111111"/>
    <w:semiHidden/>
    <w:unhideWhenUsed/>
    <w:rsid w:val="00E227F2"/>
    <w:pPr>
      <w:numPr>
        <w:numId w:val="30"/>
      </w:numPr>
    </w:pPr>
  </w:style>
  <w:style w:type="table" w:customStyle="1" w:styleId="26122">
    <w:name w:val="Сетка таблицы26122"/>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6">
    <w:name w:val="Сетка таблицы11122"/>
    <w:basedOn w:val="a4"/>
    <w:next w:val="af8"/>
    <w:uiPriority w:val="59"/>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0">
    <w:name w:val="Сетка таблицы362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Сетка таблицы5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2">
    <w:name w:val="Сетка таблицы6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Сетка таблицы7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2">
    <w:name w:val="Сетка таблицы8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2">
    <w:name w:val="Сетка таблицы9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32">
    <w:name w:val="1 / a / i1132"/>
    <w:basedOn w:val="a5"/>
    <w:next w:val="1ai"/>
    <w:rsid w:val="00E227F2"/>
    <w:pPr>
      <w:numPr>
        <w:numId w:val="28"/>
      </w:numPr>
    </w:pPr>
  </w:style>
  <w:style w:type="numbering" w:customStyle="1" w:styleId="1111111112">
    <w:name w:val="1 / 1.1 / 1.1.11112"/>
    <w:basedOn w:val="a5"/>
    <w:next w:val="111111"/>
    <w:rsid w:val="00E227F2"/>
    <w:pPr>
      <w:numPr>
        <w:numId w:val="27"/>
      </w:numPr>
    </w:pPr>
  </w:style>
  <w:style w:type="table" w:customStyle="1" w:styleId="-322">
    <w:name w:val="Цветная заливка - Акцент 322"/>
    <w:basedOn w:val="a4"/>
    <w:next w:val="-32"/>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220">
    <w:name w:val="Светлая сетка - Акцент 322"/>
    <w:basedOn w:val="a4"/>
    <w:next w:val="-33"/>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220">
    <w:name w:val="Нет списка822"/>
    <w:next w:val="a5"/>
    <w:uiPriority w:val="99"/>
    <w:semiHidden/>
    <w:unhideWhenUsed/>
    <w:rsid w:val="00E227F2"/>
  </w:style>
  <w:style w:type="table" w:customStyle="1" w:styleId="2912">
    <w:name w:val="Сетка таблицы2912"/>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12">
    <w:name w:val="Сетка таблицы3712"/>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E227F2"/>
  </w:style>
  <w:style w:type="numbering" w:customStyle="1" w:styleId="12322">
    <w:name w:val="Стиль1_Маркеры многоуровневые232"/>
    <w:uiPriority w:val="99"/>
    <w:rsid w:val="00E227F2"/>
  </w:style>
  <w:style w:type="numbering" w:customStyle="1" w:styleId="111111142">
    <w:name w:val="Нет списка111111142"/>
    <w:next w:val="a5"/>
    <w:uiPriority w:val="99"/>
    <w:semiHidden/>
    <w:unhideWhenUsed/>
    <w:rsid w:val="00E227F2"/>
  </w:style>
  <w:style w:type="numbering" w:customStyle="1" w:styleId="1111111132">
    <w:name w:val="Нет списка1111111132"/>
    <w:next w:val="a5"/>
    <w:uiPriority w:val="99"/>
    <w:semiHidden/>
    <w:unhideWhenUsed/>
    <w:rsid w:val="00E227F2"/>
  </w:style>
  <w:style w:type="numbering" w:customStyle="1" w:styleId="121322">
    <w:name w:val="Текущий список12132"/>
    <w:rsid w:val="00E227F2"/>
  </w:style>
  <w:style w:type="numbering" w:customStyle="1" w:styleId="11111232">
    <w:name w:val="Нет списка11111232"/>
    <w:next w:val="a5"/>
    <w:uiPriority w:val="99"/>
    <w:semiHidden/>
    <w:rsid w:val="00E227F2"/>
  </w:style>
  <w:style w:type="numbering" w:customStyle="1" w:styleId="11111111122">
    <w:name w:val="Нет списка11111111122"/>
    <w:next w:val="a5"/>
    <w:uiPriority w:val="99"/>
    <w:semiHidden/>
    <w:unhideWhenUsed/>
    <w:rsid w:val="00E227F2"/>
  </w:style>
  <w:style w:type="numbering" w:customStyle="1" w:styleId="24220">
    <w:name w:val="Нет списка2422"/>
    <w:next w:val="a5"/>
    <w:uiPriority w:val="99"/>
    <w:semiHidden/>
    <w:unhideWhenUsed/>
    <w:rsid w:val="00E227F2"/>
  </w:style>
  <w:style w:type="numbering" w:customStyle="1" w:styleId="34220">
    <w:name w:val="Нет списка3422"/>
    <w:next w:val="a5"/>
    <w:uiPriority w:val="99"/>
    <w:semiHidden/>
    <w:unhideWhenUsed/>
    <w:rsid w:val="00E227F2"/>
  </w:style>
  <w:style w:type="numbering" w:customStyle="1" w:styleId="115220">
    <w:name w:val="Нет списка11522"/>
    <w:next w:val="a5"/>
    <w:uiPriority w:val="99"/>
    <w:semiHidden/>
    <w:unhideWhenUsed/>
    <w:rsid w:val="00E227F2"/>
  </w:style>
  <w:style w:type="numbering" w:customStyle="1" w:styleId="212220">
    <w:name w:val="Нет списка21222"/>
    <w:next w:val="a5"/>
    <w:uiPriority w:val="99"/>
    <w:semiHidden/>
    <w:unhideWhenUsed/>
    <w:rsid w:val="00E227F2"/>
  </w:style>
  <w:style w:type="numbering" w:customStyle="1" w:styleId="111422">
    <w:name w:val="Нет списка111422"/>
    <w:next w:val="a5"/>
    <w:semiHidden/>
    <w:rsid w:val="00E227F2"/>
  </w:style>
  <w:style w:type="numbering" w:customStyle="1" w:styleId="1111322">
    <w:name w:val="Нет списка1111322"/>
    <w:next w:val="a5"/>
    <w:uiPriority w:val="99"/>
    <w:semiHidden/>
    <w:unhideWhenUsed/>
    <w:rsid w:val="00E227F2"/>
  </w:style>
  <w:style w:type="numbering" w:customStyle="1" w:styleId="312220">
    <w:name w:val="Нет списка31222"/>
    <w:next w:val="a5"/>
    <w:uiPriority w:val="99"/>
    <w:semiHidden/>
    <w:unhideWhenUsed/>
    <w:rsid w:val="00E227F2"/>
  </w:style>
  <w:style w:type="numbering" w:customStyle="1" w:styleId="123220">
    <w:name w:val="Нет списка12322"/>
    <w:next w:val="a5"/>
    <w:uiPriority w:val="99"/>
    <w:semiHidden/>
    <w:rsid w:val="00E227F2"/>
  </w:style>
  <w:style w:type="numbering" w:customStyle="1" w:styleId="112322">
    <w:name w:val="Нет списка112322"/>
    <w:next w:val="a5"/>
    <w:uiPriority w:val="99"/>
    <w:semiHidden/>
    <w:unhideWhenUsed/>
    <w:rsid w:val="00E227F2"/>
  </w:style>
  <w:style w:type="numbering" w:customStyle="1" w:styleId="42220">
    <w:name w:val="Нет списка4222"/>
    <w:next w:val="a5"/>
    <w:uiPriority w:val="99"/>
    <w:semiHidden/>
    <w:unhideWhenUsed/>
    <w:rsid w:val="00E227F2"/>
  </w:style>
  <w:style w:type="numbering" w:customStyle="1" w:styleId="132220">
    <w:name w:val="Нет списка13222"/>
    <w:next w:val="a5"/>
    <w:uiPriority w:val="99"/>
    <w:semiHidden/>
    <w:unhideWhenUsed/>
    <w:rsid w:val="00E227F2"/>
  </w:style>
  <w:style w:type="numbering" w:customStyle="1" w:styleId="22222">
    <w:name w:val="Нет списка22222"/>
    <w:next w:val="a5"/>
    <w:uiPriority w:val="99"/>
    <w:semiHidden/>
    <w:unhideWhenUsed/>
    <w:rsid w:val="00E227F2"/>
  </w:style>
  <w:style w:type="numbering" w:customStyle="1" w:styleId="113222">
    <w:name w:val="Нет списка113222"/>
    <w:next w:val="a5"/>
    <w:uiPriority w:val="99"/>
    <w:semiHidden/>
    <w:rsid w:val="00E227F2"/>
  </w:style>
  <w:style w:type="numbering" w:customStyle="1" w:styleId="1112222">
    <w:name w:val="Нет списка1112222"/>
    <w:next w:val="a5"/>
    <w:uiPriority w:val="99"/>
    <w:semiHidden/>
    <w:unhideWhenUsed/>
    <w:rsid w:val="00E227F2"/>
  </w:style>
  <w:style w:type="numbering" w:customStyle="1" w:styleId="322220">
    <w:name w:val="Нет списка32222"/>
    <w:next w:val="a5"/>
    <w:uiPriority w:val="99"/>
    <w:semiHidden/>
    <w:unhideWhenUsed/>
    <w:rsid w:val="00E227F2"/>
  </w:style>
  <w:style w:type="numbering" w:customStyle="1" w:styleId="121222">
    <w:name w:val="Нет списка121222"/>
    <w:next w:val="a5"/>
    <w:uiPriority w:val="99"/>
    <w:semiHidden/>
    <w:rsid w:val="00E227F2"/>
  </w:style>
  <w:style w:type="numbering" w:customStyle="1" w:styleId="1121222">
    <w:name w:val="Нет списка1121222"/>
    <w:next w:val="a5"/>
    <w:uiPriority w:val="99"/>
    <w:semiHidden/>
    <w:unhideWhenUsed/>
    <w:rsid w:val="00E227F2"/>
  </w:style>
  <w:style w:type="numbering" w:customStyle="1" w:styleId="122222">
    <w:name w:val="Текущий список12222"/>
    <w:rsid w:val="00E227F2"/>
  </w:style>
  <w:style w:type="numbering" w:customStyle="1" w:styleId="121223">
    <w:name w:val="Стиль1_Маркеры многоуровневые2122"/>
    <w:uiPriority w:val="99"/>
    <w:rsid w:val="00E227F2"/>
  </w:style>
  <w:style w:type="numbering" w:customStyle="1" w:styleId="11111322">
    <w:name w:val="Нет списка11111322"/>
    <w:next w:val="a5"/>
    <w:uiPriority w:val="99"/>
    <w:semiHidden/>
    <w:rsid w:val="00E227F2"/>
  </w:style>
  <w:style w:type="numbering" w:customStyle="1" w:styleId="111111222">
    <w:name w:val="Нет списка111111222"/>
    <w:next w:val="a5"/>
    <w:uiPriority w:val="99"/>
    <w:semiHidden/>
    <w:unhideWhenUsed/>
    <w:rsid w:val="00E227F2"/>
  </w:style>
  <w:style w:type="numbering" w:customStyle="1" w:styleId="11112122">
    <w:name w:val="Нет списка11112122"/>
    <w:next w:val="a5"/>
    <w:uiPriority w:val="99"/>
    <w:semiHidden/>
    <w:unhideWhenUsed/>
    <w:rsid w:val="00E227F2"/>
  </w:style>
  <w:style w:type="numbering" w:customStyle="1" w:styleId="1211220">
    <w:name w:val="Текущий список121122"/>
    <w:rsid w:val="00E227F2"/>
  </w:style>
  <w:style w:type="numbering" w:customStyle="1" w:styleId="111112122">
    <w:name w:val="Нет списка111112122"/>
    <w:next w:val="a5"/>
    <w:uiPriority w:val="99"/>
    <w:semiHidden/>
    <w:rsid w:val="00E227F2"/>
  </w:style>
  <w:style w:type="numbering" w:customStyle="1" w:styleId="1111111222">
    <w:name w:val="Нет списка1111111222"/>
    <w:next w:val="a5"/>
    <w:uiPriority w:val="99"/>
    <w:semiHidden/>
    <w:unhideWhenUsed/>
    <w:rsid w:val="00E227F2"/>
  </w:style>
  <w:style w:type="numbering" w:customStyle="1" w:styleId="11622">
    <w:name w:val="Нет списка11622"/>
    <w:next w:val="a5"/>
    <w:uiPriority w:val="99"/>
    <w:semiHidden/>
    <w:rsid w:val="00E227F2"/>
  </w:style>
  <w:style w:type="numbering" w:customStyle="1" w:styleId="13223">
    <w:name w:val="Текущий список1322"/>
    <w:rsid w:val="00E227F2"/>
  </w:style>
  <w:style w:type="numbering" w:customStyle="1" w:styleId="13224">
    <w:name w:val="Стиль1_Маркеры многоуровневые322"/>
    <w:uiPriority w:val="99"/>
    <w:rsid w:val="00E227F2"/>
  </w:style>
  <w:style w:type="numbering" w:customStyle="1" w:styleId="25220">
    <w:name w:val="Нет списка2522"/>
    <w:next w:val="a5"/>
    <w:uiPriority w:val="99"/>
    <w:semiHidden/>
    <w:unhideWhenUsed/>
    <w:rsid w:val="00E227F2"/>
  </w:style>
  <w:style w:type="table" w:customStyle="1" w:styleId="112220">
    <w:name w:val="Сетка таблицы11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2">
    <w:name w:val="Сетка таблицы31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4">
    <w:name w:val="Сетка таблицы12122"/>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0">
    <w:name w:val="Сетка таблицы4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20">
    <w:name w:val="Нет списка3522"/>
    <w:next w:val="a5"/>
    <w:uiPriority w:val="99"/>
    <w:semiHidden/>
    <w:unhideWhenUsed/>
    <w:rsid w:val="00E227F2"/>
  </w:style>
  <w:style w:type="table" w:customStyle="1" w:styleId="141122">
    <w:name w:val="Сетка таблицы141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
    <w:name w:val="Сетка таблицы2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2">
    <w:name w:val="Сетка таблицы3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Сетка таблицы5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Сетка таблицы6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2">
    <w:name w:val="Нет списка111522"/>
    <w:next w:val="a5"/>
    <w:uiPriority w:val="99"/>
    <w:semiHidden/>
    <w:unhideWhenUsed/>
    <w:rsid w:val="00E227F2"/>
  </w:style>
  <w:style w:type="numbering" w:customStyle="1" w:styleId="21322">
    <w:name w:val="Нет списка21322"/>
    <w:next w:val="a5"/>
    <w:uiPriority w:val="99"/>
    <w:semiHidden/>
    <w:unhideWhenUsed/>
    <w:rsid w:val="00E227F2"/>
  </w:style>
  <w:style w:type="numbering" w:customStyle="1" w:styleId="1111422">
    <w:name w:val="Нет списка1111422"/>
    <w:next w:val="a5"/>
    <w:uiPriority w:val="99"/>
    <w:semiHidden/>
    <w:rsid w:val="00E227F2"/>
  </w:style>
  <w:style w:type="numbering" w:customStyle="1" w:styleId="11111422">
    <w:name w:val="Нет списка11111422"/>
    <w:next w:val="a5"/>
    <w:semiHidden/>
    <w:unhideWhenUsed/>
    <w:rsid w:val="00E227F2"/>
  </w:style>
  <w:style w:type="numbering" w:customStyle="1" w:styleId="31322">
    <w:name w:val="Нет списка31322"/>
    <w:next w:val="a5"/>
    <w:uiPriority w:val="99"/>
    <w:semiHidden/>
    <w:unhideWhenUsed/>
    <w:rsid w:val="00E227F2"/>
  </w:style>
  <w:style w:type="numbering" w:customStyle="1" w:styleId="12422">
    <w:name w:val="Нет списка12422"/>
    <w:next w:val="a5"/>
    <w:uiPriority w:val="99"/>
    <w:semiHidden/>
    <w:rsid w:val="00E227F2"/>
  </w:style>
  <w:style w:type="numbering" w:customStyle="1" w:styleId="112422">
    <w:name w:val="Нет списка112422"/>
    <w:next w:val="a5"/>
    <w:uiPriority w:val="99"/>
    <w:semiHidden/>
    <w:unhideWhenUsed/>
    <w:rsid w:val="00E227F2"/>
  </w:style>
  <w:style w:type="numbering" w:customStyle="1" w:styleId="43220">
    <w:name w:val="Нет списка4322"/>
    <w:next w:val="a5"/>
    <w:uiPriority w:val="99"/>
    <w:semiHidden/>
    <w:unhideWhenUsed/>
    <w:rsid w:val="00E227F2"/>
  </w:style>
  <w:style w:type="table" w:customStyle="1" w:styleId="16112">
    <w:name w:val="Сетка таблицы161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
    <w:name w:val="Сетка таблицы3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Сетка таблицы5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2">
    <w:name w:val="Сетка таблицы6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2">
    <w:name w:val="Сетка таблицы7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2">
    <w:name w:val="Сетка таблицы8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2">
    <w:name w:val="Сетка таблицы9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2">
    <w:name w:val="Нет списка13322"/>
    <w:next w:val="a5"/>
    <w:uiPriority w:val="99"/>
    <w:semiHidden/>
    <w:unhideWhenUsed/>
    <w:rsid w:val="00E227F2"/>
  </w:style>
  <w:style w:type="numbering" w:customStyle="1" w:styleId="22322">
    <w:name w:val="Нет списка22322"/>
    <w:next w:val="a5"/>
    <w:uiPriority w:val="99"/>
    <w:semiHidden/>
    <w:unhideWhenUsed/>
    <w:rsid w:val="00E227F2"/>
  </w:style>
  <w:style w:type="numbering" w:customStyle="1" w:styleId="113322">
    <w:name w:val="Нет списка113322"/>
    <w:next w:val="a5"/>
    <w:uiPriority w:val="99"/>
    <w:semiHidden/>
    <w:rsid w:val="00E227F2"/>
  </w:style>
  <w:style w:type="numbering" w:customStyle="1" w:styleId="1112322">
    <w:name w:val="Нет списка1112322"/>
    <w:next w:val="a5"/>
    <w:uiPriority w:val="99"/>
    <w:semiHidden/>
    <w:unhideWhenUsed/>
    <w:rsid w:val="00E227F2"/>
  </w:style>
  <w:style w:type="numbering" w:customStyle="1" w:styleId="32322">
    <w:name w:val="Нет списка32322"/>
    <w:next w:val="a5"/>
    <w:uiPriority w:val="99"/>
    <w:semiHidden/>
    <w:unhideWhenUsed/>
    <w:rsid w:val="00E227F2"/>
  </w:style>
  <w:style w:type="numbering" w:customStyle="1" w:styleId="1213220">
    <w:name w:val="Нет списка121322"/>
    <w:next w:val="a5"/>
    <w:uiPriority w:val="99"/>
    <w:semiHidden/>
    <w:rsid w:val="00E227F2"/>
  </w:style>
  <w:style w:type="numbering" w:customStyle="1" w:styleId="1121322">
    <w:name w:val="Нет списка1121322"/>
    <w:next w:val="a5"/>
    <w:uiPriority w:val="99"/>
    <w:semiHidden/>
    <w:unhideWhenUsed/>
    <w:rsid w:val="00E227F2"/>
  </w:style>
  <w:style w:type="table" w:customStyle="1" w:styleId="1111126">
    <w:name w:val="Сетка таблицы11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1">
    <w:name w:val="Текущий список12322"/>
    <w:rsid w:val="00E227F2"/>
  </w:style>
  <w:style w:type="numbering" w:customStyle="1" w:styleId="122223">
    <w:name w:val="Стиль1_Маркеры многоуровневые2222"/>
    <w:uiPriority w:val="99"/>
    <w:rsid w:val="00E227F2"/>
  </w:style>
  <w:style w:type="numbering" w:customStyle="1" w:styleId="111111322">
    <w:name w:val="Нет списка111111322"/>
    <w:next w:val="a5"/>
    <w:uiPriority w:val="99"/>
    <w:semiHidden/>
    <w:rsid w:val="00E227F2"/>
  </w:style>
  <w:style w:type="numbering" w:customStyle="1" w:styleId="1111111322">
    <w:name w:val="Нет списка1111111322"/>
    <w:next w:val="a5"/>
    <w:uiPriority w:val="99"/>
    <w:semiHidden/>
    <w:unhideWhenUsed/>
    <w:rsid w:val="00E227F2"/>
  </w:style>
  <w:style w:type="numbering" w:customStyle="1" w:styleId="11111111212">
    <w:name w:val="Нет списка11111111212"/>
    <w:next w:val="a5"/>
    <w:uiPriority w:val="99"/>
    <w:semiHidden/>
    <w:unhideWhenUsed/>
    <w:rsid w:val="00E227F2"/>
  </w:style>
  <w:style w:type="numbering" w:customStyle="1" w:styleId="52220">
    <w:name w:val="Нет списка5222"/>
    <w:next w:val="a5"/>
    <w:uiPriority w:val="99"/>
    <w:semiHidden/>
    <w:unhideWhenUsed/>
    <w:rsid w:val="00E227F2"/>
  </w:style>
  <w:style w:type="table" w:customStyle="1" w:styleId="18122">
    <w:name w:val="Сетка таблицы18122"/>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20">
    <w:name w:val="Нет списка14222"/>
    <w:next w:val="a5"/>
    <w:uiPriority w:val="99"/>
    <w:semiHidden/>
    <w:rsid w:val="00E227F2"/>
  </w:style>
  <w:style w:type="numbering" w:customStyle="1" w:styleId="23222">
    <w:name w:val="Нет списка23222"/>
    <w:next w:val="a5"/>
    <w:uiPriority w:val="99"/>
    <w:semiHidden/>
    <w:unhideWhenUsed/>
    <w:rsid w:val="00E227F2"/>
  </w:style>
  <w:style w:type="numbering" w:customStyle="1" w:styleId="33222">
    <w:name w:val="Нет списка33222"/>
    <w:next w:val="a5"/>
    <w:uiPriority w:val="99"/>
    <w:semiHidden/>
    <w:unhideWhenUsed/>
    <w:rsid w:val="00E227F2"/>
  </w:style>
  <w:style w:type="numbering" w:customStyle="1" w:styleId="114222">
    <w:name w:val="Нет списка114222"/>
    <w:next w:val="a5"/>
    <w:uiPriority w:val="99"/>
    <w:semiHidden/>
    <w:unhideWhenUsed/>
    <w:rsid w:val="00E227F2"/>
  </w:style>
  <w:style w:type="numbering" w:customStyle="1" w:styleId="2112220">
    <w:name w:val="Нет списка211222"/>
    <w:next w:val="a5"/>
    <w:uiPriority w:val="99"/>
    <w:semiHidden/>
    <w:unhideWhenUsed/>
    <w:rsid w:val="00E227F2"/>
  </w:style>
  <w:style w:type="numbering" w:customStyle="1" w:styleId="1113222">
    <w:name w:val="Нет списка1113222"/>
    <w:next w:val="a5"/>
    <w:semiHidden/>
    <w:rsid w:val="00E227F2"/>
  </w:style>
  <w:style w:type="numbering" w:customStyle="1" w:styleId="11112222">
    <w:name w:val="Нет списка11112222"/>
    <w:next w:val="a5"/>
    <w:uiPriority w:val="99"/>
    <w:semiHidden/>
    <w:unhideWhenUsed/>
    <w:rsid w:val="00E227F2"/>
  </w:style>
  <w:style w:type="numbering" w:customStyle="1" w:styleId="3112220">
    <w:name w:val="Нет списка311222"/>
    <w:next w:val="a5"/>
    <w:uiPriority w:val="99"/>
    <w:semiHidden/>
    <w:unhideWhenUsed/>
    <w:rsid w:val="00E227F2"/>
  </w:style>
  <w:style w:type="numbering" w:customStyle="1" w:styleId="1222220">
    <w:name w:val="Нет списка122222"/>
    <w:next w:val="a5"/>
    <w:uiPriority w:val="99"/>
    <w:semiHidden/>
    <w:rsid w:val="00E227F2"/>
  </w:style>
  <w:style w:type="numbering" w:customStyle="1" w:styleId="1122222">
    <w:name w:val="Нет списка1122222"/>
    <w:next w:val="a5"/>
    <w:uiPriority w:val="99"/>
    <w:semiHidden/>
    <w:unhideWhenUsed/>
    <w:rsid w:val="00E227F2"/>
  </w:style>
  <w:style w:type="numbering" w:customStyle="1" w:styleId="412220">
    <w:name w:val="Нет списка41222"/>
    <w:next w:val="a5"/>
    <w:uiPriority w:val="99"/>
    <w:semiHidden/>
    <w:unhideWhenUsed/>
    <w:rsid w:val="00E227F2"/>
  </w:style>
  <w:style w:type="numbering" w:customStyle="1" w:styleId="131222">
    <w:name w:val="Нет списка131222"/>
    <w:next w:val="a5"/>
    <w:uiPriority w:val="99"/>
    <w:semiHidden/>
    <w:unhideWhenUsed/>
    <w:rsid w:val="00E227F2"/>
  </w:style>
  <w:style w:type="numbering" w:customStyle="1" w:styleId="221222">
    <w:name w:val="Нет списка221222"/>
    <w:next w:val="a5"/>
    <w:uiPriority w:val="99"/>
    <w:semiHidden/>
    <w:unhideWhenUsed/>
    <w:rsid w:val="00E227F2"/>
  </w:style>
  <w:style w:type="numbering" w:customStyle="1" w:styleId="1131222">
    <w:name w:val="Нет списка1131222"/>
    <w:next w:val="a5"/>
    <w:uiPriority w:val="99"/>
    <w:semiHidden/>
    <w:rsid w:val="00E227F2"/>
  </w:style>
  <w:style w:type="numbering" w:customStyle="1" w:styleId="11121222">
    <w:name w:val="Нет списка11121222"/>
    <w:next w:val="a5"/>
    <w:uiPriority w:val="99"/>
    <w:semiHidden/>
    <w:unhideWhenUsed/>
    <w:rsid w:val="00E227F2"/>
  </w:style>
  <w:style w:type="numbering" w:customStyle="1" w:styleId="321222">
    <w:name w:val="Нет списка321222"/>
    <w:next w:val="a5"/>
    <w:uiPriority w:val="99"/>
    <w:semiHidden/>
    <w:unhideWhenUsed/>
    <w:rsid w:val="00E227F2"/>
  </w:style>
  <w:style w:type="numbering" w:customStyle="1" w:styleId="1211222">
    <w:name w:val="Нет списка1211222"/>
    <w:next w:val="a5"/>
    <w:uiPriority w:val="99"/>
    <w:semiHidden/>
    <w:rsid w:val="00E227F2"/>
  </w:style>
  <w:style w:type="numbering" w:customStyle="1" w:styleId="11211222">
    <w:name w:val="Нет списка11211222"/>
    <w:next w:val="a5"/>
    <w:uiPriority w:val="99"/>
    <w:semiHidden/>
    <w:unhideWhenUsed/>
    <w:rsid w:val="00E227F2"/>
  </w:style>
  <w:style w:type="numbering" w:customStyle="1" w:styleId="1212220">
    <w:name w:val="Текущий список121222"/>
    <w:rsid w:val="00E227F2"/>
  </w:style>
  <w:style w:type="numbering" w:customStyle="1" w:styleId="111112222">
    <w:name w:val="Нет списка111112222"/>
    <w:next w:val="a5"/>
    <w:uiPriority w:val="99"/>
    <w:semiHidden/>
    <w:rsid w:val="00E227F2"/>
  </w:style>
  <w:style w:type="numbering" w:customStyle="1" w:styleId="111111111122">
    <w:name w:val="Нет списка111111111122"/>
    <w:next w:val="a5"/>
    <w:uiPriority w:val="99"/>
    <w:semiHidden/>
    <w:unhideWhenUsed/>
    <w:rsid w:val="00E227F2"/>
  </w:style>
  <w:style w:type="numbering" w:customStyle="1" w:styleId="61220">
    <w:name w:val="Нет списка6122"/>
    <w:next w:val="a5"/>
    <w:uiPriority w:val="99"/>
    <w:semiHidden/>
    <w:rsid w:val="00E227F2"/>
  </w:style>
  <w:style w:type="numbering" w:customStyle="1" w:styleId="15122">
    <w:name w:val="Нет списка15122"/>
    <w:next w:val="a5"/>
    <w:uiPriority w:val="99"/>
    <w:semiHidden/>
    <w:rsid w:val="00E227F2"/>
  </w:style>
  <w:style w:type="numbering" w:customStyle="1" w:styleId="24122">
    <w:name w:val="Нет списка24122"/>
    <w:next w:val="a5"/>
    <w:uiPriority w:val="99"/>
    <w:semiHidden/>
    <w:unhideWhenUsed/>
    <w:rsid w:val="00E227F2"/>
  </w:style>
  <w:style w:type="numbering" w:customStyle="1" w:styleId="34122">
    <w:name w:val="Нет списка34122"/>
    <w:next w:val="a5"/>
    <w:uiPriority w:val="99"/>
    <w:semiHidden/>
    <w:unhideWhenUsed/>
    <w:rsid w:val="00E227F2"/>
  </w:style>
  <w:style w:type="numbering" w:customStyle="1" w:styleId="115122">
    <w:name w:val="Нет списка115122"/>
    <w:next w:val="a5"/>
    <w:uiPriority w:val="99"/>
    <w:semiHidden/>
    <w:unhideWhenUsed/>
    <w:rsid w:val="00E227F2"/>
  </w:style>
  <w:style w:type="numbering" w:customStyle="1" w:styleId="212122">
    <w:name w:val="Нет списка212122"/>
    <w:next w:val="a5"/>
    <w:uiPriority w:val="99"/>
    <w:semiHidden/>
    <w:unhideWhenUsed/>
    <w:rsid w:val="00E227F2"/>
  </w:style>
  <w:style w:type="numbering" w:customStyle="1" w:styleId="1114122">
    <w:name w:val="Нет списка1114122"/>
    <w:next w:val="a5"/>
    <w:semiHidden/>
    <w:rsid w:val="00E227F2"/>
  </w:style>
  <w:style w:type="numbering" w:customStyle="1" w:styleId="11113122">
    <w:name w:val="Нет списка11113122"/>
    <w:next w:val="a5"/>
    <w:uiPriority w:val="99"/>
    <w:semiHidden/>
    <w:unhideWhenUsed/>
    <w:rsid w:val="00E227F2"/>
  </w:style>
  <w:style w:type="numbering" w:customStyle="1" w:styleId="312122">
    <w:name w:val="Нет списка312122"/>
    <w:next w:val="a5"/>
    <w:uiPriority w:val="99"/>
    <w:semiHidden/>
    <w:unhideWhenUsed/>
    <w:rsid w:val="00E227F2"/>
  </w:style>
  <w:style w:type="numbering" w:customStyle="1" w:styleId="1231220">
    <w:name w:val="Нет списка123122"/>
    <w:next w:val="a5"/>
    <w:uiPriority w:val="99"/>
    <w:semiHidden/>
    <w:rsid w:val="00E227F2"/>
  </w:style>
  <w:style w:type="numbering" w:customStyle="1" w:styleId="1123122">
    <w:name w:val="Нет списка1123122"/>
    <w:next w:val="a5"/>
    <w:uiPriority w:val="99"/>
    <w:semiHidden/>
    <w:unhideWhenUsed/>
    <w:rsid w:val="00E227F2"/>
  </w:style>
  <w:style w:type="numbering" w:customStyle="1" w:styleId="42122">
    <w:name w:val="Нет списка42122"/>
    <w:next w:val="a5"/>
    <w:uiPriority w:val="99"/>
    <w:semiHidden/>
    <w:unhideWhenUsed/>
    <w:rsid w:val="00E227F2"/>
  </w:style>
  <w:style w:type="numbering" w:customStyle="1" w:styleId="132122">
    <w:name w:val="Нет списка132122"/>
    <w:next w:val="a5"/>
    <w:uiPriority w:val="99"/>
    <w:semiHidden/>
    <w:unhideWhenUsed/>
    <w:rsid w:val="00E227F2"/>
  </w:style>
  <w:style w:type="numbering" w:customStyle="1" w:styleId="222122">
    <w:name w:val="Нет списка222122"/>
    <w:next w:val="a5"/>
    <w:uiPriority w:val="99"/>
    <w:semiHidden/>
    <w:unhideWhenUsed/>
    <w:rsid w:val="00E227F2"/>
  </w:style>
  <w:style w:type="numbering" w:customStyle="1" w:styleId="1132122">
    <w:name w:val="Нет списка1132122"/>
    <w:next w:val="a5"/>
    <w:uiPriority w:val="99"/>
    <w:semiHidden/>
    <w:rsid w:val="00E227F2"/>
  </w:style>
  <w:style w:type="numbering" w:customStyle="1" w:styleId="11122122">
    <w:name w:val="Нет списка11122122"/>
    <w:next w:val="a5"/>
    <w:uiPriority w:val="99"/>
    <w:semiHidden/>
    <w:unhideWhenUsed/>
    <w:rsid w:val="00E227F2"/>
  </w:style>
  <w:style w:type="numbering" w:customStyle="1" w:styleId="322122">
    <w:name w:val="Нет списка322122"/>
    <w:next w:val="a5"/>
    <w:uiPriority w:val="99"/>
    <w:semiHidden/>
    <w:unhideWhenUsed/>
    <w:rsid w:val="00E227F2"/>
  </w:style>
  <w:style w:type="numbering" w:customStyle="1" w:styleId="1212122">
    <w:name w:val="Нет списка1212122"/>
    <w:next w:val="a5"/>
    <w:uiPriority w:val="99"/>
    <w:semiHidden/>
    <w:rsid w:val="00E227F2"/>
  </w:style>
  <w:style w:type="numbering" w:customStyle="1" w:styleId="11212122">
    <w:name w:val="Нет списка11212122"/>
    <w:next w:val="a5"/>
    <w:uiPriority w:val="99"/>
    <w:semiHidden/>
    <w:unhideWhenUsed/>
    <w:rsid w:val="00E227F2"/>
  </w:style>
  <w:style w:type="numbering" w:customStyle="1" w:styleId="1221221">
    <w:name w:val="Текущий список122122"/>
    <w:rsid w:val="00E227F2"/>
  </w:style>
  <w:style w:type="numbering" w:customStyle="1" w:styleId="1211223">
    <w:name w:val="Стиль1_Маркеры многоуровневые21122"/>
    <w:uiPriority w:val="99"/>
    <w:rsid w:val="00E227F2"/>
  </w:style>
  <w:style w:type="numbering" w:customStyle="1" w:styleId="111113122">
    <w:name w:val="Нет списка111113122"/>
    <w:next w:val="a5"/>
    <w:uiPriority w:val="99"/>
    <w:semiHidden/>
    <w:rsid w:val="00E227F2"/>
  </w:style>
  <w:style w:type="numbering" w:customStyle="1" w:styleId="1111112122">
    <w:name w:val="Нет списка1111112122"/>
    <w:next w:val="a5"/>
    <w:uiPriority w:val="99"/>
    <w:semiHidden/>
    <w:unhideWhenUsed/>
    <w:rsid w:val="00E227F2"/>
  </w:style>
  <w:style w:type="numbering" w:customStyle="1" w:styleId="511220">
    <w:name w:val="Нет списка51122"/>
    <w:next w:val="a5"/>
    <w:uiPriority w:val="99"/>
    <w:semiHidden/>
    <w:unhideWhenUsed/>
    <w:rsid w:val="00E227F2"/>
  </w:style>
  <w:style w:type="numbering" w:customStyle="1" w:styleId="1411220">
    <w:name w:val="Нет списка141122"/>
    <w:next w:val="a5"/>
    <w:uiPriority w:val="99"/>
    <w:semiHidden/>
    <w:rsid w:val="00E227F2"/>
  </w:style>
  <w:style w:type="numbering" w:customStyle="1" w:styleId="2311220">
    <w:name w:val="Нет списка231122"/>
    <w:next w:val="a5"/>
    <w:uiPriority w:val="99"/>
    <w:semiHidden/>
    <w:unhideWhenUsed/>
    <w:rsid w:val="00E227F2"/>
  </w:style>
  <w:style w:type="numbering" w:customStyle="1" w:styleId="3311220">
    <w:name w:val="Нет списка331122"/>
    <w:next w:val="a5"/>
    <w:uiPriority w:val="99"/>
    <w:semiHidden/>
    <w:unhideWhenUsed/>
    <w:rsid w:val="00E227F2"/>
  </w:style>
  <w:style w:type="numbering" w:customStyle="1" w:styleId="1141122">
    <w:name w:val="Нет списка1141122"/>
    <w:next w:val="a5"/>
    <w:uiPriority w:val="99"/>
    <w:semiHidden/>
    <w:unhideWhenUsed/>
    <w:rsid w:val="00E227F2"/>
  </w:style>
  <w:style w:type="numbering" w:customStyle="1" w:styleId="2111122">
    <w:name w:val="Нет списка2111122"/>
    <w:next w:val="a5"/>
    <w:uiPriority w:val="99"/>
    <w:semiHidden/>
    <w:unhideWhenUsed/>
    <w:rsid w:val="00E227F2"/>
  </w:style>
  <w:style w:type="numbering" w:customStyle="1" w:styleId="11131122">
    <w:name w:val="Нет списка11131122"/>
    <w:next w:val="a5"/>
    <w:semiHidden/>
    <w:rsid w:val="00E227F2"/>
  </w:style>
  <w:style w:type="numbering" w:customStyle="1" w:styleId="111121122">
    <w:name w:val="Нет списка111121122"/>
    <w:next w:val="a5"/>
    <w:uiPriority w:val="99"/>
    <w:semiHidden/>
    <w:unhideWhenUsed/>
    <w:rsid w:val="00E227F2"/>
  </w:style>
  <w:style w:type="numbering" w:customStyle="1" w:styleId="3111122">
    <w:name w:val="Нет списка3111122"/>
    <w:next w:val="a5"/>
    <w:uiPriority w:val="99"/>
    <w:semiHidden/>
    <w:unhideWhenUsed/>
    <w:rsid w:val="00E227F2"/>
  </w:style>
  <w:style w:type="numbering" w:customStyle="1" w:styleId="12211220">
    <w:name w:val="Нет списка1221122"/>
    <w:next w:val="a5"/>
    <w:uiPriority w:val="99"/>
    <w:semiHidden/>
    <w:rsid w:val="00E227F2"/>
  </w:style>
  <w:style w:type="numbering" w:customStyle="1" w:styleId="11221122">
    <w:name w:val="Нет списка11221122"/>
    <w:next w:val="a5"/>
    <w:uiPriority w:val="99"/>
    <w:semiHidden/>
    <w:unhideWhenUsed/>
    <w:rsid w:val="00E227F2"/>
  </w:style>
  <w:style w:type="numbering" w:customStyle="1" w:styleId="4111220">
    <w:name w:val="Нет списка411122"/>
    <w:next w:val="a5"/>
    <w:uiPriority w:val="99"/>
    <w:semiHidden/>
    <w:unhideWhenUsed/>
    <w:rsid w:val="00E227F2"/>
  </w:style>
  <w:style w:type="numbering" w:customStyle="1" w:styleId="1311122">
    <w:name w:val="Нет списка1311122"/>
    <w:next w:val="a5"/>
    <w:uiPriority w:val="99"/>
    <w:semiHidden/>
    <w:unhideWhenUsed/>
    <w:rsid w:val="00E227F2"/>
  </w:style>
  <w:style w:type="numbering" w:customStyle="1" w:styleId="2211122">
    <w:name w:val="Нет списка2211122"/>
    <w:next w:val="a5"/>
    <w:uiPriority w:val="99"/>
    <w:semiHidden/>
    <w:unhideWhenUsed/>
    <w:rsid w:val="00E227F2"/>
  </w:style>
  <w:style w:type="numbering" w:customStyle="1" w:styleId="11311122">
    <w:name w:val="Нет списка11311122"/>
    <w:next w:val="a5"/>
    <w:uiPriority w:val="99"/>
    <w:semiHidden/>
    <w:rsid w:val="00E227F2"/>
  </w:style>
  <w:style w:type="numbering" w:customStyle="1" w:styleId="111211122">
    <w:name w:val="Нет списка111211122"/>
    <w:next w:val="a5"/>
    <w:uiPriority w:val="99"/>
    <w:semiHidden/>
    <w:unhideWhenUsed/>
    <w:rsid w:val="00E227F2"/>
  </w:style>
  <w:style w:type="numbering" w:customStyle="1" w:styleId="3211122">
    <w:name w:val="Нет списка3211122"/>
    <w:next w:val="a5"/>
    <w:uiPriority w:val="99"/>
    <w:semiHidden/>
    <w:unhideWhenUsed/>
    <w:rsid w:val="00E227F2"/>
  </w:style>
  <w:style w:type="numbering" w:customStyle="1" w:styleId="121111220">
    <w:name w:val="Нет списка12111122"/>
    <w:next w:val="a5"/>
    <w:uiPriority w:val="99"/>
    <w:semiHidden/>
    <w:rsid w:val="00E227F2"/>
  </w:style>
  <w:style w:type="numbering" w:customStyle="1" w:styleId="112111122">
    <w:name w:val="Нет списка112111122"/>
    <w:next w:val="a5"/>
    <w:uiPriority w:val="99"/>
    <w:semiHidden/>
    <w:unhideWhenUsed/>
    <w:rsid w:val="00E227F2"/>
  </w:style>
  <w:style w:type="numbering" w:customStyle="1" w:styleId="12111221">
    <w:name w:val="Текущий список1211122"/>
    <w:rsid w:val="00E227F2"/>
  </w:style>
  <w:style w:type="numbering" w:customStyle="1" w:styleId="1111121122">
    <w:name w:val="Нет списка1111121122"/>
    <w:next w:val="a5"/>
    <w:uiPriority w:val="99"/>
    <w:semiHidden/>
    <w:rsid w:val="00E227F2"/>
  </w:style>
  <w:style w:type="numbering" w:customStyle="1" w:styleId="11111112122">
    <w:name w:val="Нет списка11111112122"/>
    <w:next w:val="a5"/>
    <w:uiPriority w:val="99"/>
    <w:semiHidden/>
    <w:unhideWhenUsed/>
    <w:rsid w:val="00E227F2"/>
  </w:style>
  <w:style w:type="numbering" w:customStyle="1" w:styleId="1020">
    <w:name w:val="Нет списка102"/>
    <w:next w:val="a5"/>
    <w:uiPriority w:val="99"/>
    <w:semiHidden/>
    <w:unhideWhenUsed/>
    <w:rsid w:val="00E227F2"/>
  </w:style>
  <w:style w:type="numbering" w:customStyle="1" w:styleId="1920">
    <w:name w:val="Нет списка192"/>
    <w:next w:val="a5"/>
    <w:uiPriority w:val="99"/>
    <w:semiHidden/>
    <w:unhideWhenUsed/>
    <w:rsid w:val="00E227F2"/>
  </w:style>
  <w:style w:type="table" w:customStyle="1" w:styleId="392">
    <w:name w:val="Сетка таблицы392"/>
    <w:basedOn w:val="a4"/>
    <w:next w:val="af8"/>
    <w:uiPriority w:val="3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ветлая сетка - Акцент 332"/>
    <w:basedOn w:val="a4"/>
    <w:next w:val="-33"/>
    <w:semiHidden/>
    <w:unhideWhenUsed/>
    <w:rsid w:val="00E227F2"/>
    <w:rPr>
      <w:rFonts w:ascii="Calibri" w:eastAsia="Calibri" w:hAnsi="Calibri"/>
      <w:sz w:val="22"/>
      <w:szCs w:val="22"/>
      <w:lang w:val="uk-UA" w:eastAsia="uk-UA"/>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620">
    <w:name w:val="Сетка таблицы1162"/>
    <w:basedOn w:val="a4"/>
    <w:uiPriority w:val="59"/>
    <w:rsid w:val="00E227F2"/>
    <w:rPr>
      <w:rFonts w:eastAsia="Calibri"/>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0">
    <w:name w:val="Сетка таблицы1172"/>
    <w:basedOn w:val="a4"/>
    <w:uiPriority w:val="59"/>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4"/>
    <w:uiPriority w:val="5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4"/>
    <w:uiPriority w:val="59"/>
    <w:rsid w:val="00E227F2"/>
    <w:rPr>
      <w:rFonts w:ascii="Calibri" w:eastAsia="Times New Roman"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2">
    <w:name w:val="Сетка таблицы20132"/>
    <w:basedOn w:val="a4"/>
    <w:rsid w:val="00E227F2"/>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2">
    <w:name w:val="Сетка таблицы3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2">
    <w:name w:val="Сетка таблицы4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2">
    <w:name w:val="Сетка таблицы5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2">
    <w:name w:val="Сетка таблицы6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2">
    <w:name w:val="Сетка таблицы7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2">
    <w:name w:val="Сетка таблицы8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2">
    <w:name w:val="Сетка таблицы9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2">
    <w:name w:val="Сетка таблицы26132"/>
    <w:basedOn w:val="a4"/>
    <w:rsid w:val="00E227F2"/>
    <w:rPr>
      <w:rFonts w:eastAsia="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2">
    <w:name w:val="Сетка таблицы3632"/>
    <w:basedOn w:val="a4"/>
    <w:rsid w:val="00E227F2"/>
    <w:rPr>
      <w:rFonts w:ascii="Calibri" w:eastAsia="Calibri" w:hAnsi="Calibri"/>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0">
    <w:name w:val="1 / 1.1 / 1.1.11122"/>
    <w:rsid w:val="00E227F2"/>
  </w:style>
  <w:style w:type="numbering" w:customStyle="1" w:styleId="1ai32">
    <w:name w:val="1 / a / i32"/>
    <w:basedOn w:val="a5"/>
    <w:next w:val="1ai"/>
    <w:semiHidden/>
    <w:unhideWhenUsed/>
    <w:rsid w:val="00E227F2"/>
  </w:style>
  <w:style w:type="numbering" w:customStyle="1" w:styleId="1523">
    <w:name w:val="Стиль1_Маркеры многоуровневые52"/>
    <w:uiPriority w:val="99"/>
    <w:rsid w:val="00E227F2"/>
  </w:style>
  <w:style w:type="numbering" w:customStyle="1" w:styleId="1524">
    <w:name w:val="Текущий список152"/>
    <w:rsid w:val="00E227F2"/>
  </w:style>
  <w:style w:type="numbering" w:customStyle="1" w:styleId="1ai1142">
    <w:name w:val="1 / a / i1142"/>
    <w:rsid w:val="00E227F2"/>
  </w:style>
  <w:style w:type="numbering" w:customStyle="1" w:styleId="1ai142">
    <w:name w:val="1 / a / i142"/>
    <w:rsid w:val="00E227F2"/>
  </w:style>
  <w:style w:type="numbering" w:customStyle="1" w:styleId="1111111320">
    <w:name w:val="1 / 1.1 / 1.1.1132"/>
    <w:rsid w:val="00E227F2"/>
  </w:style>
  <w:style w:type="numbering" w:customStyle="1" w:styleId="1ai124">
    <w:name w:val="1 / a / i124"/>
    <w:basedOn w:val="a5"/>
    <w:next w:val="1ai"/>
    <w:semiHidden/>
    <w:unhideWhenUsed/>
    <w:rsid w:val="00E227F2"/>
  </w:style>
  <w:style w:type="table" w:customStyle="1" w:styleId="500">
    <w:name w:val="Сетка таблицы50"/>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5">
    <w:name w:val="Сетка таблицы1115"/>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Текущий список18"/>
    <w:rsid w:val="00E227F2"/>
  </w:style>
  <w:style w:type="numbering" w:customStyle="1" w:styleId="187">
    <w:name w:val="Стиль1_Маркеры многоуровневые8"/>
    <w:uiPriority w:val="99"/>
    <w:rsid w:val="00E227F2"/>
  </w:style>
  <w:style w:type="numbering" w:customStyle="1" w:styleId="1271">
    <w:name w:val="Текущий список127"/>
    <w:rsid w:val="00E227F2"/>
  </w:style>
  <w:style w:type="numbering" w:customStyle="1" w:styleId="1261">
    <w:name w:val="Стиль1_Маркеры многоуровневые26"/>
    <w:uiPriority w:val="99"/>
    <w:rsid w:val="00E227F2"/>
  </w:style>
  <w:style w:type="numbering" w:customStyle="1" w:styleId="1ai125">
    <w:name w:val="1 / a / i125"/>
    <w:basedOn w:val="a5"/>
    <w:next w:val="1ai"/>
    <w:semiHidden/>
    <w:unhideWhenUsed/>
    <w:rsid w:val="00E227F2"/>
  </w:style>
  <w:style w:type="numbering" w:customStyle="1" w:styleId="1ai6">
    <w:name w:val="1 / a / i6"/>
    <w:basedOn w:val="a5"/>
    <w:next w:val="1ai"/>
    <w:uiPriority w:val="99"/>
    <w:semiHidden/>
    <w:unhideWhenUsed/>
    <w:rsid w:val="00E227F2"/>
  </w:style>
  <w:style w:type="table" w:customStyle="1" w:styleId="1106">
    <w:name w:val="Сетка таблицы1106"/>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Сетка таблицы356"/>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3">
    <w:name w:val="Сетка таблицы1125"/>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6"/>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
    <w:name w:val="Сетка таблицы556"/>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Сетка таблицы12113"/>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7">
    <w:name w:val="1 / a / i17"/>
    <w:basedOn w:val="a5"/>
    <w:next w:val="1ai"/>
    <w:rsid w:val="00E227F2"/>
  </w:style>
  <w:style w:type="numbering" w:customStyle="1" w:styleId="11111150">
    <w:name w:val="1 / 1.1 / 1.1.15"/>
    <w:basedOn w:val="a5"/>
    <w:next w:val="111111"/>
    <w:rsid w:val="00E227F2"/>
  </w:style>
  <w:style w:type="table" w:customStyle="1" w:styleId="2616">
    <w:name w:val="Сетка таблицы2616"/>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3">
    <w:name w:val="Сетка таблицы20113"/>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7">
    <w:name w:val="1 / a / i117"/>
    <w:basedOn w:val="a5"/>
    <w:next w:val="1ai"/>
    <w:semiHidden/>
    <w:unhideWhenUsed/>
    <w:rsid w:val="00E227F2"/>
  </w:style>
  <w:style w:type="table" w:customStyle="1" w:styleId="26113">
    <w:name w:val="Сетка таблицы26113"/>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1">
    <w:name w:val="Стиль1_Маркеры многоуровневые225"/>
    <w:uiPriority w:val="99"/>
    <w:rsid w:val="00E227F2"/>
  </w:style>
  <w:style w:type="table" w:customStyle="1" w:styleId="112130">
    <w:name w:val="Сетка таблицы11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1">
    <w:name w:val="Стиль1_Маркеры многоуровневые2213"/>
    <w:uiPriority w:val="99"/>
    <w:rsid w:val="00E227F2"/>
  </w:style>
  <w:style w:type="table" w:customStyle="1" w:styleId="18113">
    <w:name w:val="Сетка таблицы18113"/>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3">
    <w:name w:val="1 / a / i23"/>
    <w:basedOn w:val="a5"/>
    <w:next w:val="1ai"/>
    <w:rsid w:val="00E227F2"/>
  </w:style>
  <w:style w:type="numbering" w:customStyle="1" w:styleId="1111111230">
    <w:name w:val="1 / 1.1 / 1.1.1123"/>
    <w:basedOn w:val="a5"/>
    <w:next w:val="111111"/>
    <w:semiHidden/>
    <w:unhideWhenUsed/>
    <w:rsid w:val="00E227F2"/>
  </w:style>
  <w:style w:type="numbering" w:customStyle="1" w:styleId="12431">
    <w:name w:val="Текущий список1243"/>
    <w:rsid w:val="00E227F2"/>
  </w:style>
  <w:style w:type="numbering" w:customStyle="1" w:styleId="12332">
    <w:name w:val="Стиль1_Маркеры многоуровневые233"/>
    <w:uiPriority w:val="99"/>
    <w:rsid w:val="00E227F2"/>
  </w:style>
  <w:style w:type="numbering" w:customStyle="1" w:styleId="1ai143">
    <w:name w:val="1 / a / i143"/>
    <w:rsid w:val="00E227F2"/>
  </w:style>
  <w:style w:type="numbering" w:customStyle="1" w:styleId="1111111330">
    <w:name w:val="1 / 1.1 / 1.1.1133"/>
    <w:rsid w:val="00E227F2"/>
  </w:style>
  <w:style w:type="numbering" w:customStyle="1" w:styleId="123123">
    <w:name w:val="Стиль1_Маркеры многоуровневые2312"/>
    <w:uiPriority w:val="99"/>
    <w:rsid w:val="00E227F2"/>
  </w:style>
  <w:style w:type="numbering" w:customStyle="1" w:styleId="12610">
    <w:name w:val="Текущий список1261"/>
    <w:rsid w:val="00E227F2"/>
  </w:style>
  <w:style w:type="numbering" w:customStyle="1" w:styleId="12511">
    <w:name w:val="Стиль1_Маркеры многоуровневые251"/>
    <w:uiPriority w:val="99"/>
    <w:rsid w:val="00E227F2"/>
  </w:style>
  <w:style w:type="numbering" w:customStyle="1" w:styleId="1ai1231">
    <w:name w:val="1 / a / i1231"/>
    <w:basedOn w:val="a5"/>
    <w:next w:val="1ai"/>
    <w:semiHidden/>
    <w:unhideWhenUsed/>
    <w:rsid w:val="00E227F2"/>
  </w:style>
  <w:style w:type="numbering" w:customStyle="1" w:styleId="1ai51">
    <w:name w:val="1 / a / i51"/>
    <w:basedOn w:val="a5"/>
    <w:next w:val="1ai"/>
    <w:uiPriority w:val="99"/>
    <w:semiHidden/>
    <w:unhideWhenUsed/>
    <w:rsid w:val="00E227F2"/>
  </w:style>
  <w:style w:type="numbering" w:customStyle="1" w:styleId="13410">
    <w:name w:val="Текущий список1341"/>
    <w:rsid w:val="00E227F2"/>
  </w:style>
  <w:style w:type="numbering" w:customStyle="1" w:styleId="13411">
    <w:name w:val="Стиль1_Маркеры многоуровневые341"/>
    <w:uiPriority w:val="99"/>
    <w:rsid w:val="00E227F2"/>
  </w:style>
  <w:style w:type="numbering" w:customStyle="1" w:styleId="1ai161">
    <w:name w:val="1 / a / i161"/>
    <w:basedOn w:val="a5"/>
    <w:next w:val="1ai"/>
    <w:rsid w:val="00E227F2"/>
  </w:style>
  <w:style w:type="numbering" w:customStyle="1" w:styleId="1ai1161">
    <w:name w:val="1 / a / i1161"/>
    <w:basedOn w:val="a5"/>
    <w:next w:val="1ai"/>
    <w:semiHidden/>
    <w:unhideWhenUsed/>
    <w:rsid w:val="00E227F2"/>
  </w:style>
  <w:style w:type="numbering" w:customStyle="1" w:styleId="111111151">
    <w:name w:val="1 / 1.1 / 1.1.1151"/>
    <w:basedOn w:val="a5"/>
    <w:next w:val="111111"/>
    <w:semiHidden/>
    <w:unhideWhenUsed/>
    <w:rsid w:val="00E227F2"/>
  </w:style>
  <w:style w:type="numbering" w:customStyle="1" w:styleId="1ai11221">
    <w:name w:val="1 / a / i11221"/>
    <w:basedOn w:val="a5"/>
    <w:next w:val="1ai"/>
    <w:rsid w:val="00E227F2"/>
  </w:style>
  <w:style w:type="numbering" w:customStyle="1" w:styleId="1111111141">
    <w:name w:val="1 / 1.1 / 1.1.11141"/>
    <w:basedOn w:val="a5"/>
    <w:next w:val="111111"/>
    <w:rsid w:val="00E227F2"/>
  </w:style>
  <w:style w:type="numbering" w:customStyle="1" w:styleId="122410">
    <w:name w:val="Стиль1_Маркеры многоуровневые2241"/>
    <w:uiPriority w:val="99"/>
    <w:rsid w:val="00E227F2"/>
  </w:style>
  <w:style w:type="numbering" w:customStyle="1" w:styleId="14213">
    <w:name w:val="Текущий список1421"/>
    <w:rsid w:val="00E227F2"/>
  </w:style>
  <w:style w:type="numbering" w:customStyle="1" w:styleId="14214">
    <w:name w:val="Стиль1_Маркеры многоуровневые421"/>
    <w:uiPriority w:val="99"/>
    <w:rsid w:val="00E227F2"/>
  </w:style>
  <w:style w:type="numbering" w:customStyle="1" w:styleId="1ai221">
    <w:name w:val="1 / a / i221"/>
    <w:basedOn w:val="a5"/>
    <w:next w:val="1ai"/>
    <w:rsid w:val="00E227F2"/>
  </w:style>
  <w:style w:type="numbering" w:customStyle="1" w:styleId="1ai1321">
    <w:name w:val="1 / a / i1321"/>
    <w:basedOn w:val="a5"/>
    <w:next w:val="1ai"/>
    <w:semiHidden/>
    <w:unhideWhenUsed/>
    <w:rsid w:val="00E227F2"/>
  </w:style>
  <w:style w:type="numbering" w:customStyle="1" w:styleId="11111112210">
    <w:name w:val="1 / 1.1 / 1.1.11221"/>
    <w:basedOn w:val="a5"/>
    <w:next w:val="111111"/>
    <w:semiHidden/>
    <w:unhideWhenUsed/>
    <w:rsid w:val="00E227F2"/>
  </w:style>
  <w:style w:type="numbering" w:customStyle="1" w:styleId="1ai11321">
    <w:name w:val="1 / a / i11321"/>
    <w:basedOn w:val="a5"/>
    <w:next w:val="1ai"/>
    <w:rsid w:val="00E227F2"/>
  </w:style>
  <w:style w:type="numbering" w:customStyle="1" w:styleId="111111111210">
    <w:name w:val="1 / 1.1 / 1.1.111121"/>
    <w:basedOn w:val="a5"/>
    <w:next w:val="111111"/>
    <w:rsid w:val="00E227F2"/>
  </w:style>
  <w:style w:type="numbering" w:customStyle="1" w:styleId="123212">
    <w:name w:val="Стиль1_Маркеры многоуровневые2321"/>
    <w:uiPriority w:val="99"/>
    <w:rsid w:val="00E227F2"/>
  </w:style>
  <w:style w:type="numbering" w:customStyle="1" w:styleId="11111111221">
    <w:name w:val="1 / 1.1 / 1.1.111221"/>
    <w:rsid w:val="00E227F2"/>
  </w:style>
  <w:style w:type="numbering" w:customStyle="1" w:styleId="1ai321">
    <w:name w:val="1 / a / i321"/>
    <w:basedOn w:val="a5"/>
    <w:next w:val="1ai"/>
    <w:semiHidden/>
    <w:unhideWhenUsed/>
    <w:rsid w:val="00E227F2"/>
  </w:style>
  <w:style w:type="numbering" w:customStyle="1" w:styleId="15212">
    <w:name w:val="Стиль1_Маркеры многоуровневые521"/>
    <w:uiPriority w:val="99"/>
    <w:rsid w:val="00E227F2"/>
  </w:style>
  <w:style w:type="numbering" w:customStyle="1" w:styleId="15213">
    <w:name w:val="Текущий список1521"/>
    <w:rsid w:val="00E227F2"/>
  </w:style>
  <w:style w:type="numbering" w:customStyle="1" w:styleId="1ai11421">
    <w:name w:val="1 / a / i11421"/>
    <w:rsid w:val="00E227F2"/>
  </w:style>
  <w:style w:type="numbering" w:customStyle="1" w:styleId="1ai1421">
    <w:name w:val="1 / a / i1421"/>
    <w:rsid w:val="00E227F2"/>
  </w:style>
  <w:style w:type="numbering" w:customStyle="1" w:styleId="11111113210">
    <w:name w:val="1 / 1.1 / 1.1.11321"/>
    <w:rsid w:val="00E227F2"/>
  </w:style>
  <w:style w:type="table" w:customStyle="1" w:styleId="600">
    <w:name w:val="Сетка таблицы60"/>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Сетка таблицы1116"/>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Текущий список19"/>
    <w:rsid w:val="00E227F2"/>
  </w:style>
  <w:style w:type="numbering" w:customStyle="1" w:styleId="196">
    <w:name w:val="Стиль1_Маркеры многоуровневые9"/>
    <w:uiPriority w:val="99"/>
    <w:rsid w:val="00E227F2"/>
  </w:style>
  <w:style w:type="numbering" w:customStyle="1" w:styleId="1280">
    <w:name w:val="Текущий список128"/>
    <w:rsid w:val="00E227F2"/>
  </w:style>
  <w:style w:type="numbering" w:customStyle="1" w:styleId="1272">
    <w:name w:val="Стиль1_Маркеры многоуровневые27"/>
    <w:uiPriority w:val="99"/>
    <w:rsid w:val="00E227F2"/>
  </w:style>
  <w:style w:type="numbering" w:customStyle="1" w:styleId="1ai126">
    <w:name w:val="1 / a / i126"/>
    <w:basedOn w:val="a5"/>
    <w:next w:val="1ai"/>
    <w:semiHidden/>
    <w:unhideWhenUsed/>
    <w:rsid w:val="00E227F2"/>
  </w:style>
  <w:style w:type="numbering" w:customStyle="1" w:styleId="1ai7">
    <w:name w:val="1 / a / i7"/>
    <w:basedOn w:val="a5"/>
    <w:next w:val="1ai"/>
    <w:uiPriority w:val="99"/>
    <w:semiHidden/>
    <w:unhideWhenUsed/>
    <w:rsid w:val="00E227F2"/>
  </w:style>
  <w:style w:type="table" w:customStyle="1" w:styleId="1107">
    <w:name w:val="Сетка таблицы1107"/>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етка таблицы357"/>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Сетка таблицы457"/>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3">
    <w:name w:val="Сетка таблицы113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7">
    <w:name w:val="Сетка таблицы557"/>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етка таблицы5116"/>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0">
    <w:name w:val="Сетка таблицы411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3">
    <w:name w:val="Сетка таблицы12114"/>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Сетка таблицы2517"/>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8">
    <w:name w:val="1 / a / i18"/>
    <w:basedOn w:val="a5"/>
    <w:next w:val="1ai"/>
    <w:rsid w:val="00E227F2"/>
  </w:style>
  <w:style w:type="numbering" w:customStyle="1" w:styleId="11111161">
    <w:name w:val="1 / 1.1 / 1.1.16"/>
    <w:basedOn w:val="a5"/>
    <w:next w:val="111111"/>
    <w:rsid w:val="00E227F2"/>
  </w:style>
  <w:style w:type="table" w:customStyle="1" w:styleId="2617">
    <w:name w:val="Сетка таблицы2617"/>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4">
    <w:name w:val="Сетка таблицы20114"/>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4">
    <w:name w:val="Сетка таблицы110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4">
    <w:name w:val="Сетка таблицы55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8">
    <w:name w:val="1 / a / i118"/>
    <w:basedOn w:val="a5"/>
    <w:next w:val="1ai"/>
    <w:semiHidden/>
    <w:unhideWhenUsed/>
    <w:rsid w:val="00E227F2"/>
  </w:style>
  <w:style w:type="table" w:customStyle="1" w:styleId="26114">
    <w:name w:val="Сетка таблицы26114"/>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0">
    <w:name w:val="Стиль1_Маркеры многоуровневые226"/>
    <w:uiPriority w:val="99"/>
    <w:rsid w:val="00E227F2"/>
  </w:style>
  <w:style w:type="table" w:customStyle="1" w:styleId="112143">
    <w:name w:val="Сетка таблицы112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2">
    <w:name w:val="Стиль1_Маркеры многоуровневые2214"/>
    <w:uiPriority w:val="99"/>
    <w:rsid w:val="00E227F2"/>
  </w:style>
  <w:style w:type="table" w:customStyle="1" w:styleId="18114">
    <w:name w:val="Сетка таблицы18114"/>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4">
    <w:name w:val="1 / a / i24"/>
    <w:basedOn w:val="a5"/>
    <w:next w:val="1ai"/>
    <w:rsid w:val="00E227F2"/>
  </w:style>
  <w:style w:type="numbering" w:customStyle="1" w:styleId="1111111240">
    <w:name w:val="1 / 1.1 / 1.1.1124"/>
    <w:basedOn w:val="a5"/>
    <w:next w:val="111111"/>
    <w:semiHidden/>
    <w:unhideWhenUsed/>
    <w:rsid w:val="00E227F2"/>
  </w:style>
  <w:style w:type="numbering" w:customStyle="1" w:styleId="12441">
    <w:name w:val="Текущий список1244"/>
    <w:rsid w:val="00E227F2"/>
  </w:style>
  <w:style w:type="numbering" w:customStyle="1" w:styleId="12342">
    <w:name w:val="Стиль1_Маркеры многоуровневые234"/>
    <w:uiPriority w:val="99"/>
    <w:rsid w:val="00E227F2"/>
  </w:style>
  <w:style w:type="numbering" w:customStyle="1" w:styleId="1ai144">
    <w:name w:val="1 / a / i144"/>
    <w:rsid w:val="00E227F2"/>
  </w:style>
  <w:style w:type="numbering" w:customStyle="1" w:styleId="1111111340">
    <w:name w:val="1 / 1.1 / 1.1.1134"/>
    <w:rsid w:val="00E227F2"/>
  </w:style>
  <w:style w:type="numbering" w:customStyle="1" w:styleId="123130">
    <w:name w:val="Стиль1_Маркеры многоуровневые2313"/>
    <w:uiPriority w:val="99"/>
    <w:rsid w:val="00E227F2"/>
  </w:style>
  <w:style w:type="numbering" w:customStyle="1" w:styleId="12620">
    <w:name w:val="Текущий список1262"/>
    <w:rsid w:val="00E227F2"/>
  </w:style>
  <w:style w:type="numbering" w:customStyle="1" w:styleId="12521">
    <w:name w:val="Стиль1_Маркеры многоуровневые252"/>
    <w:uiPriority w:val="99"/>
    <w:rsid w:val="00E227F2"/>
  </w:style>
  <w:style w:type="numbering" w:customStyle="1" w:styleId="1ai1232">
    <w:name w:val="1 / a / i1232"/>
    <w:basedOn w:val="a5"/>
    <w:next w:val="1ai"/>
    <w:semiHidden/>
    <w:unhideWhenUsed/>
    <w:rsid w:val="00E227F2"/>
  </w:style>
  <w:style w:type="numbering" w:customStyle="1" w:styleId="1ai52">
    <w:name w:val="1 / a / i52"/>
    <w:basedOn w:val="a5"/>
    <w:next w:val="1ai"/>
    <w:uiPriority w:val="99"/>
    <w:semiHidden/>
    <w:unhideWhenUsed/>
    <w:rsid w:val="00E227F2"/>
  </w:style>
  <w:style w:type="numbering" w:customStyle="1" w:styleId="13421">
    <w:name w:val="Текущий список1342"/>
    <w:rsid w:val="00E227F2"/>
  </w:style>
  <w:style w:type="numbering" w:customStyle="1" w:styleId="13422">
    <w:name w:val="Стиль1_Маркеры многоуровневые342"/>
    <w:uiPriority w:val="99"/>
    <w:rsid w:val="00E227F2"/>
  </w:style>
  <w:style w:type="numbering" w:customStyle="1" w:styleId="1ai162">
    <w:name w:val="1 / a / i162"/>
    <w:basedOn w:val="a5"/>
    <w:next w:val="1ai"/>
    <w:rsid w:val="00E227F2"/>
  </w:style>
  <w:style w:type="numbering" w:customStyle="1" w:styleId="1ai1162">
    <w:name w:val="1 / a / i1162"/>
    <w:basedOn w:val="a5"/>
    <w:next w:val="1ai"/>
    <w:semiHidden/>
    <w:unhideWhenUsed/>
    <w:rsid w:val="00E227F2"/>
  </w:style>
  <w:style w:type="numbering" w:customStyle="1" w:styleId="111111152">
    <w:name w:val="1 / 1.1 / 1.1.1152"/>
    <w:basedOn w:val="a5"/>
    <w:next w:val="111111"/>
    <w:semiHidden/>
    <w:unhideWhenUsed/>
    <w:rsid w:val="00E227F2"/>
  </w:style>
  <w:style w:type="numbering" w:customStyle="1" w:styleId="1ai11222">
    <w:name w:val="1 / a / i11222"/>
    <w:basedOn w:val="a5"/>
    <w:next w:val="1ai"/>
    <w:rsid w:val="00E227F2"/>
  </w:style>
  <w:style w:type="numbering" w:customStyle="1" w:styleId="1111111142">
    <w:name w:val="1 / 1.1 / 1.1.11142"/>
    <w:basedOn w:val="a5"/>
    <w:next w:val="111111"/>
    <w:rsid w:val="00E227F2"/>
  </w:style>
  <w:style w:type="numbering" w:customStyle="1" w:styleId="122420">
    <w:name w:val="Стиль1_Маркеры многоуровневые2242"/>
    <w:uiPriority w:val="99"/>
    <w:rsid w:val="00E227F2"/>
  </w:style>
  <w:style w:type="numbering" w:customStyle="1" w:styleId="14223">
    <w:name w:val="Текущий список1422"/>
    <w:rsid w:val="00E227F2"/>
  </w:style>
  <w:style w:type="numbering" w:customStyle="1" w:styleId="14224">
    <w:name w:val="Стиль1_Маркеры многоуровневые422"/>
    <w:uiPriority w:val="99"/>
    <w:rsid w:val="00E227F2"/>
  </w:style>
  <w:style w:type="numbering" w:customStyle="1" w:styleId="1ai222">
    <w:name w:val="1 / a / i222"/>
    <w:basedOn w:val="a5"/>
    <w:next w:val="1ai"/>
    <w:rsid w:val="00E227F2"/>
  </w:style>
  <w:style w:type="numbering" w:customStyle="1" w:styleId="1ai1322">
    <w:name w:val="1 / a / i1322"/>
    <w:basedOn w:val="a5"/>
    <w:next w:val="1ai"/>
    <w:semiHidden/>
    <w:unhideWhenUsed/>
    <w:rsid w:val="00E227F2"/>
  </w:style>
  <w:style w:type="numbering" w:customStyle="1" w:styleId="11111112220">
    <w:name w:val="1 / 1.1 / 1.1.11222"/>
    <w:basedOn w:val="a5"/>
    <w:next w:val="111111"/>
    <w:semiHidden/>
    <w:unhideWhenUsed/>
    <w:rsid w:val="00E227F2"/>
  </w:style>
  <w:style w:type="numbering" w:customStyle="1" w:styleId="1ai11322">
    <w:name w:val="1 / a / i11322"/>
    <w:basedOn w:val="a5"/>
    <w:next w:val="1ai"/>
    <w:rsid w:val="00E227F2"/>
  </w:style>
  <w:style w:type="numbering" w:customStyle="1" w:styleId="111111111220">
    <w:name w:val="1 / 1.1 / 1.1.111122"/>
    <w:basedOn w:val="a5"/>
    <w:next w:val="111111"/>
    <w:rsid w:val="00E227F2"/>
  </w:style>
  <w:style w:type="numbering" w:customStyle="1" w:styleId="123222">
    <w:name w:val="Стиль1_Маркеры многоуровневые2322"/>
    <w:uiPriority w:val="99"/>
    <w:rsid w:val="00E227F2"/>
  </w:style>
  <w:style w:type="numbering" w:customStyle="1" w:styleId="11111111222">
    <w:name w:val="1 / 1.1 / 1.1.111222"/>
    <w:rsid w:val="00E227F2"/>
  </w:style>
  <w:style w:type="numbering" w:customStyle="1" w:styleId="1ai322">
    <w:name w:val="1 / a / i322"/>
    <w:basedOn w:val="a5"/>
    <w:next w:val="1ai"/>
    <w:semiHidden/>
    <w:unhideWhenUsed/>
    <w:rsid w:val="00E227F2"/>
  </w:style>
  <w:style w:type="numbering" w:customStyle="1" w:styleId="15221">
    <w:name w:val="Стиль1_Маркеры многоуровневые522"/>
    <w:uiPriority w:val="99"/>
    <w:rsid w:val="00E227F2"/>
  </w:style>
  <w:style w:type="numbering" w:customStyle="1" w:styleId="15222">
    <w:name w:val="Текущий список1522"/>
    <w:rsid w:val="00E227F2"/>
  </w:style>
  <w:style w:type="numbering" w:customStyle="1" w:styleId="1ai11422">
    <w:name w:val="1 / a / i11422"/>
    <w:rsid w:val="00E227F2"/>
  </w:style>
  <w:style w:type="numbering" w:customStyle="1" w:styleId="1ai1422">
    <w:name w:val="1 / a / i1422"/>
    <w:rsid w:val="00E227F2"/>
  </w:style>
  <w:style w:type="numbering" w:customStyle="1" w:styleId="11111113220">
    <w:name w:val="1 / 1.1 / 1.1.11322"/>
    <w:rsid w:val="00E227F2"/>
  </w:style>
  <w:style w:type="table" w:customStyle="1" w:styleId="700">
    <w:name w:val="Сетка таблицы70"/>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Сетка таблицы127"/>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8">
    <w:name w:val="Текущий список110"/>
    <w:rsid w:val="00E227F2"/>
  </w:style>
  <w:style w:type="numbering" w:customStyle="1" w:styleId="1109">
    <w:name w:val="Стиль1_Маркеры многоуровневые10"/>
    <w:uiPriority w:val="99"/>
    <w:rsid w:val="00E227F2"/>
  </w:style>
  <w:style w:type="numbering" w:customStyle="1" w:styleId="1290">
    <w:name w:val="Текущий список129"/>
    <w:rsid w:val="00E227F2"/>
  </w:style>
  <w:style w:type="numbering" w:customStyle="1" w:styleId="1281">
    <w:name w:val="Стиль1_Маркеры многоуровневые28"/>
    <w:uiPriority w:val="99"/>
    <w:rsid w:val="00E227F2"/>
  </w:style>
  <w:style w:type="numbering" w:customStyle="1" w:styleId="1ai127">
    <w:name w:val="1 / a / i127"/>
    <w:basedOn w:val="a5"/>
    <w:next w:val="1ai"/>
    <w:semiHidden/>
    <w:unhideWhenUsed/>
    <w:rsid w:val="00E227F2"/>
  </w:style>
  <w:style w:type="numbering" w:customStyle="1" w:styleId="1ai8">
    <w:name w:val="1 / a / i8"/>
    <w:basedOn w:val="a5"/>
    <w:next w:val="1ai"/>
    <w:uiPriority w:val="99"/>
    <w:semiHidden/>
    <w:unhideWhenUsed/>
    <w:rsid w:val="00E227F2"/>
  </w:style>
  <w:style w:type="table" w:customStyle="1" w:styleId="11080">
    <w:name w:val="Сетка таблицы110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8">
    <w:name w:val="Сетка таблицы458"/>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8">
    <w:name w:val="Сетка таблицы558"/>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етка таблицы511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Сетка таблицы2518"/>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9">
    <w:name w:val="1 / a / i19"/>
    <w:basedOn w:val="a5"/>
    <w:next w:val="1ai"/>
    <w:rsid w:val="00E227F2"/>
  </w:style>
  <w:style w:type="numbering" w:customStyle="1" w:styleId="11111170">
    <w:name w:val="1 / 1.1 / 1.1.17"/>
    <w:basedOn w:val="a5"/>
    <w:next w:val="111111"/>
    <w:rsid w:val="00E227F2"/>
  </w:style>
  <w:style w:type="table" w:customStyle="1" w:styleId="2618">
    <w:name w:val="Сетка таблицы2618"/>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5">
    <w:name w:val="Сетка таблицы20115"/>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5">
    <w:name w:val="Сетка таблицы110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5">
    <w:name w:val="Сетка таблицы35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5">
    <w:name w:val="Сетка таблицы45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5">
    <w:name w:val="Сетка таблицы55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9">
    <w:name w:val="1 / a / i119"/>
    <w:basedOn w:val="a5"/>
    <w:next w:val="1ai"/>
    <w:semiHidden/>
    <w:unhideWhenUsed/>
    <w:rsid w:val="00E227F2"/>
  </w:style>
  <w:style w:type="table" w:customStyle="1" w:styleId="26115">
    <w:name w:val="Сетка таблицы26115"/>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7">
    <w:name w:val="Стиль1_Маркеры многоуровневые227"/>
    <w:uiPriority w:val="99"/>
    <w:rsid w:val="00E227F2"/>
  </w:style>
  <w:style w:type="table" w:customStyle="1" w:styleId="112151">
    <w:name w:val="Сетка таблицы112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5">
    <w:name w:val="Стиль1_Маркеры многоуровневые2215"/>
    <w:uiPriority w:val="99"/>
    <w:rsid w:val="00E227F2"/>
  </w:style>
  <w:style w:type="table" w:customStyle="1" w:styleId="18115">
    <w:name w:val="Сетка таблицы18115"/>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5">
    <w:name w:val="1 / a / i25"/>
    <w:basedOn w:val="a5"/>
    <w:next w:val="1ai"/>
    <w:rsid w:val="00E227F2"/>
  </w:style>
  <w:style w:type="numbering" w:customStyle="1" w:styleId="111111125">
    <w:name w:val="1 / 1.1 / 1.1.1125"/>
    <w:basedOn w:val="a5"/>
    <w:next w:val="111111"/>
    <w:semiHidden/>
    <w:unhideWhenUsed/>
    <w:rsid w:val="00E227F2"/>
  </w:style>
  <w:style w:type="numbering" w:customStyle="1" w:styleId="1245">
    <w:name w:val="Текущий список1245"/>
    <w:rsid w:val="00E227F2"/>
  </w:style>
  <w:style w:type="numbering" w:customStyle="1" w:styleId="1235">
    <w:name w:val="Стиль1_Маркеры многоуровневые235"/>
    <w:uiPriority w:val="99"/>
    <w:rsid w:val="00E227F2"/>
  </w:style>
  <w:style w:type="numbering" w:customStyle="1" w:styleId="1ai145">
    <w:name w:val="1 / a / i145"/>
    <w:rsid w:val="00E227F2"/>
  </w:style>
  <w:style w:type="numbering" w:customStyle="1" w:styleId="111111135">
    <w:name w:val="1 / 1.1 / 1.1.1135"/>
    <w:rsid w:val="00E227F2"/>
  </w:style>
  <w:style w:type="numbering" w:customStyle="1" w:styleId="123140">
    <w:name w:val="Стиль1_Маркеры многоуровневые2314"/>
    <w:uiPriority w:val="99"/>
    <w:rsid w:val="00E227F2"/>
  </w:style>
  <w:style w:type="numbering" w:customStyle="1" w:styleId="1263">
    <w:name w:val="Текущий список1263"/>
    <w:rsid w:val="00E227F2"/>
  </w:style>
  <w:style w:type="numbering" w:customStyle="1" w:styleId="12530">
    <w:name w:val="Стиль1_Маркеры многоуровневые253"/>
    <w:uiPriority w:val="99"/>
    <w:rsid w:val="00E227F2"/>
  </w:style>
  <w:style w:type="numbering" w:customStyle="1" w:styleId="1ai1233">
    <w:name w:val="1 / a / i1233"/>
    <w:basedOn w:val="a5"/>
    <w:next w:val="1ai"/>
    <w:semiHidden/>
    <w:unhideWhenUsed/>
    <w:rsid w:val="00E227F2"/>
  </w:style>
  <w:style w:type="numbering" w:customStyle="1" w:styleId="1ai53">
    <w:name w:val="1 / a / i53"/>
    <w:basedOn w:val="a5"/>
    <w:next w:val="1ai"/>
    <w:uiPriority w:val="99"/>
    <w:semiHidden/>
    <w:unhideWhenUsed/>
    <w:rsid w:val="00E227F2"/>
  </w:style>
  <w:style w:type="numbering" w:customStyle="1" w:styleId="13430">
    <w:name w:val="Текущий список1343"/>
    <w:rsid w:val="00E227F2"/>
  </w:style>
  <w:style w:type="numbering" w:customStyle="1" w:styleId="13431">
    <w:name w:val="Стиль1_Маркеры многоуровневые343"/>
    <w:uiPriority w:val="99"/>
    <w:rsid w:val="00E227F2"/>
  </w:style>
  <w:style w:type="numbering" w:customStyle="1" w:styleId="1ai163">
    <w:name w:val="1 / a / i163"/>
    <w:basedOn w:val="a5"/>
    <w:next w:val="1ai"/>
    <w:rsid w:val="00E227F2"/>
  </w:style>
  <w:style w:type="numbering" w:customStyle="1" w:styleId="1ai1163">
    <w:name w:val="1 / a / i1163"/>
    <w:basedOn w:val="a5"/>
    <w:next w:val="1ai"/>
    <w:semiHidden/>
    <w:unhideWhenUsed/>
    <w:rsid w:val="00E227F2"/>
  </w:style>
  <w:style w:type="numbering" w:customStyle="1" w:styleId="111111153">
    <w:name w:val="1 / 1.1 / 1.1.1153"/>
    <w:basedOn w:val="a5"/>
    <w:next w:val="111111"/>
    <w:semiHidden/>
    <w:unhideWhenUsed/>
    <w:rsid w:val="00E227F2"/>
  </w:style>
  <w:style w:type="numbering" w:customStyle="1" w:styleId="1ai11223">
    <w:name w:val="1 / a / i11223"/>
    <w:basedOn w:val="a5"/>
    <w:next w:val="1ai"/>
    <w:rsid w:val="00E227F2"/>
  </w:style>
  <w:style w:type="numbering" w:customStyle="1" w:styleId="1111111143">
    <w:name w:val="1 / 1.1 / 1.1.11143"/>
    <w:basedOn w:val="a5"/>
    <w:next w:val="111111"/>
    <w:rsid w:val="00E227F2"/>
  </w:style>
  <w:style w:type="numbering" w:customStyle="1" w:styleId="12243">
    <w:name w:val="Стиль1_Маркеры многоуровневые2243"/>
    <w:uiPriority w:val="99"/>
    <w:rsid w:val="00E227F2"/>
  </w:style>
  <w:style w:type="numbering" w:customStyle="1" w:styleId="14230">
    <w:name w:val="Текущий список1423"/>
    <w:rsid w:val="00E227F2"/>
  </w:style>
  <w:style w:type="numbering" w:customStyle="1" w:styleId="14231">
    <w:name w:val="Стиль1_Маркеры многоуровневые423"/>
    <w:uiPriority w:val="99"/>
    <w:rsid w:val="00E227F2"/>
  </w:style>
  <w:style w:type="numbering" w:customStyle="1" w:styleId="1ai223">
    <w:name w:val="1 / a / i223"/>
    <w:basedOn w:val="a5"/>
    <w:next w:val="1ai"/>
    <w:rsid w:val="00E227F2"/>
  </w:style>
  <w:style w:type="numbering" w:customStyle="1" w:styleId="1ai1323">
    <w:name w:val="1 / a / i1323"/>
    <w:basedOn w:val="a5"/>
    <w:next w:val="1ai"/>
    <w:semiHidden/>
    <w:unhideWhenUsed/>
    <w:rsid w:val="00E227F2"/>
  </w:style>
  <w:style w:type="numbering" w:customStyle="1" w:styleId="1111111223">
    <w:name w:val="1 / 1.1 / 1.1.11223"/>
    <w:basedOn w:val="a5"/>
    <w:next w:val="111111"/>
    <w:semiHidden/>
    <w:unhideWhenUsed/>
    <w:rsid w:val="00E227F2"/>
  </w:style>
  <w:style w:type="numbering" w:customStyle="1" w:styleId="1ai11323">
    <w:name w:val="1 / a / i11323"/>
    <w:basedOn w:val="a5"/>
    <w:next w:val="1ai"/>
    <w:rsid w:val="00E227F2"/>
  </w:style>
  <w:style w:type="numbering" w:customStyle="1" w:styleId="11111111123">
    <w:name w:val="1 / 1.1 / 1.1.111123"/>
    <w:basedOn w:val="a5"/>
    <w:next w:val="111111"/>
    <w:rsid w:val="00E227F2"/>
  </w:style>
  <w:style w:type="numbering" w:customStyle="1" w:styleId="12323">
    <w:name w:val="Стиль1_Маркеры многоуровневые2323"/>
    <w:uiPriority w:val="99"/>
    <w:rsid w:val="00E227F2"/>
  </w:style>
  <w:style w:type="numbering" w:customStyle="1" w:styleId="11111111223">
    <w:name w:val="1 / 1.1 / 1.1.111223"/>
    <w:rsid w:val="00E227F2"/>
  </w:style>
  <w:style w:type="numbering" w:customStyle="1" w:styleId="1ai323">
    <w:name w:val="1 / a / i323"/>
    <w:basedOn w:val="a5"/>
    <w:next w:val="1ai"/>
    <w:semiHidden/>
    <w:unhideWhenUsed/>
    <w:rsid w:val="00E227F2"/>
  </w:style>
  <w:style w:type="numbering" w:customStyle="1" w:styleId="15230">
    <w:name w:val="Стиль1_Маркеры многоуровневые523"/>
    <w:uiPriority w:val="99"/>
    <w:rsid w:val="00E227F2"/>
  </w:style>
  <w:style w:type="numbering" w:customStyle="1" w:styleId="15231">
    <w:name w:val="Текущий список1523"/>
    <w:rsid w:val="00E227F2"/>
  </w:style>
  <w:style w:type="numbering" w:customStyle="1" w:styleId="1ai11423">
    <w:name w:val="1 / a / i11423"/>
    <w:rsid w:val="00E227F2"/>
  </w:style>
  <w:style w:type="numbering" w:customStyle="1" w:styleId="1ai1423">
    <w:name w:val="1 / a / i1423"/>
    <w:rsid w:val="00E227F2"/>
  </w:style>
  <w:style w:type="numbering" w:customStyle="1" w:styleId="1111111323">
    <w:name w:val="1 / 1.1 / 1.1.11323"/>
    <w:rsid w:val="00E227F2"/>
  </w:style>
  <w:style w:type="numbering" w:customStyle="1" w:styleId="303">
    <w:name w:val="Нет списка30"/>
    <w:next w:val="a5"/>
    <w:uiPriority w:val="99"/>
    <w:semiHidden/>
    <w:unhideWhenUsed/>
    <w:rsid w:val="001A6486"/>
  </w:style>
  <w:style w:type="numbering" w:customStyle="1" w:styleId="1201">
    <w:name w:val="Нет списка120"/>
    <w:next w:val="a5"/>
    <w:uiPriority w:val="99"/>
    <w:semiHidden/>
    <w:unhideWhenUsed/>
    <w:rsid w:val="001A6486"/>
  </w:style>
  <w:style w:type="table" w:customStyle="1" w:styleId="800">
    <w:name w:val="Сетка таблицы80"/>
    <w:basedOn w:val="a4"/>
    <w:next w:val="af8"/>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5"/>
    <w:uiPriority w:val="99"/>
    <w:semiHidden/>
    <w:rsid w:val="001A6486"/>
  </w:style>
  <w:style w:type="table" w:customStyle="1" w:styleId="1282">
    <w:name w:val="Сетка таблицы128"/>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Текущий список115"/>
    <w:rsid w:val="001A6486"/>
    <w:pPr>
      <w:numPr>
        <w:numId w:val="2"/>
      </w:numPr>
    </w:pPr>
  </w:style>
  <w:style w:type="numbering" w:customStyle="1" w:styleId="115">
    <w:name w:val="Стиль1_Маркеры многоуровневые15"/>
    <w:uiPriority w:val="99"/>
    <w:rsid w:val="001A6486"/>
    <w:pPr>
      <w:numPr>
        <w:numId w:val="3"/>
      </w:numPr>
    </w:pPr>
  </w:style>
  <w:style w:type="numbering" w:customStyle="1" w:styleId="2103">
    <w:name w:val="Нет списка210"/>
    <w:next w:val="a5"/>
    <w:uiPriority w:val="99"/>
    <w:semiHidden/>
    <w:unhideWhenUsed/>
    <w:rsid w:val="001A6486"/>
  </w:style>
  <w:style w:type="table" w:customStyle="1" w:styleId="105">
    <w:name w:val="Сетка таблицы105"/>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
    <w:basedOn w:val="a4"/>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0">
    <w:name w:val="Сетка таблицы9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3">
    <w:name w:val="Нет списка39"/>
    <w:next w:val="a5"/>
    <w:uiPriority w:val="99"/>
    <w:semiHidden/>
    <w:unhideWhenUsed/>
    <w:rsid w:val="001A6486"/>
  </w:style>
  <w:style w:type="table" w:customStyle="1" w:styleId="1450">
    <w:name w:val="Сетка таблицы145"/>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5"/>
    <w:uiPriority w:val="99"/>
    <w:semiHidden/>
    <w:unhideWhenUsed/>
    <w:rsid w:val="001A6486"/>
  </w:style>
  <w:style w:type="numbering" w:customStyle="1" w:styleId="2171">
    <w:name w:val="Нет списка217"/>
    <w:next w:val="a5"/>
    <w:uiPriority w:val="99"/>
    <w:semiHidden/>
    <w:unhideWhenUsed/>
    <w:rsid w:val="001A6486"/>
  </w:style>
  <w:style w:type="numbering" w:customStyle="1" w:styleId="111180">
    <w:name w:val="Нет списка11118"/>
    <w:next w:val="a5"/>
    <w:uiPriority w:val="99"/>
    <w:semiHidden/>
    <w:rsid w:val="001A6486"/>
  </w:style>
  <w:style w:type="numbering" w:customStyle="1" w:styleId="1111180">
    <w:name w:val="Нет списка111118"/>
    <w:next w:val="a5"/>
    <w:semiHidden/>
    <w:unhideWhenUsed/>
    <w:rsid w:val="001A6486"/>
  </w:style>
  <w:style w:type="numbering" w:customStyle="1" w:styleId="3171">
    <w:name w:val="Нет списка317"/>
    <w:next w:val="a5"/>
    <w:uiPriority w:val="99"/>
    <w:semiHidden/>
    <w:unhideWhenUsed/>
    <w:rsid w:val="001A6486"/>
  </w:style>
  <w:style w:type="numbering" w:customStyle="1" w:styleId="1283">
    <w:name w:val="Нет списка128"/>
    <w:next w:val="a5"/>
    <w:uiPriority w:val="99"/>
    <w:semiHidden/>
    <w:rsid w:val="001A6486"/>
  </w:style>
  <w:style w:type="numbering" w:customStyle="1" w:styleId="11280">
    <w:name w:val="Нет списка1128"/>
    <w:next w:val="a5"/>
    <w:uiPriority w:val="99"/>
    <w:semiHidden/>
    <w:unhideWhenUsed/>
    <w:rsid w:val="001A6486"/>
  </w:style>
  <w:style w:type="numbering" w:customStyle="1" w:styleId="473">
    <w:name w:val="Нет списка47"/>
    <w:next w:val="a5"/>
    <w:uiPriority w:val="99"/>
    <w:semiHidden/>
    <w:unhideWhenUsed/>
    <w:rsid w:val="001A6486"/>
  </w:style>
  <w:style w:type="table" w:customStyle="1" w:styleId="165">
    <w:name w:val="Сетка таблицы165"/>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1A6486"/>
  </w:style>
  <w:style w:type="numbering" w:customStyle="1" w:styleId="2270">
    <w:name w:val="Нет списка227"/>
    <w:next w:val="a5"/>
    <w:uiPriority w:val="99"/>
    <w:semiHidden/>
    <w:unhideWhenUsed/>
    <w:rsid w:val="001A6486"/>
  </w:style>
  <w:style w:type="numbering" w:customStyle="1" w:styleId="11370">
    <w:name w:val="Нет списка1137"/>
    <w:next w:val="a5"/>
    <w:uiPriority w:val="99"/>
    <w:semiHidden/>
    <w:rsid w:val="001A6486"/>
  </w:style>
  <w:style w:type="numbering" w:customStyle="1" w:styleId="111270">
    <w:name w:val="Нет списка11127"/>
    <w:next w:val="a5"/>
    <w:uiPriority w:val="99"/>
    <w:semiHidden/>
    <w:unhideWhenUsed/>
    <w:rsid w:val="001A6486"/>
  </w:style>
  <w:style w:type="numbering" w:customStyle="1" w:styleId="327">
    <w:name w:val="Нет списка327"/>
    <w:next w:val="a5"/>
    <w:uiPriority w:val="99"/>
    <w:semiHidden/>
    <w:unhideWhenUsed/>
    <w:rsid w:val="001A6486"/>
  </w:style>
  <w:style w:type="numbering" w:customStyle="1" w:styleId="12170">
    <w:name w:val="Нет списка1217"/>
    <w:next w:val="a5"/>
    <w:uiPriority w:val="99"/>
    <w:semiHidden/>
    <w:rsid w:val="001A6486"/>
  </w:style>
  <w:style w:type="numbering" w:customStyle="1" w:styleId="112170">
    <w:name w:val="Нет списка11217"/>
    <w:next w:val="a5"/>
    <w:uiPriority w:val="99"/>
    <w:semiHidden/>
    <w:unhideWhenUsed/>
    <w:rsid w:val="001A6486"/>
  </w:style>
  <w:style w:type="table" w:customStyle="1" w:styleId="11191">
    <w:name w:val="Сетка таблицы1119"/>
    <w:basedOn w:val="a4"/>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Текущий список1210"/>
    <w:rsid w:val="001A6486"/>
  </w:style>
  <w:style w:type="numbering" w:customStyle="1" w:styleId="129">
    <w:name w:val="Стиль1_Маркеры многоуровневые29"/>
    <w:uiPriority w:val="99"/>
    <w:rsid w:val="001A6486"/>
    <w:pPr>
      <w:numPr>
        <w:numId w:val="10"/>
      </w:numPr>
    </w:pPr>
  </w:style>
  <w:style w:type="numbering" w:customStyle="1" w:styleId="11111171">
    <w:name w:val="Нет списка1111117"/>
    <w:next w:val="a5"/>
    <w:uiPriority w:val="99"/>
    <w:semiHidden/>
    <w:rsid w:val="001A6486"/>
  </w:style>
  <w:style w:type="numbering" w:customStyle="1" w:styleId="11111117">
    <w:name w:val="Нет списка11111117"/>
    <w:next w:val="a5"/>
    <w:uiPriority w:val="99"/>
    <w:semiHidden/>
    <w:unhideWhenUsed/>
    <w:rsid w:val="001A6486"/>
  </w:style>
  <w:style w:type="numbering" w:customStyle="1" w:styleId="111111116">
    <w:name w:val="Нет списка111111116"/>
    <w:next w:val="a5"/>
    <w:uiPriority w:val="99"/>
    <w:semiHidden/>
    <w:unhideWhenUsed/>
    <w:rsid w:val="001A6486"/>
  </w:style>
  <w:style w:type="numbering" w:customStyle="1" w:styleId="564">
    <w:name w:val="Нет списка56"/>
    <w:next w:val="a5"/>
    <w:uiPriority w:val="99"/>
    <w:semiHidden/>
    <w:unhideWhenUsed/>
    <w:rsid w:val="001A6486"/>
  </w:style>
  <w:style w:type="table" w:customStyle="1" w:styleId="1860">
    <w:name w:val="Сетка таблицы186"/>
    <w:basedOn w:val="a4"/>
    <w:next w:val="af8"/>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5"/>
    <w:uiPriority w:val="99"/>
    <w:semiHidden/>
    <w:rsid w:val="001A6486"/>
  </w:style>
  <w:style w:type="numbering" w:customStyle="1" w:styleId="236">
    <w:name w:val="Нет списка236"/>
    <w:next w:val="a5"/>
    <w:uiPriority w:val="99"/>
    <w:semiHidden/>
    <w:unhideWhenUsed/>
    <w:rsid w:val="001A6486"/>
  </w:style>
  <w:style w:type="numbering" w:customStyle="1" w:styleId="336">
    <w:name w:val="Нет списка336"/>
    <w:next w:val="a5"/>
    <w:uiPriority w:val="99"/>
    <w:semiHidden/>
    <w:unhideWhenUsed/>
    <w:rsid w:val="001A6486"/>
  </w:style>
  <w:style w:type="numbering" w:customStyle="1" w:styleId="11460">
    <w:name w:val="Нет списка1146"/>
    <w:next w:val="a5"/>
    <w:uiPriority w:val="99"/>
    <w:semiHidden/>
    <w:unhideWhenUsed/>
    <w:rsid w:val="001A6486"/>
  </w:style>
  <w:style w:type="numbering" w:customStyle="1" w:styleId="21160">
    <w:name w:val="Нет списка2116"/>
    <w:next w:val="a5"/>
    <w:uiPriority w:val="99"/>
    <w:semiHidden/>
    <w:unhideWhenUsed/>
    <w:rsid w:val="001A6486"/>
  </w:style>
  <w:style w:type="numbering" w:customStyle="1" w:styleId="111360">
    <w:name w:val="Нет списка11136"/>
    <w:next w:val="a5"/>
    <w:semiHidden/>
    <w:rsid w:val="001A6486"/>
  </w:style>
  <w:style w:type="numbering" w:customStyle="1" w:styleId="1111260">
    <w:name w:val="Нет списка111126"/>
    <w:next w:val="a5"/>
    <w:uiPriority w:val="99"/>
    <w:semiHidden/>
    <w:unhideWhenUsed/>
    <w:rsid w:val="001A6486"/>
  </w:style>
  <w:style w:type="numbering" w:customStyle="1" w:styleId="31160">
    <w:name w:val="Нет списка3116"/>
    <w:next w:val="a5"/>
    <w:uiPriority w:val="99"/>
    <w:semiHidden/>
    <w:unhideWhenUsed/>
    <w:rsid w:val="001A6486"/>
  </w:style>
  <w:style w:type="numbering" w:customStyle="1" w:styleId="12261">
    <w:name w:val="Нет списка1226"/>
    <w:next w:val="a5"/>
    <w:uiPriority w:val="99"/>
    <w:semiHidden/>
    <w:rsid w:val="001A6486"/>
  </w:style>
  <w:style w:type="numbering" w:customStyle="1" w:styleId="112260">
    <w:name w:val="Нет списка11226"/>
    <w:next w:val="a5"/>
    <w:uiPriority w:val="99"/>
    <w:semiHidden/>
    <w:unhideWhenUsed/>
    <w:rsid w:val="001A6486"/>
  </w:style>
  <w:style w:type="numbering" w:customStyle="1" w:styleId="4160">
    <w:name w:val="Нет списка416"/>
    <w:next w:val="a5"/>
    <w:uiPriority w:val="99"/>
    <w:semiHidden/>
    <w:unhideWhenUsed/>
    <w:rsid w:val="001A6486"/>
  </w:style>
  <w:style w:type="numbering" w:customStyle="1" w:styleId="1316">
    <w:name w:val="Нет списка1316"/>
    <w:next w:val="a5"/>
    <w:uiPriority w:val="99"/>
    <w:semiHidden/>
    <w:unhideWhenUsed/>
    <w:rsid w:val="001A6486"/>
  </w:style>
  <w:style w:type="numbering" w:customStyle="1" w:styleId="2216">
    <w:name w:val="Нет списка2216"/>
    <w:next w:val="a5"/>
    <w:uiPriority w:val="99"/>
    <w:semiHidden/>
    <w:unhideWhenUsed/>
    <w:rsid w:val="001A6486"/>
  </w:style>
  <w:style w:type="numbering" w:customStyle="1" w:styleId="11316">
    <w:name w:val="Нет списка11316"/>
    <w:next w:val="a5"/>
    <w:uiPriority w:val="99"/>
    <w:semiHidden/>
    <w:rsid w:val="001A6486"/>
  </w:style>
  <w:style w:type="numbering" w:customStyle="1" w:styleId="1112160">
    <w:name w:val="Нет списка111216"/>
    <w:next w:val="a5"/>
    <w:uiPriority w:val="99"/>
    <w:semiHidden/>
    <w:unhideWhenUsed/>
    <w:rsid w:val="001A6486"/>
  </w:style>
  <w:style w:type="numbering" w:customStyle="1" w:styleId="3216">
    <w:name w:val="Нет списка3216"/>
    <w:next w:val="a5"/>
    <w:uiPriority w:val="99"/>
    <w:semiHidden/>
    <w:unhideWhenUsed/>
    <w:rsid w:val="001A6486"/>
  </w:style>
  <w:style w:type="numbering" w:customStyle="1" w:styleId="12116">
    <w:name w:val="Нет списка12116"/>
    <w:next w:val="a5"/>
    <w:uiPriority w:val="99"/>
    <w:semiHidden/>
    <w:rsid w:val="001A6486"/>
  </w:style>
  <w:style w:type="numbering" w:customStyle="1" w:styleId="1121160">
    <w:name w:val="Нет списка112116"/>
    <w:next w:val="a5"/>
    <w:uiPriority w:val="99"/>
    <w:semiHidden/>
    <w:unhideWhenUsed/>
    <w:rsid w:val="001A6486"/>
  </w:style>
  <w:style w:type="numbering" w:customStyle="1" w:styleId="12162">
    <w:name w:val="Текущий список1216"/>
    <w:rsid w:val="001A6486"/>
  </w:style>
  <w:style w:type="numbering" w:customStyle="1" w:styleId="11111260">
    <w:name w:val="Нет списка1111126"/>
    <w:next w:val="a5"/>
    <w:uiPriority w:val="99"/>
    <w:semiHidden/>
    <w:rsid w:val="001A6486"/>
  </w:style>
  <w:style w:type="numbering" w:customStyle="1" w:styleId="1111111115">
    <w:name w:val="Нет списка1111111115"/>
    <w:next w:val="a5"/>
    <w:uiPriority w:val="99"/>
    <w:semiHidden/>
    <w:unhideWhenUsed/>
    <w:rsid w:val="001A6486"/>
  </w:style>
  <w:style w:type="numbering" w:customStyle="1" w:styleId="656">
    <w:name w:val="Нет списка65"/>
    <w:next w:val="a5"/>
    <w:uiPriority w:val="99"/>
    <w:semiHidden/>
    <w:rsid w:val="001A6486"/>
  </w:style>
  <w:style w:type="numbering" w:customStyle="1" w:styleId="1550">
    <w:name w:val="Нет списка155"/>
    <w:next w:val="a5"/>
    <w:uiPriority w:val="99"/>
    <w:semiHidden/>
    <w:rsid w:val="001A6486"/>
  </w:style>
  <w:style w:type="numbering" w:customStyle="1" w:styleId="1165">
    <w:name w:val="Текущий список116"/>
    <w:rsid w:val="001A6486"/>
  </w:style>
  <w:style w:type="numbering" w:customStyle="1" w:styleId="1166">
    <w:name w:val="Стиль1_Маркеры многоуровневые16"/>
    <w:uiPriority w:val="99"/>
    <w:rsid w:val="001A6486"/>
  </w:style>
  <w:style w:type="numbering" w:customStyle="1" w:styleId="2450">
    <w:name w:val="Нет списка245"/>
    <w:next w:val="a5"/>
    <w:uiPriority w:val="99"/>
    <w:semiHidden/>
    <w:unhideWhenUsed/>
    <w:rsid w:val="001A6486"/>
  </w:style>
  <w:style w:type="numbering" w:customStyle="1" w:styleId="3450">
    <w:name w:val="Нет списка345"/>
    <w:next w:val="a5"/>
    <w:uiPriority w:val="99"/>
    <w:semiHidden/>
    <w:unhideWhenUsed/>
    <w:rsid w:val="001A6486"/>
  </w:style>
  <w:style w:type="numbering" w:customStyle="1" w:styleId="1155">
    <w:name w:val="Нет списка1155"/>
    <w:next w:val="a5"/>
    <w:uiPriority w:val="99"/>
    <w:semiHidden/>
    <w:unhideWhenUsed/>
    <w:rsid w:val="001A6486"/>
  </w:style>
  <w:style w:type="numbering" w:customStyle="1" w:styleId="2125">
    <w:name w:val="Нет списка2125"/>
    <w:next w:val="a5"/>
    <w:uiPriority w:val="99"/>
    <w:semiHidden/>
    <w:unhideWhenUsed/>
    <w:rsid w:val="001A6486"/>
  </w:style>
  <w:style w:type="numbering" w:customStyle="1" w:styleId="111450">
    <w:name w:val="Нет списка11145"/>
    <w:next w:val="a5"/>
    <w:semiHidden/>
    <w:rsid w:val="001A6486"/>
  </w:style>
  <w:style w:type="numbering" w:customStyle="1" w:styleId="1111350">
    <w:name w:val="Нет списка111135"/>
    <w:next w:val="a5"/>
    <w:uiPriority w:val="99"/>
    <w:semiHidden/>
    <w:unhideWhenUsed/>
    <w:rsid w:val="001A6486"/>
  </w:style>
  <w:style w:type="numbering" w:customStyle="1" w:styleId="3125">
    <w:name w:val="Нет списка3125"/>
    <w:next w:val="a5"/>
    <w:uiPriority w:val="99"/>
    <w:semiHidden/>
    <w:unhideWhenUsed/>
    <w:rsid w:val="001A6486"/>
  </w:style>
  <w:style w:type="numbering" w:customStyle="1" w:styleId="12350">
    <w:name w:val="Нет списка1235"/>
    <w:next w:val="a5"/>
    <w:uiPriority w:val="99"/>
    <w:semiHidden/>
    <w:rsid w:val="001A6486"/>
  </w:style>
  <w:style w:type="numbering" w:customStyle="1" w:styleId="11235">
    <w:name w:val="Нет списка11235"/>
    <w:next w:val="a5"/>
    <w:uiPriority w:val="99"/>
    <w:semiHidden/>
    <w:unhideWhenUsed/>
    <w:rsid w:val="001A6486"/>
  </w:style>
  <w:style w:type="numbering" w:customStyle="1" w:styleId="4250">
    <w:name w:val="Нет списка425"/>
    <w:next w:val="a5"/>
    <w:uiPriority w:val="99"/>
    <w:semiHidden/>
    <w:unhideWhenUsed/>
    <w:rsid w:val="001A6486"/>
  </w:style>
  <w:style w:type="numbering" w:customStyle="1" w:styleId="1325">
    <w:name w:val="Нет списка1325"/>
    <w:next w:val="a5"/>
    <w:uiPriority w:val="99"/>
    <w:semiHidden/>
    <w:unhideWhenUsed/>
    <w:rsid w:val="001A6486"/>
  </w:style>
  <w:style w:type="numbering" w:customStyle="1" w:styleId="2225">
    <w:name w:val="Нет списка2225"/>
    <w:next w:val="a5"/>
    <w:uiPriority w:val="99"/>
    <w:semiHidden/>
    <w:unhideWhenUsed/>
    <w:rsid w:val="001A6486"/>
  </w:style>
  <w:style w:type="numbering" w:customStyle="1" w:styleId="11325">
    <w:name w:val="Нет списка11325"/>
    <w:next w:val="a5"/>
    <w:uiPriority w:val="99"/>
    <w:semiHidden/>
    <w:rsid w:val="001A6486"/>
  </w:style>
  <w:style w:type="numbering" w:customStyle="1" w:styleId="1112250">
    <w:name w:val="Нет списка111225"/>
    <w:next w:val="a5"/>
    <w:uiPriority w:val="99"/>
    <w:semiHidden/>
    <w:unhideWhenUsed/>
    <w:rsid w:val="001A6486"/>
  </w:style>
  <w:style w:type="numbering" w:customStyle="1" w:styleId="3225">
    <w:name w:val="Нет списка3225"/>
    <w:next w:val="a5"/>
    <w:uiPriority w:val="99"/>
    <w:semiHidden/>
    <w:unhideWhenUsed/>
    <w:rsid w:val="001A6486"/>
  </w:style>
  <w:style w:type="numbering" w:customStyle="1" w:styleId="12125">
    <w:name w:val="Нет списка12125"/>
    <w:next w:val="a5"/>
    <w:uiPriority w:val="99"/>
    <w:semiHidden/>
    <w:rsid w:val="001A6486"/>
  </w:style>
  <w:style w:type="numbering" w:customStyle="1" w:styleId="112125">
    <w:name w:val="Нет списка112125"/>
    <w:next w:val="a5"/>
    <w:uiPriority w:val="99"/>
    <w:semiHidden/>
    <w:unhideWhenUsed/>
    <w:rsid w:val="001A6486"/>
  </w:style>
  <w:style w:type="numbering" w:customStyle="1" w:styleId="12252">
    <w:name w:val="Текущий список1225"/>
    <w:rsid w:val="001A6486"/>
  </w:style>
  <w:style w:type="numbering" w:customStyle="1" w:styleId="12152">
    <w:name w:val="Стиль1_Маркеры многоуровневые215"/>
    <w:uiPriority w:val="99"/>
    <w:rsid w:val="001A6486"/>
  </w:style>
  <w:style w:type="numbering" w:customStyle="1" w:styleId="1111135">
    <w:name w:val="Нет списка1111135"/>
    <w:next w:val="a5"/>
    <w:uiPriority w:val="99"/>
    <w:semiHidden/>
    <w:rsid w:val="001A6486"/>
  </w:style>
  <w:style w:type="numbering" w:customStyle="1" w:styleId="11111125">
    <w:name w:val="Нет списка11111125"/>
    <w:next w:val="a5"/>
    <w:uiPriority w:val="99"/>
    <w:semiHidden/>
    <w:unhideWhenUsed/>
    <w:rsid w:val="001A6486"/>
  </w:style>
  <w:style w:type="numbering" w:customStyle="1" w:styleId="5150">
    <w:name w:val="Нет списка515"/>
    <w:next w:val="a5"/>
    <w:uiPriority w:val="99"/>
    <w:semiHidden/>
    <w:unhideWhenUsed/>
    <w:rsid w:val="001A6486"/>
  </w:style>
  <w:style w:type="numbering" w:customStyle="1" w:styleId="14150">
    <w:name w:val="Нет списка1415"/>
    <w:next w:val="a5"/>
    <w:uiPriority w:val="99"/>
    <w:semiHidden/>
    <w:rsid w:val="001A6486"/>
  </w:style>
  <w:style w:type="numbering" w:customStyle="1" w:styleId="2315">
    <w:name w:val="Нет списка2315"/>
    <w:next w:val="a5"/>
    <w:uiPriority w:val="99"/>
    <w:semiHidden/>
    <w:unhideWhenUsed/>
    <w:rsid w:val="001A6486"/>
  </w:style>
  <w:style w:type="numbering" w:customStyle="1" w:styleId="3315">
    <w:name w:val="Нет списка3315"/>
    <w:next w:val="a5"/>
    <w:uiPriority w:val="99"/>
    <w:semiHidden/>
    <w:unhideWhenUsed/>
    <w:rsid w:val="001A6486"/>
  </w:style>
  <w:style w:type="numbering" w:customStyle="1" w:styleId="11415">
    <w:name w:val="Нет списка11415"/>
    <w:next w:val="a5"/>
    <w:uiPriority w:val="99"/>
    <w:semiHidden/>
    <w:unhideWhenUsed/>
    <w:rsid w:val="001A6486"/>
  </w:style>
  <w:style w:type="numbering" w:customStyle="1" w:styleId="211150">
    <w:name w:val="Нет списка21115"/>
    <w:next w:val="a5"/>
    <w:uiPriority w:val="99"/>
    <w:semiHidden/>
    <w:unhideWhenUsed/>
    <w:rsid w:val="001A6486"/>
  </w:style>
  <w:style w:type="numbering" w:customStyle="1" w:styleId="111315">
    <w:name w:val="Нет списка111315"/>
    <w:next w:val="a5"/>
    <w:semiHidden/>
    <w:rsid w:val="001A6486"/>
  </w:style>
  <w:style w:type="numbering" w:customStyle="1" w:styleId="1111215">
    <w:name w:val="Нет списка1111215"/>
    <w:next w:val="a5"/>
    <w:uiPriority w:val="99"/>
    <w:semiHidden/>
    <w:unhideWhenUsed/>
    <w:rsid w:val="001A6486"/>
  </w:style>
  <w:style w:type="numbering" w:customStyle="1" w:styleId="311150">
    <w:name w:val="Нет списка31115"/>
    <w:next w:val="a5"/>
    <w:uiPriority w:val="99"/>
    <w:semiHidden/>
    <w:unhideWhenUsed/>
    <w:rsid w:val="001A6486"/>
  </w:style>
  <w:style w:type="numbering" w:customStyle="1" w:styleId="122150">
    <w:name w:val="Нет списка12215"/>
    <w:next w:val="a5"/>
    <w:uiPriority w:val="99"/>
    <w:semiHidden/>
    <w:rsid w:val="001A6486"/>
  </w:style>
  <w:style w:type="numbering" w:customStyle="1" w:styleId="112215">
    <w:name w:val="Нет списка112215"/>
    <w:next w:val="a5"/>
    <w:uiPriority w:val="99"/>
    <w:semiHidden/>
    <w:unhideWhenUsed/>
    <w:rsid w:val="001A6486"/>
  </w:style>
  <w:style w:type="numbering" w:customStyle="1" w:styleId="41150">
    <w:name w:val="Нет списка4115"/>
    <w:next w:val="a5"/>
    <w:uiPriority w:val="99"/>
    <w:semiHidden/>
    <w:unhideWhenUsed/>
    <w:rsid w:val="001A6486"/>
  </w:style>
  <w:style w:type="numbering" w:customStyle="1" w:styleId="131150">
    <w:name w:val="Нет списка13115"/>
    <w:next w:val="a5"/>
    <w:uiPriority w:val="99"/>
    <w:semiHidden/>
    <w:unhideWhenUsed/>
    <w:rsid w:val="001A6486"/>
  </w:style>
  <w:style w:type="numbering" w:customStyle="1" w:styleId="22115">
    <w:name w:val="Нет списка22115"/>
    <w:next w:val="a5"/>
    <w:uiPriority w:val="99"/>
    <w:semiHidden/>
    <w:unhideWhenUsed/>
    <w:rsid w:val="001A6486"/>
  </w:style>
  <w:style w:type="numbering" w:customStyle="1" w:styleId="113115">
    <w:name w:val="Нет списка113115"/>
    <w:next w:val="a5"/>
    <w:uiPriority w:val="99"/>
    <w:semiHidden/>
    <w:rsid w:val="001A6486"/>
  </w:style>
  <w:style w:type="numbering" w:customStyle="1" w:styleId="1112115">
    <w:name w:val="Нет списка1112115"/>
    <w:next w:val="a5"/>
    <w:uiPriority w:val="99"/>
    <w:semiHidden/>
    <w:unhideWhenUsed/>
    <w:rsid w:val="001A6486"/>
  </w:style>
  <w:style w:type="numbering" w:customStyle="1" w:styleId="32115">
    <w:name w:val="Нет списка32115"/>
    <w:next w:val="a5"/>
    <w:uiPriority w:val="99"/>
    <w:semiHidden/>
    <w:unhideWhenUsed/>
    <w:rsid w:val="001A6486"/>
  </w:style>
  <w:style w:type="numbering" w:customStyle="1" w:styleId="121115">
    <w:name w:val="Нет списка121115"/>
    <w:next w:val="a5"/>
    <w:uiPriority w:val="99"/>
    <w:semiHidden/>
    <w:rsid w:val="001A6486"/>
  </w:style>
  <w:style w:type="numbering" w:customStyle="1" w:styleId="1121115">
    <w:name w:val="Нет списка1121115"/>
    <w:next w:val="a5"/>
    <w:uiPriority w:val="99"/>
    <w:semiHidden/>
    <w:unhideWhenUsed/>
    <w:rsid w:val="001A6486"/>
  </w:style>
  <w:style w:type="numbering" w:customStyle="1" w:styleId="121152">
    <w:name w:val="Текущий список12115"/>
    <w:rsid w:val="001A6486"/>
  </w:style>
  <w:style w:type="numbering" w:customStyle="1" w:styleId="11111215">
    <w:name w:val="Нет списка11111215"/>
    <w:next w:val="a5"/>
    <w:uiPriority w:val="99"/>
    <w:semiHidden/>
    <w:rsid w:val="001A6486"/>
  </w:style>
  <w:style w:type="numbering" w:customStyle="1" w:styleId="1111111250">
    <w:name w:val="Нет списка111111125"/>
    <w:next w:val="a5"/>
    <w:uiPriority w:val="99"/>
    <w:semiHidden/>
    <w:unhideWhenUsed/>
    <w:rsid w:val="001A6486"/>
  </w:style>
  <w:style w:type="table" w:customStyle="1" w:styleId="1950">
    <w:name w:val="Сетка таблицы195"/>
    <w:basedOn w:val="a4"/>
    <w:next w:val="af8"/>
    <w:uiPriority w:val="59"/>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6">
    <w:name w:val="Текущий список1115"/>
    <w:rsid w:val="001A6486"/>
  </w:style>
  <w:style w:type="numbering" w:customStyle="1" w:styleId="11157">
    <w:name w:val="Стиль1_Маркеры многоуровневые115"/>
    <w:uiPriority w:val="99"/>
    <w:rsid w:val="001A6486"/>
  </w:style>
  <w:style w:type="table" w:customStyle="1" w:styleId="1914">
    <w:name w:val="Сетка таблицы1914"/>
    <w:basedOn w:val="a4"/>
    <w:next w:val="af8"/>
    <w:uiPriority w:val="59"/>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4"/>
    <w:next w:val="af8"/>
    <w:uiPriority w:val="59"/>
    <w:rsid w:val="001A64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9">
    <w:name w:val="1 / a / i9"/>
    <w:basedOn w:val="a5"/>
    <w:next w:val="1ai"/>
    <w:rsid w:val="001A6486"/>
    <w:pPr>
      <w:numPr>
        <w:numId w:val="56"/>
      </w:numPr>
    </w:pPr>
  </w:style>
  <w:style w:type="numbering" w:customStyle="1" w:styleId="1111118">
    <w:name w:val="1 / 1.1 / 1.1.18"/>
    <w:basedOn w:val="a5"/>
    <w:next w:val="111111"/>
    <w:rsid w:val="001A6486"/>
    <w:pPr>
      <w:numPr>
        <w:numId w:val="15"/>
      </w:numPr>
    </w:pPr>
  </w:style>
  <w:style w:type="numbering" w:customStyle="1" w:styleId="11111111115">
    <w:name w:val="Нет списка11111111115"/>
    <w:next w:val="a5"/>
    <w:uiPriority w:val="99"/>
    <w:semiHidden/>
    <w:unhideWhenUsed/>
    <w:rsid w:val="001A6486"/>
  </w:style>
  <w:style w:type="numbering" w:customStyle="1" w:styleId="756">
    <w:name w:val="Нет списка75"/>
    <w:next w:val="a5"/>
    <w:uiPriority w:val="99"/>
    <w:semiHidden/>
    <w:unhideWhenUsed/>
    <w:rsid w:val="001A6486"/>
  </w:style>
  <w:style w:type="numbering" w:customStyle="1" w:styleId="1650">
    <w:name w:val="Нет списка165"/>
    <w:next w:val="a5"/>
    <w:uiPriority w:val="99"/>
    <w:semiHidden/>
    <w:unhideWhenUsed/>
    <w:rsid w:val="001A6486"/>
  </w:style>
  <w:style w:type="numbering" w:customStyle="1" w:styleId="11650">
    <w:name w:val="Нет списка1165"/>
    <w:next w:val="a5"/>
    <w:uiPriority w:val="99"/>
    <w:semiHidden/>
    <w:rsid w:val="001A6486"/>
  </w:style>
  <w:style w:type="table" w:customStyle="1" w:styleId="11090">
    <w:name w:val="Сетка таблицы1109"/>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9">
    <w:name w:val="Сетка таблицы359"/>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9">
    <w:name w:val="Сетка таблицы459"/>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9">
    <w:name w:val="Сетка таблицы559"/>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60">
    <w:name w:val="Сетка таблицы65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60">
    <w:name w:val="Сетка таблицы75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6">
    <w:name w:val="Сетка таблицы85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6">
    <w:name w:val="Сетка таблицы95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Текущий список135"/>
    <w:rsid w:val="001A6486"/>
  </w:style>
  <w:style w:type="numbering" w:customStyle="1" w:styleId="1353">
    <w:name w:val="Стиль1_Маркеры многоуровневые35"/>
    <w:uiPriority w:val="99"/>
    <w:rsid w:val="001A6486"/>
  </w:style>
  <w:style w:type="numbering" w:customStyle="1" w:styleId="2550">
    <w:name w:val="Нет списка255"/>
    <w:next w:val="a5"/>
    <w:uiPriority w:val="99"/>
    <w:semiHidden/>
    <w:unhideWhenUsed/>
    <w:rsid w:val="001A6486"/>
  </w:style>
  <w:style w:type="table" w:customStyle="1" w:styleId="1016">
    <w:name w:val="Сетка таблицы1016"/>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Сетка таблицы51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4"/>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0">
    <w:name w:val="Нет списка355"/>
    <w:next w:val="a5"/>
    <w:uiPriority w:val="99"/>
    <w:semiHidden/>
    <w:unhideWhenUsed/>
    <w:rsid w:val="001A6486"/>
  </w:style>
  <w:style w:type="table" w:customStyle="1" w:styleId="14141">
    <w:name w:val="Сетка таблицы1414"/>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50">
    <w:name w:val="Нет списка11155"/>
    <w:next w:val="a5"/>
    <w:uiPriority w:val="99"/>
    <w:semiHidden/>
    <w:unhideWhenUsed/>
    <w:rsid w:val="001A6486"/>
  </w:style>
  <w:style w:type="numbering" w:customStyle="1" w:styleId="2135">
    <w:name w:val="Нет списка2135"/>
    <w:next w:val="a5"/>
    <w:uiPriority w:val="99"/>
    <w:semiHidden/>
    <w:unhideWhenUsed/>
    <w:rsid w:val="001A6486"/>
  </w:style>
  <w:style w:type="numbering" w:customStyle="1" w:styleId="111145">
    <w:name w:val="Нет списка111145"/>
    <w:next w:val="a5"/>
    <w:uiPriority w:val="99"/>
    <w:semiHidden/>
    <w:rsid w:val="001A6486"/>
  </w:style>
  <w:style w:type="numbering" w:customStyle="1" w:styleId="1111145">
    <w:name w:val="Нет списка1111145"/>
    <w:next w:val="a5"/>
    <w:uiPriority w:val="99"/>
    <w:semiHidden/>
    <w:unhideWhenUsed/>
    <w:rsid w:val="001A6486"/>
  </w:style>
  <w:style w:type="numbering" w:customStyle="1" w:styleId="3135">
    <w:name w:val="Нет списка3135"/>
    <w:next w:val="a5"/>
    <w:uiPriority w:val="99"/>
    <w:semiHidden/>
    <w:unhideWhenUsed/>
    <w:rsid w:val="001A6486"/>
  </w:style>
  <w:style w:type="numbering" w:customStyle="1" w:styleId="12450">
    <w:name w:val="Нет списка1245"/>
    <w:next w:val="a5"/>
    <w:uiPriority w:val="99"/>
    <w:semiHidden/>
    <w:rsid w:val="001A6486"/>
  </w:style>
  <w:style w:type="numbering" w:customStyle="1" w:styleId="11245">
    <w:name w:val="Нет списка11245"/>
    <w:next w:val="a5"/>
    <w:uiPriority w:val="99"/>
    <w:semiHidden/>
    <w:unhideWhenUsed/>
    <w:rsid w:val="001A6486"/>
  </w:style>
  <w:style w:type="numbering" w:customStyle="1" w:styleId="4350">
    <w:name w:val="Нет списка435"/>
    <w:next w:val="a5"/>
    <w:uiPriority w:val="99"/>
    <w:semiHidden/>
    <w:unhideWhenUsed/>
    <w:rsid w:val="001A6486"/>
  </w:style>
  <w:style w:type="table" w:customStyle="1" w:styleId="1614">
    <w:name w:val="Сетка таблицы1614"/>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0">
    <w:name w:val="Сетка таблицы2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0">
    <w:name w:val="Сетка таблицы3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4">
    <w:name w:val="Сетка таблицы5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4">
    <w:name w:val="Сетка таблицы6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4">
    <w:name w:val="Сетка таблицы7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4">
    <w:name w:val="Сетка таблицы8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4">
    <w:name w:val="Сетка таблицы9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50">
    <w:name w:val="Нет списка1335"/>
    <w:next w:val="a5"/>
    <w:uiPriority w:val="99"/>
    <w:semiHidden/>
    <w:unhideWhenUsed/>
    <w:rsid w:val="001A6486"/>
  </w:style>
  <w:style w:type="numbering" w:customStyle="1" w:styleId="2235">
    <w:name w:val="Нет списка2235"/>
    <w:next w:val="a5"/>
    <w:uiPriority w:val="99"/>
    <w:semiHidden/>
    <w:unhideWhenUsed/>
    <w:rsid w:val="001A6486"/>
  </w:style>
  <w:style w:type="numbering" w:customStyle="1" w:styleId="11335">
    <w:name w:val="Нет списка11335"/>
    <w:next w:val="a5"/>
    <w:uiPriority w:val="99"/>
    <w:semiHidden/>
    <w:rsid w:val="001A6486"/>
  </w:style>
  <w:style w:type="numbering" w:customStyle="1" w:styleId="111235">
    <w:name w:val="Нет списка111235"/>
    <w:next w:val="a5"/>
    <w:uiPriority w:val="99"/>
    <w:semiHidden/>
    <w:unhideWhenUsed/>
    <w:rsid w:val="001A6486"/>
  </w:style>
  <w:style w:type="numbering" w:customStyle="1" w:styleId="3235">
    <w:name w:val="Нет списка3235"/>
    <w:next w:val="a5"/>
    <w:uiPriority w:val="99"/>
    <w:semiHidden/>
    <w:unhideWhenUsed/>
    <w:rsid w:val="001A6486"/>
  </w:style>
  <w:style w:type="numbering" w:customStyle="1" w:styleId="12135">
    <w:name w:val="Нет списка12135"/>
    <w:next w:val="a5"/>
    <w:uiPriority w:val="99"/>
    <w:semiHidden/>
    <w:rsid w:val="001A6486"/>
  </w:style>
  <w:style w:type="numbering" w:customStyle="1" w:styleId="112135">
    <w:name w:val="Нет списка112135"/>
    <w:next w:val="a5"/>
    <w:uiPriority w:val="99"/>
    <w:semiHidden/>
    <w:unhideWhenUsed/>
    <w:rsid w:val="001A6486"/>
  </w:style>
  <w:style w:type="table" w:customStyle="1" w:styleId="111146">
    <w:name w:val="Сетка таблицы111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1">
    <w:name w:val="Текущий список1235"/>
    <w:rsid w:val="001A6486"/>
  </w:style>
  <w:style w:type="numbering" w:customStyle="1" w:styleId="1228">
    <w:name w:val="Стиль1_Маркеры многоуровневые228"/>
    <w:uiPriority w:val="99"/>
    <w:rsid w:val="001A6486"/>
  </w:style>
  <w:style w:type="numbering" w:customStyle="1" w:styleId="11111135">
    <w:name w:val="Нет списка11111135"/>
    <w:next w:val="a5"/>
    <w:semiHidden/>
    <w:rsid w:val="001A6486"/>
  </w:style>
  <w:style w:type="numbering" w:customStyle="1" w:styleId="1111111350">
    <w:name w:val="Нет списка111111135"/>
    <w:next w:val="a5"/>
    <w:uiPriority w:val="99"/>
    <w:semiHidden/>
    <w:unhideWhenUsed/>
    <w:rsid w:val="001A6486"/>
  </w:style>
  <w:style w:type="numbering" w:customStyle="1" w:styleId="1111111124">
    <w:name w:val="Нет списка1111111124"/>
    <w:next w:val="a5"/>
    <w:uiPriority w:val="99"/>
    <w:semiHidden/>
    <w:unhideWhenUsed/>
    <w:rsid w:val="001A6486"/>
  </w:style>
  <w:style w:type="numbering" w:customStyle="1" w:styleId="5250">
    <w:name w:val="Нет списка525"/>
    <w:next w:val="a5"/>
    <w:uiPriority w:val="99"/>
    <w:semiHidden/>
    <w:unhideWhenUsed/>
    <w:rsid w:val="001A6486"/>
  </w:style>
  <w:style w:type="table" w:customStyle="1" w:styleId="1818">
    <w:name w:val="Сетка таблицы1818"/>
    <w:basedOn w:val="a4"/>
    <w:next w:val="af8"/>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50">
    <w:name w:val="Нет списка1425"/>
    <w:next w:val="a5"/>
    <w:uiPriority w:val="99"/>
    <w:semiHidden/>
    <w:rsid w:val="001A6486"/>
  </w:style>
  <w:style w:type="numbering" w:customStyle="1" w:styleId="2325">
    <w:name w:val="Нет списка2325"/>
    <w:next w:val="a5"/>
    <w:uiPriority w:val="99"/>
    <w:semiHidden/>
    <w:unhideWhenUsed/>
    <w:rsid w:val="001A6486"/>
  </w:style>
  <w:style w:type="numbering" w:customStyle="1" w:styleId="3325">
    <w:name w:val="Нет списка3325"/>
    <w:next w:val="a5"/>
    <w:uiPriority w:val="99"/>
    <w:semiHidden/>
    <w:unhideWhenUsed/>
    <w:rsid w:val="001A6486"/>
  </w:style>
  <w:style w:type="numbering" w:customStyle="1" w:styleId="11425">
    <w:name w:val="Нет списка11425"/>
    <w:next w:val="a5"/>
    <w:uiPriority w:val="99"/>
    <w:semiHidden/>
    <w:unhideWhenUsed/>
    <w:rsid w:val="001A6486"/>
  </w:style>
  <w:style w:type="numbering" w:customStyle="1" w:styleId="21125">
    <w:name w:val="Нет списка21125"/>
    <w:next w:val="a5"/>
    <w:uiPriority w:val="99"/>
    <w:semiHidden/>
    <w:unhideWhenUsed/>
    <w:rsid w:val="001A6486"/>
  </w:style>
  <w:style w:type="numbering" w:customStyle="1" w:styleId="111325">
    <w:name w:val="Нет списка111325"/>
    <w:next w:val="a5"/>
    <w:semiHidden/>
    <w:rsid w:val="001A6486"/>
  </w:style>
  <w:style w:type="numbering" w:customStyle="1" w:styleId="1111225">
    <w:name w:val="Нет списка1111225"/>
    <w:next w:val="a5"/>
    <w:uiPriority w:val="99"/>
    <w:semiHidden/>
    <w:unhideWhenUsed/>
    <w:rsid w:val="001A6486"/>
  </w:style>
  <w:style w:type="numbering" w:customStyle="1" w:styleId="31125">
    <w:name w:val="Нет списка31125"/>
    <w:next w:val="a5"/>
    <w:uiPriority w:val="99"/>
    <w:semiHidden/>
    <w:unhideWhenUsed/>
    <w:rsid w:val="001A6486"/>
  </w:style>
  <w:style w:type="numbering" w:customStyle="1" w:styleId="122250">
    <w:name w:val="Нет списка12225"/>
    <w:next w:val="a5"/>
    <w:uiPriority w:val="99"/>
    <w:semiHidden/>
    <w:rsid w:val="001A6486"/>
  </w:style>
  <w:style w:type="numbering" w:customStyle="1" w:styleId="112225">
    <w:name w:val="Нет списка112225"/>
    <w:next w:val="a5"/>
    <w:uiPriority w:val="99"/>
    <w:semiHidden/>
    <w:unhideWhenUsed/>
    <w:rsid w:val="001A6486"/>
  </w:style>
  <w:style w:type="numbering" w:customStyle="1" w:styleId="4125">
    <w:name w:val="Нет списка4125"/>
    <w:next w:val="a5"/>
    <w:uiPriority w:val="99"/>
    <w:semiHidden/>
    <w:unhideWhenUsed/>
    <w:rsid w:val="001A6486"/>
  </w:style>
  <w:style w:type="numbering" w:customStyle="1" w:styleId="131250">
    <w:name w:val="Нет списка13125"/>
    <w:next w:val="a5"/>
    <w:uiPriority w:val="99"/>
    <w:semiHidden/>
    <w:unhideWhenUsed/>
    <w:rsid w:val="001A6486"/>
  </w:style>
  <w:style w:type="numbering" w:customStyle="1" w:styleId="22125">
    <w:name w:val="Нет списка22125"/>
    <w:next w:val="a5"/>
    <w:uiPriority w:val="99"/>
    <w:semiHidden/>
    <w:unhideWhenUsed/>
    <w:rsid w:val="001A6486"/>
  </w:style>
  <w:style w:type="numbering" w:customStyle="1" w:styleId="113125">
    <w:name w:val="Нет списка113125"/>
    <w:next w:val="a5"/>
    <w:uiPriority w:val="99"/>
    <w:semiHidden/>
    <w:rsid w:val="001A6486"/>
  </w:style>
  <w:style w:type="numbering" w:customStyle="1" w:styleId="1112125">
    <w:name w:val="Нет списка1112125"/>
    <w:next w:val="a5"/>
    <w:uiPriority w:val="99"/>
    <w:semiHidden/>
    <w:unhideWhenUsed/>
    <w:rsid w:val="001A6486"/>
  </w:style>
  <w:style w:type="numbering" w:customStyle="1" w:styleId="32125">
    <w:name w:val="Нет списка32125"/>
    <w:next w:val="a5"/>
    <w:uiPriority w:val="99"/>
    <w:semiHidden/>
    <w:unhideWhenUsed/>
    <w:rsid w:val="001A6486"/>
  </w:style>
  <w:style w:type="numbering" w:customStyle="1" w:styleId="121125">
    <w:name w:val="Нет списка121125"/>
    <w:next w:val="a5"/>
    <w:uiPriority w:val="99"/>
    <w:semiHidden/>
    <w:rsid w:val="001A6486"/>
  </w:style>
  <w:style w:type="numbering" w:customStyle="1" w:styleId="1121125">
    <w:name w:val="Нет списка1121125"/>
    <w:next w:val="a5"/>
    <w:uiPriority w:val="99"/>
    <w:semiHidden/>
    <w:unhideWhenUsed/>
    <w:rsid w:val="001A6486"/>
  </w:style>
  <w:style w:type="numbering" w:customStyle="1" w:styleId="121250">
    <w:name w:val="Текущий список12125"/>
    <w:rsid w:val="001A6486"/>
  </w:style>
  <w:style w:type="numbering" w:customStyle="1" w:styleId="11111225">
    <w:name w:val="Нет списка11111225"/>
    <w:next w:val="a5"/>
    <w:uiPriority w:val="99"/>
    <w:semiHidden/>
    <w:rsid w:val="001A6486"/>
  </w:style>
  <w:style w:type="numbering" w:customStyle="1" w:styleId="111111111114">
    <w:name w:val="Нет списка111111111114"/>
    <w:next w:val="a5"/>
    <w:uiPriority w:val="99"/>
    <w:semiHidden/>
    <w:unhideWhenUsed/>
    <w:rsid w:val="001A6486"/>
  </w:style>
  <w:style w:type="numbering" w:customStyle="1" w:styleId="6150">
    <w:name w:val="Нет списка615"/>
    <w:next w:val="a5"/>
    <w:uiPriority w:val="99"/>
    <w:semiHidden/>
    <w:rsid w:val="001A6486"/>
  </w:style>
  <w:style w:type="numbering" w:customStyle="1" w:styleId="15150">
    <w:name w:val="Нет списка1515"/>
    <w:next w:val="a5"/>
    <w:uiPriority w:val="99"/>
    <w:semiHidden/>
    <w:rsid w:val="001A6486"/>
  </w:style>
  <w:style w:type="numbering" w:customStyle="1" w:styleId="2415">
    <w:name w:val="Нет списка2415"/>
    <w:next w:val="a5"/>
    <w:uiPriority w:val="99"/>
    <w:semiHidden/>
    <w:unhideWhenUsed/>
    <w:rsid w:val="001A6486"/>
  </w:style>
  <w:style w:type="numbering" w:customStyle="1" w:styleId="3415">
    <w:name w:val="Нет списка3415"/>
    <w:next w:val="a5"/>
    <w:uiPriority w:val="99"/>
    <w:semiHidden/>
    <w:unhideWhenUsed/>
    <w:rsid w:val="001A6486"/>
  </w:style>
  <w:style w:type="numbering" w:customStyle="1" w:styleId="11515">
    <w:name w:val="Нет списка11515"/>
    <w:next w:val="a5"/>
    <w:uiPriority w:val="99"/>
    <w:semiHidden/>
    <w:unhideWhenUsed/>
    <w:rsid w:val="001A6486"/>
  </w:style>
  <w:style w:type="numbering" w:customStyle="1" w:styleId="21215">
    <w:name w:val="Нет списка21215"/>
    <w:next w:val="a5"/>
    <w:uiPriority w:val="99"/>
    <w:semiHidden/>
    <w:unhideWhenUsed/>
    <w:rsid w:val="001A6486"/>
  </w:style>
  <w:style w:type="numbering" w:customStyle="1" w:styleId="111415">
    <w:name w:val="Нет списка111415"/>
    <w:next w:val="a5"/>
    <w:semiHidden/>
    <w:rsid w:val="001A6486"/>
  </w:style>
  <w:style w:type="numbering" w:customStyle="1" w:styleId="1111315">
    <w:name w:val="Нет списка1111315"/>
    <w:next w:val="a5"/>
    <w:uiPriority w:val="99"/>
    <w:semiHidden/>
    <w:unhideWhenUsed/>
    <w:rsid w:val="001A6486"/>
  </w:style>
  <w:style w:type="numbering" w:customStyle="1" w:styleId="31215">
    <w:name w:val="Нет списка31215"/>
    <w:next w:val="a5"/>
    <w:uiPriority w:val="99"/>
    <w:semiHidden/>
    <w:unhideWhenUsed/>
    <w:rsid w:val="001A6486"/>
  </w:style>
  <w:style w:type="numbering" w:customStyle="1" w:styleId="12315">
    <w:name w:val="Нет списка12315"/>
    <w:next w:val="a5"/>
    <w:uiPriority w:val="99"/>
    <w:semiHidden/>
    <w:rsid w:val="001A6486"/>
  </w:style>
  <w:style w:type="numbering" w:customStyle="1" w:styleId="112315">
    <w:name w:val="Нет списка112315"/>
    <w:next w:val="a5"/>
    <w:uiPriority w:val="99"/>
    <w:semiHidden/>
    <w:unhideWhenUsed/>
    <w:rsid w:val="001A6486"/>
  </w:style>
  <w:style w:type="numbering" w:customStyle="1" w:styleId="4215">
    <w:name w:val="Нет списка4215"/>
    <w:next w:val="a5"/>
    <w:uiPriority w:val="99"/>
    <w:semiHidden/>
    <w:unhideWhenUsed/>
    <w:rsid w:val="001A6486"/>
  </w:style>
  <w:style w:type="numbering" w:customStyle="1" w:styleId="132150">
    <w:name w:val="Нет списка13215"/>
    <w:next w:val="a5"/>
    <w:uiPriority w:val="99"/>
    <w:semiHidden/>
    <w:unhideWhenUsed/>
    <w:rsid w:val="001A6486"/>
  </w:style>
  <w:style w:type="numbering" w:customStyle="1" w:styleId="22215">
    <w:name w:val="Нет списка22215"/>
    <w:next w:val="a5"/>
    <w:uiPriority w:val="99"/>
    <w:semiHidden/>
    <w:unhideWhenUsed/>
    <w:rsid w:val="001A6486"/>
  </w:style>
  <w:style w:type="numbering" w:customStyle="1" w:styleId="113215">
    <w:name w:val="Нет списка113215"/>
    <w:next w:val="a5"/>
    <w:uiPriority w:val="99"/>
    <w:semiHidden/>
    <w:rsid w:val="001A6486"/>
  </w:style>
  <w:style w:type="numbering" w:customStyle="1" w:styleId="1112215">
    <w:name w:val="Нет списка1112215"/>
    <w:next w:val="a5"/>
    <w:uiPriority w:val="99"/>
    <w:semiHidden/>
    <w:unhideWhenUsed/>
    <w:rsid w:val="001A6486"/>
  </w:style>
  <w:style w:type="numbering" w:customStyle="1" w:styleId="32215">
    <w:name w:val="Нет списка32215"/>
    <w:next w:val="a5"/>
    <w:uiPriority w:val="99"/>
    <w:semiHidden/>
    <w:unhideWhenUsed/>
    <w:rsid w:val="001A6486"/>
  </w:style>
  <w:style w:type="numbering" w:customStyle="1" w:styleId="1212150">
    <w:name w:val="Нет списка121215"/>
    <w:next w:val="a5"/>
    <w:uiPriority w:val="99"/>
    <w:semiHidden/>
    <w:rsid w:val="001A6486"/>
  </w:style>
  <w:style w:type="numbering" w:customStyle="1" w:styleId="1121215">
    <w:name w:val="Нет списка1121215"/>
    <w:next w:val="a5"/>
    <w:uiPriority w:val="99"/>
    <w:semiHidden/>
    <w:unhideWhenUsed/>
    <w:rsid w:val="001A6486"/>
  </w:style>
  <w:style w:type="numbering" w:customStyle="1" w:styleId="122151">
    <w:name w:val="Текущий список12215"/>
    <w:rsid w:val="001A6486"/>
  </w:style>
  <w:style w:type="numbering" w:customStyle="1" w:styleId="121153">
    <w:name w:val="Стиль1_Маркеры многоуровневые2115"/>
    <w:uiPriority w:val="99"/>
    <w:rsid w:val="001A6486"/>
  </w:style>
  <w:style w:type="numbering" w:customStyle="1" w:styleId="11111315">
    <w:name w:val="Нет списка11111315"/>
    <w:next w:val="a5"/>
    <w:uiPriority w:val="99"/>
    <w:semiHidden/>
    <w:rsid w:val="001A6486"/>
  </w:style>
  <w:style w:type="numbering" w:customStyle="1" w:styleId="111111215">
    <w:name w:val="Нет списка111111215"/>
    <w:next w:val="a5"/>
    <w:uiPriority w:val="99"/>
    <w:semiHidden/>
    <w:unhideWhenUsed/>
    <w:rsid w:val="001A6486"/>
  </w:style>
  <w:style w:type="numbering" w:customStyle="1" w:styleId="51150">
    <w:name w:val="Нет списка5115"/>
    <w:next w:val="a5"/>
    <w:uiPriority w:val="99"/>
    <w:semiHidden/>
    <w:unhideWhenUsed/>
    <w:rsid w:val="001A6486"/>
  </w:style>
  <w:style w:type="numbering" w:customStyle="1" w:styleId="14115">
    <w:name w:val="Нет списка14115"/>
    <w:next w:val="a5"/>
    <w:uiPriority w:val="99"/>
    <w:semiHidden/>
    <w:rsid w:val="001A6486"/>
  </w:style>
  <w:style w:type="numbering" w:customStyle="1" w:styleId="23115">
    <w:name w:val="Нет списка23115"/>
    <w:next w:val="a5"/>
    <w:uiPriority w:val="99"/>
    <w:semiHidden/>
    <w:unhideWhenUsed/>
    <w:rsid w:val="001A6486"/>
  </w:style>
  <w:style w:type="numbering" w:customStyle="1" w:styleId="33115">
    <w:name w:val="Нет списка33115"/>
    <w:next w:val="a5"/>
    <w:uiPriority w:val="99"/>
    <w:semiHidden/>
    <w:unhideWhenUsed/>
    <w:rsid w:val="001A6486"/>
  </w:style>
  <w:style w:type="numbering" w:customStyle="1" w:styleId="114115">
    <w:name w:val="Нет списка114115"/>
    <w:next w:val="a5"/>
    <w:uiPriority w:val="99"/>
    <w:semiHidden/>
    <w:unhideWhenUsed/>
    <w:rsid w:val="001A6486"/>
  </w:style>
  <w:style w:type="numbering" w:customStyle="1" w:styleId="211115">
    <w:name w:val="Нет списка211115"/>
    <w:next w:val="a5"/>
    <w:uiPriority w:val="99"/>
    <w:semiHidden/>
    <w:unhideWhenUsed/>
    <w:rsid w:val="001A6486"/>
  </w:style>
  <w:style w:type="numbering" w:customStyle="1" w:styleId="1113115">
    <w:name w:val="Нет списка1113115"/>
    <w:next w:val="a5"/>
    <w:semiHidden/>
    <w:rsid w:val="001A6486"/>
  </w:style>
  <w:style w:type="numbering" w:customStyle="1" w:styleId="11112115">
    <w:name w:val="Нет списка11112115"/>
    <w:next w:val="a5"/>
    <w:uiPriority w:val="99"/>
    <w:semiHidden/>
    <w:unhideWhenUsed/>
    <w:rsid w:val="001A6486"/>
  </w:style>
  <w:style w:type="numbering" w:customStyle="1" w:styleId="311115">
    <w:name w:val="Нет списка311115"/>
    <w:next w:val="a5"/>
    <w:uiPriority w:val="99"/>
    <w:semiHidden/>
    <w:unhideWhenUsed/>
    <w:rsid w:val="001A6486"/>
  </w:style>
  <w:style w:type="numbering" w:customStyle="1" w:styleId="122115">
    <w:name w:val="Нет списка122115"/>
    <w:next w:val="a5"/>
    <w:uiPriority w:val="99"/>
    <w:semiHidden/>
    <w:rsid w:val="001A6486"/>
  </w:style>
  <w:style w:type="numbering" w:customStyle="1" w:styleId="1122115">
    <w:name w:val="Нет списка1122115"/>
    <w:next w:val="a5"/>
    <w:uiPriority w:val="99"/>
    <w:semiHidden/>
    <w:unhideWhenUsed/>
    <w:rsid w:val="001A6486"/>
  </w:style>
  <w:style w:type="numbering" w:customStyle="1" w:styleId="411150">
    <w:name w:val="Нет списка41115"/>
    <w:next w:val="a5"/>
    <w:uiPriority w:val="99"/>
    <w:semiHidden/>
    <w:unhideWhenUsed/>
    <w:rsid w:val="001A6486"/>
  </w:style>
  <w:style w:type="numbering" w:customStyle="1" w:styleId="131115">
    <w:name w:val="Нет списка131115"/>
    <w:next w:val="a5"/>
    <w:uiPriority w:val="99"/>
    <w:semiHidden/>
    <w:unhideWhenUsed/>
    <w:rsid w:val="001A6486"/>
  </w:style>
  <w:style w:type="numbering" w:customStyle="1" w:styleId="221115">
    <w:name w:val="Нет списка221115"/>
    <w:next w:val="a5"/>
    <w:uiPriority w:val="99"/>
    <w:semiHidden/>
    <w:unhideWhenUsed/>
    <w:rsid w:val="001A6486"/>
  </w:style>
  <w:style w:type="numbering" w:customStyle="1" w:styleId="1131115">
    <w:name w:val="Нет списка1131115"/>
    <w:next w:val="a5"/>
    <w:uiPriority w:val="99"/>
    <w:semiHidden/>
    <w:rsid w:val="001A6486"/>
  </w:style>
  <w:style w:type="numbering" w:customStyle="1" w:styleId="11121115">
    <w:name w:val="Нет списка11121115"/>
    <w:next w:val="a5"/>
    <w:uiPriority w:val="99"/>
    <w:semiHidden/>
    <w:unhideWhenUsed/>
    <w:rsid w:val="001A6486"/>
  </w:style>
  <w:style w:type="numbering" w:customStyle="1" w:styleId="321115">
    <w:name w:val="Нет списка321115"/>
    <w:next w:val="a5"/>
    <w:uiPriority w:val="99"/>
    <w:semiHidden/>
    <w:unhideWhenUsed/>
    <w:rsid w:val="001A6486"/>
  </w:style>
  <w:style w:type="numbering" w:customStyle="1" w:styleId="1211115">
    <w:name w:val="Нет списка1211115"/>
    <w:next w:val="a5"/>
    <w:uiPriority w:val="99"/>
    <w:semiHidden/>
    <w:rsid w:val="001A6486"/>
  </w:style>
  <w:style w:type="numbering" w:customStyle="1" w:styleId="11211115">
    <w:name w:val="Нет списка11211115"/>
    <w:next w:val="a5"/>
    <w:uiPriority w:val="99"/>
    <w:semiHidden/>
    <w:unhideWhenUsed/>
    <w:rsid w:val="001A6486"/>
  </w:style>
  <w:style w:type="numbering" w:customStyle="1" w:styleId="1211150">
    <w:name w:val="Текущий список121115"/>
    <w:rsid w:val="001A6486"/>
  </w:style>
  <w:style w:type="numbering" w:customStyle="1" w:styleId="111112115">
    <w:name w:val="Нет списка111112115"/>
    <w:next w:val="a5"/>
    <w:uiPriority w:val="99"/>
    <w:semiHidden/>
    <w:rsid w:val="001A6486"/>
  </w:style>
  <w:style w:type="numbering" w:customStyle="1" w:styleId="1111111215">
    <w:name w:val="Нет списка1111111215"/>
    <w:next w:val="a5"/>
    <w:uiPriority w:val="99"/>
    <w:semiHidden/>
    <w:unhideWhenUsed/>
    <w:rsid w:val="001A6486"/>
  </w:style>
  <w:style w:type="table" w:customStyle="1" w:styleId="269">
    <w:name w:val="Сетка таблицы269"/>
    <w:basedOn w:val="a4"/>
    <w:next w:val="af8"/>
    <w:rsid w:val="001A6486"/>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
    <w:name w:val="Сетка таблицы1136"/>
    <w:basedOn w:val="a4"/>
    <w:next w:val="af8"/>
    <w:uiPriority w:val="59"/>
    <w:rsid w:val="001A6486"/>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1">
    <w:name w:val="Сетка таблицы1146"/>
    <w:basedOn w:val="a4"/>
    <w:next w:val="af8"/>
    <w:uiPriority w:val="59"/>
    <w:rsid w:val="001A6486"/>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3">
    <w:name w:val="Текущий список143"/>
    <w:rsid w:val="001A6486"/>
  </w:style>
  <w:style w:type="numbering" w:customStyle="1" w:styleId="1434">
    <w:name w:val="Стиль1_Маркеры многоуровневые43"/>
    <w:uiPriority w:val="99"/>
    <w:rsid w:val="001A6486"/>
  </w:style>
  <w:style w:type="numbering" w:customStyle="1" w:styleId="1246">
    <w:name w:val="Текущий список1246"/>
    <w:rsid w:val="001A6486"/>
    <w:pPr>
      <w:numPr>
        <w:numId w:val="47"/>
      </w:numPr>
    </w:pPr>
  </w:style>
  <w:style w:type="numbering" w:customStyle="1" w:styleId="1236">
    <w:name w:val="Стиль1_Маркеры многоуровневые236"/>
    <w:uiPriority w:val="99"/>
    <w:rsid w:val="001A6486"/>
  </w:style>
  <w:style w:type="numbering" w:customStyle="1" w:styleId="1ai128">
    <w:name w:val="1 / a / i128"/>
    <w:basedOn w:val="a5"/>
    <w:next w:val="1ai"/>
    <w:semiHidden/>
    <w:unhideWhenUsed/>
    <w:rsid w:val="001A6486"/>
    <w:pPr>
      <w:numPr>
        <w:numId w:val="51"/>
      </w:numPr>
    </w:pPr>
  </w:style>
  <w:style w:type="numbering" w:customStyle="1" w:styleId="1ai1113">
    <w:name w:val="1 / a / i1113"/>
    <w:basedOn w:val="a5"/>
    <w:next w:val="1ai"/>
    <w:rsid w:val="001A6486"/>
  </w:style>
  <w:style w:type="numbering" w:customStyle="1" w:styleId="1ai110">
    <w:name w:val="1 / a / i110"/>
    <w:basedOn w:val="a5"/>
    <w:next w:val="1ai"/>
    <w:uiPriority w:val="99"/>
    <w:semiHidden/>
    <w:unhideWhenUsed/>
    <w:rsid w:val="001A6486"/>
    <w:pPr>
      <w:numPr>
        <w:numId w:val="50"/>
      </w:numPr>
    </w:pPr>
  </w:style>
  <w:style w:type="table" w:customStyle="1" w:styleId="11016">
    <w:name w:val="Сетка таблицы11016"/>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Сетка таблицы2519"/>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6">
    <w:name w:val="Сетка таблицы3516"/>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7">
    <w:name w:val="Нет списка85"/>
    <w:next w:val="a5"/>
    <w:uiPriority w:val="99"/>
    <w:semiHidden/>
    <w:unhideWhenUsed/>
    <w:rsid w:val="001A6486"/>
  </w:style>
  <w:style w:type="table" w:customStyle="1" w:styleId="2019">
    <w:name w:val="Сетка таблицы2019"/>
    <w:basedOn w:val="a4"/>
    <w:next w:val="af8"/>
    <w:uiPriority w:val="59"/>
    <w:rsid w:val="001A648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1">
    <w:name w:val="Сетка таблицы11216"/>
    <w:basedOn w:val="a4"/>
    <w:next w:val="af8"/>
    <w:uiPriority w:val="3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9">
    <w:name w:val="Сетка таблицы2619"/>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Сетка таблицы366"/>
    <w:basedOn w:val="a4"/>
    <w:next w:val="af8"/>
    <w:uiPriority w:val="3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6">
    <w:name w:val="Сетка таблицы4516"/>
    <w:basedOn w:val="a4"/>
    <w:next w:val="af8"/>
    <w:uiPriority w:val="3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Нет списка173"/>
    <w:next w:val="a5"/>
    <w:uiPriority w:val="99"/>
    <w:semiHidden/>
    <w:unhideWhenUsed/>
    <w:rsid w:val="001A6486"/>
  </w:style>
  <w:style w:type="table" w:customStyle="1" w:styleId="5516">
    <w:name w:val="Сетка таблицы5516"/>
    <w:basedOn w:val="a4"/>
    <w:next w:val="af8"/>
    <w:uiPriority w:val="3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0">
    <w:name w:val="Сетка таблицы121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Сетка таблицы411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
    <w:name w:val="Сетка таблицы511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6">
    <w:name w:val="Сетка таблицы121111"/>
    <w:basedOn w:val="a4"/>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6">
    <w:name w:val="Сетка таблицы18116"/>
    <w:basedOn w:val="a4"/>
    <w:next w:val="af8"/>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6">
    <w:name w:val="Сетка таблицы20116"/>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6">
    <w:name w:val="Текущий список11113"/>
    <w:rsid w:val="001A6486"/>
  </w:style>
  <w:style w:type="numbering" w:customStyle="1" w:styleId="111137">
    <w:name w:val="Стиль1_Маркеры многоуровневые1113"/>
    <w:uiPriority w:val="99"/>
    <w:rsid w:val="001A6486"/>
  </w:style>
  <w:style w:type="table" w:customStyle="1" w:styleId="25116">
    <w:name w:val="Сетка таблицы25116"/>
    <w:basedOn w:val="a4"/>
    <w:next w:val="af8"/>
    <w:uiPriority w:val="59"/>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0">
    <w:name w:val="1 / a / i1110"/>
    <w:basedOn w:val="a5"/>
    <w:next w:val="1ai"/>
    <w:rsid w:val="001A6486"/>
  </w:style>
  <w:style w:type="numbering" w:customStyle="1" w:styleId="111111160">
    <w:name w:val="1 / 1.1 / 1.1.116"/>
    <w:basedOn w:val="a5"/>
    <w:next w:val="111111"/>
    <w:rsid w:val="001A6486"/>
  </w:style>
  <w:style w:type="table" w:customStyle="1" w:styleId="26116">
    <w:name w:val="Сетка таблицы26116"/>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6">
    <w:name w:val="Таблица простая 115"/>
    <w:basedOn w:val="a4"/>
    <w:uiPriority w:val="41"/>
    <w:rsid w:val="001A6486"/>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6">
    <w:name w:val="Сетка таблицы светлая15"/>
    <w:basedOn w:val="a4"/>
    <w:uiPriority w:val="40"/>
    <w:rsid w:val="001A6486"/>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5">
    <w:name w:val="Сетка таблицы275"/>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30">
    <w:name w:val="Нет списка713"/>
    <w:next w:val="a5"/>
    <w:uiPriority w:val="99"/>
    <w:semiHidden/>
    <w:unhideWhenUsed/>
    <w:rsid w:val="001A6486"/>
  </w:style>
  <w:style w:type="numbering" w:customStyle="1" w:styleId="16130">
    <w:name w:val="Нет списка1613"/>
    <w:next w:val="a5"/>
    <w:uiPriority w:val="99"/>
    <w:semiHidden/>
    <w:unhideWhenUsed/>
    <w:rsid w:val="001A6486"/>
  </w:style>
  <w:style w:type="table" w:customStyle="1" w:styleId="284">
    <w:name w:val="Сетка таблицы284"/>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7">
    <w:name w:val="Таблица простая 1114"/>
    <w:basedOn w:val="a4"/>
    <w:uiPriority w:val="41"/>
    <w:rsid w:val="001A6486"/>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9">
    <w:name w:val="Сетка таблицы светлая114"/>
    <w:basedOn w:val="a4"/>
    <w:uiPriority w:val="40"/>
    <w:rsid w:val="001A6486"/>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112">
    <w:name w:val="Сетка таблицы201112"/>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4"/>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Сетка таблицы55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3">
    <w:name w:val="Сетка таблицы65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3">
    <w:name w:val="Сетка таблицы75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3">
    <w:name w:val="Сетка таблицы85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3">
    <w:name w:val="Сетка таблицы95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4"/>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3">
    <w:name w:val="1 / a / i1123"/>
    <w:basedOn w:val="a5"/>
    <w:next w:val="1ai"/>
    <w:unhideWhenUsed/>
    <w:rsid w:val="001A6486"/>
  </w:style>
  <w:style w:type="table" w:customStyle="1" w:styleId="261112">
    <w:name w:val="Сетка таблицы261112"/>
    <w:basedOn w:val="a4"/>
    <w:next w:val="af8"/>
    <w:rsid w:val="001A6486"/>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0">
    <w:name w:val="Сетка таблицы5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4">
    <w:name w:val="Сетка таблицы6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4">
    <w:name w:val="Сетка таблицы7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Сетка таблицы8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4">
    <w:name w:val="Сетка таблицы9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50">
    <w:name w:val="1 / 1.1 / 1.1.1115"/>
    <w:basedOn w:val="a5"/>
    <w:next w:val="111111"/>
    <w:rsid w:val="001A6486"/>
  </w:style>
  <w:style w:type="table" w:customStyle="1" w:styleId="-350">
    <w:name w:val="Цветная заливка - Акцент 35"/>
    <w:basedOn w:val="a4"/>
    <w:next w:val="-32"/>
    <w:rsid w:val="001A6486"/>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6">
    <w:name w:val="Светлая сетка - Акцент 36"/>
    <w:basedOn w:val="a4"/>
    <w:next w:val="-33"/>
    <w:rsid w:val="001A6486"/>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130">
    <w:name w:val="Нет списка813"/>
    <w:next w:val="a5"/>
    <w:uiPriority w:val="99"/>
    <w:semiHidden/>
    <w:unhideWhenUsed/>
    <w:rsid w:val="001A6486"/>
  </w:style>
  <w:style w:type="table" w:customStyle="1" w:styleId="294">
    <w:name w:val="Сетка таблицы294"/>
    <w:basedOn w:val="a4"/>
    <w:next w:val="af8"/>
    <w:uiPriority w:val="59"/>
    <w:rsid w:val="001A6486"/>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1A6486"/>
    <w:pPr>
      <w:jc w:val="both"/>
    </w:pPr>
    <w:rPr>
      <w:rFonts w:eastAsia="Times New Roman"/>
      <w:lang w:val="uk-UA" w:eastAsia="en-US"/>
    </w:rPr>
    <w:tblPr>
      <w:tblCellMar>
        <w:top w:w="0" w:type="dxa"/>
        <w:left w:w="0" w:type="dxa"/>
        <w:bottom w:w="0" w:type="dxa"/>
        <w:right w:w="0" w:type="dxa"/>
      </w:tblCellMar>
    </w:tblPr>
  </w:style>
  <w:style w:type="table" w:customStyle="1" w:styleId="374">
    <w:name w:val="Сетка таблицы374"/>
    <w:basedOn w:val="a4"/>
    <w:next w:val="af8"/>
    <w:uiPriority w:val="59"/>
    <w:rsid w:val="001A6486"/>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6">
    <w:name w:val="Стиль1_Маркеры многоуровневые2216"/>
    <w:uiPriority w:val="99"/>
    <w:rsid w:val="001A6486"/>
  </w:style>
  <w:style w:type="numbering" w:customStyle="1" w:styleId="1111111111114">
    <w:name w:val="Нет списка1111111111114"/>
    <w:next w:val="a5"/>
    <w:uiPriority w:val="99"/>
    <w:semiHidden/>
    <w:unhideWhenUsed/>
    <w:rsid w:val="001A6486"/>
  </w:style>
  <w:style w:type="numbering" w:customStyle="1" w:styleId="11613">
    <w:name w:val="Нет списка11613"/>
    <w:next w:val="a5"/>
    <w:uiPriority w:val="99"/>
    <w:semiHidden/>
    <w:rsid w:val="001A6486"/>
  </w:style>
  <w:style w:type="numbering" w:customStyle="1" w:styleId="13133">
    <w:name w:val="Текущий список1313"/>
    <w:rsid w:val="001A6486"/>
  </w:style>
  <w:style w:type="numbering" w:customStyle="1" w:styleId="13134">
    <w:name w:val="Стиль1_Маркеры многоуровневые313"/>
    <w:uiPriority w:val="99"/>
    <w:rsid w:val="001A6486"/>
  </w:style>
  <w:style w:type="numbering" w:customStyle="1" w:styleId="25130">
    <w:name w:val="Нет списка2513"/>
    <w:next w:val="a5"/>
    <w:uiPriority w:val="99"/>
    <w:semiHidden/>
    <w:unhideWhenUsed/>
    <w:rsid w:val="001A6486"/>
  </w:style>
  <w:style w:type="table" w:customStyle="1" w:styleId="1121110">
    <w:name w:val="Сетка таблицы112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30">
    <w:name w:val="Нет списка3513"/>
    <w:next w:val="a5"/>
    <w:uiPriority w:val="99"/>
    <w:semiHidden/>
    <w:unhideWhenUsed/>
    <w:rsid w:val="001A6486"/>
  </w:style>
  <w:style w:type="numbering" w:customStyle="1" w:styleId="111513">
    <w:name w:val="Нет списка111513"/>
    <w:next w:val="a5"/>
    <w:uiPriority w:val="99"/>
    <w:semiHidden/>
    <w:unhideWhenUsed/>
    <w:rsid w:val="001A6486"/>
  </w:style>
  <w:style w:type="numbering" w:customStyle="1" w:styleId="21313">
    <w:name w:val="Нет списка21313"/>
    <w:next w:val="a5"/>
    <w:uiPriority w:val="99"/>
    <w:semiHidden/>
    <w:unhideWhenUsed/>
    <w:rsid w:val="001A6486"/>
  </w:style>
  <w:style w:type="numbering" w:customStyle="1" w:styleId="1111413">
    <w:name w:val="Нет списка1111413"/>
    <w:next w:val="a5"/>
    <w:uiPriority w:val="99"/>
    <w:semiHidden/>
    <w:rsid w:val="001A6486"/>
  </w:style>
  <w:style w:type="numbering" w:customStyle="1" w:styleId="11111413">
    <w:name w:val="Нет списка11111413"/>
    <w:next w:val="a5"/>
    <w:semiHidden/>
    <w:unhideWhenUsed/>
    <w:rsid w:val="001A6486"/>
  </w:style>
  <w:style w:type="numbering" w:customStyle="1" w:styleId="31313">
    <w:name w:val="Нет списка31313"/>
    <w:next w:val="a5"/>
    <w:uiPriority w:val="99"/>
    <w:semiHidden/>
    <w:unhideWhenUsed/>
    <w:rsid w:val="001A6486"/>
  </w:style>
  <w:style w:type="numbering" w:customStyle="1" w:styleId="12413">
    <w:name w:val="Нет списка12413"/>
    <w:next w:val="a5"/>
    <w:uiPriority w:val="99"/>
    <w:semiHidden/>
    <w:rsid w:val="001A6486"/>
  </w:style>
  <w:style w:type="numbering" w:customStyle="1" w:styleId="112413">
    <w:name w:val="Нет списка112413"/>
    <w:next w:val="a5"/>
    <w:uiPriority w:val="99"/>
    <w:semiHidden/>
    <w:unhideWhenUsed/>
    <w:rsid w:val="001A6486"/>
  </w:style>
  <w:style w:type="numbering" w:customStyle="1" w:styleId="43130">
    <w:name w:val="Нет списка4313"/>
    <w:next w:val="a5"/>
    <w:uiPriority w:val="99"/>
    <w:semiHidden/>
    <w:unhideWhenUsed/>
    <w:rsid w:val="001A6486"/>
  </w:style>
  <w:style w:type="numbering" w:customStyle="1" w:styleId="13313">
    <w:name w:val="Нет списка13313"/>
    <w:next w:val="a5"/>
    <w:uiPriority w:val="99"/>
    <w:semiHidden/>
    <w:unhideWhenUsed/>
    <w:rsid w:val="001A6486"/>
  </w:style>
  <w:style w:type="numbering" w:customStyle="1" w:styleId="22313">
    <w:name w:val="Нет списка22313"/>
    <w:next w:val="a5"/>
    <w:uiPriority w:val="99"/>
    <w:semiHidden/>
    <w:unhideWhenUsed/>
    <w:rsid w:val="001A6486"/>
  </w:style>
  <w:style w:type="numbering" w:customStyle="1" w:styleId="113313">
    <w:name w:val="Нет списка113313"/>
    <w:next w:val="a5"/>
    <w:uiPriority w:val="99"/>
    <w:semiHidden/>
    <w:rsid w:val="001A6486"/>
  </w:style>
  <w:style w:type="numbering" w:customStyle="1" w:styleId="1112313">
    <w:name w:val="Нет списка1112313"/>
    <w:next w:val="a5"/>
    <w:uiPriority w:val="99"/>
    <w:semiHidden/>
    <w:unhideWhenUsed/>
    <w:rsid w:val="001A6486"/>
  </w:style>
  <w:style w:type="numbering" w:customStyle="1" w:styleId="32313">
    <w:name w:val="Нет списка32313"/>
    <w:next w:val="a5"/>
    <w:uiPriority w:val="99"/>
    <w:semiHidden/>
    <w:unhideWhenUsed/>
    <w:rsid w:val="001A6486"/>
  </w:style>
  <w:style w:type="numbering" w:customStyle="1" w:styleId="121313">
    <w:name w:val="Нет списка121313"/>
    <w:next w:val="a5"/>
    <w:uiPriority w:val="99"/>
    <w:semiHidden/>
    <w:rsid w:val="001A6486"/>
  </w:style>
  <w:style w:type="numbering" w:customStyle="1" w:styleId="1121313">
    <w:name w:val="Нет списка1121313"/>
    <w:next w:val="a5"/>
    <w:uiPriority w:val="99"/>
    <w:semiHidden/>
    <w:unhideWhenUsed/>
    <w:rsid w:val="001A6486"/>
  </w:style>
  <w:style w:type="numbering" w:customStyle="1" w:styleId="123131">
    <w:name w:val="Текущий список12313"/>
    <w:rsid w:val="001A6486"/>
  </w:style>
  <w:style w:type="numbering" w:customStyle="1" w:styleId="1221113">
    <w:name w:val="Стиль1_Маркеры многоуровневые22111"/>
    <w:uiPriority w:val="99"/>
    <w:rsid w:val="001A6486"/>
  </w:style>
  <w:style w:type="numbering" w:customStyle="1" w:styleId="111111313">
    <w:name w:val="Нет списка111111313"/>
    <w:next w:val="a5"/>
    <w:uiPriority w:val="99"/>
    <w:semiHidden/>
    <w:rsid w:val="001A6486"/>
  </w:style>
  <w:style w:type="numbering" w:customStyle="1" w:styleId="1111111313">
    <w:name w:val="Нет списка1111111313"/>
    <w:next w:val="a5"/>
    <w:uiPriority w:val="99"/>
    <w:semiHidden/>
    <w:unhideWhenUsed/>
    <w:rsid w:val="001A6486"/>
  </w:style>
  <w:style w:type="numbering" w:customStyle="1" w:styleId="52130">
    <w:name w:val="Нет списка5213"/>
    <w:next w:val="a5"/>
    <w:uiPriority w:val="99"/>
    <w:semiHidden/>
    <w:unhideWhenUsed/>
    <w:rsid w:val="001A6486"/>
  </w:style>
  <w:style w:type="table" w:customStyle="1" w:styleId="181111">
    <w:name w:val="Сетка таблицы181111"/>
    <w:basedOn w:val="a4"/>
    <w:next w:val="af8"/>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30">
    <w:name w:val="Нет списка14213"/>
    <w:next w:val="a5"/>
    <w:uiPriority w:val="99"/>
    <w:semiHidden/>
    <w:rsid w:val="001A6486"/>
  </w:style>
  <w:style w:type="numbering" w:customStyle="1" w:styleId="23213">
    <w:name w:val="Нет списка23213"/>
    <w:next w:val="a5"/>
    <w:uiPriority w:val="99"/>
    <w:semiHidden/>
    <w:unhideWhenUsed/>
    <w:rsid w:val="001A6486"/>
  </w:style>
  <w:style w:type="numbering" w:customStyle="1" w:styleId="33213">
    <w:name w:val="Нет списка33213"/>
    <w:next w:val="a5"/>
    <w:uiPriority w:val="99"/>
    <w:semiHidden/>
    <w:unhideWhenUsed/>
    <w:rsid w:val="001A6486"/>
  </w:style>
  <w:style w:type="numbering" w:customStyle="1" w:styleId="114213">
    <w:name w:val="Нет списка114213"/>
    <w:next w:val="a5"/>
    <w:uiPriority w:val="99"/>
    <w:semiHidden/>
    <w:unhideWhenUsed/>
    <w:rsid w:val="001A6486"/>
  </w:style>
  <w:style w:type="numbering" w:customStyle="1" w:styleId="211213">
    <w:name w:val="Нет списка211213"/>
    <w:next w:val="a5"/>
    <w:uiPriority w:val="99"/>
    <w:semiHidden/>
    <w:unhideWhenUsed/>
    <w:rsid w:val="001A6486"/>
  </w:style>
  <w:style w:type="numbering" w:customStyle="1" w:styleId="1113213">
    <w:name w:val="Нет списка1113213"/>
    <w:next w:val="a5"/>
    <w:semiHidden/>
    <w:rsid w:val="001A6486"/>
  </w:style>
  <w:style w:type="numbering" w:customStyle="1" w:styleId="11112213">
    <w:name w:val="Нет списка11112213"/>
    <w:next w:val="a5"/>
    <w:uiPriority w:val="99"/>
    <w:semiHidden/>
    <w:unhideWhenUsed/>
    <w:rsid w:val="001A6486"/>
  </w:style>
  <w:style w:type="numbering" w:customStyle="1" w:styleId="311213">
    <w:name w:val="Нет списка311213"/>
    <w:next w:val="a5"/>
    <w:uiPriority w:val="99"/>
    <w:semiHidden/>
    <w:unhideWhenUsed/>
    <w:rsid w:val="001A6486"/>
  </w:style>
  <w:style w:type="numbering" w:customStyle="1" w:styleId="122213">
    <w:name w:val="Нет списка122213"/>
    <w:next w:val="a5"/>
    <w:uiPriority w:val="99"/>
    <w:semiHidden/>
    <w:rsid w:val="001A6486"/>
  </w:style>
  <w:style w:type="numbering" w:customStyle="1" w:styleId="1122213">
    <w:name w:val="Нет списка1122213"/>
    <w:next w:val="a5"/>
    <w:uiPriority w:val="99"/>
    <w:semiHidden/>
    <w:unhideWhenUsed/>
    <w:rsid w:val="001A6486"/>
  </w:style>
  <w:style w:type="numbering" w:customStyle="1" w:styleId="41213">
    <w:name w:val="Нет списка41213"/>
    <w:next w:val="a5"/>
    <w:uiPriority w:val="99"/>
    <w:semiHidden/>
    <w:unhideWhenUsed/>
    <w:rsid w:val="001A6486"/>
  </w:style>
  <w:style w:type="numbering" w:customStyle="1" w:styleId="131213">
    <w:name w:val="Нет списка131213"/>
    <w:next w:val="a5"/>
    <w:uiPriority w:val="99"/>
    <w:semiHidden/>
    <w:unhideWhenUsed/>
    <w:rsid w:val="001A6486"/>
  </w:style>
  <w:style w:type="numbering" w:customStyle="1" w:styleId="221213">
    <w:name w:val="Нет списка221213"/>
    <w:next w:val="a5"/>
    <w:uiPriority w:val="99"/>
    <w:semiHidden/>
    <w:unhideWhenUsed/>
    <w:rsid w:val="001A6486"/>
  </w:style>
  <w:style w:type="numbering" w:customStyle="1" w:styleId="1131213">
    <w:name w:val="Нет списка1131213"/>
    <w:next w:val="a5"/>
    <w:uiPriority w:val="99"/>
    <w:semiHidden/>
    <w:rsid w:val="001A6486"/>
  </w:style>
  <w:style w:type="numbering" w:customStyle="1" w:styleId="11121213">
    <w:name w:val="Нет списка11121213"/>
    <w:next w:val="a5"/>
    <w:uiPriority w:val="99"/>
    <w:semiHidden/>
    <w:unhideWhenUsed/>
    <w:rsid w:val="001A6486"/>
  </w:style>
  <w:style w:type="numbering" w:customStyle="1" w:styleId="321213">
    <w:name w:val="Нет списка321213"/>
    <w:next w:val="a5"/>
    <w:uiPriority w:val="99"/>
    <w:semiHidden/>
    <w:unhideWhenUsed/>
    <w:rsid w:val="001A6486"/>
  </w:style>
  <w:style w:type="numbering" w:customStyle="1" w:styleId="1211213">
    <w:name w:val="Нет списка1211213"/>
    <w:next w:val="a5"/>
    <w:uiPriority w:val="99"/>
    <w:semiHidden/>
    <w:rsid w:val="001A6486"/>
  </w:style>
  <w:style w:type="numbering" w:customStyle="1" w:styleId="11211213">
    <w:name w:val="Нет списка11211213"/>
    <w:next w:val="a5"/>
    <w:uiPriority w:val="99"/>
    <w:semiHidden/>
    <w:unhideWhenUsed/>
    <w:rsid w:val="001A6486"/>
  </w:style>
  <w:style w:type="numbering" w:customStyle="1" w:styleId="1212130">
    <w:name w:val="Текущий список121213"/>
    <w:rsid w:val="001A6486"/>
  </w:style>
  <w:style w:type="numbering" w:customStyle="1" w:styleId="111112213">
    <w:name w:val="Нет списка111112213"/>
    <w:next w:val="a5"/>
    <w:uiPriority w:val="99"/>
    <w:semiHidden/>
    <w:rsid w:val="001A6486"/>
  </w:style>
  <w:style w:type="numbering" w:customStyle="1" w:styleId="11111111111112">
    <w:name w:val="Нет списка11111111111112"/>
    <w:next w:val="a5"/>
    <w:uiPriority w:val="99"/>
    <w:semiHidden/>
    <w:unhideWhenUsed/>
    <w:rsid w:val="001A6486"/>
  </w:style>
  <w:style w:type="numbering" w:customStyle="1" w:styleId="61130">
    <w:name w:val="Нет списка6113"/>
    <w:next w:val="a5"/>
    <w:uiPriority w:val="99"/>
    <w:semiHidden/>
    <w:rsid w:val="001A6486"/>
  </w:style>
  <w:style w:type="numbering" w:customStyle="1" w:styleId="15113">
    <w:name w:val="Нет списка15113"/>
    <w:next w:val="a5"/>
    <w:uiPriority w:val="99"/>
    <w:semiHidden/>
    <w:rsid w:val="001A6486"/>
  </w:style>
  <w:style w:type="numbering" w:customStyle="1" w:styleId="24113">
    <w:name w:val="Нет списка24113"/>
    <w:next w:val="a5"/>
    <w:uiPriority w:val="99"/>
    <w:semiHidden/>
    <w:unhideWhenUsed/>
    <w:rsid w:val="001A6486"/>
  </w:style>
  <w:style w:type="numbering" w:customStyle="1" w:styleId="34113">
    <w:name w:val="Нет списка34113"/>
    <w:next w:val="a5"/>
    <w:uiPriority w:val="99"/>
    <w:semiHidden/>
    <w:unhideWhenUsed/>
    <w:rsid w:val="001A6486"/>
  </w:style>
  <w:style w:type="numbering" w:customStyle="1" w:styleId="115113">
    <w:name w:val="Нет списка115113"/>
    <w:next w:val="a5"/>
    <w:uiPriority w:val="99"/>
    <w:semiHidden/>
    <w:unhideWhenUsed/>
    <w:rsid w:val="001A6486"/>
  </w:style>
  <w:style w:type="numbering" w:customStyle="1" w:styleId="212113">
    <w:name w:val="Нет списка212113"/>
    <w:next w:val="a5"/>
    <w:uiPriority w:val="99"/>
    <w:semiHidden/>
    <w:unhideWhenUsed/>
    <w:rsid w:val="001A6486"/>
  </w:style>
  <w:style w:type="numbering" w:customStyle="1" w:styleId="1114113">
    <w:name w:val="Нет списка1114113"/>
    <w:next w:val="a5"/>
    <w:semiHidden/>
    <w:rsid w:val="001A6486"/>
  </w:style>
  <w:style w:type="numbering" w:customStyle="1" w:styleId="11113113">
    <w:name w:val="Нет списка11113113"/>
    <w:next w:val="a5"/>
    <w:uiPriority w:val="99"/>
    <w:semiHidden/>
    <w:unhideWhenUsed/>
    <w:rsid w:val="001A6486"/>
  </w:style>
  <w:style w:type="numbering" w:customStyle="1" w:styleId="312113">
    <w:name w:val="Нет списка312113"/>
    <w:next w:val="a5"/>
    <w:uiPriority w:val="99"/>
    <w:semiHidden/>
    <w:unhideWhenUsed/>
    <w:rsid w:val="001A6486"/>
  </w:style>
  <w:style w:type="numbering" w:customStyle="1" w:styleId="123113">
    <w:name w:val="Нет списка123113"/>
    <w:next w:val="a5"/>
    <w:uiPriority w:val="99"/>
    <w:semiHidden/>
    <w:rsid w:val="001A6486"/>
  </w:style>
  <w:style w:type="numbering" w:customStyle="1" w:styleId="1123113">
    <w:name w:val="Нет списка1123113"/>
    <w:next w:val="a5"/>
    <w:uiPriority w:val="99"/>
    <w:semiHidden/>
    <w:unhideWhenUsed/>
    <w:rsid w:val="001A6486"/>
  </w:style>
  <w:style w:type="numbering" w:customStyle="1" w:styleId="42113">
    <w:name w:val="Нет списка42113"/>
    <w:next w:val="a5"/>
    <w:uiPriority w:val="99"/>
    <w:semiHidden/>
    <w:unhideWhenUsed/>
    <w:rsid w:val="001A6486"/>
  </w:style>
  <w:style w:type="numbering" w:customStyle="1" w:styleId="132113">
    <w:name w:val="Нет списка132113"/>
    <w:next w:val="a5"/>
    <w:uiPriority w:val="99"/>
    <w:semiHidden/>
    <w:unhideWhenUsed/>
    <w:rsid w:val="001A6486"/>
  </w:style>
  <w:style w:type="numbering" w:customStyle="1" w:styleId="222113">
    <w:name w:val="Нет списка222113"/>
    <w:next w:val="a5"/>
    <w:uiPriority w:val="99"/>
    <w:semiHidden/>
    <w:unhideWhenUsed/>
    <w:rsid w:val="001A6486"/>
  </w:style>
  <w:style w:type="numbering" w:customStyle="1" w:styleId="1132113">
    <w:name w:val="Нет списка1132113"/>
    <w:next w:val="a5"/>
    <w:uiPriority w:val="99"/>
    <w:semiHidden/>
    <w:rsid w:val="001A6486"/>
  </w:style>
  <w:style w:type="numbering" w:customStyle="1" w:styleId="11122113">
    <w:name w:val="Нет списка11122113"/>
    <w:next w:val="a5"/>
    <w:uiPriority w:val="99"/>
    <w:semiHidden/>
    <w:unhideWhenUsed/>
    <w:rsid w:val="001A6486"/>
  </w:style>
  <w:style w:type="numbering" w:customStyle="1" w:styleId="322113">
    <w:name w:val="Нет списка322113"/>
    <w:next w:val="a5"/>
    <w:uiPriority w:val="99"/>
    <w:semiHidden/>
    <w:unhideWhenUsed/>
    <w:rsid w:val="001A6486"/>
  </w:style>
  <w:style w:type="numbering" w:customStyle="1" w:styleId="1212113">
    <w:name w:val="Нет списка1212113"/>
    <w:next w:val="a5"/>
    <w:uiPriority w:val="99"/>
    <w:semiHidden/>
    <w:rsid w:val="001A6486"/>
  </w:style>
  <w:style w:type="numbering" w:customStyle="1" w:styleId="11212113">
    <w:name w:val="Нет списка11212113"/>
    <w:next w:val="a5"/>
    <w:uiPriority w:val="99"/>
    <w:semiHidden/>
    <w:unhideWhenUsed/>
    <w:rsid w:val="001A6486"/>
  </w:style>
  <w:style w:type="numbering" w:customStyle="1" w:styleId="1221130">
    <w:name w:val="Текущий список122113"/>
    <w:rsid w:val="001A6486"/>
  </w:style>
  <w:style w:type="numbering" w:customStyle="1" w:styleId="1211132">
    <w:name w:val="Стиль1_Маркеры многоуровневые21113"/>
    <w:uiPriority w:val="99"/>
    <w:rsid w:val="001A6486"/>
  </w:style>
  <w:style w:type="numbering" w:customStyle="1" w:styleId="111113113">
    <w:name w:val="Нет списка111113113"/>
    <w:next w:val="a5"/>
    <w:uiPriority w:val="99"/>
    <w:semiHidden/>
    <w:rsid w:val="001A6486"/>
  </w:style>
  <w:style w:type="numbering" w:customStyle="1" w:styleId="1111112113">
    <w:name w:val="Нет списка1111112113"/>
    <w:next w:val="a5"/>
    <w:uiPriority w:val="99"/>
    <w:semiHidden/>
    <w:unhideWhenUsed/>
    <w:rsid w:val="001A6486"/>
  </w:style>
  <w:style w:type="numbering" w:customStyle="1" w:styleId="511130">
    <w:name w:val="Нет списка51113"/>
    <w:next w:val="a5"/>
    <w:uiPriority w:val="99"/>
    <w:semiHidden/>
    <w:unhideWhenUsed/>
    <w:rsid w:val="001A6486"/>
  </w:style>
  <w:style w:type="numbering" w:customStyle="1" w:styleId="141113">
    <w:name w:val="Нет списка141113"/>
    <w:next w:val="a5"/>
    <w:uiPriority w:val="99"/>
    <w:semiHidden/>
    <w:rsid w:val="001A6486"/>
  </w:style>
  <w:style w:type="numbering" w:customStyle="1" w:styleId="231113">
    <w:name w:val="Нет списка231113"/>
    <w:next w:val="a5"/>
    <w:uiPriority w:val="99"/>
    <w:semiHidden/>
    <w:unhideWhenUsed/>
    <w:rsid w:val="001A6486"/>
  </w:style>
  <w:style w:type="numbering" w:customStyle="1" w:styleId="331113">
    <w:name w:val="Нет списка331113"/>
    <w:next w:val="a5"/>
    <w:uiPriority w:val="99"/>
    <w:semiHidden/>
    <w:unhideWhenUsed/>
    <w:rsid w:val="001A6486"/>
  </w:style>
  <w:style w:type="numbering" w:customStyle="1" w:styleId="1141113">
    <w:name w:val="Нет списка1141113"/>
    <w:next w:val="a5"/>
    <w:uiPriority w:val="99"/>
    <w:semiHidden/>
    <w:unhideWhenUsed/>
    <w:rsid w:val="001A6486"/>
  </w:style>
  <w:style w:type="numbering" w:customStyle="1" w:styleId="2111113">
    <w:name w:val="Нет списка2111113"/>
    <w:next w:val="a5"/>
    <w:uiPriority w:val="99"/>
    <w:semiHidden/>
    <w:unhideWhenUsed/>
    <w:rsid w:val="001A6486"/>
  </w:style>
  <w:style w:type="numbering" w:customStyle="1" w:styleId="11131113">
    <w:name w:val="Нет списка11131113"/>
    <w:next w:val="a5"/>
    <w:semiHidden/>
    <w:rsid w:val="001A6486"/>
  </w:style>
  <w:style w:type="numbering" w:customStyle="1" w:styleId="111121113">
    <w:name w:val="Нет списка111121113"/>
    <w:next w:val="a5"/>
    <w:uiPriority w:val="99"/>
    <w:semiHidden/>
    <w:unhideWhenUsed/>
    <w:rsid w:val="001A6486"/>
  </w:style>
  <w:style w:type="numbering" w:customStyle="1" w:styleId="3111113">
    <w:name w:val="Нет списка3111113"/>
    <w:next w:val="a5"/>
    <w:uiPriority w:val="99"/>
    <w:semiHidden/>
    <w:unhideWhenUsed/>
    <w:rsid w:val="001A6486"/>
  </w:style>
  <w:style w:type="numbering" w:customStyle="1" w:styleId="12211130">
    <w:name w:val="Нет списка1221113"/>
    <w:next w:val="a5"/>
    <w:uiPriority w:val="99"/>
    <w:semiHidden/>
    <w:rsid w:val="001A6486"/>
  </w:style>
  <w:style w:type="numbering" w:customStyle="1" w:styleId="11221113">
    <w:name w:val="Нет списка11221113"/>
    <w:next w:val="a5"/>
    <w:uiPriority w:val="99"/>
    <w:semiHidden/>
    <w:unhideWhenUsed/>
    <w:rsid w:val="001A6486"/>
  </w:style>
  <w:style w:type="numbering" w:customStyle="1" w:styleId="411113">
    <w:name w:val="Нет списка411113"/>
    <w:next w:val="a5"/>
    <w:uiPriority w:val="99"/>
    <w:semiHidden/>
    <w:unhideWhenUsed/>
    <w:rsid w:val="001A6486"/>
  </w:style>
  <w:style w:type="numbering" w:customStyle="1" w:styleId="1311113">
    <w:name w:val="Нет списка1311113"/>
    <w:next w:val="a5"/>
    <w:uiPriority w:val="99"/>
    <w:semiHidden/>
    <w:unhideWhenUsed/>
    <w:rsid w:val="001A6486"/>
  </w:style>
  <w:style w:type="numbering" w:customStyle="1" w:styleId="2211113">
    <w:name w:val="Нет списка2211113"/>
    <w:next w:val="a5"/>
    <w:uiPriority w:val="99"/>
    <w:semiHidden/>
    <w:unhideWhenUsed/>
    <w:rsid w:val="001A6486"/>
  </w:style>
  <w:style w:type="numbering" w:customStyle="1" w:styleId="11311113">
    <w:name w:val="Нет списка11311113"/>
    <w:next w:val="a5"/>
    <w:uiPriority w:val="99"/>
    <w:semiHidden/>
    <w:rsid w:val="001A6486"/>
  </w:style>
  <w:style w:type="numbering" w:customStyle="1" w:styleId="111211113">
    <w:name w:val="Нет списка111211113"/>
    <w:next w:val="a5"/>
    <w:uiPriority w:val="99"/>
    <w:semiHidden/>
    <w:unhideWhenUsed/>
    <w:rsid w:val="001A6486"/>
  </w:style>
  <w:style w:type="numbering" w:customStyle="1" w:styleId="3211113">
    <w:name w:val="Нет списка3211113"/>
    <w:next w:val="a5"/>
    <w:uiPriority w:val="99"/>
    <w:semiHidden/>
    <w:unhideWhenUsed/>
    <w:rsid w:val="001A6486"/>
  </w:style>
  <w:style w:type="numbering" w:customStyle="1" w:styleId="12111113">
    <w:name w:val="Нет списка12111113"/>
    <w:next w:val="a5"/>
    <w:uiPriority w:val="99"/>
    <w:semiHidden/>
    <w:rsid w:val="001A6486"/>
  </w:style>
  <w:style w:type="numbering" w:customStyle="1" w:styleId="112111113">
    <w:name w:val="Нет списка112111113"/>
    <w:next w:val="a5"/>
    <w:uiPriority w:val="99"/>
    <w:semiHidden/>
    <w:unhideWhenUsed/>
    <w:rsid w:val="001A6486"/>
  </w:style>
  <w:style w:type="numbering" w:customStyle="1" w:styleId="12111130">
    <w:name w:val="Текущий список1211113"/>
    <w:rsid w:val="001A6486"/>
  </w:style>
  <w:style w:type="numbering" w:customStyle="1" w:styleId="1111121113">
    <w:name w:val="Нет списка1111121113"/>
    <w:next w:val="a5"/>
    <w:uiPriority w:val="99"/>
    <w:semiHidden/>
    <w:rsid w:val="001A6486"/>
  </w:style>
  <w:style w:type="numbering" w:customStyle="1" w:styleId="11111112113">
    <w:name w:val="Нет списка11111112113"/>
    <w:next w:val="a5"/>
    <w:uiPriority w:val="99"/>
    <w:semiHidden/>
    <w:unhideWhenUsed/>
    <w:rsid w:val="001A6486"/>
  </w:style>
  <w:style w:type="numbering" w:customStyle="1" w:styleId="936">
    <w:name w:val="Нет списка93"/>
    <w:next w:val="a5"/>
    <w:uiPriority w:val="99"/>
    <w:semiHidden/>
    <w:unhideWhenUsed/>
    <w:rsid w:val="001A6486"/>
  </w:style>
  <w:style w:type="table" w:customStyle="1" w:styleId="3030">
    <w:name w:val="Сетка таблицы303"/>
    <w:basedOn w:val="a4"/>
    <w:next w:val="af8"/>
    <w:uiPriority w:val="39"/>
    <w:rsid w:val="001A648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0">
    <w:name w:val="Сетка таблицы2103"/>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3">
    <w:name w:val="Нет списка183"/>
    <w:next w:val="a5"/>
    <w:uiPriority w:val="99"/>
    <w:semiHidden/>
    <w:rsid w:val="001A6486"/>
  </w:style>
  <w:style w:type="table" w:customStyle="1" w:styleId="4730">
    <w:name w:val="Сетка таблицы4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Сетка таблицы7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Сетка таблицы8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3">
    <w:name w:val="Сетка таблицы9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5"/>
    <w:uiPriority w:val="99"/>
    <w:semiHidden/>
    <w:unhideWhenUsed/>
    <w:rsid w:val="001A6486"/>
  </w:style>
  <w:style w:type="table" w:customStyle="1" w:styleId="1023">
    <w:name w:val="Сетка таблицы102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Сетка таблицы4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Сетка таблицы9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Сетка таблицы1223"/>
    <w:basedOn w:val="a4"/>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Сетка таблицы7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3">
    <w:name w:val="Сетка таблицы8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3">
    <w:name w:val="Сетка таблицы9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0">
    <w:name w:val="Нет списка363"/>
    <w:next w:val="a5"/>
    <w:uiPriority w:val="99"/>
    <w:semiHidden/>
    <w:unhideWhenUsed/>
    <w:rsid w:val="001A6486"/>
  </w:style>
  <w:style w:type="table" w:customStyle="1" w:styleId="14232">
    <w:name w:val="Сетка таблицы142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2">
    <w:name w:val="Сетка таблицы15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0">
    <w:name w:val="Сетка таблицы2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0">
    <w:name w:val="Сетка таблицы3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3">
    <w:name w:val="Сетка таблицы6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Сетка таблицы7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3">
    <w:name w:val="Сетка таблицы9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5"/>
    <w:uiPriority w:val="99"/>
    <w:semiHidden/>
    <w:unhideWhenUsed/>
    <w:rsid w:val="001A6486"/>
  </w:style>
  <w:style w:type="numbering" w:customStyle="1" w:styleId="2143">
    <w:name w:val="Нет списка2143"/>
    <w:next w:val="a5"/>
    <w:uiPriority w:val="99"/>
    <w:semiHidden/>
    <w:unhideWhenUsed/>
    <w:rsid w:val="001A6486"/>
  </w:style>
  <w:style w:type="numbering" w:customStyle="1" w:styleId="111630">
    <w:name w:val="Нет списка11163"/>
    <w:next w:val="a5"/>
    <w:uiPriority w:val="99"/>
    <w:semiHidden/>
    <w:rsid w:val="001A6486"/>
  </w:style>
  <w:style w:type="numbering" w:customStyle="1" w:styleId="111153">
    <w:name w:val="Нет списка111153"/>
    <w:next w:val="a5"/>
    <w:semiHidden/>
    <w:unhideWhenUsed/>
    <w:rsid w:val="001A6486"/>
  </w:style>
  <w:style w:type="numbering" w:customStyle="1" w:styleId="3143">
    <w:name w:val="Нет списка3143"/>
    <w:next w:val="a5"/>
    <w:uiPriority w:val="99"/>
    <w:semiHidden/>
    <w:unhideWhenUsed/>
    <w:rsid w:val="001A6486"/>
  </w:style>
  <w:style w:type="numbering" w:customStyle="1" w:styleId="12531">
    <w:name w:val="Нет списка1253"/>
    <w:next w:val="a5"/>
    <w:uiPriority w:val="99"/>
    <w:semiHidden/>
    <w:rsid w:val="001A6486"/>
  </w:style>
  <w:style w:type="numbering" w:customStyle="1" w:styleId="112530">
    <w:name w:val="Нет списка11253"/>
    <w:next w:val="a5"/>
    <w:uiPriority w:val="99"/>
    <w:semiHidden/>
    <w:unhideWhenUsed/>
    <w:rsid w:val="001A6486"/>
  </w:style>
  <w:style w:type="numbering" w:customStyle="1" w:styleId="4430">
    <w:name w:val="Нет списка443"/>
    <w:next w:val="a5"/>
    <w:uiPriority w:val="99"/>
    <w:semiHidden/>
    <w:unhideWhenUsed/>
    <w:rsid w:val="001A6486"/>
  </w:style>
  <w:style w:type="table" w:customStyle="1" w:styleId="1623">
    <w:name w:val="Сетка таблицы162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3">
    <w:name w:val="Сетка таблицы6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3">
    <w:name w:val="Сетка таблицы7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3">
    <w:name w:val="Сетка таблицы8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3">
    <w:name w:val="Сетка таблицы9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2">
    <w:name w:val="Нет списка1343"/>
    <w:next w:val="a5"/>
    <w:uiPriority w:val="99"/>
    <w:semiHidden/>
    <w:unhideWhenUsed/>
    <w:rsid w:val="001A6486"/>
  </w:style>
  <w:style w:type="numbering" w:customStyle="1" w:styleId="2243">
    <w:name w:val="Нет списка2243"/>
    <w:next w:val="a5"/>
    <w:uiPriority w:val="99"/>
    <w:semiHidden/>
    <w:unhideWhenUsed/>
    <w:rsid w:val="001A6486"/>
  </w:style>
  <w:style w:type="numbering" w:customStyle="1" w:styleId="113430">
    <w:name w:val="Нет списка11343"/>
    <w:next w:val="a5"/>
    <w:uiPriority w:val="99"/>
    <w:semiHidden/>
    <w:rsid w:val="001A6486"/>
  </w:style>
  <w:style w:type="numbering" w:customStyle="1" w:styleId="111243">
    <w:name w:val="Нет списка111243"/>
    <w:next w:val="a5"/>
    <w:uiPriority w:val="99"/>
    <w:semiHidden/>
    <w:unhideWhenUsed/>
    <w:rsid w:val="001A6486"/>
  </w:style>
  <w:style w:type="numbering" w:customStyle="1" w:styleId="3243">
    <w:name w:val="Нет списка3243"/>
    <w:next w:val="a5"/>
    <w:uiPriority w:val="99"/>
    <w:semiHidden/>
    <w:unhideWhenUsed/>
    <w:rsid w:val="001A6486"/>
  </w:style>
  <w:style w:type="numbering" w:customStyle="1" w:styleId="121430">
    <w:name w:val="Нет списка12143"/>
    <w:next w:val="a5"/>
    <w:uiPriority w:val="99"/>
    <w:semiHidden/>
    <w:rsid w:val="001A6486"/>
  </w:style>
  <w:style w:type="numbering" w:customStyle="1" w:styleId="1121430">
    <w:name w:val="Нет списка112143"/>
    <w:next w:val="a5"/>
    <w:uiPriority w:val="99"/>
    <w:semiHidden/>
    <w:unhideWhenUsed/>
    <w:rsid w:val="001A6486"/>
  </w:style>
  <w:style w:type="table" w:customStyle="1" w:styleId="1823">
    <w:name w:val="Сетка таблицы1823"/>
    <w:basedOn w:val="a4"/>
    <w:next w:val="af8"/>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4"/>
    <w:next w:val="af8"/>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5"/>
    <w:uiPriority w:val="99"/>
    <w:semiHidden/>
    <w:unhideWhenUsed/>
    <w:rsid w:val="001A6486"/>
  </w:style>
  <w:style w:type="numbering" w:customStyle="1" w:styleId="14330">
    <w:name w:val="Нет списка1433"/>
    <w:next w:val="a5"/>
    <w:uiPriority w:val="99"/>
    <w:semiHidden/>
    <w:unhideWhenUsed/>
    <w:rsid w:val="001A6486"/>
  </w:style>
  <w:style w:type="table" w:customStyle="1" w:styleId="2023">
    <w:name w:val="Сетка таблицы2023"/>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30">
    <w:name w:val="Нет списка11433"/>
    <w:next w:val="a5"/>
    <w:uiPriority w:val="99"/>
    <w:semiHidden/>
    <w:rsid w:val="001A6486"/>
  </w:style>
  <w:style w:type="numbering" w:customStyle="1" w:styleId="11236">
    <w:name w:val="Текущий список1123"/>
    <w:rsid w:val="001A6486"/>
  </w:style>
  <w:style w:type="numbering" w:customStyle="1" w:styleId="11237">
    <w:name w:val="Стиль1_Маркеры многоуровневые123"/>
    <w:uiPriority w:val="99"/>
    <w:rsid w:val="001A6486"/>
  </w:style>
  <w:style w:type="numbering" w:customStyle="1" w:styleId="2333">
    <w:name w:val="Нет списка2333"/>
    <w:next w:val="a5"/>
    <w:uiPriority w:val="99"/>
    <w:semiHidden/>
    <w:unhideWhenUsed/>
    <w:rsid w:val="001A6486"/>
  </w:style>
  <w:style w:type="numbering" w:customStyle="1" w:styleId="3333">
    <w:name w:val="Нет списка3333"/>
    <w:next w:val="a5"/>
    <w:uiPriority w:val="99"/>
    <w:semiHidden/>
    <w:unhideWhenUsed/>
    <w:rsid w:val="001A6486"/>
  </w:style>
  <w:style w:type="numbering" w:customStyle="1" w:styleId="111333">
    <w:name w:val="Нет списка111333"/>
    <w:next w:val="a5"/>
    <w:semiHidden/>
    <w:unhideWhenUsed/>
    <w:rsid w:val="001A6486"/>
  </w:style>
  <w:style w:type="numbering" w:customStyle="1" w:styleId="21133">
    <w:name w:val="Нет списка21133"/>
    <w:next w:val="a5"/>
    <w:uiPriority w:val="99"/>
    <w:semiHidden/>
    <w:unhideWhenUsed/>
    <w:rsid w:val="001A6486"/>
  </w:style>
  <w:style w:type="numbering" w:customStyle="1" w:styleId="1111153">
    <w:name w:val="Нет списка1111153"/>
    <w:next w:val="a5"/>
    <w:uiPriority w:val="99"/>
    <w:semiHidden/>
    <w:rsid w:val="001A6486"/>
  </w:style>
  <w:style w:type="numbering" w:customStyle="1" w:styleId="11111143">
    <w:name w:val="Нет списка11111143"/>
    <w:next w:val="a5"/>
    <w:uiPriority w:val="99"/>
    <w:semiHidden/>
    <w:unhideWhenUsed/>
    <w:rsid w:val="001A6486"/>
  </w:style>
  <w:style w:type="numbering" w:customStyle="1" w:styleId="31133">
    <w:name w:val="Нет списка31133"/>
    <w:next w:val="a5"/>
    <w:uiPriority w:val="99"/>
    <w:semiHidden/>
    <w:unhideWhenUsed/>
    <w:rsid w:val="001A6486"/>
  </w:style>
  <w:style w:type="numbering" w:customStyle="1" w:styleId="122330">
    <w:name w:val="Нет списка12233"/>
    <w:next w:val="a5"/>
    <w:uiPriority w:val="99"/>
    <w:semiHidden/>
    <w:rsid w:val="001A6486"/>
  </w:style>
  <w:style w:type="numbering" w:customStyle="1" w:styleId="112233">
    <w:name w:val="Нет списка112233"/>
    <w:next w:val="a5"/>
    <w:uiPriority w:val="99"/>
    <w:semiHidden/>
    <w:unhideWhenUsed/>
    <w:rsid w:val="001A6486"/>
  </w:style>
  <w:style w:type="numbering" w:customStyle="1" w:styleId="4133">
    <w:name w:val="Нет списка4133"/>
    <w:next w:val="a5"/>
    <w:uiPriority w:val="99"/>
    <w:semiHidden/>
    <w:unhideWhenUsed/>
    <w:rsid w:val="001A6486"/>
  </w:style>
  <w:style w:type="numbering" w:customStyle="1" w:styleId="131330">
    <w:name w:val="Нет списка13133"/>
    <w:next w:val="a5"/>
    <w:uiPriority w:val="99"/>
    <w:semiHidden/>
    <w:unhideWhenUsed/>
    <w:rsid w:val="001A6486"/>
  </w:style>
  <w:style w:type="numbering" w:customStyle="1" w:styleId="22133">
    <w:name w:val="Нет списка22133"/>
    <w:next w:val="a5"/>
    <w:uiPriority w:val="99"/>
    <w:semiHidden/>
    <w:unhideWhenUsed/>
    <w:rsid w:val="001A6486"/>
  </w:style>
  <w:style w:type="numbering" w:customStyle="1" w:styleId="113133">
    <w:name w:val="Нет списка113133"/>
    <w:next w:val="a5"/>
    <w:uiPriority w:val="99"/>
    <w:semiHidden/>
    <w:rsid w:val="001A6486"/>
  </w:style>
  <w:style w:type="numbering" w:customStyle="1" w:styleId="1112133">
    <w:name w:val="Нет списка1112133"/>
    <w:next w:val="a5"/>
    <w:uiPriority w:val="99"/>
    <w:semiHidden/>
    <w:unhideWhenUsed/>
    <w:rsid w:val="001A6486"/>
  </w:style>
  <w:style w:type="numbering" w:customStyle="1" w:styleId="32133">
    <w:name w:val="Нет списка32133"/>
    <w:next w:val="a5"/>
    <w:uiPriority w:val="99"/>
    <w:semiHidden/>
    <w:unhideWhenUsed/>
    <w:rsid w:val="001A6486"/>
  </w:style>
  <w:style w:type="numbering" w:customStyle="1" w:styleId="1211330">
    <w:name w:val="Нет списка121133"/>
    <w:next w:val="a5"/>
    <w:uiPriority w:val="99"/>
    <w:semiHidden/>
    <w:rsid w:val="001A6486"/>
  </w:style>
  <w:style w:type="numbering" w:customStyle="1" w:styleId="1121133">
    <w:name w:val="Нет списка1121133"/>
    <w:next w:val="a5"/>
    <w:uiPriority w:val="99"/>
    <w:semiHidden/>
    <w:unhideWhenUsed/>
    <w:rsid w:val="001A6486"/>
  </w:style>
  <w:style w:type="numbering" w:customStyle="1" w:styleId="51230">
    <w:name w:val="Нет списка5123"/>
    <w:next w:val="a5"/>
    <w:uiPriority w:val="99"/>
    <w:semiHidden/>
    <w:unhideWhenUsed/>
    <w:rsid w:val="001A6486"/>
  </w:style>
  <w:style w:type="numbering" w:customStyle="1" w:styleId="14123">
    <w:name w:val="Нет списка14123"/>
    <w:next w:val="a5"/>
    <w:uiPriority w:val="99"/>
    <w:semiHidden/>
    <w:rsid w:val="001A6486"/>
  </w:style>
  <w:style w:type="numbering" w:customStyle="1" w:styleId="111230">
    <w:name w:val="Текущий список11123"/>
    <w:rsid w:val="001A6486"/>
  </w:style>
  <w:style w:type="numbering" w:customStyle="1" w:styleId="111236">
    <w:name w:val="Стиль1_Маркеры многоуровневые1123"/>
    <w:uiPriority w:val="99"/>
    <w:rsid w:val="001A6486"/>
  </w:style>
  <w:style w:type="numbering" w:customStyle="1" w:styleId="23123">
    <w:name w:val="Нет списка23123"/>
    <w:next w:val="a5"/>
    <w:uiPriority w:val="99"/>
    <w:semiHidden/>
    <w:unhideWhenUsed/>
    <w:rsid w:val="001A6486"/>
  </w:style>
  <w:style w:type="numbering" w:customStyle="1" w:styleId="33123">
    <w:name w:val="Нет списка33123"/>
    <w:next w:val="a5"/>
    <w:uiPriority w:val="99"/>
    <w:semiHidden/>
    <w:unhideWhenUsed/>
    <w:rsid w:val="001A6486"/>
  </w:style>
  <w:style w:type="numbering" w:customStyle="1" w:styleId="114123">
    <w:name w:val="Нет списка114123"/>
    <w:next w:val="a5"/>
    <w:uiPriority w:val="99"/>
    <w:semiHidden/>
    <w:unhideWhenUsed/>
    <w:rsid w:val="001A6486"/>
  </w:style>
  <w:style w:type="numbering" w:customStyle="1" w:styleId="211123">
    <w:name w:val="Нет списка211123"/>
    <w:next w:val="a5"/>
    <w:uiPriority w:val="99"/>
    <w:semiHidden/>
    <w:unhideWhenUsed/>
    <w:rsid w:val="001A6486"/>
  </w:style>
  <w:style w:type="numbering" w:customStyle="1" w:styleId="1113123">
    <w:name w:val="Нет списка1113123"/>
    <w:next w:val="a5"/>
    <w:semiHidden/>
    <w:rsid w:val="001A6486"/>
  </w:style>
  <w:style w:type="numbering" w:customStyle="1" w:styleId="1111233">
    <w:name w:val="Нет списка1111233"/>
    <w:next w:val="a5"/>
    <w:uiPriority w:val="99"/>
    <w:semiHidden/>
    <w:unhideWhenUsed/>
    <w:rsid w:val="001A6486"/>
  </w:style>
  <w:style w:type="numbering" w:customStyle="1" w:styleId="311123">
    <w:name w:val="Нет списка311123"/>
    <w:next w:val="a5"/>
    <w:uiPriority w:val="99"/>
    <w:semiHidden/>
    <w:unhideWhenUsed/>
    <w:rsid w:val="001A6486"/>
  </w:style>
  <w:style w:type="numbering" w:customStyle="1" w:styleId="122123">
    <w:name w:val="Нет списка122123"/>
    <w:next w:val="a5"/>
    <w:uiPriority w:val="99"/>
    <w:semiHidden/>
    <w:rsid w:val="001A6486"/>
  </w:style>
  <w:style w:type="numbering" w:customStyle="1" w:styleId="1122123">
    <w:name w:val="Нет списка1122123"/>
    <w:next w:val="a5"/>
    <w:uiPriority w:val="99"/>
    <w:semiHidden/>
    <w:unhideWhenUsed/>
    <w:rsid w:val="001A6486"/>
  </w:style>
  <w:style w:type="numbering" w:customStyle="1" w:styleId="41123">
    <w:name w:val="Нет списка41123"/>
    <w:next w:val="a5"/>
    <w:uiPriority w:val="99"/>
    <w:semiHidden/>
    <w:unhideWhenUsed/>
    <w:rsid w:val="001A6486"/>
  </w:style>
  <w:style w:type="numbering" w:customStyle="1" w:styleId="131123">
    <w:name w:val="Нет списка131123"/>
    <w:next w:val="a5"/>
    <w:uiPriority w:val="99"/>
    <w:semiHidden/>
    <w:unhideWhenUsed/>
    <w:rsid w:val="001A6486"/>
  </w:style>
  <w:style w:type="numbering" w:customStyle="1" w:styleId="221123">
    <w:name w:val="Нет списка221123"/>
    <w:next w:val="a5"/>
    <w:uiPriority w:val="99"/>
    <w:semiHidden/>
    <w:unhideWhenUsed/>
    <w:rsid w:val="001A6486"/>
  </w:style>
  <w:style w:type="numbering" w:customStyle="1" w:styleId="1131123">
    <w:name w:val="Нет списка1131123"/>
    <w:next w:val="a5"/>
    <w:uiPriority w:val="99"/>
    <w:semiHidden/>
    <w:rsid w:val="001A6486"/>
  </w:style>
  <w:style w:type="numbering" w:customStyle="1" w:styleId="11121123">
    <w:name w:val="Нет списка11121123"/>
    <w:next w:val="a5"/>
    <w:uiPriority w:val="99"/>
    <w:semiHidden/>
    <w:unhideWhenUsed/>
    <w:rsid w:val="001A6486"/>
  </w:style>
  <w:style w:type="numbering" w:customStyle="1" w:styleId="321123">
    <w:name w:val="Нет списка321123"/>
    <w:next w:val="a5"/>
    <w:uiPriority w:val="99"/>
    <w:semiHidden/>
    <w:unhideWhenUsed/>
    <w:rsid w:val="001A6486"/>
  </w:style>
  <w:style w:type="numbering" w:customStyle="1" w:styleId="1211123">
    <w:name w:val="Нет списка1211123"/>
    <w:next w:val="a5"/>
    <w:uiPriority w:val="99"/>
    <w:semiHidden/>
    <w:rsid w:val="001A6486"/>
  </w:style>
  <w:style w:type="numbering" w:customStyle="1" w:styleId="11211123">
    <w:name w:val="Нет списка11211123"/>
    <w:next w:val="a5"/>
    <w:uiPriority w:val="99"/>
    <w:semiHidden/>
    <w:unhideWhenUsed/>
    <w:rsid w:val="001A6486"/>
  </w:style>
  <w:style w:type="table" w:customStyle="1" w:styleId="19113">
    <w:name w:val="Сетка таблицы19113"/>
    <w:basedOn w:val="a4"/>
    <w:next w:val="af8"/>
    <w:uiPriority w:val="59"/>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4"/>
    <w:next w:val="af8"/>
    <w:uiPriority w:val="59"/>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6">
    <w:name w:val="1 / a / i26"/>
    <w:basedOn w:val="a5"/>
    <w:next w:val="1ai"/>
    <w:rsid w:val="001A6486"/>
    <w:pPr>
      <w:numPr>
        <w:numId w:val="49"/>
      </w:numPr>
    </w:pPr>
  </w:style>
  <w:style w:type="numbering" w:customStyle="1" w:styleId="111111230">
    <w:name w:val="1 / 1.1 / 1.1.123"/>
    <w:basedOn w:val="a5"/>
    <w:next w:val="111111"/>
    <w:rsid w:val="001A6486"/>
  </w:style>
  <w:style w:type="numbering" w:customStyle="1" w:styleId="6231">
    <w:name w:val="Нет списка623"/>
    <w:next w:val="a5"/>
    <w:uiPriority w:val="99"/>
    <w:semiHidden/>
    <w:unhideWhenUsed/>
    <w:rsid w:val="001A6486"/>
  </w:style>
  <w:style w:type="numbering" w:customStyle="1" w:styleId="15233">
    <w:name w:val="Нет списка1523"/>
    <w:next w:val="a5"/>
    <w:uiPriority w:val="99"/>
    <w:semiHidden/>
    <w:unhideWhenUsed/>
    <w:rsid w:val="001A6486"/>
  </w:style>
  <w:style w:type="table" w:customStyle="1" w:styleId="2623">
    <w:name w:val="Сетка таблицы2623"/>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8">
    <w:name w:val="Таблица простая 1123"/>
    <w:basedOn w:val="a4"/>
    <w:uiPriority w:val="41"/>
    <w:rsid w:val="001A6486"/>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7">
    <w:name w:val="Сетка таблицы светлая123"/>
    <w:basedOn w:val="a4"/>
    <w:uiPriority w:val="40"/>
    <w:rsid w:val="001A6486"/>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23">
    <w:name w:val="Сетка таблицы2723"/>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31">
    <w:name w:val="Нет списка723"/>
    <w:next w:val="a5"/>
    <w:uiPriority w:val="99"/>
    <w:semiHidden/>
    <w:unhideWhenUsed/>
    <w:rsid w:val="001A6486"/>
  </w:style>
  <w:style w:type="numbering" w:customStyle="1" w:styleId="16230">
    <w:name w:val="Нет списка1623"/>
    <w:next w:val="a5"/>
    <w:uiPriority w:val="99"/>
    <w:semiHidden/>
    <w:unhideWhenUsed/>
    <w:rsid w:val="001A6486"/>
  </w:style>
  <w:style w:type="table" w:customStyle="1" w:styleId="2813">
    <w:name w:val="Сетка таблицы2813"/>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8">
    <w:name w:val="Таблица простая 11113"/>
    <w:basedOn w:val="a4"/>
    <w:uiPriority w:val="41"/>
    <w:rsid w:val="001A6486"/>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8">
    <w:name w:val="Сетка таблицы светлая1113"/>
    <w:basedOn w:val="a4"/>
    <w:uiPriority w:val="40"/>
    <w:rsid w:val="001A6486"/>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23">
    <w:name w:val="Сетка таблицы2012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3">
    <w:name w:val="Сетка таблицы110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4"/>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3">
    <w:name w:val="Сетка таблицы4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3">
    <w:name w:val="Сетка таблицы5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3">
    <w:name w:val="Сетка таблицы6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3">
    <w:name w:val="Сетка таблицы7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3">
    <w:name w:val="Сетка таблицы8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3">
    <w:name w:val="Сетка таблицы9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4"/>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3">
    <w:name w:val="1 / a / i133"/>
    <w:basedOn w:val="a5"/>
    <w:next w:val="1ai"/>
    <w:semiHidden/>
    <w:unhideWhenUsed/>
    <w:rsid w:val="001A6486"/>
  </w:style>
  <w:style w:type="numbering" w:customStyle="1" w:styleId="111111126">
    <w:name w:val="1 / 1.1 / 1.1.1126"/>
    <w:basedOn w:val="a5"/>
    <w:next w:val="111111"/>
    <w:semiHidden/>
    <w:unhideWhenUsed/>
    <w:rsid w:val="001A6486"/>
    <w:pPr>
      <w:numPr>
        <w:numId w:val="48"/>
      </w:numPr>
    </w:pPr>
  </w:style>
  <w:style w:type="table" w:customStyle="1" w:styleId="26123">
    <w:name w:val="Сетка таблицы26123"/>
    <w:basedOn w:val="a4"/>
    <w:next w:val="af8"/>
    <w:rsid w:val="001A6486"/>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7">
    <w:name w:val="Сетка таблицы11123"/>
    <w:basedOn w:val="a4"/>
    <w:next w:val="af8"/>
    <w:uiPriority w:val="59"/>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3">
    <w:name w:val="Сетка таблицы362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Сетка таблицы5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3">
    <w:name w:val="Сетка таблицы6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3">
    <w:name w:val="Сетка таблицы7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3">
    <w:name w:val="Сетка таблицы8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3">
    <w:name w:val="Сетка таблицы9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33">
    <w:name w:val="1 / a / i1133"/>
    <w:basedOn w:val="a5"/>
    <w:next w:val="1ai"/>
    <w:rsid w:val="001A6486"/>
  </w:style>
  <w:style w:type="numbering" w:customStyle="1" w:styleId="11111111130">
    <w:name w:val="1 / 1.1 / 1.1.11113"/>
    <w:basedOn w:val="a5"/>
    <w:next w:val="111111"/>
    <w:rsid w:val="001A6486"/>
  </w:style>
  <w:style w:type="table" w:customStyle="1" w:styleId="-323">
    <w:name w:val="Цветная заливка - Акцент 323"/>
    <w:basedOn w:val="a4"/>
    <w:next w:val="-32"/>
    <w:rsid w:val="001A6486"/>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230">
    <w:name w:val="Светлая сетка - Акцент 323"/>
    <w:basedOn w:val="a4"/>
    <w:next w:val="-33"/>
    <w:rsid w:val="001A6486"/>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231">
    <w:name w:val="Нет списка823"/>
    <w:next w:val="a5"/>
    <w:uiPriority w:val="99"/>
    <w:semiHidden/>
    <w:unhideWhenUsed/>
    <w:rsid w:val="001A6486"/>
  </w:style>
  <w:style w:type="table" w:customStyle="1" w:styleId="2913">
    <w:name w:val="Сетка таблицы2913"/>
    <w:basedOn w:val="a4"/>
    <w:next w:val="af8"/>
    <w:uiPriority w:val="59"/>
    <w:rsid w:val="001A6486"/>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1A6486"/>
    <w:pPr>
      <w:jc w:val="both"/>
    </w:pPr>
    <w:rPr>
      <w:rFonts w:eastAsia="Times New Roman"/>
      <w:lang w:val="uk-UA" w:eastAsia="en-US"/>
    </w:rPr>
    <w:tblPr>
      <w:tblCellMar>
        <w:top w:w="0" w:type="dxa"/>
        <w:left w:w="0" w:type="dxa"/>
        <w:bottom w:w="0" w:type="dxa"/>
        <w:right w:w="0" w:type="dxa"/>
      </w:tblCellMar>
    </w:tblPr>
  </w:style>
  <w:style w:type="table" w:customStyle="1" w:styleId="3713">
    <w:name w:val="Сетка таблицы3713"/>
    <w:basedOn w:val="a4"/>
    <w:next w:val="af8"/>
    <w:uiPriority w:val="59"/>
    <w:rsid w:val="001A6486"/>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Текущий список12411"/>
    <w:rsid w:val="001A6486"/>
  </w:style>
  <w:style w:type="numbering" w:customStyle="1" w:styleId="123150">
    <w:name w:val="Стиль1_Маркеры многоуровневые2315"/>
    <w:uiPriority w:val="99"/>
    <w:rsid w:val="001A6486"/>
  </w:style>
  <w:style w:type="numbering" w:customStyle="1" w:styleId="111111143">
    <w:name w:val="Нет списка111111143"/>
    <w:next w:val="a5"/>
    <w:uiPriority w:val="99"/>
    <w:semiHidden/>
    <w:unhideWhenUsed/>
    <w:rsid w:val="001A6486"/>
  </w:style>
  <w:style w:type="numbering" w:customStyle="1" w:styleId="1111111133">
    <w:name w:val="Нет списка1111111133"/>
    <w:next w:val="a5"/>
    <w:uiPriority w:val="99"/>
    <w:semiHidden/>
    <w:unhideWhenUsed/>
    <w:rsid w:val="001A6486"/>
  </w:style>
  <w:style w:type="numbering" w:customStyle="1" w:styleId="121331">
    <w:name w:val="Текущий список12133"/>
    <w:rsid w:val="001A6486"/>
  </w:style>
  <w:style w:type="numbering" w:customStyle="1" w:styleId="11111233">
    <w:name w:val="Нет списка11111233"/>
    <w:next w:val="a5"/>
    <w:uiPriority w:val="99"/>
    <w:semiHidden/>
    <w:rsid w:val="001A6486"/>
  </w:style>
  <w:style w:type="numbering" w:customStyle="1" w:styleId="111111111230">
    <w:name w:val="Нет списка11111111123"/>
    <w:next w:val="a5"/>
    <w:uiPriority w:val="99"/>
    <w:semiHidden/>
    <w:unhideWhenUsed/>
    <w:rsid w:val="001A6486"/>
  </w:style>
  <w:style w:type="numbering" w:customStyle="1" w:styleId="24230">
    <w:name w:val="Нет списка2423"/>
    <w:next w:val="a5"/>
    <w:uiPriority w:val="99"/>
    <w:semiHidden/>
    <w:unhideWhenUsed/>
    <w:rsid w:val="001A6486"/>
  </w:style>
  <w:style w:type="numbering" w:customStyle="1" w:styleId="34230">
    <w:name w:val="Нет списка3423"/>
    <w:next w:val="a5"/>
    <w:uiPriority w:val="99"/>
    <w:semiHidden/>
    <w:unhideWhenUsed/>
    <w:rsid w:val="001A6486"/>
  </w:style>
  <w:style w:type="numbering" w:customStyle="1" w:styleId="11523">
    <w:name w:val="Нет списка11523"/>
    <w:next w:val="a5"/>
    <w:uiPriority w:val="99"/>
    <w:semiHidden/>
    <w:unhideWhenUsed/>
    <w:rsid w:val="001A6486"/>
  </w:style>
  <w:style w:type="numbering" w:customStyle="1" w:styleId="21223">
    <w:name w:val="Нет списка21223"/>
    <w:next w:val="a5"/>
    <w:uiPriority w:val="99"/>
    <w:semiHidden/>
    <w:unhideWhenUsed/>
    <w:rsid w:val="001A6486"/>
  </w:style>
  <w:style w:type="numbering" w:customStyle="1" w:styleId="111423">
    <w:name w:val="Нет списка111423"/>
    <w:next w:val="a5"/>
    <w:semiHidden/>
    <w:rsid w:val="001A6486"/>
  </w:style>
  <w:style w:type="numbering" w:customStyle="1" w:styleId="1111323">
    <w:name w:val="Нет списка1111323"/>
    <w:next w:val="a5"/>
    <w:uiPriority w:val="99"/>
    <w:semiHidden/>
    <w:unhideWhenUsed/>
    <w:rsid w:val="001A6486"/>
  </w:style>
  <w:style w:type="numbering" w:customStyle="1" w:styleId="31223">
    <w:name w:val="Нет списка31223"/>
    <w:next w:val="a5"/>
    <w:uiPriority w:val="99"/>
    <w:semiHidden/>
    <w:unhideWhenUsed/>
    <w:rsid w:val="001A6486"/>
  </w:style>
  <w:style w:type="numbering" w:customStyle="1" w:styleId="123230">
    <w:name w:val="Нет списка12323"/>
    <w:next w:val="a5"/>
    <w:uiPriority w:val="99"/>
    <w:semiHidden/>
    <w:rsid w:val="001A6486"/>
  </w:style>
  <w:style w:type="numbering" w:customStyle="1" w:styleId="112323">
    <w:name w:val="Нет списка112323"/>
    <w:next w:val="a5"/>
    <w:uiPriority w:val="99"/>
    <w:semiHidden/>
    <w:unhideWhenUsed/>
    <w:rsid w:val="001A6486"/>
  </w:style>
  <w:style w:type="numbering" w:customStyle="1" w:styleId="42230">
    <w:name w:val="Нет списка4223"/>
    <w:next w:val="a5"/>
    <w:uiPriority w:val="99"/>
    <w:semiHidden/>
    <w:unhideWhenUsed/>
    <w:rsid w:val="001A6486"/>
  </w:style>
  <w:style w:type="numbering" w:customStyle="1" w:styleId="132230">
    <w:name w:val="Нет списка13223"/>
    <w:next w:val="a5"/>
    <w:uiPriority w:val="99"/>
    <w:semiHidden/>
    <w:unhideWhenUsed/>
    <w:rsid w:val="001A6486"/>
  </w:style>
  <w:style w:type="numbering" w:customStyle="1" w:styleId="22223">
    <w:name w:val="Нет списка22223"/>
    <w:next w:val="a5"/>
    <w:uiPriority w:val="99"/>
    <w:semiHidden/>
    <w:unhideWhenUsed/>
    <w:rsid w:val="001A6486"/>
  </w:style>
  <w:style w:type="numbering" w:customStyle="1" w:styleId="113223">
    <w:name w:val="Нет списка113223"/>
    <w:next w:val="a5"/>
    <w:uiPriority w:val="99"/>
    <w:semiHidden/>
    <w:rsid w:val="001A6486"/>
  </w:style>
  <w:style w:type="numbering" w:customStyle="1" w:styleId="1112223">
    <w:name w:val="Нет списка1112223"/>
    <w:next w:val="a5"/>
    <w:uiPriority w:val="99"/>
    <w:semiHidden/>
    <w:unhideWhenUsed/>
    <w:rsid w:val="001A6486"/>
  </w:style>
  <w:style w:type="numbering" w:customStyle="1" w:styleId="32223">
    <w:name w:val="Нет списка32223"/>
    <w:next w:val="a5"/>
    <w:uiPriority w:val="99"/>
    <w:semiHidden/>
    <w:unhideWhenUsed/>
    <w:rsid w:val="001A6486"/>
  </w:style>
  <w:style w:type="numbering" w:customStyle="1" w:styleId="1212230">
    <w:name w:val="Нет списка121223"/>
    <w:next w:val="a5"/>
    <w:uiPriority w:val="99"/>
    <w:semiHidden/>
    <w:rsid w:val="001A6486"/>
  </w:style>
  <w:style w:type="numbering" w:customStyle="1" w:styleId="1121223">
    <w:name w:val="Нет списка1121223"/>
    <w:next w:val="a5"/>
    <w:uiPriority w:val="99"/>
    <w:semiHidden/>
    <w:unhideWhenUsed/>
    <w:rsid w:val="001A6486"/>
  </w:style>
  <w:style w:type="numbering" w:customStyle="1" w:styleId="122230">
    <w:name w:val="Текущий список12223"/>
    <w:rsid w:val="001A6486"/>
  </w:style>
  <w:style w:type="numbering" w:customStyle="1" w:styleId="121232">
    <w:name w:val="Стиль1_Маркеры многоуровневые2123"/>
    <w:uiPriority w:val="99"/>
    <w:rsid w:val="001A6486"/>
  </w:style>
  <w:style w:type="numbering" w:customStyle="1" w:styleId="11111323">
    <w:name w:val="Нет списка11111323"/>
    <w:next w:val="a5"/>
    <w:uiPriority w:val="99"/>
    <w:semiHidden/>
    <w:rsid w:val="001A6486"/>
  </w:style>
  <w:style w:type="numbering" w:customStyle="1" w:styleId="111111223">
    <w:name w:val="Нет списка111111223"/>
    <w:next w:val="a5"/>
    <w:uiPriority w:val="99"/>
    <w:semiHidden/>
    <w:unhideWhenUsed/>
    <w:rsid w:val="001A6486"/>
  </w:style>
  <w:style w:type="numbering" w:customStyle="1" w:styleId="11112123">
    <w:name w:val="Нет списка11112123"/>
    <w:next w:val="a5"/>
    <w:uiPriority w:val="99"/>
    <w:semiHidden/>
    <w:unhideWhenUsed/>
    <w:rsid w:val="001A6486"/>
  </w:style>
  <w:style w:type="numbering" w:customStyle="1" w:styleId="1211231">
    <w:name w:val="Текущий список121123"/>
    <w:rsid w:val="001A6486"/>
  </w:style>
  <w:style w:type="numbering" w:customStyle="1" w:styleId="111112123">
    <w:name w:val="Нет списка111112123"/>
    <w:next w:val="a5"/>
    <w:uiPriority w:val="99"/>
    <w:semiHidden/>
    <w:rsid w:val="001A6486"/>
  </w:style>
  <w:style w:type="numbering" w:customStyle="1" w:styleId="11111112230">
    <w:name w:val="Нет списка1111111223"/>
    <w:next w:val="a5"/>
    <w:uiPriority w:val="99"/>
    <w:semiHidden/>
    <w:unhideWhenUsed/>
    <w:rsid w:val="001A6486"/>
  </w:style>
  <w:style w:type="numbering" w:customStyle="1" w:styleId="11623">
    <w:name w:val="Нет списка11623"/>
    <w:next w:val="a5"/>
    <w:uiPriority w:val="99"/>
    <w:semiHidden/>
    <w:rsid w:val="001A6486"/>
  </w:style>
  <w:style w:type="numbering" w:customStyle="1" w:styleId="13232">
    <w:name w:val="Текущий список1323"/>
    <w:rsid w:val="001A6486"/>
  </w:style>
  <w:style w:type="numbering" w:customStyle="1" w:styleId="13233">
    <w:name w:val="Стиль1_Маркеры многоуровневые323"/>
    <w:uiPriority w:val="99"/>
    <w:rsid w:val="001A6486"/>
  </w:style>
  <w:style w:type="numbering" w:customStyle="1" w:styleId="25230">
    <w:name w:val="Нет списка2523"/>
    <w:next w:val="a5"/>
    <w:uiPriority w:val="99"/>
    <w:semiHidden/>
    <w:unhideWhenUsed/>
    <w:rsid w:val="001A6486"/>
  </w:style>
  <w:style w:type="table" w:customStyle="1" w:styleId="112230">
    <w:name w:val="Сетка таблицы11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0">
    <w:name w:val="Сетка таблицы21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0">
    <w:name w:val="Сетка таблицы31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0">
    <w:name w:val="Сетка таблицы41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3">
    <w:name w:val="Сетка таблицы12123"/>
    <w:basedOn w:val="a4"/>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Сетка таблицы13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0">
    <w:name w:val="Сетка таблицы2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0">
    <w:name w:val="Сетка таблицы4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
    <w:name w:val="Сетка таблицы9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30">
    <w:name w:val="Нет списка3523"/>
    <w:next w:val="a5"/>
    <w:uiPriority w:val="99"/>
    <w:semiHidden/>
    <w:unhideWhenUsed/>
    <w:rsid w:val="001A6486"/>
  </w:style>
  <w:style w:type="table" w:customStyle="1" w:styleId="141130">
    <w:name w:val="Сетка таблицы1411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0">
    <w:name w:val="Сетка таблицы15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3">
    <w:name w:val="Сетка таблицы5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3">
    <w:name w:val="Сетка таблицы6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3">
    <w:name w:val="Сетка таблицы7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3">
    <w:name w:val="Сетка таблицы8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3">
    <w:name w:val="Сетка таблицы9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3">
    <w:name w:val="Нет списка111523"/>
    <w:next w:val="a5"/>
    <w:uiPriority w:val="99"/>
    <w:semiHidden/>
    <w:unhideWhenUsed/>
    <w:rsid w:val="001A6486"/>
  </w:style>
  <w:style w:type="numbering" w:customStyle="1" w:styleId="21323">
    <w:name w:val="Нет списка21323"/>
    <w:next w:val="a5"/>
    <w:uiPriority w:val="99"/>
    <w:semiHidden/>
    <w:unhideWhenUsed/>
    <w:rsid w:val="001A6486"/>
  </w:style>
  <w:style w:type="numbering" w:customStyle="1" w:styleId="1111423">
    <w:name w:val="Нет списка1111423"/>
    <w:next w:val="a5"/>
    <w:uiPriority w:val="99"/>
    <w:semiHidden/>
    <w:rsid w:val="001A6486"/>
  </w:style>
  <w:style w:type="numbering" w:customStyle="1" w:styleId="11111423">
    <w:name w:val="Нет списка11111423"/>
    <w:next w:val="a5"/>
    <w:semiHidden/>
    <w:unhideWhenUsed/>
    <w:rsid w:val="001A6486"/>
  </w:style>
  <w:style w:type="numbering" w:customStyle="1" w:styleId="31323">
    <w:name w:val="Нет списка31323"/>
    <w:next w:val="a5"/>
    <w:uiPriority w:val="99"/>
    <w:semiHidden/>
    <w:unhideWhenUsed/>
    <w:rsid w:val="001A6486"/>
  </w:style>
  <w:style w:type="numbering" w:customStyle="1" w:styleId="12423">
    <w:name w:val="Нет списка12423"/>
    <w:next w:val="a5"/>
    <w:uiPriority w:val="99"/>
    <w:semiHidden/>
    <w:rsid w:val="001A6486"/>
  </w:style>
  <w:style w:type="numbering" w:customStyle="1" w:styleId="112423">
    <w:name w:val="Нет списка112423"/>
    <w:next w:val="a5"/>
    <w:uiPriority w:val="99"/>
    <w:semiHidden/>
    <w:unhideWhenUsed/>
    <w:rsid w:val="001A6486"/>
  </w:style>
  <w:style w:type="numbering" w:customStyle="1" w:styleId="43230">
    <w:name w:val="Нет списка4323"/>
    <w:next w:val="a5"/>
    <w:uiPriority w:val="99"/>
    <w:semiHidden/>
    <w:unhideWhenUsed/>
    <w:rsid w:val="001A6486"/>
  </w:style>
  <w:style w:type="table" w:customStyle="1" w:styleId="16113">
    <w:name w:val="Сетка таблицы1611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0">
    <w:name w:val="Сетка таблицы2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0">
    <w:name w:val="Сетка таблицы3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3">
    <w:name w:val="Сетка таблицы5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3">
    <w:name w:val="Сетка таблицы6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3">
    <w:name w:val="Сетка таблицы7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3">
    <w:name w:val="Сетка таблицы8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3">
    <w:name w:val="Сетка таблицы9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3">
    <w:name w:val="Нет списка13323"/>
    <w:next w:val="a5"/>
    <w:uiPriority w:val="99"/>
    <w:semiHidden/>
    <w:unhideWhenUsed/>
    <w:rsid w:val="001A6486"/>
  </w:style>
  <w:style w:type="numbering" w:customStyle="1" w:styleId="22323">
    <w:name w:val="Нет списка22323"/>
    <w:next w:val="a5"/>
    <w:uiPriority w:val="99"/>
    <w:semiHidden/>
    <w:unhideWhenUsed/>
    <w:rsid w:val="001A6486"/>
  </w:style>
  <w:style w:type="numbering" w:customStyle="1" w:styleId="113323">
    <w:name w:val="Нет списка113323"/>
    <w:next w:val="a5"/>
    <w:uiPriority w:val="99"/>
    <w:semiHidden/>
    <w:rsid w:val="001A6486"/>
  </w:style>
  <w:style w:type="numbering" w:customStyle="1" w:styleId="1112323">
    <w:name w:val="Нет списка1112323"/>
    <w:next w:val="a5"/>
    <w:uiPriority w:val="99"/>
    <w:semiHidden/>
    <w:unhideWhenUsed/>
    <w:rsid w:val="001A6486"/>
  </w:style>
  <w:style w:type="numbering" w:customStyle="1" w:styleId="32323">
    <w:name w:val="Нет списка32323"/>
    <w:next w:val="a5"/>
    <w:uiPriority w:val="99"/>
    <w:semiHidden/>
    <w:unhideWhenUsed/>
    <w:rsid w:val="001A6486"/>
  </w:style>
  <w:style w:type="numbering" w:customStyle="1" w:styleId="121323">
    <w:name w:val="Нет списка121323"/>
    <w:next w:val="a5"/>
    <w:uiPriority w:val="99"/>
    <w:semiHidden/>
    <w:rsid w:val="001A6486"/>
  </w:style>
  <w:style w:type="numbering" w:customStyle="1" w:styleId="1121323">
    <w:name w:val="Нет списка1121323"/>
    <w:next w:val="a5"/>
    <w:uiPriority w:val="99"/>
    <w:semiHidden/>
    <w:unhideWhenUsed/>
    <w:rsid w:val="001A6486"/>
  </w:style>
  <w:style w:type="table" w:customStyle="1" w:styleId="1111136">
    <w:name w:val="Сетка таблицы111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31">
    <w:name w:val="Текущий список12323"/>
    <w:rsid w:val="001A6486"/>
  </w:style>
  <w:style w:type="numbering" w:customStyle="1" w:styleId="122231">
    <w:name w:val="Стиль1_Маркеры многоуровневые2223"/>
    <w:uiPriority w:val="99"/>
    <w:rsid w:val="001A6486"/>
  </w:style>
  <w:style w:type="numbering" w:customStyle="1" w:styleId="111111323">
    <w:name w:val="Нет списка111111323"/>
    <w:next w:val="a5"/>
    <w:uiPriority w:val="99"/>
    <w:semiHidden/>
    <w:rsid w:val="001A6486"/>
  </w:style>
  <w:style w:type="numbering" w:customStyle="1" w:styleId="11111113230">
    <w:name w:val="Нет списка1111111323"/>
    <w:next w:val="a5"/>
    <w:uiPriority w:val="99"/>
    <w:semiHidden/>
    <w:unhideWhenUsed/>
    <w:rsid w:val="001A6486"/>
  </w:style>
  <w:style w:type="numbering" w:customStyle="1" w:styleId="11111111213">
    <w:name w:val="Нет списка11111111213"/>
    <w:next w:val="a5"/>
    <w:uiPriority w:val="99"/>
    <w:semiHidden/>
    <w:unhideWhenUsed/>
    <w:rsid w:val="001A6486"/>
  </w:style>
  <w:style w:type="numbering" w:customStyle="1" w:styleId="52230">
    <w:name w:val="Нет списка5223"/>
    <w:next w:val="a5"/>
    <w:uiPriority w:val="99"/>
    <w:semiHidden/>
    <w:unhideWhenUsed/>
    <w:rsid w:val="001A6486"/>
  </w:style>
  <w:style w:type="table" w:customStyle="1" w:styleId="18123">
    <w:name w:val="Сетка таблицы18123"/>
    <w:basedOn w:val="a4"/>
    <w:next w:val="af8"/>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30">
    <w:name w:val="Нет списка14223"/>
    <w:next w:val="a5"/>
    <w:uiPriority w:val="99"/>
    <w:semiHidden/>
    <w:rsid w:val="001A6486"/>
  </w:style>
  <w:style w:type="numbering" w:customStyle="1" w:styleId="23223">
    <w:name w:val="Нет списка23223"/>
    <w:next w:val="a5"/>
    <w:uiPriority w:val="99"/>
    <w:semiHidden/>
    <w:unhideWhenUsed/>
    <w:rsid w:val="001A6486"/>
  </w:style>
  <w:style w:type="numbering" w:customStyle="1" w:styleId="33223">
    <w:name w:val="Нет списка33223"/>
    <w:next w:val="a5"/>
    <w:uiPriority w:val="99"/>
    <w:semiHidden/>
    <w:unhideWhenUsed/>
    <w:rsid w:val="001A6486"/>
  </w:style>
  <w:style w:type="numbering" w:customStyle="1" w:styleId="114223">
    <w:name w:val="Нет списка114223"/>
    <w:next w:val="a5"/>
    <w:uiPriority w:val="99"/>
    <w:semiHidden/>
    <w:unhideWhenUsed/>
    <w:rsid w:val="001A6486"/>
  </w:style>
  <w:style w:type="numbering" w:customStyle="1" w:styleId="211223">
    <w:name w:val="Нет списка211223"/>
    <w:next w:val="a5"/>
    <w:uiPriority w:val="99"/>
    <w:semiHidden/>
    <w:unhideWhenUsed/>
    <w:rsid w:val="001A6486"/>
  </w:style>
  <w:style w:type="numbering" w:customStyle="1" w:styleId="1113223">
    <w:name w:val="Нет списка1113223"/>
    <w:next w:val="a5"/>
    <w:semiHidden/>
    <w:rsid w:val="001A6486"/>
  </w:style>
  <w:style w:type="numbering" w:customStyle="1" w:styleId="11112223">
    <w:name w:val="Нет списка11112223"/>
    <w:next w:val="a5"/>
    <w:uiPriority w:val="99"/>
    <w:semiHidden/>
    <w:unhideWhenUsed/>
    <w:rsid w:val="001A6486"/>
  </w:style>
  <w:style w:type="numbering" w:customStyle="1" w:styleId="311223">
    <w:name w:val="Нет списка311223"/>
    <w:next w:val="a5"/>
    <w:uiPriority w:val="99"/>
    <w:semiHidden/>
    <w:unhideWhenUsed/>
    <w:rsid w:val="001A6486"/>
  </w:style>
  <w:style w:type="numbering" w:customStyle="1" w:styleId="1222230">
    <w:name w:val="Нет списка122223"/>
    <w:next w:val="a5"/>
    <w:uiPriority w:val="99"/>
    <w:semiHidden/>
    <w:rsid w:val="001A6486"/>
  </w:style>
  <w:style w:type="numbering" w:customStyle="1" w:styleId="1122223">
    <w:name w:val="Нет списка1122223"/>
    <w:next w:val="a5"/>
    <w:uiPriority w:val="99"/>
    <w:semiHidden/>
    <w:unhideWhenUsed/>
    <w:rsid w:val="001A6486"/>
  </w:style>
  <w:style w:type="numbering" w:customStyle="1" w:styleId="41223">
    <w:name w:val="Нет списка41223"/>
    <w:next w:val="a5"/>
    <w:uiPriority w:val="99"/>
    <w:semiHidden/>
    <w:unhideWhenUsed/>
    <w:rsid w:val="001A6486"/>
  </w:style>
  <w:style w:type="numbering" w:customStyle="1" w:styleId="131223">
    <w:name w:val="Нет списка131223"/>
    <w:next w:val="a5"/>
    <w:uiPriority w:val="99"/>
    <w:semiHidden/>
    <w:unhideWhenUsed/>
    <w:rsid w:val="001A6486"/>
  </w:style>
  <w:style w:type="numbering" w:customStyle="1" w:styleId="221223">
    <w:name w:val="Нет списка221223"/>
    <w:next w:val="a5"/>
    <w:uiPriority w:val="99"/>
    <w:semiHidden/>
    <w:unhideWhenUsed/>
    <w:rsid w:val="001A6486"/>
  </w:style>
  <w:style w:type="numbering" w:customStyle="1" w:styleId="1131223">
    <w:name w:val="Нет списка1131223"/>
    <w:next w:val="a5"/>
    <w:uiPriority w:val="99"/>
    <w:semiHidden/>
    <w:rsid w:val="001A6486"/>
  </w:style>
  <w:style w:type="numbering" w:customStyle="1" w:styleId="11121223">
    <w:name w:val="Нет списка11121223"/>
    <w:next w:val="a5"/>
    <w:uiPriority w:val="99"/>
    <w:semiHidden/>
    <w:unhideWhenUsed/>
    <w:rsid w:val="001A6486"/>
  </w:style>
  <w:style w:type="numbering" w:customStyle="1" w:styleId="321223">
    <w:name w:val="Нет списка321223"/>
    <w:next w:val="a5"/>
    <w:uiPriority w:val="99"/>
    <w:semiHidden/>
    <w:unhideWhenUsed/>
    <w:rsid w:val="001A6486"/>
  </w:style>
  <w:style w:type="numbering" w:customStyle="1" w:styleId="12112230">
    <w:name w:val="Нет списка1211223"/>
    <w:next w:val="a5"/>
    <w:uiPriority w:val="99"/>
    <w:semiHidden/>
    <w:rsid w:val="001A6486"/>
  </w:style>
  <w:style w:type="numbering" w:customStyle="1" w:styleId="11211223">
    <w:name w:val="Нет списка11211223"/>
    <w:next w:val="a5"/>
    <w:uiPriority w:val="99"/>
    <w:semiHidden/>
    <w:unhideWhenUsed/>
    <w:rsid w:val="001A6486"/>
  </w:style>
  <w:style w:type="numbering" w:customStyle="1" w:styleId="1212231">
    <w:name w:val="Текущий список121223"/>
    <w:rsid w:val="001A6486"/>
  </w:style>
  <w:style w:type="numbering" w:customStyle="1" w:styleId="111112223">
    <w:name w:val="Нет списка111112223"/>
    <w:next w:val="a5"/>
    <w:uiPriority w:val="99"/>
    <w:semiHidden/>
    <w:rsid w:val="001A6486"/>
  </w:style>
  <w:style w:type="numbering" w:customStyle="1" w:styleId="111111111123">
    <w:name w:val="Нет списка111111111123"/>
    <w:next w:val="a5"/>
    <w:uiPriority w:val="99"/>
    <w:semiHidden/>
    <w:unhideWhenUsed/>
    <w:rsid w:val="001A6486"/>
  </w:style>
  <w:style w:type="numbering" w:customStyle="1" w:styleId="61230">
    <w:name w:val="Нет списка6123"/>
    <w:next w:val="a5"/>
    <w:uiPriority w:val="99"/>
    <w:semiHidden/>
    <w:rsid w:val="001A6486"/>
  </w:style>
  <w:style w:type="numbering" w:customStyle="1" w:styleId="15123">
    <w:name w:val="Нет списка15123"/>
    <w:next w:val="a5"/>
    <w:uiPriority w:val="99"/>
    <w:semiHidden/>
    <w:rsid w:val="001A6486"/>
  </w:style>
  <w:style w:type="numbering" w:customStyle="1" w:styleId="24123">
    <w:name w:val="Нет списка24123"/>
    <w:next w:val="a5"/>
    <w:uiPriority w:val="99"/>
    <w:semiHidden/>
    <w:unhideWhenUsed/>
    <w:rsid w:val="001A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96987989">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3747050">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et.google.com/zyr-xxkj-pag?hs=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2A66-55CF-4FCA-A7A8-96D0BD08CE0D}">
  <ds:schemaRefs>
    <ds:schemaRef ds:uri="http://schemas.openxmlformats.org/officeDocument/2006/bibliography"/>
  </ds:schemaRefs>
</ds:datastoreItem>
</file>

<file path=customXml/itemProps2.xml><?xml version="1.0" encoding="utf-8"?>
<ds:datastoreItem xmlns:ds="http://schemas.openxmlformats.org/officeDocument/2006/customXml" ds:itemID="{42FFD22D-3240-4B81-BDA8-E1C33E6E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388145</Words>
  <Characters>221243</Characters>
  <Application>Microsoft Office Word</Application>
  <DocSecurity>0</DocSecurity>
  <Lines>1843</Lines>
  <Paragraphs>1216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608172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2021-02-02T11:28:00Z</dcterms:created>
  <dcterms:modified xsi:type="dcterms:W3CDTF">2021-05-14T09:15:00Z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